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E997B" w14:textId="77777777" w:rsidR="00DA24E5" w:rsidRDefault="00DA24E5">
      <w:pPr>
        <w:spacing w:before="600"/>
      </w:pPr>
    </w:p>
    <w:p w14:paraId="6C52D3B4" w14:textId="77777777" w:rsidR="00DA24E5" w:rsidRDefault="00000000">
      <w:pPr>
        <w:pBdr>
          <w:bottom w:val="single" w:sz="12" w:space="12" w:color="1F3864"/>
        </w:pBdr>
        <w:spacing w:after="400"/>
        <w:jc w:val="center"/>
      </w:pPr>
      <w:r>
        <w:rPr>
          <w:b/>
          <w:bCs/>
          <w:color w:val="1F3864"/>
          <w:spacing w:val="20"/>
          <w:sz w:val="32"/>
          <w:szCs w:val="32"/>
        </w:rPr>
        <w:t>COGNIFYZ TECHNOLOGIES</w:t>
      </w:r>
    </w:p>
    <w:p w14:paraId="4090A04B" w14:textId="77777777" w:rsidR="00DA24E5" w:rsidRDefault="00000000">
      <w:pPr>
        <w:spacing w:before="200" w:after="100"/>
        <w:jc w:val="center"/>
      </w:pPr>
      <w:r>
        <w:rPr>
          <w:b/>
          <w:bCs/>
          <w:color w:val="2E74B5"/>
          <w:sz w:val="26"/>
          <w:szCs w:val="26"/>
        </w:rPr>
        <w:t>Data Science Internship</w:t>
      </w:r>
    </w:p>
    <w:p w14:paraId="0762397D" w14:textId="77777777" w:rsidR="00DA24E5" w:rsidRDefault="00000000">
      <w:pPr>
        <w:spacing w:before="700" w:after="200"/>
        <w:jc w:val="center"/>
      </w:pPr>
      <w:r>
        <w:rPr>
          <w:b/>
          <w:bCs/>
          <w:color w:val="1F3864"/>
          <w:sz w:val="44"/>
          <w:szCs w:val="44"/>
        </w:rPr>
        <w:t>FINAL INTERNSHIP REPORT</w:t>
      </w:r>
    </w:p>
    <w:p w14:paraId="5E441486" w14:textId="77777777" w:rsidR="00DA24E5" w:rsidRDefault="00000000">
      <w:pPr>
        <w:spacing w:before="100" w:after="700"/>
        <w:jc w:val="center"/>
      </w:pPr>
      <w:r>
        <w:rPr>
          <w:i/>
          <w:iCs/>
          <w:color w:val="C55A11"/>
          <w:sz w:val="26"/>
          <w:szCs w:val="26"/>
        </w:rPr>
        <w:t>Restaurant Rating Prediction using Multi-Level Data Analytics and Machine Learning</w:t>
      </w:r>
    </w:p>
    <w:p w14:paraId="74D447A5" w14:textId="77777777" w:rsidR="00DA24E5" w:rsidRDefault="00000000">
      <w:pPr>
        <w:spacing w:before="900" w:after="60"/>
        <w:jc w:val="center"/>
      </w:pPr>
      <w:r>
        <w:rPr>
          <w:color w:val="444444"/>
        </w:rPr>
        <w:t>Submitted by</w:t>
      </w:r>
    </w:p>
    <w:p w14:paraId="0ECD8586" w14:textId="77777777" w:rsidR="00DA24E5" w:rsidRDefault="00000000">
      <w:pPr>
        <w:spacing w:after="60"/>
        <w:jc w:val="center"/>
      </w:pPr>
      <w:r>
        <w:rPr>
          <w:b/>
          <w:bCs/>
          <w:color w:val="1F3864"/>
          <w:sz w:val="30"/>
          <w:szCs w:val="30"/>
        </w:rPr>
        <w:t>Lavishka Bhardwaj</w:t>
      </w:r>
    </w:p>
    <w:p w14:paraId="7D880D77" w14:textId="77777777" w:rsidR="00DA24E5" w:rsidRDefault="00000000">
      <w:pPr>
        <w:spacing w:after="500"/>
        <w:jc w:val="center"/>
      </w:pPr>
      <w:proofErr w:type="spellStart"/>
      <w:proofErr w:type="gramStart"/>
      <w:r>
        <w:rPr>
          <w:color w:val="444444"/>
        </w:rPr>
        <w:t>B.Tech</w:t>
      </w:r>
      <w:proofErr w:type="spellEnd"/>
      <w:proofErr w:type="gramEnd"/>
      <w:r>
        <w:rPr>
          <w:color w:val="444444"/>
        </w:rPr>
        <w:t xml:space="preserve"> — Artificial Intelligence &amp; Data Science</w:t>
      </w:r>
    </w:p>
    <w:p w14:paraId="3A324E7D" w14:textId="630F46C4" w:rsidR="00DA24E5" w:rsidRDefault="00000000" w:rsidP="00E53B12">
      <w:pPr>
        <w:spacing w:before="1200" w:after="60"/>
        <w:jc w:val="center"/>
      </w:pPr>
      <w:r>
        <w:t>Department of Artificial Intelligence &amp; Data Science</w:t>
      </w:r>
    </w:p>
    <w:p w14:paraId="36F9D97E" w14:textId="77777777" w:rsidR="00DA24E5" w:rsidRDefault="00000000">
      <w:pPr>
        <w:spacing w:after="900"/>
        <w:jc w:val="center"/>
      </w:pPr>
      <w:r>
        <w:t>July 2026</w:t>
      </w:r>
    </w:p>
    <w:p w14:paraId="2A198693" w14:textId="77777777" w:rsidR="00DA24E5" w:rsidRDefault="00000000">
      <w:r>
        <w:br w:type="page"/>
      </w:r>
    </w:p>
    <w:p w14:paraId="304C7A0A" w14:textId="77777777" w:rsidR="00DA24E5" w:rsidRDefault="00000000">
      <w:pPr>
        <w:pStyle w:val="Heading1"/>
      </w:pPr>
      <w:bookmarkStart w:id="0" w:name="_Toc235020927"/>
      <w:r>
        <w:lastRenderedPageBreak/>
        <w:t>Certificate</w:t>
      </w:r>
      <w:bookmarkEnd w:id="0"/>
    </w:p>
    <w:p w14:paraId="00F293CC" w14:textId="77777777" w:rsidR="00DA24E5" w:rsidRDefault="00000000">
      <w:pPr>
        <w:pBdr>
          <w:top w:val="single" w:sz="6" w:space="0" w:color="2E74B5"/>
          <w:left w:val="single" w:sz="6" w:space="0" w:color="2E74B5"/>
          <w:bottom w:val="single" w:sz="6" w:space="0" w:color="2E74B5"/>
          <w:right w:val="single" w:sz="6" w:space="0" w:color="2E74B5"/>
        </w:pBdr>
        <w:spacing w:before="300" w:after="300"/>
        <w:jc w:val="center"/>
      </w:pPr>
      <w:r>
        <w:rPr>
          <w:b/>
          <w:bCs/>
          <w:color w:val="1F3864"/>
          <w:sz w:val="26"/>
          <w:szCs w:val="26"/>
        </w:rPr>
        <w:t>CERTIFICATE OF INTERNSHIP COMPLETION</w:t>
      </w:r>
    </w:p>
    <w:p w14:paraId="751CBB7E" w14:textId="77777777" w:rsidR="00DA24E5" w:rsidRDefault="00000000">
      <w:pPr>
        <w:spacing w:after="160" w:line="300" w:lineRule="auto"/>
        <w:jc w:val="both"/>
      </w:pPr>
      <w:r>
        <w:t xml:space="preserve">This is to certify that Lavishka Bhardwaj, a student of </w:t>
      </w:r>
      <w:proofErr w:type="spellStart"/>
      <w:r>
        <w:t>B.Tech</w:t>
      </w:r>
      <w:proofErr w:type="spellEnd"/>
      <w:r>
        <w:t xml:space="preserve"> (Artificial Intelligence &amp; Data Science), has successfully completed the Data Science Internship Program at </w:t>
      </w:r>
      <w:proofErr w:type="spellStart"/>
      <w:r>
        <w:t>Cognifyz</w:t>
      </w:r>
      <w:proofErr w:type="spellEnd"/>
      <w:r>
        <w:t xml:space="preserve"> Technologies, covering data exploration and preprocessing, descriptive and geospatial analysis, service-feature and price-range analysis, feature engineering, predictive modelling, and data visualization, culminating in the project titled "Restaurant Rating Prediction using Multi-Level Data Analytics and Machine Learning."</w:t>
      </w:r>
    </w:p>
    <w:p w14:paraId="6A51CE6D" w14:textId="77777777" w:rsidR="00DA24E5" w:rsidRDefault="00000000">
      <w:pPr>
        <w:spacing w:after="160" w:line="300" w:lineRule="auto"/>
        <w:jc w:val="both"/>
      </w:pPr>
      <w:r>
        <w:t>During the course of this internship, the intern demonstrated strong proficiency in Python-based data analysis, statistical reasoning, and machine learning, and consistently delivered well-documented, insight-driven work across all three internship levels.</w:t>
      </w:r>
    </w:p>
    <w:p w14:paraId="5F692880" w14:textId="77777777" w:rsidR="00DA24E5" w:rsidRDefault="00000000">
      <w:pPr>
        <w:spacing w:after="160" w:line="300" w:lineRule="auto"/>
        <w:jc w:val="both"/>
      </w:pPr>
      <w:r>
        <w:rPr>
          <w:i/>
          <w:iCs/>
        </w:rPr>
        <w:t>We wish them continued success in their future academic and professional endeavors.</w:t>
      </w:r>
    </w:p>
    <w:p w14:paraId="6043AED5" w14:textId="77777777" w:rsidR="00DA24E5" w:rsidRDefault="00DA24E5">
      <w:pPr>
        <w:spacing w:before="800"/>
      </w:pPr>
    </w:p>
    <w:p w14:paraId="1F9716A5" w14:textId="77777777" w:rsidR="00DA24E5" w:rsidRDefault="00000000">
      <w:r>
        <w:t>_____________________________</w:t>
      </w:r>
    </w:p>
    <w:p w14:paraId="024C75B0" w14:textId="77777777" w:rsidR="00DA24E5" w:rsidRDefault="00000000">
      <w:pPr>
        <w:spacing w:after="400"/>
      </w:pPr>
      <w:r>
        <w:rPr>
          <w:i/>
          <w:iCs/>
          <w:color w:val="666666"/>
          <w:sz w:val="20"/>
          <w:szCs w:val="20"/>
        </w:rPr>
        <w:t xml:space="preserve">Authorized Signatory, </w:t>
      </w:r>
      <w:proofErr w:type="spellStart"/>
      <w:r>
        <w:rPr>
          <w:i/>
          <w:iCs/>
          <w:color w:val="666666"/>
          <w:sz w:val="20"/>
          <w:szCs w:val="20"/>
        </w:rPr>
        <w:t>Cognifyz</w:t>
      </w:r>
      <w:proofErr w:type="spellEnd"/>
      <w:r>
        <w:rPr>
          <w:i/>
          <w:iCs/>
          <w:color w:val="666666"/>
          <w:sz w:val="20"/>
          <w:szCs w:val="20"/>
        </w:rPr>
        <w:t xml:space="preserve"> Technologies</w:t>
      </w:r>
    </w:p>
    <w:p w14:paraId="4A4B87D3" w14:textId="77777777" w:rsidR="00DA24E5" w:rsidRDefault="00000000">
      <w:r>
        <w:br w:type="page"/>
      </w:r>
    </w:p>
    <w:p w14:paraId="4EA68DE8" w14:textId="77777777" w:rsidR="00DA24E5" w:rsidRDefault="00000000">
      <w:pPr>
        <w:pStyle w:val="Heading1"/>
      </w:pPr>
      <w:bookmarkStart w:id="1" w:name="_Toc235020928"/>
      <w:r>
        <w:lastRenderedPageBreak/>
        <w:t>Acknowledgement</w:t>
      </w:r>
      <w:bookmarkEnd w:id="1"/>
    </w:p>
    <w:p w14:paraId="669EEF78" w14:textId="77777777" w:rsidR="00DA24E5" w:rsidRDefault="00000000">
      <w:pPr>
        <w:spacing w:after="160" w:line="300" w:lineRule="auto"/>
        <w:jc w:val="both"/>
      </w:pPr>
      <w:r>
        <w:t xml:space="preserve">I would like to express my sincere gratitude to </w:t>
      </w:r>
      <w:proofErr w:type="spellStart"/>
      <w:r>
        <w:t>Cognifyz</w:t>
      </w:r>
      <w:proofErr w:type="spellEnd"/>
      <w:r>
        <w:t xml:space="preserve"> Technologies for providing me with the opportunity to undertake this Data Science Internship and to work on a real-world restaurant analytics dataset. This experience significantly strengthened my practical understanding of data cleaning, exploratory analysis, feature engineering, and machine learning.</w:t>
      </w:r>
    </w:p>
    <w:p w14:paraId="7A55C7E6" w14:textId="77777777" w:rsidR="00DA24E5" w:rsidRDefault="00000000">
      <w:pPr>
        <w:spacing w:after="160" w:line="300" w:lineRule="auto"/>
        <w:jc w:val="both"/>
      </w:pPr>
      <w:r>
        <w:t>I am grateful to my faculty mentors and the Department of Artificial Intelligence &amp; Data Science for their continuous guidance, encouragement, and constructive feedback throughout the course of this project.</w:t>
      </w:r>
    </w:p>
    <w:p w14:paraId="47E2C5AE" w14:textId="77777777" w:rsidR="00DA24E5" w:rsidRDefault="00000000">
      <w:pPr>
        <w:spacing w:after="160" w:line="300" w:lineRule="auto"/>
        <w:jc w:val="both"/>
      </w:pPr>
      <w:r>
        <w:t>I would also like to thank my peers and family for their unwavering support and motivation during the course of this internship and the preparation of this report.</w:t>
      </w:r>
    </w:p>
    <w:p w14:paraId="61C67941" w14:textId="77777777" w:rsidR="00DA24E5" w:rsidRDefault="00000000">
      <w:pPr>
        <w:spacing w:after="160" w:line="300" w:lineRule="auto"/>
        <w:jc w:val="both"/>
      </w:pPr>
      <w:r>
        <w:t>Finally, I acknowledge the open-source Python data science community, whose tools — Pandas, NumPy, Matplotlib, Seaborn, Scikit-learn, and Folium — made this project possible.</w:t>
      </w:r>
    </w:p>
    <w:p w14:paraId="162692AD" w14:textId="77777777" w:rsidR="00DA24E5" w:rsidRDefault="00000000">
      <w:r>
        <w:br w:type="page"/>
      </w:r>
    </w:p>
    <w:p w14:paraId="60D5A514" w14:textId="77777777" w:rsidR="00DA24E5" w:rsidRDefault="00000000">
      <w:pPr>
        <w:pStyle w:val="Heading1"/>
      </w:pPr>
      <w:bookmarkStart w:id="2" w:name="_Toc235020929"/>
      <w:r>
        <w:lastRenderedPageBreak/>
        <w:t>Abstract</w:t>
      </w:r>
      <w:bookmarkEnd w:id="2"/>
    </w:p>
    <w:p w14:paraId="7F2ACCE0" w14:textId="77777777" w:rsidR="00DA24E5" w:rsidRDefault="00000000">
      <w:pPr>
        <w:spacing w:after="160" w:line="300" w:lineRule="auto"/>
        <w:jc w:val="both"/>
      </w:pPr>
      <w:r>
        <w:t xml:space="preserve">Customer ratings are among the most influential signals in the restaurant industry, shaping discovery, footfall, and revenue on modern food-discovery and delivery platforms. This report presents a complete, three-level data science project undertaken as part of the </w:t>
      </w:r>
      <w:proofErr w:type="spellStart"/>
      <w:r>
        <w:t>Cognifyz</w:t>
      </w:r>
      <w:proofErr w:type="spellEnd"/>
      <w:r>
        <w:t xml:space="preserve"> Technologies Data Science Internship, using a real-world, multi-country restaurant dataset comprising 9,551 records and 21 original attributes spanning 15 countries and 141 cities.</w:t>
      </w:r>
    </w:p>
    <w:p w14:paraId="28029AB2" w14:textId="77777777" w:rsidR="00DA24E5" w:rsidRDefault="00000000">
      <w:pPr>
        <w:spacing w:after="160" w:line="300" w:lineRule="auto"/>
        <w:jc w:val="both"/>
      </w:pPr>
      <w:r>
        <w:t>The project progressed through data exploration and preprocessing, descriptive and geospatial analysis, service-feature and price-range analysis, feature engineering, predictive modelling, customer-preference analysis, and final data visualization. Nine new features were engineered from the raw data, expanding the dataset to 33 columns, before three regression models — Linear Regression, Decision Tree, and Random Forest — were trained to predict a restaurant's Aggregate rating.</w:t>
      </w:r>
    </w:p>
    <w:p w14:paraId="06F5791B" w14:textId="77777777" w:rsidR="00DA24E5" w:rsidRDefault="00000000">
      <w:pPr>
        <w:spacing w:after="160" w:line="300" w:lineRule="auto"/>
        <w:jc w:val="both"/>
      </w:pPr>
      <w:r>
        <w:t>The Random Forest Regressor achieved the strongest performance, with an R² Score of 0.971, an MAE of 0.169, and an RMSE of 0.255 on held-out test data, outperforming both Linear Regression (R² = 0.966) and the Decision Tree Regressor (R² = 0.939). Feature-importance analysis identified customer engagement (Votes) and rating status as the dominant predictors of rating. The project further surfaced actionable business insights — including the under-penetration of table booking and online delivery services, extreme geographic concentration of listings, and the disproportionate influence of customer engagement on satisfaction — with direct relevance to restaurant owners, delivery platforms, and market-expansion strategy.</w:t>
      </w:r>
    </w:p>
    <w:p w14:paraId="1233BD81" w14:textId="77777777" w:rsidR="00DA24E5" w:rsidRDefault="00000000">
      <w:r>
        <w:br w:type="page"/>
      </w:r>
    </w:p>
    <w:p w14:paraId="65F9B648" w14:textId="77777777" w:rsidR="00DA24E5" w:rsidRDefault="00000000">
      <w:pPr>
        <w:pStyle w:val="Heading1"/>
      </w:pPr>
      <w:bookmarkStart w:id="3" w:name="_Toc235020930"/>
      <w:r>
        <w:lastRenderedPageBreak/>
        <w:t>Table of Contents</w:t>
      </w:r>
      <w:bookmarkEnd w:id="3"/>
    </w:p>
    <w:sdt>
      <w:sdtPr>
        <w:alias w:val="Table of Contents"/>
        <w:id w:val="1409504199"/>
      </w:sdtPr>
      <w:sdtEndPr>
        <w:rPr>
          <w:rFonts w:cs="Calibri"/>
          <w:szCs w:val="22"/>
        </w:rPr>
      </w:sdtEndPr>
      <w:sdtContent>
        <w:p w14:paraId="37D2DFBE" w14:textId="77777777" w:rsidR="00E53B12" w:rsidRDefault="00000000">
          <w:pPr>
            <w:pStyle w:val="TOC1"/>
            <w:tabs>
              <w:tab w:val="right" w:leader="dot" w:pos="9350"/>
            </w:tabs>
            <w:rPr>
              <w:noProof/>
            </w:rPr>
          </w:pPr>
          <w:r>
            <w:fldChar w:fldCharType="begin"/>
          </w:r>
          <w:r>
            <w:instrText>TOC \h \o "1-3"</w:instrText>
          </w:r>
          <w:r>
            <w:fldChar w:fldCharType="separate"/>
          </w:r>
          <w:hyperlink w:anchor="_Toc235020927" w:history="1">
            <w:r w:rsidR="00E53B12" w:rsidRPr="00754976">
              <w:rPr>
                <w:rStyle w:val="Hyperlink"/>
                <w:noProof/>
              </w:rPr>
              <w:t>Certificate</w:t>
            </w:r>
            <w:r w:rsidR="00E53B12">
              <w:rPr>
                <w:noProof/>
              </w:rPr>
              <w:tab/>
            </w:r>
            <w:r w:rsidR="00E53B12">
              <w:rPr>
                <w:noProof/>
              </w:rPr>
              <w:fldChar w:fldCharType="begin"/>
            </w:r>
            <w:r w:rsidR="00E53B12">
              <w:rPr>
                <w:noProof/>
              </w:rPr>
              <w:instrText xml:space="preserve"> PAGEREF _Toc235020927 \h </w:instrText>
            </w:r>
            <w:r w:rsidR="00E53B12">
              <w:rPr>
                <w:noProof/>
              </w:rPr>
            </w:r>
            <w:r w:rsidR="00E53B12">
              <w:rPr>
                <w:noProof/>
              </w:rPr>
              <w:fldChar w:fldCharType="separate"/>
            </w:r>
            <w:r w:rsidR="00E53B12">
              <w:rPr>
                <w:noProof/>
              </w:rPr>
              <w:t>1</w:t>
            </w:r>
            <w:r w:rsidR="00E53B12">
              <w:rPr>
                <w:noProof/>
              </w:rPr>
              <w:fldChar w:fldCharType="end"/>
            </w:r>
          </w:hyperlink>
        </w:p>
        <w:p w14:paraId="2FDE51F8" w14:textId="77777777" w:rsidR="00E53B12" w:rsidRDefault="00E53B12">
          <w:pPr>
            <w:pStyle w:val="TOC1"/>
            <w:tabs>
              <w:tab w:val="right" w:leader="dot" w:pos="9350"/>
            </w:tabs>
            <w:rPr>
              <w:noProof/>
            </w:rPr>
          </w:pPr>
          <w:hyperlink w:anchor="_Toc235020928" w:history="1">
            <w:r w:rsidRPr="00754976">
              <w:rPr>
                <w:rStyle w:val="Hyperlink"/>
                <w:noProof/>
              </w:rPr>
              <w:t>Acknowledgement</w:t>
            </w:r>
            <w:r>
              <w:rPr>
                <w:noProof/>
              </w:rPr>
              <w:tab/>
            </w:r>
            <w:r>
              <w:rPr>
                <w:noProof/>
              </w:rPr>
              <w:fldChar w:fldCharType="begin"/>
            </w:r>
            <w:r>
              <w:rPr>
                <w:noProof/>
              </w:rPr>
              <w:instrText xml:space="preserve"> PAGEREF _Toc235020928 \h </w:instrText>
            </w:r>
            <w:r>
              <w:rPr>
                <w:noProof/>
              </w:rPr>
            </w:r>
            <w:r>
              <w:rPr>
                <w:noProof/>
              </w:rPr>
              <w:fldChar w:fldCharType="separate"/>
            </w:r>
            <w:r>
              <w:rPr>
                <w:noProof/>
              </w:rPr>
              <w:t>1</w:t>
            </w:r>
            <w:r>
              <w:rPr>
                <w:noProof/>
              </w:rPr>
              <w:fldChar w:fldCharType="end"/>
            </w:r>
          </w:hyperlink>
        </w:p>
        <w:p w14:paraId="7EFB57AE" w14:textId="77777777" w:rsidR="00E53B12" w:rsidRDefault="00E53B12">
          <w:pPr>
            <w:pStyle w:val="TOC1"/>
            <w:tabs>
              <w:tab w:val="right" w:leader="dot" w:pos="9350"/>
            </w:tabs>
            <w:rPr>
              <w:noProof/>
            </w:rPr>
          </w:pPr>
          <w:hyperlink w:anchor="_Toc235020929" w:history="1">
            <w:r w:rsidRPr="00754976">
              <w:rPr>
                <w:rStyle w:val="Hyperlink"/>
                <w:noProof/>
              </w:rPr>
              <w:t>Abstract</w:t>
            </w:r>
            <w:r>
              <w:rPr>
                <w:noProof/>
              </w:rPr>
              <w:tab/>
            </w:r>
            <w:r>
              <w:rPr>
                <w:noProof/>
              </w:rPr>
              <w:fldChar w:fldCharType="begin"/>
            </w:r>
            <w:r>
              <w:rPr>
                <w:noProof/>
              </w:rPr>
              <w:instrText xml:space="preserve"> PAGEREF _Toc235020929 \h </w:instrText>
            </w:r>
            <w:r>
              <w:rPr>
                <w:noProof/>
              </w:rPr>
            </w:r>
            <w:r>
              <w:rPr>
                <w:noProof/>
              </w:rPr>
              <w:fldChar w:fldCharType="separate"/>
            </w:r>
            <w:r>
              <w:rPr>
                <w:noProof/>
              </w:rPr>
              <w:t>1</w:t>
            </w:r>
            <w:r>
              <w:rPr>
                <w:noProof/>
              </w:rPr>
              <w:fldChar w:fldCharType="end"/>
            </w:r>
          </w:hyperlink>
        </w:p>
        <w:p w14:paraId="0B5F9E15" w14:textId="77777777" w:rsidR="00E53B12" w:rsidRDefault="00E53B12">
          <w:pPr>
            <w:pStyle w:val="TOC1"/>
            <w:tabs>
              <w:tab w:val="right" w:leader="dot" w:pos="9350"/>
            </w:tabs>
            <w:rPr>
              <w:noProof/>
            </w:rPr>
          </w:pPr>
          <w:hyperlink w:anchor="_Toc235020930" w:history="1">
            <w:r w:rsidRPr="00754976">
              <w:rPr>
                <w:rStyle w:val="Hyperlink"/>
                <w:noProof/>
              </w:rPr>
              <w:t>Table of Contents</w:t>
            </w:r>
            <w:r>
              <w:rPr>
                <w:noProof/>
              </w:rPr>
              <w:tab/>
            </w:r>
            <w:r>
              <w:rPr>
                <w:noProof/>
              </w:rPr>
              <w:fldChar w:fldCharType="begin"/>
            </w:r>
            <w:r>
              <w:rPr>
                <w:noProof/>
              </w:rPr>
              <w:instrText xml:space="preserve"> PAGEREF _Toc235020930 \h </w:instrText>
            </w:r>
            <w:r>
              <w:rPr>
                <w:noProof/>
              </w:rPr>
            </w:r>
            <w:r>
              <w:rPr>
                <w:noProof/>
              </w:rPr>
              <w:fldChar w:fldCharType="separate"/>
            </w:r>
            <w:r>
              <w:rPr>
                <w:noProof/>
              </w:rPr>
              <w:t>1</w:t>
            </w:r>
            <w:r>
              <w:rPr>
                <w:noProof/>
              </w:rPr>
              <w:fldChar w:fldCharType="end"/>
            </w:r>
          </w:hyperlink>
        </w:p>
        <w:p w14:paraId="6E404672" w14:textId="77777777" w:rsidR="00E53B12" w:rsidRDefault="00E53B12">
          <w:pPr>
            <w:pStyle w:val="TOC1"/>
            <w:tabs>
              <w:tab w:val="right" w:leader="dot" w:pos="9350"/>
            </w:tabs>
            <w:rPr>
              <w:noProof/>
            </w:rPr>
          </w:pPr>
          <w:hyperlink w:anchor="_Toc235020931" w:history="1">
            <w:r w:rsidRPr="00754976">
              <w:rPr>
                <w:rStyle w:val="Hyperlink"/>
                <w:noProof/>
              </w:rPr>
              <w:t>6. Introduction</w:t>
            </w:r>
            <w:r>
              <w:rPr>
                <w:noProof/>
              </w:rPr>
              <w:tab/>
            </w:r>
            <w:r>
              <w:rPr>
                <w:noProof/>
              </w:rPr>
              <w:fldChar w:fldCharType="begin"/>
            </w:r>
            <w:r>
              <w:rPr>
                <w:noProof/>
              </w:rPr>
              <w:instrText xml:space="preserve"> PAGEREF _Toc235020931 \h </w:instrText>
            </w:r>
            <w:r>
              <w:rPr>
                <w:noProof/>
              </w:rPr>
            </w:r>
            <w:r>
              <w:rPr>
                <w:noProof/>
              </w:rPr>
              <w:fldChar w:fldCharType="separate"/>
            </w:r>
            <w:r>
              <w:rPr>
                <w:noProof/>
              </w:rPr>
              <w:t>1</w:t>
            </w:r>
            <w:r>
              <w:rPr>
                <w:noProof/>
              </w:rPr>
              <w:fldChar w:fldCharType="end"/>
            </w:r>
          </w:hyperlink>
        </w:p>
        <w:p w14:paraId="32DB73CF" w14:textId="77777777" w:rsidR="00E53B12" w:rsidRDefault="00E53B12">
          <w:pPr>
            <w:pStyle w:val="TOC2"/>
            <w:tabs>
              <w:tab w:val="right" w:leader="dot" w:pos="9350"/>
            </w:tabs>
            <w:rPr>
              <w:noProof/>
            </w:rPr>
          </w:pPr>
          <w:hyperlink w:anchor="_Toc235020932" w:history="1">
            <w:r w:rsidRPr="00754976">
              <w:rPr>
                <w:rStyle w:val="Hyperlink"/>
                <w:noProof/>
              </w:rPr>
              <w:t>6.1 What is Restaurant Analytics?</w:t>
            </w:r>
            <w:r>
              <w:rPr>
                <w:noProof/>
              </w:rPr>
              <w:tab/>
            </w:r>
            <w:r>
              <w:rPr>
                <w:noProof/>
              </w:rPr>
              <w:fldChar w:fldCharType="begin"/>
            </w:r>
            <w:r>
              <w:rPr>
                <w:noProof/>
              </w:rPr>
              <w:instrText xml:space="preserve"> PAGEREF _Toc235020932 \h </w:instrText>
            </w:r>
            <w:r>
              <w:rPr>
                <w:noProof/>
              </w:rPr>
            </w:r>
            <w:r>
              <w:rPr>
                <w:noProof/>
              </w:rPr>
              <w:fldChar w:fldCharType="separate"/>
            </w:r>
            <w:r>
              <w:rPr>
                <w:noProof/>
              </w:rPr>
              <w:t>1</w:t>
            </w:r>
            <w:r>
              <w:rPr>
                <w:noProof/>
              </w:rPr>
              <w:fldChar w:fldCharType="end"/>
            </w:r>
          </w:hyperlink>
        </w:p>
        <w:p w14:paraId="27F6915C" w14:textId="77777777" w:rsidR="00E53B12" w:rsidRDefault="00E53B12">
          <w:pPr>
            <w:pStyle w:val="TOC2"/>
            <w:tabs>
              <w:tab w:val="right" w:leader="dot" w:pos="9350"/>
            </w:tabs>
            <w:rPr>
              <w:noProof/>
            </w:rPr>
          </w:pPr>
          <w:hyperlink w:anchor="_Toc235020933" w:history="1">
            <w:r w:rsidRPr="00754976">
              <w:rPr>
                <w:rStyle w:val="Hyperlink"/>
                <w:noProof/>
              </w:rPr>
              <w:t>6.2 Why Restaurant Rating Prediction?</w:t>
            </w:r>
            <w:r>
              <w:rPr>
                <w:noProof/>
              </w:rPr>
              <w:tab/>
            </w:r>
            <w:r>
              <w:rPr>
                <w:noProof/>
              </w:rPr>
              <w:fldChar w:fldCharType="begin"/>
            </w:r>
            <w:r>
              <w:rPr>
                <w:noProof/>
              </w:rPr>
              <w:instrText xml:space="preserve"> PAGEREF _Toc235020933 \h </w:instrText>
            </w:r>
            <w:r>
              <w:rPr>
                <w:noProof/>
              </w:rPr>
            </w:r>
            <w:r>
              <w:rPr>
                <w:noProof/>
              </w:rPr>
              <w:fldChar w:fldCharType="separate"/>
            </w:r>
            <w:r>
              <w:rPr>
                <w:noProof/>
              </w:rPr>
              <w:t>1</w:t>
            </w:r>
            <w:r>
              <w:rPr>
                <w:noProof/>
              </w:rPr>
              <w:fldChar w:fldCharType="end"/>
            </w:r>
          </w:hyperlink>
        </w:p>
        <w:p w14:paraId="39334300" w14:textId="77777777" w:rsidR="00E53B12" w:rsidRDefault="00E53B12">
          <w:pPr>
            <w:pStyle w:val="TOC2"/>
            <w:tabs>
              <w:tab w:val="right" w:leader="dot" w:pos="9350"/>
            </w:tabs>
            <w:rPr>
              <w:noProof/>
            </w:rPr>
          </w:pPr>
          <w:hyperlink w:anchor="_Toc235020934" w:history="1">
            <w:r w:rsidRPr="00754976">
              <w:rPr>
                <w:rStyle w:val="Hyperlink"/>
                <w:noProof/>
              </w:rPr>
              <w:t>6.3 Real-World Applications</w:t>
            </w:r>
            <w:r>
              <w:rPr>
                <w:noProof/>
              </w:rPr>
              <w:tab/>
            </w:r>
            <w:r>
              <w:rPr>
                <w:noProof/>
              </w:rPr>
              <w:fldChar w:fldCharType="begin"/>
            </w:r>
            <w:r>
              <w:rPr>
                <w:noProof/>
              </w:rPr>
              <w:instrText xml:space="preserve"> PAGEREF _Toc235020934 \h </w:instrText>
            </w:r>
            <w:r>
              <w:rPr>
                <w:noProof/>
              </w:rPr>
            </w:r>
            <w:r>
              <w:rPr>
                <w:noProof/>
              </w:rPr>
              <w:fldChar w:fldCharType="separate"/>
            </w:r>
            <w:r>
              <w:rPr>
                <w:noProof/>
              </w:rPr>
              <w:t>1</w:t>
            </w:r>
            <w:r>
              <w:rPr>
                <w:noProof/>
              </w:rPr>
              <w:fldChar w:fldCharType="end"/>
            </w:r>
          </w:hyperlink>
        </w:p>
        <w:p w14:paraId="7E9E22E6" w14:textId="77777777" w:rsidR="00E53B12" w:rsidRDefault="00E53B12">
          <w:pPr>
            <w:pStyle w:val="TOC1"/>
            <w:tabs>
              <w:tab w:val="right" w:leader="dot" w:pos="9350"/>
            </w:tabs>
            <w:rPr>
              <w:noProof/>
            </w:rPr>
          </w:pPr>
          <w:hyperlink w:anchor="_Toc235020935" w:history="1">
            <w:r w:rsidRPr="00754976">
              <w:rPr>
                <w:rStyle w:val="Hyperlink"/>
                <w:noProof/>
              </w:rPr>
              <w:t>7. Problem Statement</w:t>
            </w:r>
            <w:r>
              <w:rPr>
                <w:noProof/>
              </w:rPr>
              <w:tab/>
            </w:r>
            <w:r>
              <w:rPr>
                <w:noProof/>
              </w:rPr>
              <w:fldChar w:fldCharType="begin"/>
            </w:r>
            <w:r>
              <w:rPr>
                <w:noProof/>
              </w:rPr>
              <w:instrText xml:space="preserve"> PAGEREF _Toc235020935 \h </w:instrText>
            </w:r>
            <w:r>
              <w:rPr>
                <w:noProof/>
              </w:rPr>
            </w:r>
            <w:r>
              <w:rPr>
                <w:noProof/>
              </w:rPr>
              <w:fldChar w:fldCharType="separate"/>
            </w:r>
            <w:r>
              <w:rPr>
                <w:noProof/>
              </w:rPr>
              <w:t>1</w:t>
            </w:r>
            <w:r>
              <w:rPr>
                <w:noProof/>
              </w:rPr>
              <w:fldChar w:fldCharType="end"/>
            </w:r>
          </w:hyperlink>
        </w:p>
        <w:p w14:paraId="13ADD1D6" w14:textId="77777777" w:rsidR="00E53B12" w:rsidRDefault="00E53B12">
          <w:pPr>
            <w:pStyle w:val="TOC1"/>
            <w:tabs>
              <w:tab w:val="right" w:leader="dot" w:pos="9350"/>
            </w:tabs>
            <w:rPr>
              <w:noProof/>
            </w:rPr>
          </w:pPr>
          <w:hyperlink w:anchor="_Toc235020936" w:history="1">
            <w:r w:rsidRPr="00754976">
              <w:rPr>
                <w:rStyle w:val="Hyperlink"/>
                <w:noProof/>
              </w:rPr>
              <w:t>8. Objectives</w:t>
            </w:r>
            <w:r>
              <w:rPr>
                <w:noProof/>
              </w:rPr>
              <w:tab/>
            </w:r>
            <w:r>
              <w:rPr>
                <w:noProof/>
              </w:rPr>
              <w:fldChar w:fldCharType="begin"/>
            </w:r>
            <w:r>
              <w:rPr>
                <w:noProof/>
              </w:rPr>
              <w:instrText xml:space="preserve"> PAGEREF _Toc235020936 \h </w:instrText>
            </w:r>
            <w:r>
              <w:rPr>
                <w:noProof/>
              </w:rPr>
            </w:r>
            <w:r>
              <w:rPr>
                <w:noProof/>
              </w:rPr>
              <w:fldChar w:fldCharType="separate"/>
            </w:r>
            <w:r>
              <w:rPr>
                <w:noProof/>
              </w:rPr>
              <w:t>1</w:t>
            </w:r>
            <w:r>
              <w:rPr>
                <w:noProof/>
              </w:rPr>
              <w:fldChar w:fldCharType="end"/>
            </w:r>
          </w:hyperlink>
        </w:p>
        <w:p w14:paraId="0E57B106" w14:textId="77777777" w:rsidR="00E53B12" w:rsidRDefault="00E53B12">
          <w:pPr>
            <w:pStyle w:val="TOC1"/>
            <w:tabs>
              <w:tab w:val="right" w:leader="dot" w:pos="9350"/>
            </w:tabs>
            <w:rPr>
              <w:noProof/>
            </w:rPr>
          </w:pPr>
          <w:hyperlink w:anchor="_Toc235020937" w:history="1">
            <w:r w:rsidRPr="00754976">
              <w:rPr>
                <w:rStyle w:val="Hyperlink"/>
                <w:noProof/>
              </w:rPr>
              <w:t>9. Dataset Description</w:t>
            </w:r>
            <w:r>
              <w:rPr>
                <w:noProof/>
              </w:rPr>
              <w:tab/>
            </w:r>
            <w:r>
              <w:rPr>
                <w:noProof/>
              </w:rPr>
              <w:fldChar w:fldCharType="begin"/>
            </w:r>
            <w:r>
              <w:rPr>
                <w:noProof/>
              </w:rPr>
              <w:instrText xml:space="preserve"> PAGEREF _Toc235020937 \h </w:instrText>
            </w:r>
            <w:r>
              <w:rPr>
                <w:noProof/>
              </w:rPr>
            </w:r>
            <w:r>
              <w:rPr>
                <w:noProof/>
              </w:rPr>
              <w:fldChar w:fldCharType="separate"/>
            </w:r>
            <w:r>
              <w:rPr>
                <w:noProof/>
              </w:rPr>
              <w:t>1</w:t>
            </w:r>
            <w:r>
              <w:rPr>
                <w:noProof/>
              </w:rPr>
              <w:fldChar w:fldCharType="end"/>
            </w:r>
          </w:hyperlink>
        </w:p>
        <w:p w14:paraId="552EE215" w14:textId="77777777" w:rsidR="00E53B12" w:rsidRDefault="00E53B12">
          <w:pPr>
            <w:pStyle w:val="TOC2"/>
            <w:tabs>
              <w:tab w:val="right" w:leader="dot" w:pos="9350"/>
            </w:tabs>
            <w:rPr>
              <w:noProof/>
            </w:rPr>
          </w:pPr>
          <w:hyperlink w:anchor="_Toc235020938" w:history="1">
            <w:r w:rsidRPr="00754976">
              <w:rPr>
                <w:rStyle w:val="Hyperlink"/>
                <w:noProof/>
              </w:rPr>
              <w:t>9.1 Dataset Overview</w:t>
            </w:r>
            <w:r>
              <w:rPr>
                <w:noProof/>
              </w:rPr>
              <w:tab/>
            </w:r>
            <w:r>
              <w:rPr>
                <w:noProof/>
              </w:rPr>
              <w:fldChar w:fldCharType="begin"/>
            </w:r>
            <w:r>
              <w:rPr>
                <w:noProof/>
              </w:rPr>
              <w:instrText xml:space="preserve"> PAGEREF _Toc235020938 \h </w:instrText>
            </w:r>
            <w:r>
              <w:rPr>
                <w:noProof/>
              </w:rPr>
            </w:r>
            <w:r>
              <w:rPr>
                <w:noProof/>
              </w:rPr>
              <w:fldChar w:fldCharType="separate"/>
            </w:r>
            <w:r>
              <w:rPr>
                <w:noProof/>
              </w:rPr>
              <w:t>1</w:t>
            </w:r>
            <w:r>
              <w:rPr>
                <w:noProof/>
              </w:rPr>
              <w:fldChar w:fldCharType="end"/>
            </w:r>
          </w:hyperlink>
        </w:p>
        <w:p w14:paraId="02A43499" w14:textId="77777777" w:rsidR="00E53B12" w:rsidRDefault="00E53B12">
          <w:pPr>
            <w:pStyle w:val="TOC2"/>
            <w:tabs>
              <w:tab w:val="right" w:leader="dot" w:pos="9350"/>
            </w:tabs>
            <w:rPr>
              <w:noProof/>
            </w:rPr>
          </w:pPr>
          <w:hyperlink w:anchor="_Toc235020939" w:history="1">
            <w:r w:rsidRPr="00754976">
              <w:rPr>
                <w:rStyle w:val="Hyperlink"/>
                <w:noProof/>
              </w:rPr>
              <w:t>9.2 Key Statistics</w:t>
            </w:r>
            <w:r>
              <w:rPr>
                <w:noProof/>
              </w:rPr>
              <w:tab/>
            </w:r>
            <w:r>
              <w:rPr>
                <w:noProof/>
              </w:rPr>
              <w:fldChar w:fldCharType="begin"/>
            </w:r>
            <w:r>
              <w:rPr>
                <w:noProof/>
              </w:rPr>
              <w:instrText xml:space="preserve"> PAGEREF _Toc235020939 \h </w:instrText>
            </w:r>
            <w:r>
              <w:rPr>
                <w:noProof/>
              </w:rPr>
            </w:r>
            <w:r>
              <w:rPr>
                <w:noProof/>
              </w:rPr>
              <w:fldChar w:fldCharType="separate"/>
            </w:r>
            <w:r>
              <w:rPr>
                <w:noProof/>
              </w:rPr>
              <w:t>1</w:t>
            </w:r>
            <w:r>
              <w:rPr>
                <w:noProof/>
              </w:rPr>
              <w:fldChar w:fldCharType="end"/>
            </w:r>
          </w:hyperlink>
        </w:p>
        <w:p w14:paraId="70827372" w14:textId="77777777" w:rsidR="00E53B12" w:rsidRDefault="00E53B12">
          <w:pPr>
            <w:pStyle w:val="TOC2"/>
            <w:tabs>
              <w:tab w:val="right" w:leader="dot" w:pos="9350"/>
            </w:tabs>
            <w:rPr>
              <w:noProof/>
            </w:rPr>
          </w:pPr>
          <w:hyperlink w:anchor="_Toc235020940" w:history="1">
            <w:r w:rsidRPr="00754976">
              <w:rPr>
                <w:rStyle w:val="Hyperlink"/>
                <w:noProof/>
              </w:rPr>
              <w:t>9.3 Feature Groups</w:t>
            </w:r>
            <w:r>
              <w:rPr>
                <w:noProof/>
              </w:rPr>
              <w:tab/>
            </w:r>
            <w:r>
              <w:rPr>
                <w:noProof/>
              </w:rPr>
              <w:fldChar w:fldCharType="begin"/>
            </w:r>
            <w:r>
              <w:rPr>
                <w:noProof/>
              </w:rPr>
              <w:instrText xml:space="preserve"> PAGEREF _Toc235020940 \h </w:instrText>
            </w:r>
            <w:r>
              <w:rPr>
                <w:noProof/>
              </w:rPr>
            </w:r>
            <w:r>
              <w:rPr>
                <w:noProof/>
              </w:rPr>
              <w:fldChar w:fldCharType="separate"/>
            </w:r>
            <w:r>
              <w:rPr>
                <w:noProof/>
              </w:rPr>
              <w:t>1</w:t>
            </w:r>
            <w:r>
              <w:rPr>
                <w:noProof/>
              </w:rPr>
              <w:fldChar w:fldCharType="end"/>
            </w:r>
          </w:hyperlink>
        </w:p>
        <w:p w14:paraId="5793E084" w14:textId="77777777" w:rsidR="00E53B12" w:rsidRDefault="00E53B12">
          <w:pPr>
            <w:pStyle w:val="TOC2"/>
            <w:tabs>
              <w:tab w:val="right" w:leader="dot" w:pos="9350"/>
            </w:tabs>
            <w:rPr>
              <w:noProof/>
            </w:rPr>
          </w:pPr>
          <w:hyperlink w:anchor="_Toc235020941" w:history="1">
            <w:r w:rsidRPr="00754976">
              <w:rPr>
                <w:rStyle w:val="Hyperlink"/>
                <w:noProof/>
              </w:rPr>
              <w:t>9.4 Target Variable</w:t>
            </w:r>
            <w:r>
              <w:rPr>
                <w:noProof/>
              </w:rPr>
              <w:tab/>
            </w:r>
            <w:r>
              <w:rPr>
                <w:noProof/>
              </w:rPr>
              <w:fldChar w:fldCharType="begin"/>
            </w:r>
            <w:r>
              <w:rPr>
                <w:noProof/>
              </w:rPr>
              <w:instrText xml:space="preserve"> PAGEREF _Toc235020941 \h </w:instrText>
            </w:r>
            <w:r>
              <w:rPr>
                <w:noProof/>
              </w:rPr>
            </w:r>
            <w:r>
              <w:rPr>
                <w:noProof/>
              </w:rPr>
              <w:fldChar w:fldCharType="separate"/>
            </w:r>
            <w:r>
              <w:rPr>
                <w:noProof/>
              </w:rPr>
              <w:t>1</w:t>
            </w:r>
            <w:r>
              <w:rPr>
                <w:noProof/>
              </w:rPr>
              <w:fldChar w:fldCharType="end"/>
            </w:r>
          </w:hyperlink>
        </w:p>
        <w:p w14:paraId="5F18FB59" w14:textId="77777777" w:rsidR="00E53B12" w:rsidRDefault="00E53B12">
          <w:pPr>
            <w:pStyle w:val="TOC2"/>
            <w:tabs>
              <w:tab w:val="right" w:leader="dot" w:pos="9350"/>
            </w:tabs>
            <w:rPr>
              <w:noProof/>
            </w:rPr>
          </w:pPr>
          <w:hyperlink w:anchor="_Toc235020942" w:history="1">
            <w:r w:rsidRPr="00754976">
              <w:rPr>
                <w:rStyle w:val="Hyperlink"/>
                <w:noProof/>
              </w:rPr>
              <w:t>9.5 Data Types</w:t>
            </w:r>
            <w:r>
              <w:rPr>
                <w:noProof/>
              </w:rPr>
              <w:tab/>
            </w:r>
            <w:r>
              <w:rPr>
                <w:noProof/>
              </w:rPr>
              <w:fldChar w:fldCharType="begin"/>
            </w:r>
            <w:r>
              <w:rPr>
                <w:noProof/>
              </w:rPr>
              <w:instrText xml:space="preserve"> PAGEREF _Toc235020942 \h </w:instrText>
            </w:r>
            <w:r>
              <w:rPr>
                <w:noProof/>
              </w:rPr>
            </w:r>
            <w:r>
              <w:rPr>
                <w:noProof/>
              </w:rPr>
              <w:fldChar w:fldCharType="separate"/>
            </w:r>
            <w:r>
              <w:rPr>
                <w:noProof/>
              </w:rPr>
              <w:t>1</w:t>
            </w:r>
            <w:r>
              <w:rPr>
                <w:noProof/>
              </w:rPr>
              <w:fldChar w:fldCharType="end"/>
            </w:r>
          </w:hyperlink>
        </w:p>
        <w:p w14:paraId="5C6F658A" w14:textId="77777777" w:rsidR="00E53B12" w:rsidRDefault="00E53B12">
          <w:pPr>
            <w:pStyle w:val="TOC1"/>
            <w:tabs>
              <w:tab w:val="right" w:leader="dot" w:pos="9350"/>
            </w:tabs>
            <w:rPr>
              <w:noProof/>
            </w:rPr>
          </w:pPr>
          <w:hyperlink w:anchor="_Toc235020943" w:history="1">
            <w:r w:rsidRPr="00754976">
              <w:rPr>
                <w:rStyle w:val="Hyperlink"/>
                <w:noProof/>
              </w:rPr>
              <w:t>10. Technologies Used</w:t>
            </w:r>
            <w:r>
              <w:rPr>
                <w:noProof/>
              </w:rPr>
              <w:tab/>
            </w:r>
            <w:r>
              <w:rPr>
                <w:noProof/>
              </w:rPr>
              <w:fldChar w:fldCharType="begin"/>
            </w:r>
            <w:r>
              <w:rPr>
                <w:noProof/>
              </w:rPr>
              <w:instrText xml:space="preserve"> PAGEREF _Toc235020943 \h </w:instrText>
            </w:r>
            <w:r>
              <w:rPr>
                <w:noProof/>
              </w:rPr>
            </w:r>
            <w:r>
              <w:rPr>
                <w:noProof/>
              </w:rPr>
              <w:fldChar w:fldCharType="separate"/>
            </w:r>
            <w:r>
              <w:rPr>
                <w:noProof/>
              </w:rPr>
              <w:t>1</w:t>
            </w:r>
            <w:r>
              <w:rPr>
                <w:noProof/>
              </w:rPr>
              <w:fldChar w:fldCharType="end"/>
            </w:r>
          </w:hyperlink>
        </w:p>
        <w:p w14:paraId="389741AA" w14:textId="77777777" w:rsidR="00E53B12" w:rsidRDefault="00E53B12">
          <w:pPr>
            <w:pStyle w:val="TOC1"/>
            <w:tabs>
              <w:tab w:val="right" w:leader="dot" w:pos="9350"/>
            </w:tabs>
            <w:rPr>
              <w:noProof/>
            </w:rPr>
          </w:pPr>
          <w:hyperlink w:anchor="_Toc235020944" w:history="1">
            <w:r w:rsidRPr="00754976">
              <w:rPr>
                <w:rStyle w:val="Hyperlink"/>
                <w:noProof/>
              </w:rPr>
              <w:t>11. Project Workflow</w:t>
            </w:r>
            <w:r>
              <w:rPr>
                <w:noProof/>
              </w:rPr>
              <w:tab/>
            </w:r>
            <w:r>
              <w:rPr>
                <w:noProof/>
              </w:rPr>
              <w:fldChar w:fldCharType="begin"/>
            </w:r>
            <w:r>
              <w:rPr>
                <w:noProof/>
              </w:rPr>
              <w:instrText xml:space="preserve"> PAGEREF _Toc235020944 \h </w:instrText>
            </w:r>
            <w:r>
              <w:rPr>
                <w:noProof/>
              </w:rPr>
            </w:r>
            <w:r>
              <w:rPr>
                <w:noProof/>
              </w:rPr>
              <w:fldChar w:fldCharType="separate"/>
            </w:r>
            <w:r>
              <w:rPr>
                <w:noProof/>
              </w:rPr>
              <w:t>1</w:t>
            </w:r>
            <w:r>
              <w:rPr>
                <w:noProof/>
              </w:rPr>
              <w:fldChar w:fldCharType="end"/>
            </w:r>
          </w:hyperlink>
        </w:p>
        <w:p w14:paraId="1DBEEB21" w14:textId="77777777" w:rsidR="00E53B12" w:rsidRDefault="00E53B12">
          <w:pPr>
            <w:pStyle w:val="TOC1"/>
            <w:tabs>
              <w:tab w:val="right" w:leader="dot" w:pos="9350"/>
            </w:tabs>
            <w:rPr>
              <w:noProof/>
            </w:rPr>
          </w:pPr>
          <w:hyperlink w:anchor="_Toc235020945" w:history="1">
            <w:r w:rsidRPr="00754976">
              <w:rPr>
                <w:rStyle w:val="Hyperlink"/>
                <w:noProof/>
              </w:rPr>
              <w:t>12. Level 1 Analysis</w:t>
            </w:r>
            <w:r>
              <w:rPr>
                <w:noProof/>
              </w:rPr>
              <w:tab/>
            </w:r>
            <w:r>
              <w:rPr>
                <w:noProof/>
              </w:rPr>
              <w:fldChar w:fldCharType="begin"/>
            </w:r>
            <w:r>
              <w:rPr>
                <w:noProof/>
              </w:rPr>
              <w:instrText xml:space="preserve"> PAGEREF _Toc235020945 \h </w:instrText>
            </w:r>
            <w:r>
              <w:rPr>
                <w:noProof/>
              </w:rPr>
            </w:r>
            <w:r>
              <w:rPr>
                <w:noProof/>
              </w:rPr>
              <w:fldChar w:fldCharType="separate"/>
            </w:r>
            <w:r>
              <w:rPr>
                <w:noProof/>
              </w:rPr>
              <w:t>1</w:t>
            </w:r>
            <w:r>
              <w:rPr>
                <w:noProof/>
              </w:rPr>
              <w:fldChar w:fldCharType="end"/>
            </w:r>
          </w:hyperlink>
        </w:p>
        <w:p w14:paraId="404F18B2" w14:textId="77777777" w:rsidR="00E53B12" w:rsidRDefault="00E53B12">
          <w:pPr>
            <w:pStyle w:val="TOC2"/>
            <w:tabs>
              <w:tab w:val="right" w:leader="dot" w:pos="9350"/>
            </w:tabs>
            <w:rPr>
              <w:noProof/>
            </w:rPr>
          </w:pPr>
          <w:hyperlink w:anchor="_Toc235020946" w:history="1">
            <w:r w:rsidRPr="00754976">
              <w:rPr>
                <w:rStyle w:val="Hyperlink"/>
                <w:noProof/>
              </w:rPr>
              <w:t>12.1 Task 1 — Data Exploration and Preprocessing</w:t>
            </w:r>
            <w:r>
              <w:rPr>
                <w:noProof/>
              </w:rPr>
              <w:tab/>
            </w:r>
            <w:r>
              <w:rPr>
                <w:noProof/>
              </w:rPr>
              <w:fldChar w:fldCharType="begin"/>
            </w:r>
            <w:r>
              <w:rPr>
                <w:noProof/>
              </w:rPr>
              <w:instrText xml:space="preserve"> PAGEREF _Toc235020946 \h </w:instrText>
            </w:r>
            <w:r>
              <w:rPr>
                <w:noProof/>
              </w:rPr>
            </w:r>
            <w:r>
              <w:rPr>
                <w:noProof/>
              </w:rPr>
              <w:fldChar w:fldCharType="separate"/>
            </w:r>
            <w:r>
              <w:rPr>
                <w:noProof/>
              </w:rPr>
              <w:t>1</w:t>
            </w:r>
            <w:r>
              <w:rPr>
                <w:noProof/>
              </w:rPr>
              <w:fldChar w:fldCharType="end"/>
            </w:r>
          </w:hyperlink>
        </w:p>
        <w:p w14:paraId="357337FC" w14:textId="77777777" w:rsidR="00E53B12" w:rsidRDefault="00E53B12">
          <w:pPr>
            <w:pStyle w:val="TOC3"/>
            <w:tabs>
              <w:tab w:val="right" w:leader="dot" w:pos="9350"/>
            </w:tabs>
            <w:rPr>
              <w:noProof/>
            </w:rPr>
          </w:pPr>
          <w:hyperlink w:anchor="_Toc235020947" w:history="1">
            <w:r w:rsidRPr="00754976">
              <w:rPr>
                <w:rStyle w:val="Hyperlink"/>
                <w:noProof/>
              </w:rPr>
              <w:t>Objective</w:t>
            </w:r>
            <w:r>
              <w:rPr>
                <w:noProof/>
              </w:rPr>
              <w:tab/>
            </w:r>
            <w:r>
              <w:rPr>
                <w:noProof/>
              </w:rPr>
              <w:fldChar w:fldCharType="begin"/>
            </w:r>
            <w:r>
              <w:rPr>
                <w:noProof/>
              </w:rPr>
              <w:instrText xml:space="preserve"> PAGEREF _Toc235020947 \h </w:instrText>
            </w:r>
            <w:r>
              <w:rPr>
                <w:noProof/>
              </w:rPr>
            </w:r>
            <w:r>
              <w:rPr>
                <w:noProof/>
              </w:rPr>
              <w:fldChar w:fldCharType="separate"/>
            </w:r>
            <w:r>
              <w:rPr>
                <w:noProof/>
              </w:rPr>
              <w:t>1</w:t>
            </w:r>
            <w:r>
              <w:rPr>
                <w:noProof/>
              </w:rPr>
              <w:fldChar w:fldCharType="end"/>
            </w:r>
          </w:hyperlink>
        </w:p>
        <w:p w14:paraId="203797CA" w14:textId="77777777" w:rsidR="00E53B12" w:rsidRDefault="00E53B12">
          <w:pPr>
            <w:pStyle w:val="TOC3"/>
            <w:tabs>
              <w:tab w:val="right" w:leader="dot" w:pos="9350"/>
            </w:tabs>
            <w:rPr>
              <w:noProof/>
            </w:rPr>
          </w:pPr>
          <w:hyperlink w:anchor="_Toc235020948" w:history="1">
            <w:r w:rsidRPr="00754976">
              <w:rPr>
                <w:rStyle w:val="Hyperlink"/>
                <w:noProof/>
              </w:rPr>
              <w:t>Code Explanation</w:t>
            </w:r>
            <w:r>
              <w:rPr>
                <w:noProof/>
              </w:rPr>
              <w:tab/>
            </w:r>
            <w:r>
              <w:rPr>
                <w:noProof/>
              </w:rPr>
              <w:fldChar w:fldCharType="begin"/>
            </w:r>
            <w:r>
              <w:rPr>
                <w:noProof/>
              </w:rPr>
              <w:instrText xml:space="preserve"> PAGEREF _Toc235020948 \h </w:instrText>
            </w:r>
            <w:r>
              <w:rPr>
                <w:noProof/>
              </w:rPr>
            </w:r>
            <w:r>
              <w:rPr>
                <w:noProof/>
              </w:rPr>
              <w:fldChar w:fldCharType="separate"/>
            </w:r>
            <w:r>
              <w:rPr>
                <w:noProof/>
              </w:rPr>
              <w:t>1</w:t>
            </w:r>
            <w:r>
              <w:rPr>
                <w:noProof/>
              </w:rPr>
              <w:fldChar w:fldCharType="end"/>
            </w:r>
          </w:hyperlink>
        </w:p>
        <w:p w14:paraId="0FC6E0AD" w14:textId="77777777" w:rsidR="00E53B12" w:rsidRDefault="00E53B12">
          <w:pPr>
            <w:pStyle w:val="TOC3"/>
            <w:tabs>
              <w:tab w:val="right" w:leader="dot" w:pos="9350"/>
            </w:tabs>
            <w:rPr>
              <w:noProof/>
            </w:rPr>
          </w:pPr>
          <w:hyperlink w:anchor="_Toc235020949" w:history="1">
            <w:r w:rsidRPr="00754976">
              <w:rPr>
                <w:rStyle w:val="Hyperlink"/>
                <w:noProof/>
              </w:rPr>
              <w:t>Results</w:t>
            </w:r>
            <w:r>
              <w:rPr>
                <w:noProof/>
              </w:rPr>
              <w:tab/>
            </w:r>
            <w:r>
              <w:rPr>
                <w:noProof/>
              </w:rPr>
              <w:fldChar w:fldCharType="begin"/>
            </w:r>
            <w:r>
              <w:rPr>
                <w:noProof/>
              </w:rPr>
              <w:instrText xml:space="preserve"> PAGEREF _Toc235020949 \h </w:instrText>
            </w:r>
            <w:r>
              <w:rPr>
                <w:noProof/>
              </w:rPr>
            </w:r>
            <w:r>
              <w:rPr>
                <w:noProof/>
              </w:rPr>
              <w:fldChar w:fldCharType="separate"/>
            </w:r>
            <w:r>
              <w:rPr>
                <w:noProof/>
              </w:rPr>
              <w:t>1</w:t>
            </w:r>
            <w:r>
              <w:rPr>
                <w:noProof/>
              </w:rPr>
              <w:fldChar w:fldCharType="end"/>
            </w:r>
          </w:hyperlink>
        </w:p>
        <w:p w14:paraId="5BA5FA7A" w14:textId="77777777" w:rsidR="00E53B12" w:rsidRDefault="00E53B12">
          <w:pPr>
            <w:pStyle w:val="TOC3"/>
            <w:tabs>
              <w:tab w:val="right" w:leader="dot" w:pos="9350"/>
            </w:tabs>
            <w:rPr>
              <w:noProof/>
            </w:rPr>
          </w:pPr>
          <w:hyperlink w:anchor="_Toc235020950" w:history="1">
            <w:r w:rsidRPr="00754976">
              <w:rPr>
                <w:rStyle w:val="Hyperlink"/>
                <w:noProof/>
              </w:rPr>
              <w:t>Observation</w:t>
            </w:r>
            <w:r>
              <w:rPr>
                <w:noProof/>
              </w:rPr>
              <w:tab/>
            </w:r>
            <w:r>
              <w:rPr>
                <w:noProof/>
              </w:rPr>
              <w:fldChar w:fldCharType="begin"/>
            </w:r>
            <w:r>
              <w:rPr>
                <w:noProof/>
              </w:rPr>
              <w:instrText xml:space="preserve"> PAGEREF _Toc235020950 \h </w:instrText>
            </w:r>
            <w:r>
              <w:rPr>
                <w:noProof/>
              </w:rPr>
            </w:r>
            <w:r>
              <w:rPr>
                <w:noProof/>
              </w:rPr>
              <w:fldChar w:fldCharType="separate"/>
            </w:r>
            <w:r>
              <w:rPr>
                <w:noProof/>
              </w:rPr>
              <w:t>1</w:t>
            </w:r>
            <w:r>
              <w:rPr>
                <w:noProof/>
              </w:rPr>
              <w:fldChar w:fldCharType="end"/>
            </w:r>
          </w:hyperlink>
        </w:p>
        <w:p w14:paraId="09870BEA" w14:textId="77777777" w:rsidR="00E53B12" w:rsidRDefault="00E53B12">
          <w:pPr>
            <w:pStyle w:val="TOC2"/>
            <w:tabs>
              <w:tab w:val="right" w:leader="dot" w:pos="9350"/>
            </w:tabs>
            <w:rPr>
              <w:noProof/>
            </w:rPr>
          </w:pPr>
          <w:hyperlink w:anchor="_Toc235020951" w:history="1">
            <w:r w:rsidRPr="00754976">
              <w:rPr>
                <w:rStyle w:val="Hyperlink"/>
                <w:noProof/>
              </w:rPr>
              <w:t>12.2 Task 2 — Descriptive Analysis</w:t>
            </w:r>
            <w:r>
              <w:rPr>
                <w:noProof/>
              </w:rPr>
              <w:tab/>
            </w:r>
            <w:r>
              <w:rPr>
                <w:noProof/>
              </w:rPr>
              <w:fldChar w:fldCharType="begin"/>
            </w:r>
            <w:r>
              <w:rPr>
                <w:noProof/>
              </w:rPr>
              <w:instrText xml:space="preserve"> PAGEREF _Toc235020951 \h </w:instrText>
            </w:r>
            <w:r>
              <w:rPr>
                <w:noProof/>
              </w:rPr>
            </w:r>
            <w:r>
              <w:rPr>
                <w:noProof/>
              </w:rPr>
              <w:fldChar w:fldCharType="separate"/>
            </w:r>
            <w:r>
              <w:rPr>
                <w:noProof/>
              </w:rPr>
              <w:t>1</w:t>
            </w:r>
            <w:r>
              <w:rPr>
                <w:noProof/>
              </w:rPr>
              <w:fldChar w:fldCharType="end"/>
            </w:r>
          </w:hyperlink>
        </w:p>
        <w:p w14:paraId="1CE0D193" w14:textId="77777777" w:rsidR="00E53B12" w:rsidRDefault="00E53B12">
          <w:pPr>
            <w:pStyle w:val="TOC3"/>
            <w:tabs>
              <w:tab w:val="right" w:leader="dot" w:pos="9350"/>
            </w:tabs>
            <w:rPr>
              <w:noProof/>
            </w:rPr>
          </w:pPr>
          <w:hyperlink w:anchor="_Toc235020952" w:history="1">
            <w:r w:rsidRPr="00754976">
              <w:rPr>
                <w:rStyle w:val="Hyperlink"/>
                <w:noProof/>
              </w:rPr>
              <w:t>Objective</w:t>
            </w:r>
            <w:r>
              <w:rPr>
                <w:noProof/>
              </w:rPr>
              <w:tab/>
            </w:r>
            <w:r>
              <w:rPr>
                <w:noProof/>
              </w:rPr>
              <w:fldChar w:fldCharType="begin"/>
            </w:r>
            <w:r>
              <w:rPr>
                <w:noProof/>
              </w:rPr>
              <w:instrText xml:space="preserve"> PAGEREF _Toc235020952 \h </w:instrText>
            </w:r>
            <w:r>
              <w:rPr>
                <w:noProof/>
              </w:rPr>
            </w:r>
            <w:r>
              <w:rPr>
                <w:noProof/>
              </w:rPr>
              <w:fldChar w:fldCharType="separate"/>
            </w:r>
            <w:r>
              <w:rPr>
                <w:noProof/>
              </w:rPr>
              <w:t>1</w:t>
            </w:r>
            <w:r>
              <w:rPr>
                <w:noProof/>
              </w:rPr>
              <w:fldChar w:fldCharType="end"/>
            </w:r>
          </w:hyperlink>
        </w:p>
        <w:p w14:paraId="77D4A567" w14:textId="77777777" w:rsidR="00E53B12" w:rsidRDefault="00E53B12">
          <w:pPr>
            <w:pStyle w:val="TOC3"/>
            <w:tabs>
              <w:tab w:val="right" w:leader="dot" w:pos="9350"/>
            </w:tabs>
            <w:rPr>
              <w:noProof/>
            </w:rPr>
          </w:pPr>
          <w:hyperlink w:anchor="_Toc235020953" w:history="1">
            <w:r w:rsidRPr="00754976">
              <w:rPr>
                <w:rStyle w:val="Hyperlink"/>
                <w:noProof/>
              </w:rPr>
              <w:t>Code Explanation</w:t>
            </w:r>
            <w:r>
              <w:rPr>
                <w:noProof/>
              </w:rPr>
              <w:tab/>
            </w:r>
            <w:r>
              <w:rPr>
                <w:noProof/>
              </w:rPr>
              <w:fldChar w:fldCharType="begin"/>
            </w:r>
            <w:r>
              <w:rPr>
                <w:noProof/>
              </w:rPr>
              <w:instrText xml:space="preserve"> PAGEREF _Toc235020953 \h </w:instrText>
            </w:r>
            <w:r>
              <w:rPr>
                <w:noProof/>
              </w:rPr>
            </w:r>
            <w:r>
              <w:rPr>
                <w:noProof/>
              </w:rPr>
              <w:fldChar w:fldCharType="separate"/>
            </w:r>
            <w:r>
              <w:rPr>
                <w:noProof/>
              </w:rPr>
              <w:t>1</w:t>
            </w:r>
            <w:r>
              <w:rPr>
                <w:noProof/>
              </w:rPr>
              <w:fldChar w:fldCharType="end"/>
            </w:r>
          </w:hyperlink>
        </w:p>
        <w:p w14:paraId="33DA58AE" w14:textId="77777777" w:rsidR="00E53B12" w:rsidRDefault="00E53B12">
          <w:pPr>
            <w:pStyle w:val="TOC3"/>
            <w:tabs>
              <w:tab w:val="right" w:leader="dot" w:pos="9350"/>
            </w:tabs>
            <w:rPr>
              <w:noProof/>
            </w:rPr>
          </w:pPr>
          <w:hyperlink w:anchor="_Toc235020954" w:history="1">
            <w:r w:rsidRPr="00754976">
              <w:rPr>
                <w:rStyle w:val="Hyperlink"/>
                <w:noProof/>
              </w:rPr>
              <w:t>Results</w:t>
            </w:r>
            <w:r>
              <w:rPr>
                <w:noProof/>
              </w:rPr>
              <w:tab/>
            </w:r>
            <w:r>
              <w:rPr>
                <w:noProof/>
              </w:rPr>
              <w:fldChar w:fldCharType="begin"/>
            </w:r>
            <w:r>
              <w:rPr>
                <w:noProof/>
              </w:rPr>
              <w:instrText xml:space="preserve"> PAGEREF _Toc235020954 \h </w:instrText>
            </w:r>
            <w:r>
              <w:rPr>
                <w:noProof/>
              </w:rPr>
            </w:r>
            <w:r>
              <w:rPr>
                <w:noProof/>
              </w:rPr>
              <w:fldChar w:fldCharType="separate"/>
            </w:r>
            <w:r>
              <w:rPr>
                <w:noProof/>
              </w:rPr>
              <w:t>1</w:t>
            </w:r>
            <w:r>
              <w:rPr>
                <w:noProof/>
              </w:rPr>
              <w:fldChar w:fldCharType="end"/>
            </w:r>
          </w:hyperlink>
        </w:p>
        <w:p w14:paraId="5A88D337" w14:textId="77777777" w:rsidR="00E53B12" w:rsidRDefault="00E53B12">
          <w:pPr>
            <w:pStyle w:val="TOC3"/>
            <w:tabs>
              <w:tab w:val="right" w:leader="dot" w:pos="9350"/>
            </w:tabs>
            <w:rPr>
              <w:noProof/>
            </w:rPr>
          </w:pPr>
          <w:hyperlink w:anchor="_Toc235020955" w:history="1">
            <w:r w:rsidRPr="00754976">
              <w:rPr>
                <w:rStyle w:val="Hyperlink"/>
                <w:noProof/>
              </w:rPr>
              <w:t>Observation</w:t>
            </w:r>
            <w:r>
              <w:rPr>
                <w:noProof/>
              </w:rPr>
              <w:tab/>
            </w:r>
            <w:r>
              <w:rPr>
                <w:noProof/>
              </w:rPr>
              <w:fldChar w:fldCharType="begin"/>
            </w:r>
            <w:r>
              <w:rPr>
                <w:noProof/>
              </w:rPr>
              <w:instrText xml:space="preserve"> PAGEREF _Toc235020955 \h </w:instrText>
            </w:r>
            <w:r>
              <w:rPr>
                <w:noProof/>
              </w:rPr>
            </w:r>
            <w:r>
              <w:rPr>
                <w:noProof/>
              </w:rPr>
              <w:fldChar w:fldCharType="separate"/>
            </w:r>
            <w:r>
              <w:rPr>
                <w:noProof/>
              </w:rPr>
              <w:t>1</w:t>
            </w:r>
            <w:r>
              <w:rPr>
                <w:noProof/>
              </w:rPr>
              <w:fldChar w:fldCharType="end"/>
            </w:r>
          </w:hyperlink>
        </w:p>
        <w:p w14:paraId="4E1BD42C" w14:textId="77777777" w:rsidR="00E53B12" w:rsidRDefault="00E53B12">
          <w:pPr>
            <w:pStyle w:val="TOC2"/>
            <w:tabs>
              <w:tab w:val="right" w:leader="dot" w:pos="9350"/>
            </w:tabs>
            <w:rPr>
              <w:noProof/>
            </w:rPr>
          </w:pPr>
          <w:hyperlink w:anchor="_Toc235020956" w:history="1">
            <w:r w:rsidRPr="00754976">
              <w:rPr>
                <w:rStyle w:val="Hyperlink"/>
                <w:noProof/>
              </w:rPr>
              <w:t>12.3 Task 3 — Geospatial Analysis</w:t>
            </w:r>
            <w:r>
              <w:rPr>
                <w:noProof/>
              </w:rPr>
              <w:tab/>
            </w:r>
            <w:r>
              <w:rPr>
                <w:noProof/>
              </w:rPr>
              <w:fldChar w:fldCharType="begin"/>
            </w:r>
            <w:r>
              <w:rPr>
                <w:noProof/>
              </w:rPr>
              <w:instrText xml:space="preserve"> PAGEREF _Toc235020956 \h </w:instrText>
            </w:r>
            <w:r>
              <w:rPr>
                <w:noProof/>
              </w:rPr>
            </w:r>
            <w:r>
              <w:rPr>
                <w:noProof/>
              </w:rPr>
              <w:fldChar w:fldCharType="separate"/>
            </w:r>
            <w:r>
              <w:rPr>
                <w:noProof/>
              </w:rPr>
              <w:t>1</w:t>
            </w:r>
            <w:r>
              <w:rPr>
                <w:noProof/>
              </w:rPr>
              <w:fldChar w:fldCharType="end"/>
            </w:r>
          </w:hyperlink>
        </w:p>
        <w:p w14:paraId="1CA78B1B" w14:textId="77777777" w:rsidR="00E53B12" w:rsidRDefault="00E53B12">
          <w:pPr>
            <w:pStyle w:val="TOC3"/>
            <w:tabs>
              <w:tab w:val="right" w:leader="dot" w:pos="9350"/>
            </w:tabs>
            <w:rPr>
              <w:noProof/>
            </w:rPr>
          </w:pPr>
          <w:hyperlink w:anchor="_Toc235020957" w:history="1">
            <w:r w:rsidRPr="00754976">
              <w:rPr>
                <w:rStyle w:val="Hyperlink"/>
                <w:noProof/>
              </w:rPr>
              <w:t>Objective</w:t>
            </w:r>
            <w:r>
              <w:rPr>
                <w:noProof/>
              </w:rPr>
              <w:tab/>
            </w:r>
            <w:r>
              <w:rPr>
                <w:noProof/>
              </w:rPr>
              <w:fldChar w:fldCharType="begin"/>
            </w:r>
            <w:r>
              <w:rPr>
                <w:noProof/>
              </w:rPr>
              <w:instrText xml:space="preserve"> PAGEREF _Toc235020957 \h </w:instrText>
            </w:r>
            <w:r>
              <w:rPr>
                <w:noProof/>
              </w:rPr>
            </w:r>
            <w:r>
              <w:rPr>
                <w:noProof/>
              </w:rPr>
              <w:fldChar w:fldCharType="separate"/>
            </w:r>
            <w:r>
              <w:rPr>
                <w:noProof/>
              </w:rPr>
              <w:t>1</w:t>
            </w:r>
            <w:r>
              <w:rPr>
                <w:noProof/>
              </w:rPr>
              <w:fldChar w:fldCharType="end"/>
            </w:r>
          </w:hyperlink>
        </w:p>
        <w:p w14:paraId="62904C98" w14:textId="77777777" w:rsidR="00E53B12" w:rsidRDefault="00E53B12">
          <w:pPr>
            <w:pStyle w:val="TOC3"/>
            <w:tabs>
              <w:tab w:val="right" w:leader="dot" w:pos="9350"/>
            </w:tabs>
            <w:rPr>
              <w:noProof/>
            </w:rPr>
          </w:pPr>
          <w:hyperlink w:anchor="_Toc235020958" w:history="1">
            <w:r w:rsidRPr="00754976">
              <w:rPr>
                <w:rStyle w:val="Hyperlink"/>
                <w:noProof/>
              </w:rPr>
              <w:t>Code Explanation</w:t>
            </w:r>
            <w:r>
              <w:rPr>
                <w:noProof/>
              </w:rPr>
              <w:tab/>
            </w:r>
            <w:r>
              <w:rPr>
                <w:noProof/>
              </w:rPr>
              <w:fldChar w:fldCharType="begin"/>
            </w:r>
            <w:r>
              <w:rPr>
                <w:noProof/>
              </w:rPr>
              <w:instrText xml:space="preserve"> PAGEREF _Toc235020958 \h </w:instrText>
            </w:r>
            <w:r>
              <w:rPr>
                <w:noProof/>
              </w:rPr>
            </w:r>
            <w:r>
              <w:rPr>
                <w:noProof/>
              </w:rPr>
              <w:fldChar w:fldCharType="separate"/>
            </w:r>
            <w:r>
              <w:rPr>
                <w:noProof/>
              </w:rPr>
              <w:t>1</w:t>
            </w:r>
            <w:r>
              <w:rPr>
                <w:noProof/>
              </w:rPr>
              <w:fldChar w:fldCharType="end"/>
            </w:r>
          </w:hyperlink>
        </w:p>
        <w:p w14:paraId="54D74F7D" w14:textId="77777777" w:rsidR="00E53B12" w:rsidRDefault="00E53B12">
          <w:pPr>
            <w:pStyle w:val="TOC3"/>
            <w:tabs>
              <w:tab w:val="right" w:leader="dot" w:pos="9350"/>
            </w:tabs>
            <w:rPr>
              <w:noProof/>
            </w:rPr>
          </w:pPr>
          <w:hyperlink w:anchor="_Toc235020959" w:history="1">
            <w:r w:rsidRPr="00754976">
              <w:rPr>
                <w:rStyle w:val="Hyperlink"/>
                <w:noProof/>
              </w:rPr>
              <w:t>Results</w:t>
            </w:r>
            <w:r>
              <w:rPr>
                <w:noProof/>
              </w:rPr>
              <w:tab/>
            </w:r>
            <w:r>
              <w:rPr>
                <w:noProof/>
              </w:rPr>
              <w:fldChar w:fldCharType="begin"/>
            </w:r>
            <w:r>
              <w:rPr>
                <w:noProof/>
              </w:rPr>
              <w:instrText xml:space="preserve"> PAGEREF _Toc235020959 \h </w:instrText>
            </w:r>
            <w:r>
              <w:rPr>
                <w:noProof/>
              </w:rPr>
            </w:r>
            <w:r>
              <w:rPr>
                <w:noProof/>
              </w:rPr>
              <w:fldChar w:fldCharType="separate"/>
            </w:r>
            <w:r>
              <w:rPr>
                <w:noProof/>
              </w:rPr>
              <w:t>1</w:t>
            </w:r>
            <w:r>
              <w:rPr>
                <w:noProof/>
              </w:rPr>
              <w:fldChar w:fldCharType="end"/>
            </w:r>
          </w:hyperlink>
        </w:p>
        <w:p w14:paraId="63115A4E" w14:textId="77777777" w:rsidR="00E53B12" w:rsidRDefault="00E53B12">
          <w:pPr>
            <w:pStyle w:val="TOC3"/>
            <w:tabs>
              <w:tab w:val="right" w:leader="dot" w:pos="9350"/>
            </w:tabs>
            <w:rPr>
              <w:noProof/>
            </w:rPr>
          </w:pPr>
          <w:hyperlink w:anchor="_Toc235020960" w:history="1">
            <w:r w:rsidRPr="00754976">
              <w:rPr>
                <w:rStyle w:val="Hyperlink"/>
                <w:noProof/>
              </w:rPr>
              <w:t>Observation</w:t>
            </w:r>
            <w:r>
              <w:rPr>
                <w:noProof/>
              </w:rPr>
              <w:tab/>
            </w:r>
            <w:r>
              <w:rPr>
                <w:noProof/>
              </w:rPr>
              <w:fldChar w:fldCharType="begin"/>
            </w:r>
            <w:r>
              <w:rPr>
                <w:noProof/>
              </w:rPr>
              <w:instrText xml:space="preserve"> PAGEREF _Toc235020960 \h </w:instrText>
            </w:r>
            <w:r>
              <w:rPr>
                <w:noProof/>
              </w:rPr>
            </w:r>
            <w:r>
              <w:rPr>
                <w:noProof/>
              </w:rPr>
              <w:fldChar w:fldCharType="separate"/>
            </w:r>
            <w:r>
              <w:rPr>
                <w:noProof/>
              </w:rPr>
              <w:t>1</w:t>
            </w:r>
            <w:r>
              <w:rPr>
                <w:noProof/>
              </w:rPr>
              <w:fldChar w:fldCharType="end"/>
            </w:r>
          </w:hyperlink>
        </w:p>
        <w:p w14:paraId="2BC251C2" w14:textId="77777777" w:rsidR="00E53B12" w:rsidRDefault="00E53B12">
          <w:pPr>
            <w:pStyle w:val="TOC1"/>
            <w:tabs>
              <w:tab w:val="right" w:leader="dot" w:pos="9350"/>
            </w:tabs>
            <w:rPr>
              <w:noProof/>
            </w:rPr>
          </w:pPr>
          <w:hyperlink w:anchor="_Toc235020961" w:history="1">
            <w:r w:rsidRPr="00754976">
              <w:rPr>
                <w:rStyle w:val="Hyperlink"/>
                <w:noProof/>
              </w:rPr>
              <w:t>13. Level 2 Analysis</w:t>
            </w:r>
            <w:r>
              <w:rPr>
                <w:noProof/>
              </w:rPr>
              <w:tab/>
            </w:r>
            <w:r>
              <w:rPr>
                <w:noProof/>
              </w:rPr>
              <w:fldChar w:fldCharType="begin"/>
            </w:r>
            <w:r>
              <w:rPr>
                <w:noProof/>
              </w:rPr>
              <w:instrText xml:space="preserve"> PAGEREF _Toc235020961 \h </w:instrText>
            </w:r>
            <w:r>
              <w:rPr>
                <w:noProof/>
              </w:rPr>
            </w:r>
            <w:r>
              <w:rPr>
                <w:noProof/>
              </w:rPr>
              <w:fldChar w:fldCharType="separate"/>
            </w:r>
            <w:r>
              <w:rPr>
                <w:noProof/>
              </w:rPr>
              <w:t>1</w:t>
            </w:r>
            <w:r>
              <w:rPr>
                <w:noProof/>
              </w:rPr>
              <w:fldChar w:fldCharType="end"/>
            </w:r>
          </w:hyperlink>
        </w:p>
        <w:p w14:paraId="58C736C6" w14:textId="77777777" w:rsidR="00E53B12" w:rsidRDefault="00E53B12">
          <w:pPr>
            <w:pStyle w:val="TOC2"/>
            <w:tabs>
              <w:tab w:val="right" w:leader="dot" w:pos="9350"/>
            </w:tabs>
            <w:rPr>
              <w:noProof/>
            </w:rPr>
          </w:pPr>
          <w:hyperlink w:anchor="_Toc235020962" w:history="1">
            <w:r w:rsidRPr="00754976">
              <w:rPr>
                <w:rStyle w:val="Hyperlink"/>
                <w:noProof/>
              </w:rPr>
              <w:t>13.1 Task 1 — Table Booking &amp; Online Delivery Analysis</w:t>
            </w:r>
            <w:r>
              <w:rPr>
                <w:noProof/>
              </w:rPr>
              <w:tab/>
            </w:r>
            <w:r>
              <w:rPr>
                <w:noProof/>
              </w:rPr>
              <w:fldChar w:fldCharType="begin"/>
            </w:r>
            <w:r>
              <w:rPr>
                <w:noProof/>
              </w:rPr>
              <w:instrText xml:space="preserve"> PAGEREF _Toc235020962 \h </w:instrText>
            </w:r>
            <w:r>
              <w:rPr>
                <w:noProof/>
              </w:rPr>
            </w:r>
            <w:r>
              <w:rPr>
                <w:noProof/>
              </w:rPr>
              <w:fldChar w:fldCharType="separate"/>
            </w:r>
            <w:r>
              <w:rPr>
                <w:noProof/>
              </w:rPr>
              <w:t>1</w:t>
            </w:r>
            <w:r>
              <w:rPr>
                <w:noProof/>
              </w:rPr>
              <w:fldChar w:fldCharType="end"/>
            </w:r>
          </w:hyperlink>
        </w:p>
        <w:p w14:paraId="6D8D25B7" w14:textId="77777777" w:rsidR="00E53B12" w:rsidRDefault="00E53B12">
          <w:pPr>
            <w:pStyle w:val="TOC3"/>
            <w:tabs>
              <w:tab w:val="right" w:leader="dot" w:pos="9350"/>
            </w:tabs>
            <w:rPr>
              <w:noProof/>
            </w:rPr>
          </w:pPr>
          <w:hyperlink w:anchor="_Toc235020963" w:history="1">
            <w:r w:rsidRPr="00754976">
              <w:rPr>
                <w:rStyle w:val="Hyperlink"/>
                <w:noProof/>
              </w:rPr>
              <w:t>Objective</w:t>
            </w:r>
            <w:r>
              <w:rPr>
                <w:noProof/>
              </w:rPr>
              <w:tab/>
            </w:r>
            <w:r>
              <w:rPr>
                <w:noProof/>
              </w:rPr>
              <w:fldChar w:fldCharType="begin"/>
            </w:r>
            <w:r>
              <w:rPr>
                <w:noProof/>
              </w:rPr>
              <w:instrText xml:space="preserve"> PAGEREF _Toc235020963 \h </w:instrText>
            </w:r>
            <w:r>
              <w:rPr>
                <w:noProof/>
              </w:rPr>
            </w:r>
            <w:r>
              <w:rPr>
                <w:noProof/>
              </w:rPr>
              <w:fldChar w:fldCharType="separate"/>
            </w:r>
            <w:r>
              <w:rPr>
                <w:noProof/>
              </w:rPr>
              <w:t>1</w:t>
            </w:r>
            <w:r>
              <w:rPr>
                <w:noProof/>
              </w:rPr>
              <w:fldChar w:fldCharType="end"/>
            </w:r>
          </w:hyperlink>
        </w:p>
        <w:p w14:paraId="5AECCAE0" w14:textId="77777777" w:rsidR="00E53B12" w:rsidRDefault="00E53B12">
          <w:pPr>
            <w:pStyle w:val="TOC3"/>
            <w:tabs>
              <w:tab w:val="right" w:leader="dot" w:pos="9350"/>
            </w:tabs>
            <w:rPr>
              <w:noProof/>
            </w:rPr>
          </w:pPr>
          <w:hyperlink w:anchor="_Toc235020964" w:history="1">
            <w:r w:rsidRPr="00754976">
              <w:rPr>
                <w:rStyle w:val="Hyperlink"/>
                <w:noProof/>
              </w:rPr>
              <w:t>Code Explanation</w:t>
            </w:r>
            <w:r>
              <w:rPr>
                <w:noProof/>
              </w:rPr>
              <w:tab/>
            </w:r>
            <w:r>
              <w:rPr>
                <w:noProof/>
              </w:rPr>
              <w:fldChar w:fldCharType="begin"/>
            </w:r>
            <w:r>
              <w:rPr>
                <w:noProof/>
              </w:rPr>
              <w:instrText xml:space="preserve"> PAGEREF _Toc235020964 \h </w:instrText>
            </w:r>
            <w:r>
              <w:rPr>
                <w:noProof/>
              </w:rPr>
            </w:r>
            <w:r>
              <w:rPr>
                <w:noProof/>
              </w:rPr>
              <w:fldChar w:fldCharType="separate"/>
            </w:r>
            <w:r>
              <w:rPr>
                <w:noProof/>
              </w:rPr>
              <w:t>1</w:t>
            </w:r>
            <w:r>
              <w:rPr>
                <w:noProof/>
              </w:rPr>
              <w:fldChar w:fldCharType="end"/>
            </w:r>
          </w:hyperlink>
        </w:p>
        <w:p w14:paraId="492FD4B5" w14:textId="77777777" w:rsidR="00E53B12" w:rsidRDefault="00E53B12">
          <w:pPr>
            <w:pStyle w:val="TOC3"/>
            <w:tabs>
              <w:tab w:val="right" w:leader="dot" w:pos="9350"/>
            </w:tabs>
            <w:rPr>
              <w:noProof/>
            </w:rPr>
          </w:pPr>
          <w:hyperlink w:anchor="_Toc235020965" w:history="1">
            <w:r w:rsidRPr="00754976">
              <w:rPr>
                <w:rStyle w:val="Hyperlink"/>
                <w:noProof/>
              </w:rPr>
              <w:t>Results</w:t>
            </w:r>
            <w:r>
              <w:rPr>
                <w:noProof/>
              </w:rPr>
              <w:tab/>
            </w:r>
            <w:r>
              <w:rPr>
                <w:noProof/>
              </w:rPr>
              <w:fldChar w:fldCharType="begin"/>
            </w:r>
            <w:r>
              <w:rPr>
                <w:noProof/>
              </w:rPr>
              <w:instrText xml:space="preserve"> PAGEREF _Toc235020965 \h </w:instrText>
            </w:r>
            <w:r>
              <w:rPr>
                <w:noProof/>
              </w:rPr>
            </w:r>
            <w:r>
              <w:rPr>
                <w:noProof/>
              </w:rPr>
              <w:fldChar w:fldCharType="separate"/>
            </w:r>
            <w:r>
              <w:rPr>
                <w:noProof/>
              </w:rPr>
              <w:t>1</w:t>
            </w:r>
            <w:r>
              <w:rPr>
                <w:noProof/>
              </w:rPr>
              <w:fldChar w:fldCharType="end"/>
            </w:r>
          </w:hyperlink>
        </w:p>
        <w:p w14:paraId="4AFFFBB8" w14:textId="77777777" w:rsidR="00E53B12" w:rsidRDefault="00E53B12">
          <w:pPr>
            <w:pStyle w:val="TOC3"/>
            <w:tabs>
              <w:tab w:val="right" w:leader="dot" w:pos="9350"/>
            </w:tabs>
            <w:rPr>
              <w:noProof/>
            </w:rPr>
          </w:pPr>
          <w:hyperlink w:anchor="_Toc235020966" w:history="1">
            <w:r w:rsidRPr="00754976">
              <w:rPr>
                <w:rStyle w:val="Hyperlink"/>
                <w:noProof/>
              </w:rPr>
              <w:t>Observation</w:t>
            </w:r>
            <w:r>
              <w:rPr>
                <w:noProof/>
              </w:rPr>
              <w:tab/>
            </w:r>
            <w:r>
              <w:rPr>
                <w:noProof/>
              </w:rPr>
              <w:fldChar w:fldCharType="begin"/>
            </w:r>
            <w:r>
              <w:rPr>
                <w:noProof/>
              </w:rPr>
              <w:instrText xml:space="preserve"> PAGEREF _Toc235020966 \h </w:instrText>
            </w:r>
            <w:r>
              <w:rPr>
                <w:noProof/>
              </w:rPr>
            </w:r>
            <w:r>
              <w:rPr>
                <w:noProof/>
              </w:rPr>
              <w:fldChar w:fldCharType="separate"/>
            </w:r>
            <w:r>
              <w:rPr>
                <w:noProof/>
              </w:rPr>
              <w:t>1</w:t>
            </w:r>
            <w:r>
              <w:rPr>
                <w:noProof/>
              </w:rPr>
              <w:fldChar w:fldCharType="end"/>
            </w:r>
          </w:hyperlink>
        </w:p>
        <w:p w14:paraId="5968A51F" w14:textId="77777777" w:rsidR="00E53B12" w:rsidRDefault="00E53B12">
          <w:pPr>
            <w:pStyle w:val="TOC2"/>
            <w:tabs>
              <w:tab w:val="right" w:leader="dot" w:pos="9350"/>
            </w:tabs>
            <w:rPr>
              <w:noProof/>
            </w:rPr>
          </w:pPr>
          <w:hyperlink w:anchor="_Toc235020967" w:history="1">
            <w:r w:rsidRPr="00754976">
              <w:rPr>
                <w:rStyle w:val="Hyperlink"/>
                <w:noProof/>
              </w:rPr>
              <w:t>13.2 Task 2 — Price Range Analysis</w:t>
            </w:r>
            <w:r>
              <w:rPr>
                <w:noProof/>
              </w:rPr>
              <w:tab/>
            </w:r>
            <w:r>
              <w:rPr>
                <w:noProof/>
              </w:rPr>
              <w:fldChar w:fldCharType="begin"/>
            </w:r>
            <w:r>
              <w:rPr>
                <w:noProof/>
              </w:rPr>
              <w:instrText xml:space="preserve"> PAGEREF _Toc235020967 \h </w:instrText>
            </w:r>
            <w:r>
              <w:rPr>
                <w:noProof/>
              </w:rPr>
            </w:r>
            <w:r>
              <w:rPr>
                <w:noProof/>
              </w:rPr>
              <w:fldChar w:fldCharType="separate"/>
            </w:r>
            <w:r>
              <w:rPr>
                <w:noProof/>
              </w:rPr>
              <w:t>1</w:t>
            </w:r>
            <w:r>
              <w:rPr>
                <w:noProof/>
              </w:rPr>
              <w:fldChar w:fldCharType="end"/>
            </w:r>
          </w:hyperlink>
        </w:p>
        <w:p w14:paraId="1E9389F4" w14:textId="77777777" w:rsidR="00E53B12" w:rsidRDefault="00E53B12">
          <w:pPr>
            <w:pStyle w:val="TOC3"/>
            <w:tabs>
              <w:tab w:val="right" w:leader="dot" w:pos="9350"/>
            </w:tabs>
            <w:rPr>
              <w:noProof/>
            </w:rPr>
          </w:pPr>
          <w:hyperlink w:anchor="_Toc235020968" w:history="1">
            <w:r w:rsidRPr="00754976">
              <w:rPr>
                <w:rStyle w:val="Hyperlink"/>
                <w:noProof/>
              </w:rPr>
              <w:t>Objective</w:t>
            </w:r>
            <w:r>
              <w:rPr>
                <w:noProof/>
              </w:rPr>
              <w:tab/>
            </w:r>
            <w:r>
              <w:rPr>
                <w:noProof/>
              </w:rPr>
              <w:fldChar w:fldCharType="begin"/>
            </w:r>
            <w:r>
              <w:rPr>
                <w:noProof/>
              </w:rPr>
              <w:instrText xml:space="preserve"> PAGEREF _Toc235020968 \h </w:instrText>
            </w:r>
            <w:r>
              <w:rPr>
                <w:noProof/>
              </w:rPr>
            </w:r>
            <w:r>
              <w:rPr>
                <w:noProof/>
              </w:rPr>
              <w:fldChar w:fldCharType="separate"/>
            </w:r>
            <w:r>
              <w:rPr>
                <w:noProof/>
              </w:rPr>
              <w:t>1</w:t>
            </w:r>
            <w:r>
              <w:rPr>
                <w:noProof/>
              </w:rPr>
              <w:fldChar w:fldCharType="end"/>
            </w:r>
          </w:hyperlink>
        </w:p>
        <w:p w14:paraId="1D201A81" w14:textId="77777777" w:rsidR="00E53B12" w:rsidRDefault="00E53B12">
          <w:pPr>
            <w:pStyle w:val="TOC3"/>
            <w:tabs>
              <w:tab w:val="right" w:leader="dot" w:pos="9350"/>
            </w:tabs>
            <w:rPr>
              <w:noProof/>
            </w:rPr>
          </w:pPr>
          <w:hyperlink w:anchor="_Toc235020969" w:history="1">
            <w:r w:rsidRPr="00754976">
              <w:rPr>
                <w:rStyle w:val="Hyperlink"/>
                <w:noProof/>
              </w:rPr>
              <w:t>Code Explanation</w:t>
            </w:r>
            <w:r>
              <w:rPr>
                <w:noProof/>
              </w:rPr>
              <w:tab/>
            </w:r>
            <w:r>
              <w:rPr>
                <w:noProof/>
              </w:rPr>
              <w:fldChar w:fldCharType="begin"/>
            </w:r>
            <w:r>
              <w:rPr>
                <w:noProof/>
              </w:rPr>
              <w:instrText xml:space="preserve"> PAGEREF _Toc235020969 \h </w:instrText>
            </w:r>
            <w:r>
              <w:rPr>
                <w:noProof/>
              </w:rPr>
            </w:r>
            <w:r>
              <w:rPr>
                <w:noProof/>
              </w:rPr>
              <w:fldChar w:fldCharType="separate"/>
            </w:r>
            <w:r>
              <w:rPr>
                <w:noProof/>
              </w:rPr>
              <w:t>1</w:t>
            </w:r>
            <w:r>
              <w:rPr>
                <w:noProof/>
              </w:rPr>
              <w:fldChar w:fldCharType="end"/>
            </w:r>
          </w:hyperlink>
        </w:p>
        <w:p w14:paraId="73A57790" w14:textId="77777777" w:rsidR="00E53B12" w:rsidRDefault="00E53B12">
          <w:pPr>
            <w:pStyle w:val="TOC3"/>
            <w:tabs>
              <w:tab w:val="right" w:leader="dot" w:pos="9350"/>
            </w:tabs>
            <w:rPr>
              <w:noProof/>
            </w:rPr>
          </w:pPr>
          <w:hyperlink w:anchor="_Toc235020970" w:history="1">
            <w:r w:rsidRPr="00754976">
              <w:rPr>
                <w:rStyle w:val="Hyperlink"/>
                <w:noProof/>
              </w:rPr>
              <w:t>Results</w:t>
            </w:r>
            <w:r>
              <w:rPr>
                <w:noProof/>
              </w:rPr>
              <w:tab/>
            </w:r>
            <w:r>
              <w:rPr>
                <w:noProof/>
              </w:rPr>
              <w:fldChar w:fldCharType="begin"/>
            </w:r>
            <w:r>
              <w:rPr>
                <w:noProof/>
              </w:rPr>
              <w:instrText xml:space="preserve"> PAGEREF _Toc235020970 \h </w:instrText>
            </w:r>
            <w:r>
              <w:rPr>
                <w:noProof/>
              </w:rPr>
            </w:r>
            <w:r>
              <w:rPr>
                <w:noProof/>
              </w:rPr>
              <w:fldChar w:fldCharType="separate"/>
            </w:r>
            <w:r>
              <w:rPr>
                <w:noProof/>
              </w:rPr>
              <w:t>1</w:t>
            </w:r>
            <w:r>
              <w:rPr>
                <w:noProof/>
              </w:rPr>
              <w:fldChar w:fldCharType="end"/>
            </w:r>
          </w:hyperlink>
        </w:p>
        <w:p w14:paraId="2DE8D210" w14:textId="77777777" w:rsidR="00E53B12" w:rsidRDefault="00E53B12">
          <w:pPr>
            <w:pStyle w:val="TOC3"/>
            <w:tabs>
              <w:tab w:val="right" w:leader="dot" w:pos="9350"/>
            </w:tabs>
            <w:rPr>
              <w:noProof/>
            </w:rPr>
          </w:pPr>
          <w:hyperlink w:anchor="_Toc235020971" w:history="1">
            <w:r w:rsidRPr="00754976">
              <w:rPr>
                <w:rStyle w:val="Hyperlink"/>
                <w:noProof/>
              </w:rPr>
              <w:t>Observation</w:t>
            </w:r>
            <w:r>
              <w:rPr>
                <w:noProof/>
              </w:rPr>
              <w:tab/>
            </w:r>
            <w:r>
              <w:rPr>
                <w:noProof/>
              </w:rPr>
              <w:fldChar w:fldCharType="begin"/>
            </w:r>
            <w:r>
              <w:rPr>
                <w:noProof/>
              </w:rPr>
              <w:instrText xml:space="preserve"> PAGEREF _Toc235020971 \h </w:instrText>
            </w:r>
            <w:r>
              <w:rPr>
                <w:noProof/>
              </w:rPr>
            </w:r>
            <w:r>
              <w:rPr>
                <w:noProof/>
              </w:rPr>
              <w:fldChar w:fldCharType="separate"/>
            </w:r>
            <w:r>
              <w:rPr>
                <w:noProof/>
              </w:rPr>
              <w:t>1</w:t>
            </w:r>
            <w:r>
              <w:rPr>
                <w:noProof/>
              </w:rPr>
              <w:fldChar w:fldCharType="end"/>
            </w:r>
          </w:hyperlink>
        </w:p>
        <w:p w14:paraId="57CF884D" w14:textId="77777777" w:rsidR="00E53B12" w:rsidRDefault="00E53B12">
          <w:pPr>
            <w:pStyle w:val="TOC2"/>
            <w:tabs>
              <w:tab w:val="right" w:leader="dot" w:pos="9350"/>
            </w:tabs>
            <w:rPr>
              <w:noProof/>
            </w:rPr>
          </w:pPr>
          <w:hyperlink w:anchor="_Toc235020972" w:history="1">
            <w:r w:rsidRPr="00754976">
              <w:rPr>
                <w:rStyle w:val="Hyperlink"/>
                <w:noProof/>
              </w:rPr>
              <w:t>13.3 Task 3 — Feature Engineering</w:t>
            </w:r>
            <w:r>
              <w:rPr>
                <w:noProof/>
              </w:rPr>
              <w:tab/>
            </w:r>
            <w:r>
              <w:rPr>
                <w:noProof/>
              </w:rPr>
              <w:fldChar w:fldCharType="begin"/>
            </w:r>
            <w:r>
              <w:rPr>
                <w:noProof/>
              </w:rPr>
              <w:instrText xml:space="preserve"> PAGEREF _Toc235020972 \h </w:instrText>
            </w:r>
            <w:r>
              <w:rPr>
                <w:noProof/>
              </w:rPr>
            </w:r>
            <w:r>
              <w:rPr>
                <w:noProof/>
              </w:rPr>
              <w:fldChar w:fldCharType="separate"/>
            </w:r>
            <w:r>
              <w:rPr>
                <w:noProof/>
              </w:rPr>
              <w:t>1</w:t>
            </w:r>
            <w:r>
              <w:rPr>
                <w:noProof/>
              </w:rPr>
              <w:fldChar w:fldCharType="end"/>
            </w:r>
          </w:hyperlink>
        </w:p>
        <w:p w14:paraId="4FACDFAB" w14:textId="77777777" w:rsidR="00E53B12" w:rsidRDefault="00E53B12">
          <w:pPr>
            <w:pStyle w:val="TOC3"/>
            <w:tabs>
              <w:tab w:val="right" w:leader="dot" w:pos="9350"/>
            </w:tabs>
            <w:rPr>
              <w:noProof/>
            </w:rPr>
          </w:pPr>
          <w:hyperlink w:anchor="_Toc235020973" w:history="1">
            <w:r w:rsidRPr="00754976">
              <w:rPr>
                <w:rStyle w:val="Hyperlink"/>
                <w:noProof/>
              </w:rPr>
              <w:t>Objective</w:t>
            </w:r>
            <w:r>
              <w:rPr>
                <w:noProof/>
              </w:rPr>
              <w:tab/>
            </w:r>
            <w:r>
              <w:rPr>
                <w:noProof/>
              </w:rPr>
              <w:fldChar w:fldCharType="begin"/>
            </w:r>
            <w:r>
              <w:rPr>
                <w:noProof/>
              </w:rPr>
              <w:instrText xml:space="preserve"> PAGEREF _Toc235020973 \h </w:instrText>
            </w:r>
            <w:r>
              <w:rPr>
                <w:noProof/>
              </w:rPr>
            </w:r>
            <w:r>
              <w:rPr>
                <w:noProof/>
              </w:rPr>
              <w:fldChar w:fldCharType="separate"/>
            </w:r>
            <w:r>
              <w:rPr>
                <w:noProof/>
              </w:rPr>
              <w:t>1</w:t>
            </w:r>
            <w:r>
              <w:rPr>
                <w:noProof/>
              </w:rPr>
              <w:fldChar w:fldCharType="end"/>
            </w:r>
          </w:hyperlink>
        </w:p>
        <w:p w14:paraId="360D79F7" w14:textId="77777777" w:rsidR="00E53B12" w:rsidRDefault="00E53B12">
          <w:pPr>
            <w:pStyle w:val="TOC3"/>
            <w:tabs>
              <w:tab w:val="right" w:leader="dot" w:pos="9350"/>
            </w:tabs>
            <w:rPr>
              <w:noProof/>
            </w:rPr>
          </w:pPr>
          <w:hyperlink w:anchor="_Toc235020974" w:history="1">
            <w:r w:rsidRPr="00754976">
              <w:rPr>
                <w:rStyle w:val="Hyperlink"/>
                <w:noProof/>
              </w:rPr>
              <w:t>Code Explanation</w:t>
            </w:r>
            <w:r>
              <w:rPr>
                <w:noProof/>
              </w:rPr>
              <w:tab/>
            </w:r>
            <w:r>
              <w:rPr>
                <w:noProof/>
              </w:rPr>
              <w:fldChar w:fldCharType="begin"/>
            </w:r>
            <w:r>
              <w:rPr>
                <w:noProof/>
              </w:rPr>
              <w:instrText xml:space="preserve"> PAGEREF _Toc235020974 \h </w:instrText>
            </w:r>
            <w:r>
              <w:rPr>
                <w:noProof/>
              </w:rPr>
            </w:r>
            <w:r>
              <w:rPr>
                <w:noProof/>
              </w:rPr>
              <w:fldChar w:fldCharType="separate"/>
            </w:r>
            <w:r>
              <w:rPr>
                <w:noProof/>
              </w:rPr>
              <w:t>1</w:t>
            </w:r>
            <w:r>
              <w:rPr>
                <w:noProof/>
              </w:rPr>
              <w:fldChar w:fldCharType="end"/>
            </w:r>
          </w:hyperlink>
        </w:p>
        <w:p w14:paraId="3E0CC036" w14:textId="77777777" w:rsidR="00E53B12" w:rsidRDefault="00E53B12">
          <w:pPr>
            <w:pStyle w:val="TOC3"/>
            <w:tabs>
              <w:tab w:val="right" w:leader="dot" w:pos="9350"/>
            </w:tabs>
            <w:rPr>
              <w:noProof/>
            </w:rPr>
          </w:pPr>
          <w:hyperlink w:anchor="_Toc235020975" w:history="1">
            <w:r w:rsidRPr="00754976">
              <w:rPr>
                <w:rStyle w:val="Hyperlink"/>
                <w:noProof/>
              </w:rPr>
              <w:t>Results</w:t>
            </w:r>
            <w:r>
              <w:rPr>
                <w:noProof/>
              </w:rPr>
              <w:tab/>
            </w:r>
            <w:r>
              <w:rPr>
                <w:noProof/>
              </w:rPr>
              <w:fldChar w:fldCharType="begin"/>
            </w:r>
            <w:r>
              <w:rPr>
                <w:noProof/>
              </w:rPr>
              <w:instrText xml:space="preserve"> PAGEREF _Toc235020975 \h </w:instrText>
            </w:r>
            <w:r>
              <w:rPr>
                <w:noProof/>
              </w:rPr>
            </w:r>
            <w:r>
              <w:rPr>
                <w:noProof/>
              </w:rPr>
              <w:fldChar w:fldCharType="separate"/>
            </w:r>
            <w:r>
              <w:rPr>
                <w:noProof/>
              </w:rPr>
              <w:t>1</w:t>
            </w:r>
            <w:r>
              <w:rPr>
                <w:noProof/>
              </w:rPr>
              <w:fldChar w:fldCharType="end"/>
            </w:r>
          </w:hyperlink>
        </w:p>
        <w:p w14:paraId="0A36BC66" w14:textId="77777777" w:rsidR="00E53B12" w:rsidRDefault="00E53B12">
          <w:pPr>
            <w:pStyle w:val="TOC3"/>
            <w:tabs>
              <w:tab w:val="right" w:leader="dot" w:pos="9350"/>
            </w:tabs>
            <w:rPr>
              <w:noProof/>
            </w:rPr>
          </w:pPr>
          <w:hyperlink w:anchor="_Toc235020976" w:history="1">
            <w:r w:rsidRPr="00754976">
              <w:rPr>
                <w:rStyle w:val="Hyperlink"/>
                <w:noProof/>
              </w:rPr>
              <w:t>Observation</w:t>
            </w:r>
            <w:r>
              <w:rPr>
                <w:noProof/>
              </w:rPr>
              <w:tab/>
            </w:r>
            <w:r>
              <w:rPr>
                <w:noProof/>
              </w:rPr>
              <w:fldChar w:fldCharType="begin"/>
            </w:r>
            <w:r>
              <w:rPr>
                <w:noProof/>
              </w:rPr>
              <w:instrText xml:space="preserve"> PAGEREF _Toc235020976 \h </w:instrText>
            </w:r>
            <w:r>
              <w:rPr>
                <w:noProof/>
              </w:rPr>
            </w:r>
            <w:r>
              <w:rPr>
                <w:noProof/>
              </w:rPr>
              <w:fldChar w:fldCharType="separate"/>
            </w:r>
            <w:r>
              <w:rPr>
                <w:noProof/>
              </w:rPr>
              <w:t>1</w:t>
            </w:r>
            <w:r>
              <w:rPr>
                <w:noProof/>
              </w:rPr>
              <w:fldChar w:fldCharType="end"/>
            </w:r>
          </w:hyperlink>
        </w:p>
        <w:p w14:paraId="70E6544B" w14:textId="77777777" w:rsidR="00E53B12" w:rsidRDefault="00E53B12">
          <w:pPr>
            <w:pStyle w:val="TOC1"/>
            <w:tabs>
              <w:tab w:val="right" w:leader="dot" w:pos="9350"/>
            </w:tabs>
            <w:rPr>
              <w:noProof/>
            </w:rPr>
          </w:pPr>
          <w:hyperlink w:anchor="_Toc235020977" w:history="1">
            <w:r w:rsidRPr="00754976">
              <w:rPr>
                <w:rStyle w:val="Hyperlink"/>
                <w:noProof/>
              </w:rPr>
              <w:t>14. Level 3 Analysis</w:t>
            </w:r>
            <w:r>
              <w:rPr>
                <w:noProof/>
              </w:rPr>
              <w:tab/>
            </w:r>
            <w:r>
              <w:rPr>
                <w:noProof/>
              </w:rPr>
              <w:fldChar w:fldCharType="begin"/>
            </w:r>
            <w:r>
              <w:rPr>
                <w:noProof/>
              </w:rPr>
              <w:instrText xml:space="preserve"> PAGEREF _Toc235020977 \h </w:instrText>
            </w:r>
            <w:r>
              <w:rPr>
                <w:noProof/>
              </w:rPr>
            </w:r>
            <w:r>
              <w:rPr>
                <w:noProof/>
              </w:rPr>
              <w:fldChar w:fldCharType="separate"/>
            </w:r>
            <w:r>
              <w:rPr>
                <w:noProof/>
              </w:rPr>
              <w:t>1</w:t>
            </w:r>
            <w:r>
              <w:rPr>
                <w:noProof/>
              </w:rPr>
              <w:fldChar w:fldCharType="end"/>
            </w:r>
          </w:hyperlink>
        </w:p>
        <w:p w14:paraId="4F3CA6C6" w14:textId="77777777" w:rsidR="00E53B12" w:rsidRDefault="00E53B12">
          <w:pPr>
            <w:pStyle w:val="TOC2"/>
            <w:tabs>
              <w:tab w:val="right" w:leader="dot" w:pos="9350"/>
            </w:tabs>
            <w:rPr>
              <w:noProof/>
            </w:rPr>
          </w:pPr>
          <w:hyperlink w:anchor="_Toc235020978" w:history="1">
            <w:r w:rsidRPr="00754976">
              <w:rPr>
                <w:rStyle w:val="Hyperlink"/>
                <w:noProof/>
              </w:rPr>
              <w:t>14.1 Machine Learning</w:t>
            </w:r>
            <w:r>
              <w:rPr>
                <w:noProof/>
              </w:rPr>
              <w:tab/>
            </w:r>
            <w:r>
              <w:rPr>
                <w:noProof/>
              </w:rPr>
              <w:fldChar w:fldCharType="begin"/>
            </w:r>
            <w:r>
              <w:rPr>
                <w:noProof/>
              </w:rPr>
              <w:instrText xml:space="preserve"> PAGEREF _Toc235020978 \h </w:instrText>
            </w:r>
            <w:r>
              <w:rPr>
                <w:noProof/>
              </w:rPr>
            </w:r>
            <w:r>
              <w:rPr>
                <w:noProof/>
              </w:rPr>
              <w:fldChar w:fldCharType="separate"/>
            </w:r>
            <w:r>
              <w:rPr>
                <w:noProof/>
              </w:rPr>
              <w:t>1</w:t>
            </w:r>
            <w:r>
              <w:rPr>
                <w:noProof/>
              </w:rPr>
              <w:fldChar w:fldCharType="end"/>
            </w:r>
          </w:hyperlink>
        </w:p>
        <w:p w14:paraId="64D6D890" w14:textId="77777777" w:rsidR="00E53B12" w:rsidRDefault="00E53B12">
          <w:pPr>
            <w:pStyle w:val="TOC2"/>
            <w:tabs>
              <w:tab w:val="right" w:leader="dot" w:pos="9350"/>
            </w:tabs>
            <w:rPr>
              <w:noProof/>
            </w:rPr>
          </w:pPr>
          <w:hyperlink w:anchor="_Toc235020979" w:history="1">
            <w:r w:rsidRPr="00754976">
              <w:rPr>
                <w:rStyle w:val="Hyperlink"/>
                <w:noProof/>
              </w:rPr>
              <w:t>14.2 Customer Preference Analysis</w:t>
            </w:r>
            <w:r>
              <w:rPr>
                <w:noProof/>
              </w:rPr>
              <w:tab/>
            </w:r>
            <w:r>
              <w:rPr>
                <w:noProof/>
              </w:rPr>
              <w:fldChar w:fldCharType="begin"/>
            </w:r>
            <w:r>
              <w:rPr>
                <w:noProof/>
              </w:rPr>
              <w:instrText xml:space="preserve"> PAGEREF _Toc235020979 \h </w:instrText>
            </w:r>
            <w:r>
              <w:rPr>
                <w:noProof/>
              </w:rPr>
            </w:r>
            <w:r>
              <w:rPr>
                <w:noProof/>
              </w:rPr>
              <w:fldChar w:fldCharType="separate"/>
            </w:r>
            <w:r>
              <w:rPr>
                <w:noProof/>
              </w:rPr>
              <w:t>1</w:t>
            </w:r>
            <w:r>
              <w:rPr>
                <w:noProof/>
              </w:rPr>
              <w:fldChar w:fldCharType="end"/>
            </w:r>
          </w:hyperlink>
        </w:p>
        <w:p w14:paraId="213EF5F7" w14:textId="77777777" w:rsidR="00E53B12" w:rsidRDefault="00E53B12">
          <w:pPr>
            <w:pStyle w:val="TOC3"/>
            <w:tabs>
              <w:tab w:val="right" w:leader="dot" w:pos="9350"/>
            </w:tabs>
            <w:rPr>
              <w:noProof/>
            </w:rPr>
          </w:pPr>
          <w:hyperlink w:anchor="_Toc235020980" w:history="1">
            <w:r w:rsidRPr="00754976">
              <w:rPr>
                <w:rStyle w:val="Hyperlink"/>
                <w:noProof/>
              </w:rPr>
              <w:t>Objective</w:t>
            </w:r>
            <w:r>
              <w:rPr>
                <w:noProof/>
              </w:rPr>
              <w:tab/>
            </w:r>
            <w:r>
              <w:rPr>
                <w:noProof/>
              </w:rPr>
              <w:fldChar w:fldCharType="begin"/>
            </w:r>
            <w:r>
              <w:rPr>
                <w:noProof/>
              </w:rPr>
              <w:instrText xml:space="preserve"> PAGEREF _Toc235020980 \h </w:instrText>
            </w:r>
            <w:r>
              <w:rPr>
                <w:noProof/>
              </w:rPr>
            </w:r>
            <w:r>
              <w:rPr>
                <w:noProof/>
              </w:rPr>
              <w:fldChar w:fldCharType="separate"/>
            </w:r>
            <w:r>
              <w:rPr>
                <w:noProof/>
              </w:rPr>
              <w:t>1</w:t>
            </w:r>
            <w:r>
              <w:rPr>
                <w:noProof/>
              </w:rPr>
              <w:fldChar w:fldCharType="end"/>
            </w:r>
          </w:hyperlink>
        </w:p>
        <w:p w14:paraId="076EBC8E" w14:textId="77777777" w:rsidR="00E53B12" w:rsidRDefault="00E53B12">
          <w:pPr>
            <w:pStyle w:val="TOC3"/>
            <w:tabs>
              <w:tab w:val="right" w:leader="dot" w:pos="9350"/>
            </w:tabs>
            <w:rPr>
              <w:noProof/>
            </w:rPr>
          </w:pPr>
          <w:hyperlink w:anchor="_Toc235020981" w:history="1">
            <w:r w:rsidRPr="00754976">
              <w:rPr>
                <w:rStyle w:val="Hyperlink"/>
                <w:noProof/>
              </w:rPr>
              <w:t>Observation</w:t>
            </w:r>
            <w:r>
              <w:rPr>
                <w:noProof/>
              </w:rPr>
              <w:tab/>
            </w:r>
            <w:r>
              <w:rPr>
                <w:noProof/>
              </w:rPr>
              <w:fldChar w:fldCharType="begin"/>
            </w:r>
            <w:r>
              <w:rPr>
                <w:noProof/>
              </w:rPr>
              <w:instrText xml:space="preserve"> PAGEREF _Toc235020981 \h </w:instrText>
            </w:r>
            <w:r>
              <w:rPr>
                <w:noProof/>
              </w:rPr>
            </w:r>
            <w:r>
              <w:rPr>
                <w:noProof/>
              </w:rPr>
              <w:fldChar w:fldCharType="separate"/>
            </w:r>
            <w:r>
              <w:rPr>
                <w:noProof/>
              </w:rPr>
              <w:t>1</w:t>
            </w:r>
            <w:r>
              <w:rPr>
                <w:noProof/>
              </w:rPr>
              <w:fldChar w:fldCharType="end"/>
            </w:r>
          </w:hyperlink>
        </w:p>
        <w:p w14:paraId="3E44536D" w14:textId="77777777" w:rsidR="00E53B12" w:rsidRDefault="00E53B12">
          <w:pPr>
            <w:pStyle w:val="TOC2"/>
            <w:tabs>
              <w:tab w:val="right" w:leader="dot" w:pos="9350"/>
            </w:tabs>
            <w:rPr>
              <w:noProof/>
            </w:rPr>
          </w:pPr>
          <w:hyperlink w:anchor="_Toc235020982" w:history="1">
            <w:r w:rsidRPr="00754976">
              <w:rPr>
                <w:rStyle w:val="Hyperlink"/>
                <w:noProof/>
              </w:rPr>
              <w:t>14.3 Data Visualization</w:t>
            </w:r>
            <w:r>
              <w:rPr>
                <w:noProof/>
              </w:rPr>
              <w:tab/>
            </w:r>
            <w:r>
              <w:rPr>
                <w:noProof/>
              </w:rPr>
              <w:fldChar w:fldCharType="begin"/>
            </w:r>
            <w:r>
              <w:rPr>
                <w:noProof/>
              </w:rPr>
              <w:instrText xml:space="preserve"> PAGEREF _Toc235020982 \h </w:instrText>
            </w:r>
            <w:r>
              <w:rPr>
                <w:noProof/>
              </w:rPr>
            </w:r>
            <w:r>
              <w:rPr>
                <w:noProof/>
              </w:rPr>
              <w:fldChar w:fldCharType="separate"/>
            </w:r>
            <w:r>
              <w:rPr>
                <w:noProof/>
              </w:rPr>
              <w:t>1</w:t>
            </w:r>
            <w:r>
              <w:rPr>
                <w:noProof/>
              </w:rPr>
              <w:fldChar w:fldCharType="end"/>
            </w:r>
          </w:hyperlink>
        </w:p>
        <w:p w14:paraId="5E414D25" w14:textId="77777777" w:rsidR="00E53B12" w:rsidRDefault="00E53B12">
          <w:pPr>
            <w:pStyle w:val="TOC3"/>
            <w:tabs>
              <w:tab w:val="right" w:leader="dot" w:pos="9350"/>
            </w:tabs>
            <w:rPr>
              <w:noProof/>
            </w:rPr>
          </w:pPr>
          <w:hyperlink w:anchor="_Toc235020983" w:history="1">
            <w:r w:rsidRPr="00754976">
              <w:rPr>
                <w:rStyle w:val="Hyperlink"/>
                <w:noProof/>
              </w:rPr>
              <w:t>Objective</w:t>
            </w:r>
            <w:r>
              <w:rPr>
                <w:noProof/>
              </w:rPr>
              <w:tab/>
            </w:r>
            <w:r>
              <w:rPr>
                <w:noProof/>
              </w:rPr>
              <w:fldChar w:fldCharType="begin"/>
            </w:r>
            <w:r>
              <w:rPr>
                <w:noProof/>
              </w:rPr>
              <w:instrText xml:space="preserve"> PAGEREF _Toc235020983 \h </w:instrText>
            </w:r>
            <w:r>
              <w:rPr>
                <w:noProof/>
              </w:rPr>
            </w:r>
            <w:r>
              <w:rPr>
                <w:noProof/>
              </w:rPr>
              <w:fldChar w:fldCharType="separate"/>
            </w:r>
            <w:r>
              <w:rPr>
                <w:noProof/>
              </w:rPr>
              <w:t>1</w:t>
            </w:r>
            <w:r>
              <w:rPr>
                <w:noProof/>
              </w:rPr>
              <w:fldChar w:fldCharType="end"/>
            </w:r>
          </w:hyperlink>
        </w:p>
        <w:p w14:paraId="0A396866" w14:textId="77777777" w:rsidR="00E53B12" w:rsidRDefault="00E53B12">
          <w:pPr>
            <w:pStyle w:val="TOC3"/>
            <w:tabs>
              <w:tab w:val="right" w:leader="dot" w:pos="9350"/>
            </w:tabs>
            <w:rPr>
              <w:noProof/>
            </w:rPr>
          </w:pPr>
          <w:hyperlink w:anchor="_Toc235020984" w:history="1">
            <w:r w:rsidRPr="00754976">
              <w:rPr>
                <w:rStyle w:val="Hyperlink"/>
                <w:noProof/>
              </w:rPr>
              <w:t>Observation</w:t>
            </w:r>
            <w:r>
              <w:rPr>
                <w:noProof/>
              </w:rPr>
              <w:tab/>
            </w:r>
            <w:r>
              <w:rPr>
                <w:noProof/>
              </w:rPr>
              <w:fldChar w:fldCharType="begin"/>
            </w:r>
            <w:r>
              <w:rPr>
                <w:noProof/>
              </w:rPr>
              <w:instrText xml:space="preserve"> PAGEREF _Toc235020984 \h </w:instrText>
            </w:r>
            <w:r>
              <w:rPr>
                <w:noProof/>
              </w:rPr>
            </w:r>
            <w:r>
              <w:rPr>
                <w:noProof/>
              </w:rPr>
              <w:fldChar w:fldCharType="separate"/>
            </w:r>
            <w:r>
              <w:rPr>
                <w:noProof/>
              </w:rPr>
              <w:t>1</w:t>
            </w:r>
            <w:r>
              <w:rPr>
                <w:noProof/>
              </w:rPr>
              <w:fldChar w:fldCharType="end"/>
            </w:r>
          </w:hyperlink>
        </w:p>
        <w:p w14:paraId="5766D05E" w14:textId="77777777" w:rsidR="00E53B12" w:rsidRDefault="00E53B12">
          <w:pPr>
            <w:pStyle w:val="TOC1"/>
            <w:tabs>
              <w:tab w:val="right" w:leader="dot" w:pos="9350"/>
            </w:tabs>
            <w:rPr>
              <w:noProof/>
            </w:rPr>
          </w:pPr>
          <w:hyperlink w:anchor="_Toc235020985" w:history="1">
            <w:r w:rsidRPr="00754976">
              <w:rPr>
                <w:rStyle w:val="Hyperlink"/>
                <w:noProof/>
              </w:rPr>
              <w:t>15. Machine Learning Models</w:t>
            </w:r>
            <w:r>
              <w:rPr>
                <w:noProof/>
              </w:rPr>
              <w:tab/>
            </w:r>
            <w:r>
              <w:rPr>
                <w:noProof/>
              </w:rPr>
              <w:fldChar w:fldCharType="begin"/>
            </w:r>
            <w:r>
              <w:rPr>
                <w:noProof/>
              </w:rPr>
              <w:instrText xml:space="preserve"> PAGEREF _Toc235020985 \h </w:instrText>
            </w:r>
            <w:r>
              <w:rPr>
                <w:noProof/>
              </w:rPr>
            </w:r>
            <w:r>
              <w:rPr>
                <w:noProof/>
              </w:rPr>
              <w:fldChar w:fldCharType="separate"/>
            </w:r>
            <w:r>
              <w:rPr>
                <w:noProof/>
              </w:rPr>
              <w:t>1</w:t>
            </w:r>
            <w:r>
              <w:rPr>
                <w:noProof/>
              </w:rPr>
              <w:fldChar w:fldCharType="end"/>
            </w:r>
          </w:hyperlink>
        </w:p>
        <w:p w14:paraId="1E5492A6" w14:textId="77777777" w:rsidR="00E53B12" w:rsidRDefault="00E53B12">
          <w:pPr>
            <w:pStyle w:val="TOC2"/>
            <w:tabs>
              <w:tab w:val="right" w:leader="dot" w:pos="9350"/>
            </w:tabs>
            <w:rPr>
              <w:noProof/>
            </w:rPr>
          </w:pPr>
          <w:hyperlink w:anchor="_Toc235020986" w:history="1">
            <w:r w:rsidRPr="00754976">
              <w:rPr>
                <w:rStyle w:val="Hyperlink"/>
                <w:noProof/>
              </w:rPr>
              <w:t>15.1 Linear Regression</w:t>
            </w:r>
            <w:r>
              <w:rPr>
                <w:noProof/>
              </w:rPr>
              <w:tab/>
            </w:r>
            <w:r>
              <w:rPr>
                <w:noProof/>
              </w:rPr>
              <w:fldChar w:fldCharType="begin"/>
            </w:r>
            <w:r>
              <w:rPr>
                <w:noProof/>
              </w:rPr>
              <w:instrText xml:space="preserve"> PAGEREF _Toc235020986 \h </w:instrText>
            </w:r>
            <w:r>
              <w:rPr>
                <w:noProof/>
              </w:rPr>
            </w:r>
            <w:r>
              <w:rPr>
                <w:noProof/>
              </w:rPr>
              <w:fldChar w:fldCharType="separate"/>
            </w:r>
            <w:r>
              <w:rPr>
                <w:noProof/>
              </w:rPr>
              <w:t>1</w:t>
            </w:r>
            <w:r>
              <w:rPr>
                <w:noProof/>
              </w:rPr>
              <w:fldChar w:fldCharType="end"/>
            </w:r>
          </w:hyperlink>
        </w:p>
        <w:p w14:paraId="2D8A9E62" w14:textId="77777777" w:rsidR="00E53B12" w:rsidRDefault="00E53B12">
          <w:pPr>
            <w:pStyle w:val="TOC2"/>
            <w:tabs>
              <w:tab w:val="right" w:leader="dot" w:pos="9350"/>
            </w:tabs>
            <w:rPr>
              <w:noProof/>
            </w:rPr>
          </w:pPr>
          <w:hyperlink w:anchor="_Toc235020987" w:history="1">
            <w:r w:rsidRPr="00754976">
              <w:rPr>
                <w:rStyle w:val="Hyperlink"/>
                <w:noProof/>
              </w:rPr>
              <w:t>15.2 Decision Tree Regressor</w:t>
            </w:r>
            <w:r>
              <w:rPr>
                <w:noProof/>
              </w:rPr>
              <w:tab/>
            </w:r>
            <w:r>
              <w:rPr>
                <w:noProof/>
              </w:rPr>
              <w:fldChar w:fldCharType="begin"/>
            </w:r>
            <w:r>
              <w:rPr>
                <w:noProof/>
              </w:rPr>
              <w:instrText xml:space="preserve"> PAGEREF _Toc235020987 \h </w:instrText>
            </w:r>
            <w:r>
              <w:rPr>
                <w:noProof/>
              </w:rPr>
            </w:r>
            <w:r>
              <w:rPr>
                <w:noProof/>
              </w:rPr>
              <w:fldChar w:fldCharType="separate"/>
            </w:r>
            <w:r>
              <w:rPr>
                <w:noProof/>
              </w:rPr>
              <w:t>1</w:t>
            </w:r>
            <w:r>
              <w:rPr>
                <w:noProof/>
              </w:rPr>
              <w:fldChar w:fldCharType="end"/>
            </w:r>
          </w:hyperlink>
        </w:p>
        <w:p w14:paraId="39EAD24B" w14:textId="77777777" w:rsidR="00E53B12" w:rsidRDefault="00E53B12">
          <w:pPr>
            <w:pStyle w:val="TOC2"/>
            <w:tabs>
              <w:tab w:val="right" w:leader="dot" w:pos="9350"/>
            </w:tabs>
            <w:rPr>
              <w:noProof/>
            </w:rPr>
          </w:pPr>
          <w:hyperlink w:anchor="_Toc235020988" w:history="1">
            <w:r w:rsidRPr="00754976">
              <w:rPr>
                <w:rStyle w:val="Hyperlink"/>
                <w:noProof/>
              </w:rPr>
              <w:t>15.3 Random Forest Regressor</w:t>
            </w:r>
            <w:r>
              <w:rPr>
                <w:noProof/>
              </w:rPr>
              <w:tab/>
            </w:r>
            <w:r>
              <w:rPr>
                <w:noProof/>
              </w:rPr>
              <w:fldChar w:fldCharType="begin"/>
            </w:r>
            <w:r>
              <w:rPr>
                <w:noProof/>
              </w:rPr>
              <w:instrText xml:space="preserve"> PAGEREF _Toc235020988 \h </w:instrText>
            </w:r>
            <w:r>
              <w:rPr>
                <w:noProof/>
              </w:rPr>
            </w:r>
            <w:r>
              <w:rPr>
                <w:noProof/>
              </w:rPr>
              <w:fldChar w:fldCharType="separate"/>
            </w:r>
            <w:r>
              <w:rPr>
                <w:noProof/>
              </w:rPr>
              <w:t>1</w:t>
            </w:r>
            <w:r>
              <w:rPr>
                <w:noProof/>
              </w:rPr>
              <w:fldChar w:fldCharType="end"/>
            </w:r>
          </w:hyperlink>
        </w:p>
        <w:p w14:paraId="00926609" w14:textId="77777777" w:rsidR="00E53B12" w:rsidRDefault="00E53B12">
          <w:pPr>
            <w:pStyle w:val="TOC1"/>
            <w:tabs>
              <w:tab w:val="right" w:leader="dot" w:pos="9350"/>
            </w:tabs>
            <w:rPr>
              <w:noProof/>
            </w:rPr>
          </w:pPr>
          <w:hyperlink w:anchor="_Toc235020989" w:history="1">
            <w:r w:rsidRPr="00754976">
              <w:rPr>
                <w:rStyle w:val="Hyperlink"/>
                <w:noProof/>
              </w:rPr>
              <w:t>16. Model Evaluation</w:t>
            </w:r>
            <w:r>
              <w:rPr>
                <w:noProof/>
              </w:rPr>
              <w:tab/>
            </w:r>
            <w:r>
              <w:rPr>
                <w:noProof/>
              </w:rPr>
              <w:fldChar w:fldCharType="begin"/>
            </w:r>
            <w:r>
              <w:rPr>
                <w:noProof/>
              </w:rPr>
              <w:instrText xml:space="preserve"> PAGEREF _Toc235020989 \h </w:instrText>
            </w:r>
            <w:r>
              <w:rPr>
                <w:noProof/>
              </w:rPr>
            </w:r>
            <w:r>
              <w:rPr>
                <w:noProof/>
              </w:rPr>
              <w:fldChar w:fldCharType="separate"/>
            </w:r>
            <w:r>
              <w:rPr>
                <w:noProof/>
              </w:rPr>
              <w:t>1</w:t>
            </w:r>
            <w:r>
              <w:rPr>
                <w:noProof/>
              </w:rPr>
              <w:fldChar w:fldCharType="end"/>
            </w:r>
          </w:hyperlink>
        </w:p>
        <w:p w14:paraId="0B611222" w14:textId="77777777" w:rsidR="00E53B12" w:rsidRDefault="00E53B12">
          <w:pPr>
            <w:pStyle w:val="TOC2"/>
            <w:tabs>
              <w:tab w:val="right" w:leader="dot" w:pos="9350"/>
            </w:tabs>
            <w:rPr>
              <w:noProof/>
            </w:rPr>
          </w:pPr>
          <w:hyperlink w:anchor="_Toc235020990" w:history="1">
            <w:r w:rsidRPr="00754976">
              <w:rPr>
                <w:rStyle w:val="Hyperlink"/>
                <w:noProof/>
              </w:rPr>
              <w:t>16.1 Why Random Forest Performed Best</w:t>
            </w:r>
            <w:r>
              <w:rPr>
                <w:noProof/>
              </w:rPr>
              <w:tab/>
            </w:r>
            <w:r>
              <w:rPr>
                <w:noProof/>
              </w:rPr>
              <w:fldChar w:fldCharType="begin"/>
            </w:r>
            <w:r>
              <w:rPr>
                <w:noProof/>
              </w:rPr>
              <w:instrText xml:space="preserve"> PAGEREF _Toc235020990 \h </w:instrText>
            </w:r>
            <w:r>
              <w:rPr>
                <w:noProof/>
              </w:rPr>
            </w:r>
            <w:r>
              <w:rPr>
                <w:noProof/>
              </w:rPr>
              <w:fldChar w:fldCharType="separate"/>
            </w:r>
            <w:r>
              <w:rPr>
                <w:noProof/>
              </w:rPr>
              <w:t>1</w:t>
            </w:r>
            <w:r>
              <w:rPr>
                <w:noProof/>
              </w:rPr>
              <w:fldChar w:fldCharType="end"/>
            </w:r>
          </w:hyperlink>
        </w:p>
        <w:p w14:paraId="260151EF" w14:textId="77777777" w:rsidR="00E53B12" w:rsidRDefault="00E53B12">
          <w:pPr>
            <w:pStyle w:val="TOC1"/>
            <w:tabs>
              <w:tab w:val="right" w:leader="dot" w:pos="9350"/>
            </w:tabs>
            <w:rPr>
              <w:noProof/>
            </w:rPr>
          </w:pPr>
          <w:hyperlink w:anchor="_Toc235020991" w:history="1">
            <w:r w:rsidRPr="00754976">
              <w:rPr>
                <w:rStyle w:val="Hyperlink"/>
                <w:noProof/>
              </w:rPr>
              <w:t>17. Business Insights</w:t>
            </w:r>
            <w:r>
              <w:rPr>
                <w:noProof/>
              </w:rPr>
              <w:tab/>
            </w:r>
            <w:r>
              <w:rPr>
                <w:noProof/>
              </w:rPr>
              <w:fldChar w:fldCharType="begin"/>
            </w:r>
            <w:r>
              <w:rPr>
                <w:noProof/>
              </w:rPr>
              <w:instrText xml:space="preserve"> PAGEREF _Toc235020991 \h </w:instrText>
            </w:r>
            <w:r>
              <w:rPr>
                <w:noProof/>
              </w:rPr>
            </w:r>
            <w:r>
              <w:rPr>
                <w:noProof/>
              </w:rPr>
              <w:fldChar w:fldCharType="separate"/>
            </w:r>
            <w:r>
              <w:rPr>
                <w:noProof/>
              </w:rPr>
              <w:t>1</w:t>
            </w:r>
            <w:r>
              <w:rPr>
                <w:noProof/>
              </w:rPr>
              <w:fldChar w:fldCharType="end"/>
            </w:r>
          </w:hyperlink>
        </w:p>
        <w:p w14:paraId="1BB109EB" w14:textId="77777777" w:rsidR="00E53B12" w:rsidRDefault="00E53B12">
          <w:pPr>
            <w:pStyle w:val="TOC1"/>
            <w:tabs>
              <w:tab w:val="right" w:leader="dot" w:pos="9350"/>
            </w:tabs>
            <w:rPr>
              <w:noProof/>
            </w:rPr>
          </w:pPr>
          <w:hyperlink w:anchor="_Toc235020992" w:history="1">
            <w:r w:rsidRPr="00754976">
              <w:rPr>
                <w:rStyle w:val="Hyperlink"/>
                <w:noProof/>
              </w:rPr>
              <w:t>18. Results</w:t>
            </w:r>
            <w:r>
              <w:rPr>
                <w:noProof/>
              </w:rPr>
              <w:tab/>
            </w:r>
            <w:r>
              <w:rPr>
                <w:noProof/>
              </w:rPr>
              <w:fldChar w:fldCharType="begin"/>
            </w:r>
            <w:r>
              <w:rPr>
                <w:noProof/>
              </w:rPr>
              <w:instrText xml:space="preserve"> PAGEREF _Toc235020992 \h </w:instrText>
            </w:r>
            <w:r>
              <w:rPr>
                <w:noProof/>
              </w:rPr>
            </w:r>
            <w:r>
              <w:rPr>
                <w:noProof/>
              </w:rPr>
              <w:fldChar w:fldCharType="separate"/>
            </w:r>
            <w:r>
              <w:rPr>
                <w:noProof/>
              </w:rPr>
              <w:t>1</w:t>
            </w:r>
            <w:r>
              <w:rPr>
                <w:noProof/>
              </w:rPr>
              <w:fldChar w:fldCharType="end"/>
            </w:r>
          </w:hyperlink>
        </w:p>
        <w:p w14:paraId="71D62E29" w14:textId="77777777" w:rsidR="00E53B12" w:rsidRDefault="00E53B12">
          <w:pPr>
            <w:pStyle w:val="TOC2"/>
            <w:tabs>
              <w:tab w:val="right" w:leader="dot" w:pos="9350"/>
            </w:tabs>
            <w:rPr>
              <w:noProof/>
            </w:rPr>
          </w:pPr>
          <w:hyperlink w:anchor="_Toc235020993" w:history="1">
            <w:r w:rsidRPr="00754976">
              <w:rPr>
                <w:rStyle w:val="Hyperlink"/>
                <w:noProof/>
              </w:rPr>
              <w:t>18.1 Heatmap</w:t>
            </w:r>
            <w:r>
              <w:rPr>
                <w:noProof/>
              </w:rPr>
              <w:tab/>
            </w:r>
            <w:r>
              <w:rPr>
                <w:noProof/>
              </w:rPr>
              <w:fldChar w:fldCharType="begin"/>
            </w:r>
            <w:r>
              <w:rPr>
                <w:noProof/>
              </w:rPr>
              <w:instrText xml:space="preserve"> PAGEREF _Toc235020993 \h </w:instrText>
            </w:r>
            <w:r>
              <w:rPr>
                <w:noProof/>
              </w:rPr>
            </w:r>
            <w:r>
              <w:rPr>
                <w:noProof/>
              </w:rPr>
              <w:fldChar w:fldCharType="separate"/>
            </w:r>
            <w:r>
              <w:rPr>
                <w:noProof/>
              </w:rPr>
              <w:t>1</w:t>
            </w:r>
            <w:r>
              <w:rPr>
                <w:noProof/>
              </w:rPr>
              <w:fldChar w:fldCharType="end"/>
            </w:r>
          </w:hyperlink>
        </w:p>
        <w:p w14:paraId="40B5BC6A" w14:textId="77777777" w:rsidR="00E53B12" w:rsidRDefault="00E53B12">
          <w:pPr>
            <w:pStyle w:val="TOC2"/>
            <w:tabs>
              <w:tab w:val="right" w:leader="dot" w:pos="9350"/>
            </w:tabs>
            <w:rPr>
              <w:noProof/>
            </w:rPr>
          </w:pPr>
          <w:hyperlink w:anchor="_Toc235020994" w:history="1">
            <w:r w:rsidRPr="00754976">
              <w:rPr>
                <w:rStyle w:val="Hyperlink"/>
                <w:noProof/>
              </w:rPr>
              <w:t>18.2 Feature Importance</w:t>
            </w:r>
            <w:r>
              <w:rPr>
                <w:noProof/>
              </w:rPr>
              <w:tab/>
            </w:r>
            <w:r>
              <w:rPr>
                <w:noProof/>
              </w:rPr>
              <w:fldChar w:fldCharType="begin"/>
            </w:r>
            <w:r>
              <w:rPr>
                <w:noProof/>
              </w:rPr>
              <w:instrText xml:space="preserve"> PAGEREF _Toc235020994 \h </w:instrText>
            </w:r>
            <w:r>
              <w:rPr>
                <w:noProof/>
              </w:rPr>
            </w:r>
            <w:r>
              <w:rPr>
                <w:noProof/>
              </w:rPr>
              <w:fldChar w:fldCharType="separate"/>
            </w:r>
            <w:r>
              <w:rPr>
                <w:noProof/>
              </w:rPr>
              <w:t>1</w:t>
            </w:r>
            <w:r>
              <w:rPr>
                <w:noProof/>
              </w:rPr>
              <w:fldChar w:fldCharType="end"/>
            </w:r>
          </w:hyperlink>
        </w:p>
        <w:p w14:paraId="170A04C1" w14:textId="77777777" w:rsidR="00E53B12" w:rsidRDefault="00E53B12">
          <w:pPr>
            <w:pStyle w:val="TOC2"/>
            <w:tabs>
              <w:tab w:val="right" w:leader="dot" w:pos="9350"/>
            </w:tabs>
            <w:rPr>
              <w:noProof/>
            </w:rPr>
          </w:pPr>
          <w:hyperlink w:anchor="_Toc235020995" w:history="1">
            <w:r w:rsidRPr="00754976">
              <w:rPr>
                <w:rStyle w:val="Hyperlink"/>
                <w:noProof/>
              </w:rPr>
              <w:t>18.3 Actual vs Predicted</w:t>
            </w:r>
            <w:r>
              <w:rPr>
                <w:noProof/>
              </w:rPr>
              <w:tab/>
            </w:r>
            <w:r>
              <w:rPr>
                <w:noProof/>
              </w:rPr>
              <w:fldChar w:fldCharType="begin"/>
            </w:r>
            <w:r>
              <w:rPr>
                <w:noProof/>
              </w:rPr>
              <w:instrText xml:space="preserve"> PAGEREF _Toc235020995 \h </w:instrText>
            </w:r>
            <w:r>
              <w:rPr>
                <w:noProof/>
              </w:rPr>
            </w:r>
            <w:r>
              <w:rPr>
                <w:noProof/>
              </w:rPr>
              <w:fldChar w:fldCharType="separate"/>
            </w:r>
            <w:r>
              <w:rPr>
                <w:noProof/>
              </w:rPr>
              <w:t>1</w:t>
            </w:r>
            <w:r>
              <w:rPr>
                <w:noProof/>
              </w:rPr>
              <w:fldChar w:fldCharType="end"/>
            </w:r>
          </w:hyperlink>
        </w:p>
        <w:p w14:paraId="76651635" w14:textId="77777777" w:rsidR="00E53B12" w:rsidRDefault="00E53B12">
          <w:pPr>
            <w:pStyle w:val="TOC2"/>
            <w:tabs>
              <w:tab w:val="right" w:leader="dot" w:pos="9350"/>
            </w:tabs>
            <w:rPr>
              <w:noProof/>
            </w:rPr>
          </w:pPr>
          <w:hyperlink w:anchor="_Toc235020996" w:history="1">
            <w:r w:rsidRPr="00754976">
              <w:rPr>
                <w:rStyle w:val="Hyperlink"/>
                <w:noProof/>
              </w:rPr>
              <w:t>18.4 Geospatial Map</w:t>
            </w:r>
            <w:r>
              <w:rPr>
                <w:noProof/>
              </w:rPr>
              <w:tab/>
            </w:r>
            <w:r>
              <w:rPr>
                <w:noProof/>
              </w:rPr>
              <w:fldChar w:fldCharType="begin"/>
            </w:r>
            <w:r>
              <w:rPr>
                <w:noProof/>
              </w:rPr>
              <w:instrText xml:space="preserve"> PAGEREF _Toc235020996 \h </w:instrText>
            </w:r>
            <w:r>
              <w:rPr>
                <w:noProof/>
              </w:rPr>
            </w:r>
            <w:r>
              <w:rPr>
                <w:noProof/>
              </w:rPr>
              <w:fldChar w:fldCharType="separate"/>
            </w:r>
            <w:r>
              <w:rPr>
                <w:noProof/>
              </w:rPr>
              <w:t>1</w:t>
            </w:r>
            <w:r>
              <w:rPr>
                <w:noProof/>
              </w:rPr>
              <w:fldChar w:fldCharType="end"/>
            </w:r>
          </w:hyperlink>
        </w:p>
        <w:p w14:paraId="1F11F501" w14:textId="77777777" w:rsidR="00E53B12" w:rsidRDefault="00E53B12">
          <w:pPr>
            <w:pStyle w:val="TOC2"/>
            <w:tabs>
              <w:tab w:val="right" w:leader="dot" w:pos="9350"/>
            </w:tabs>
            <w:rPr>
              <w:noProof/>
            </w:rPr>
          </w:pPr>
          <w:hyperlink w:anchor="_Toc235020997" w:history="1">
            <w:r w:rsidRPr="00754976">
              <w:rPr>
                <w:rStyle w:val="Hyperlink"/>
                <w:noProof/>
              </w:rPr>
              <w:t>18.5 Customer Preference</w:t>
            </w:r>
            <w:r>
              <w:rPr>
                <w:noProof/>
              </w:rPr>
              <w:tab/>
            </w:r>
            <w:r>
              <w:rPr>
                <w:noProof/>
              </w:rPr>
              <w:fldChar w:fldCharType="begin"/>
            </w:r>
            <w:r>
              <w:rPr>
                <w:noProof/>
              </w:rPr>
              <w:instrText xml:space="preserve"> PAGEREF _Toc235020997 \h </w:instrText>
            </w:r>
            <w:r>
              <w:rPr>
                <w:noProof/>
              </w:rPr>
            </w:r>
            <w:r>
              <w:rPr>
                <w:noProof/>
              </w:rPr>
              <w:fldChar w:fldCharType="separate"/>
            </w:r>
            <w:r>
              <w:rPr>
                <w:noProof/>
              </w:rPr>
              <w:t>1</w:t>
            </w:r>
            <w:r>
              <w:rPr>
                <w:noProof/>
              </w:rPr>
              <w:fldChar w:fldCharType="end"/>
            </w:r>
          </w:hyperlink>
        </w:p>
        <w:p w14:paraId="0EF0E3AF" w14:textId="77777777" w:rsidR="00E53B12" w:rsidRDefault="00E53B12">
          <w:pPr>
            <w:pStyle w:val="TOC2"/>
            <w:tabs>
              <w:tab w:val="right" w:leader="dot" w:pos="9350"/>
            </w:tabs>
            <w:rPr>
              <w:noProof/>
            </w:rPr>
          </w:pPr>
          <w:hyperlink w:anchor="_Toc235020998" w:history="1">
            <w:r w:rsidRPr="00754976">
              <w:rPr>
                <w:rStyle w:val="Hyperlink"/>
                <w:noProof/>
              </w:rPr>
              <w:t>18.6 Top Cuisines</w:t>
            </w:r>
            <w:r>
              <w:rPr>
                <w:noProof/>
              </w:rPr>
              <w:tab/>
            </w:r>
            <w:r>
              <w:rPr>
                <w:noProof/>
              </w:rPr>
              <w:fldChar w:fldCharType="begin"/>
            </w:r>
            <w:r>
              <w:rPr>
                <w:noProof/>
              </w:rPr>
              <w:instrText xml:space="preserve"> PAGEREF _Toc235020998 \h </w:instrText>
            </w:r>
            <w:r>
              <w:rPr>
                <w:noProof/>
              </w:rPr>
            </w:r>
            <w:r>
              <w:rPr>
                <w:noProof/>
              </w:rPr>
              <w:fldChar w:fldCharType="separate"/>
            </w:r>
            <w:r>
              <w:rPr>
                <w:noProof/>
              </w:rPr>
              <w:t>1</w:t>
            </w:r>
            <w:r>
              <w:rPr>
                <w:noProof/>
              </w:rPr>
              <w:fldChar w:fldCharType="end"/>
            </w:r>
          </w:hyperlink>
        </w:p>
        <w:p w14:paraId="4A5B6C84" w14:textId="77777777" w:rsidR="00E53B12" w:rsidRDefault="00E53B12">
          <w:pPr>
            <w:pStyle w:val="TOC2"/>
            <w:tabs>
              <w:tab w:val="right" w:leader="dot" w:pos="9350"/>
            </w:tabs>
            <w:rPr>
              <w:noProof/>
            </w:rPr>
          </w:pPr>
          <w:hyperlink w:anchor="_Toc235020999" w:history="1">
            <w:r w:rsidRPr="00754976">
              <w:rPr>
                <w:rStyle w:val="Hyperlink"/>
                <w:noProof/>
              </w:rPr>
              <w:t>18.7 Model Comparison</w:t>
            </w:r>
            <w:r>
              <w:rPr>
                <w:noProof/>
              </w:rPr>
              <w:tab/>
            </w:r>
            <w:r>
              <w:rPr>
                <w:noProof/>
              </w:rPr>
              <w:fldChar w:fldCharType="begin"/>
            </w:r>
            <w:r>
              <w:rPr>
                <w:noProof/>
              </w:rPr>
              <w:instrText xml:space="preserve"> PAGEREF _Toc235020999 \h </w:instrText>
            </w:r>
            <w:r>
              <w:rPr>
                <w:noProof/>
              </w:rPr>
            </w:r>
            <w:r>
              <w:rPr>
                <w:noProof/>
              </w:rPr>
              <w:fldChar w:fldCharType="separate"/>
            </w:r>
            <w:r>
              <w:rPr>
                <w:noProof/>
              </w:rPr>
              <w:t>1</w:t>
            </w:r>
            <w:r>
              <w:rPr>
                <w:noProof/>
              </w:rPr>
              <w:fldChar w:fldCharType="end"/>
            </w:r>
          </w:hyperlink>
        </w:p>
        <w:p w14:paraId="305EE9C8" w14:textId="77777777" w:rsidR="00E53B12" w:rsidRDefault="00E53B12">
          <w:pPr>
            <w:pStyle w:val="TOC2"/>
            <w:tabs>
              <w:tab w:val="right" w:leader="dot" w:pos="9350"/>
            </w:tabs>
            <w:rPr>
              <w:noProof/>
            </w:rPr>
          </w:pPr>
          <w:hyperlink w:anchor="_Toc235021000" w:history="1">
            <w:r w:rsidRPr="00754976">
              <w:rPr>
                <w:rStyle w:val="Hyperlink"/>
                <w:noProof/>
              </w:rPr>
              <w:t>18.8 Rating Distribution</w:t>
            </w:r>
            <w:r>
              <w:rPr>
                <w:noProof/>
              </w:rPr>
              <w:tab/>
            </w:r>
            <w:r>
              <w:rPr>
                <w:noProof/>
              </w:rPr>
              <w:fldChar w:fldCharType="begin"/>
            </w:r>
            <w:r>
              <w:rPr>
                <w:noProof/>
              </w:rPr>
              <w:instrText xml:space="preserve"> PAGEREF _Toc235021000 \h </w:instrText>
            </w:r>
            <w:r>
              <w:rPr>
                <w:noProof/>
              </w:rPr>
            </w:r>
            <w:r>
              <w:rPr>
                <w:noProof/>
              </w:rPr>
              <w:fldChar w:fldCharType="separate"/>
            </w:r>
            <w:r>
              <w:rPr>
                <w:noProof/>
              </w:rPr>
              <w:t>1</w:t>
            </w:r>
            <w:r>
              <w:rPr>
                <w:noProof/>
              </w:rPr>
              <w:fldChar w:fldCharType="end"/>
            </w:r>
          </w:hyperlink>
        </w:p>
        <w:p w14:paraId="443B71BA" w14:textId="77777777" w:rsidR="00E53B12" w:rsidRDefault="00E53B12">
          <w:pPr>
            <w:pStyle w:val="TOC1"/>
            <w:tabs>
              <w:tab w:val="right" w:leader="dot" w:pos="9350"/>
            </w:tabs>
            <w:rPr>
              <w:noProof/>
            </w:rPr>
          </w:pPr>
          <w:hyperlink w:anchor="_Toc235021001" w:history="1">
            <w:r w:rsidRPr="00754976">
              <w:rPr>
                <w:rStyle w:val="Hyperlink"/>
                <w:noProof/>
              </w:rPr>
              <w:t>19. Challenges Faced</w:t>
            </w:r>
            <w:r>
              <w:rPr>
                <w:noProof/>
              </w:rPr>
              <w:tab/>
            </w:r>
            <w:r>
              <w:rPr>
                <w:noProof/>
              </w:rPr>
              <w:fldChar w:fldCharType="begin"/>
            </w:r>
            <w:r>
              <w:rPr>
                <w:noProof/>
              </w:rPr>
              <w:instrText xml:space="preserve"> PAGEREF _Toc235021001 \h </w:instrText>
            </w:r>
            <w:r>
              <w:rPr>
                <w:noProof/>
              </w:rPr>
            </w:r>
            <w:r>
              <w:rPr>
                <w:noProof/>
              </w:rPr>
              <w:fldChar w:fldCharType="separate"/>
            </w:r>
            <w:r>
              <w:rPr>
                <w:noProof/>
              </w:rPr>
              <w:t>1</w:t>
            </w:r>
            <w:r>
              <w:rPr>
                <w:noProof/>
              </w:rPr>
              <w:fldChar w:fldCharType="end"/>
            </w:r>
          </w:hyperlink>
        </w:p>
        <w:p w14:paraId="3786BEC4" w14:textId="77777777" w:rsidR="00E53B12" w:rsidRDefault="00E53B12">
          <w:pPr>
            <w:pStyle w:val="TOC3"/>
            <w:tabs>
              <w:tab w:val="right" w:leader="dot" w:pos="9350"/>
            </w:tabs>
            <w:rPr>
              <w:noProof/>
            </w:rPr>
          </w:pPr>
          <w:hyperlink w:anchor="_Toc235021002" w:history="1">
            <w:r w:rsidRPr="00754976">
              <w:rPr>
                <w:rStyle w:val="Hyperlink"/>
                <w:noProof/>
              </w:rPr>
              <w:t>Missing Values</w:t>
            </w:r>
            <w:r>
              <w:rPr>
                <w:noProof/>
              </w:rPr>
              <w:tab/>
            </w:r>
            <w:r>
              <w:rPr>
                <w:noProof/>
              </w:rPr>
              <w:fldChar w:fldCharType="begin"/>
            </w:r>
            <w:r>
              <w:rPr>
                <w:noProof/>
              </w:rPr>
              <w:instrText xml:space="preserve"> PAGEREF _Toc235021002 \h </w:instrText>
            </w:r>
            <w:r>
              <w:rPr>
                <w:noProof/>
              </w:rPr>
            </w:r>
            <w:r>
              <w:rPr>
                <w:noProof/>
              </w:rPr>
              <w:fldChar w:fldCharType="separate"/>
            </w:r>
            <w:r>
              <w:rPr>
                <w:noProof/>
              </w:rPr>
              <w:t>1</w:t>
            </w:r>
            <w:r>
              <w:rPr>
                <w:noProof/>
              </w:rPr>
              <w:fldChar w:fldCharType="end"/>
            </w:r>
          </w:hyperlink>
        </w:p>
        <w:p w14:paraId="47514902" w14:textId="77777777" w:rsidR="00E53B12" w:rsidRDefault="00E53B12">
          <w:pPr>
            <w:pStyle w:val="TOC3"/>
            <w:tabs>
              <w:tab w:val="right" w:leader="dot" w:pos="9350"/>
            </w:tabs>
            <w:rPr>
              <w:noProof/>
            </w:rPr>
          </w:pPr>
          <w:hyperlink w:anchor="_Toc235021003" w:history="1">
            <w:r w:rsidRPr="00754976">
              <w:rPr>
                <w:rStyle w:val="Hyperlink"/>
                <w:noProof/>
              </w:rPr>
              <w:t>Country Mapping</w:t>
            </w:r>
            <w:r>
              <w:rPr>
                <w:noProof/>
              </w:rPr>
              <w:tab/>
            </w:r>
            <w:r>
              <w:rPr>
                <w:noProof/>
              </w:rPr>
              <w:fldChar w:fldCharType="begin"/>
            </w:r>
            <w:r>
              <w:rPr>
                <w:noProof/>
              </w:rPr>
              <w:instrText xml:space="preserve"> PAGEREF _Toc235021003 \h </w:instrText>
            </w:r>
            <w:r>
              <w:rPr>
                <w:noProof/>
              </w:rPr>
            </w:r>
            <w:r>
              <w:rPr>
                <w:noProof/>
              </w:rPr>
              <w:fldChar w:fldCharType="separate"/>
            </w:r>
            <w:r>
              <w:rPr>
                <w:noProof/>
              </w:rPr>
              <w:t>1</w:t>
            </w:r>
            <w:r>
              <w:rPr>
                <w:noProof/>
              </w:rPr>
              <w:fldChar w:fldCharType="end"/>
            </w:r>
          </w:hyperlink>
        </w:p>
        <w:p w14:paraId="146AA978" w14:textId="77777777" w:rsidR="00E53B12" w:rsidRDefault="00E53B12">
          <w:pPr>
            <w:pStyle w:val="TOC3"/>
            <w:tabs>
              <w:tab w:val="right" w:leader="dot" w:pos="9350"/>
            </w:tabs>
            <w:rPr>
              <w:noProof/>
            </w:rPr>
          </w:pPr>
          <w:hyperlink w:anchor="_Toc235021004" w:history="1">
            <w:r w:rsidRPr="00754976">
              <w:rPr>
                <w:rStyle w:val="Hyperlink"/>
                <w:noProof/>
              </w:rPr>
              <w:t>Feature Engineering</w:t>
            </w:r>
            <w:r>
              <w:rPr>
                <w:noProof/>
              </w:rPr>
              <w:tab/>
            </w:r>
            <w:r>
              <w:rPr>
                <w:noProof/>
              </w:rPr>
              <w:fldChar w:fldCharType="begin"/>
            </w:r>
            <w:r>
              <w:rPr>
                <w:noProof/>
              </w:rPr>
              <w:instrText xml:space="preserve"> PAGEREF _Toc235021004 \h </w:instrText>
            </w:r>
            <w:r>
              <w:rPr>
                <w:noProof/>
              </w:rPr>
            </w:r>
            <w:r>
              <w:rPr>
                <w:noProof/>
              </w:rPr>
              <w:fldChar w:fldCharType="separate"/>
            </w:r>
            <w:r>
              <w:rPr>
                <w:noProof/>
              </w:rPr>
              <w:t>1</w:t>
            </w:r>
            <w:r>
              <w:rPr>
                <w:noProof/>
              </w:rPr>
              <w:fldChar w:fldCharType="end"/>
            </w:r>
          </w:hyperlink>
        </w:p>
        <w:p w14:paraId="5AF42EF8" w14:textId="77777777" w:rsidR="00E53B12" w:rsidRDefault="00E53B12">
          <w:pPr>
            <w:pStyle w:val="TOC3"/>
            <w:tabs>
              <w:tab w:val="right" w:leader="dot" w:pos="9350"/>
            </w:tabs>
            <w:rPr>
              <w:noProof/>
            </w:rPr>
          </w:pPr>
          <w:hyperlink w:anchor="_Toc235021005" w:history="1">
            <w:r w:rsidRPr="00754976">
              <w:rPr>
                <w:rStyle w:val="Hyperlink"/>
                <w:noProof/>
              </w:rPr>
              <w:t>Encoding</w:t>
            </w:r>
            <w:r>
              <w:rPr>
                <w:noProof/>
              </w:rPr>
              <w:tab/>
            </w:r>
            <w:r>
              <w:rPr>
                <w:noProof/>
              </w:rPr>
              <w:fldChar w:fldCharType="begin"/>
            </w:r>
            <w:r>
              <w:rPr>
                <w:noProof/>
              </w:rPr>
              <w:instrText xml:space="preserve"> PAGEREF _Toc235021005 \h </w:instrText>
            </w:r>
            <w:r>
              <w:rPr>
                <w:noProof/>
              </w:rPr>
            </w:r>
            <w:r>
              <w:rPr>
                <w:noProof/>
              </w:rPr>
              <w:fldChar w:fldCharType="separate"/>
            </w:r>
            <w:r>
              <w:rPr>
                <w:noProof/>
              </w:rPr>
              <w:t>1</w:t>
            </w:r>
            <w:r>
              <w:rPr>
                <w:noProof/>
              </w:rPr>
              <w:fldChar w:fldCharType="end"/>
            </w:r>
          </w:hyperlink>
        </w:p>
        <w:p w14:paraId="64BAB9C8" w14:textId="77777777" w:rsidR="00E53B12" w:rsidRDefault="00E53B12">
          <w:pPr>
            <w:pStyle w:val="TOC3"/>
            <w:tabs>
              <w:tab w:val="right" w:leader="dot" w:pos="9350"/>
            </w:tabs>
            <w:rPr>
              <w:noProof/>
            </w:rPr>
          </w:pPr>
          <w:hyperlink w:anchor="_Toc235021006" w:history="1">
            <w:r w:rsidRPr="00754976">
              <w:rPr>
                <w:rStyle w:val="Hyperlink"/>
                <w:noProof/>
              </w:rPr>
              <w:t>Model Selection</w:t>
            </w:r>
            <w:r>
              <w:rPr>
                <w:noProof/>
              </w:rPr>
              <w:tab/>
            </w:r>
            <w:r>
              <w:rPr>
                <w:noProof/>
              </w:rPr>
              <w:fldChar w:fldCharType="begin"/>
            </w:r>
            <w:r>
              <w:rPr>
                <w:noProof/>
              </w:rPr>
              <w:instrText xml:space="preserve"> PAGEREF _Toc235021006 \h </w:instrText>
            </w:r>
            <w:r>
              <w:rPr>
                <w:noProof/>
              </w:rPr>
            </w:r>
            <w:r>
              <w:rPr>
                <w:noProof/>
              </w:rPr>
              <w:fldChar w:fldCharType="separate"/>
            </w:r>
            <w:r>
              <w:rPr>
                <w:noProof/>
              </w:rPr>
              <w:t>1</w:t>
            </w:r>
            <w:r>
              <w:rPr>
                <w:noProof/>
              </w:rPr>
              <w:fldChar w:fldCharType="end"/>
            </w:r>
          </w:hyperlink>
        </w:p>
        <w:p w14:paraId="6A7617C1" w14:textId="77777777" w:rsidR="00E53B12" w:rsidRDefault="00E53B12">
          <w:pPr>
            <w:pStyle w:val="TOC1"/>
            <w:tabs>
              <w:tab w:val="right" w:leader="dot" w:pos="9350"/>
            </w:tabs>
            <w:rPr>
              <w:noProof/>
            </w:rPr>
          </w:pPr>
          <w:hyperlink w:anchor="_Toc235021007" w:history="1">
            <w:r w:rsidRPr="00754976">
              <w:rPr>
                <w:rStyle w:val="Hyperlink"/>
                <w:noProof/>
              </w:rPr>
              <w:t>20. Conclusion</w:t>
            </w:r>
            <w:r>
              <w:rPr>
                <w:noProof/>
              </w:rPr>
              <w:tab/>
            </w:r>
            <w:r>
              <w:rPr>
                <w:noProof/>
              </w:rPr>
              <w:fldChar w:fldCharType="begin"/>
            </w:r>
            <w:r>
              <w:rPr>
                <w:noProof/>
              </w:rPr>
              <w:instrText xml:space="preserve"> PAGEREF _Toc235021007 \h </w:instrText>
            </w:r>
            <w:r>
              <w:rPr>
                <w:noProof/>
              </w:rPr>
            </w:r>
            <w:r>
              <w:rPr>
                <w:noProof/>
              </w:rPr>
              <w:fldChar w:fldCharType="separate"/>
            </w:r>
            <w:r>
              <w:rPr>
                <w:noProof/>
              </w:rPr>
              <w:t>1</w:t>
            </w:r>
            <w:r>
              <w:rPr>
                <w:noProof/>
              </w:rPr>
              <w:fldChar w:fldCharType="end"/>
            </w:r>
          </w:hyperlink>
        </w:p>
        <w:p w14:paraId="4F7A28BF" w14:textId="77777777" w:rsidR="00E53B12" w:rsidRDefault="00E53B12">
          <w:pPr>
            <w:pStyle w:val="TOC1"/>
            <w:tabs>
              <w:tab w:val="right" w:leader="dot" w:pos="9350"/>
            </w:tabs>
            <w:rPr>
              <w:noProof/>
            </w:rPr>
          </w:pPr>
          <w:hyperlink w:anchor="_Toc235021008" w:history="1">
            <w:r w:rsidRPr="00754976">
              <w:rPr>
                <w:rStyle w:val="Hyperlink"/>
                <w:noProof/>
              </w:rPr>
              <w:t>21. Future Scope</w:t>
            </w:r>
            <w:r>
              <w:rPr>
                <w:noProof/>
              </w:rPr>
              <w:tab/>
            </w:r>
            <w:r>
              <w:rPr>
                <w:noProof/>
              </w:rPr>
              <w:fldChar w:fldCharType="begin"/>
            </w:r>
            <w:r>
              <w:rPr>
                <w:noProof/>
              </w:rPr>
              <w:instrText xml:space="preserve"> PAGEREF _Toc235021008 \h </w:instrText>
            </w:r>
            <w:r>
              <w:rPr>
                <w:noProof/>
              </w:rPr>
            </w:r>
            <w:r>
              <w:rPr>
                <w:noProof/>
              </w:rPr>
              <w:fldChar w:fldCharType="separate"/>
            </w:r>
            <w:r>
              <w:rPr>
                <w:noProof/>
              </w:rPr>
              <w:t>1</w:t>
            </w:r>
            <w:r>
              <w:rPr>
                <w:noProof/>
              </w:rPr>
              <w:fldChar w:fldCharType="end"/>
            </w:r>
          </w:hyperlink>
        </w:p>
        <w:p w14:paraId="1C79F4DD" w14:textId="77777777" w:rsidR="00E53B12" w:rsidRDefault="00E53B12">
          <w:pPr>
            <w:pStyle w:val="TOC1"/>
            <w:tabs>
              <w:tab w:val="right" w:leader="dot" w:pos="9350"/>
            </w:tabs>
            <w:rPr>
              <w:noProof/>
            </w:rPr>
          </w:pPr>
          <w:hyperlink w:anchor="_Toc235021009" w:history="1">
            <w:r w:rsidRPr="00754976">
              <w:rPr>
                <w:rStyle w:val="Hyperlink"/>
                <w:noProof/>
              </w:rPr>
              <w:t>22. References</w:t>
            </w:r>
            <w:r>
              <w:rPr>
                <w:noProof/>
              </w:rPr>
              <w:tab/>
            </w:r>
            <w:r>
              <w:rPr>
                <w:noProof/>
              </w:rPr>
              <w:fldChar w:fldCharType="begin"/>
            </w:r>
            <w:r>
              <w:rPr>
                <w:noProof/>
              </w:rPr>
              <w:instrText xml:space="preserve"> PAGEREF _Toc235021009 \h </w:instrText>
            </w:r>
            <w:r>
              <w:rPr>
                <w:noProof/>
              </w:rPr>
            </w:r>
            <w:r>
              <w:rPr>
                <w:noProof/>
              </w:rPr>
              <w:fldChar w:fldCharType="separate"/>
            </w:r>
            <w:r>
              <w:rPr>
                <w:noProof/>
              </w:rPr>
              <w:t>1</w:t>
            </w:r>
            <w:r>
              <w:rPr>
                <w:noProof/>
              </w:rPr>
              <w:fldChar w:fldCharType="end"/>
            </w:r>
          </w:hyperlink>
        </w:p>
        <w:p w14:paraId="0DB39516" w14:textId="77777777" w:rsidR="00DA24E5" w:rsidRDefault="00000000">
          <w:r>
            <w:fldChar w:fldCharType="end"/>
          </w:r>
        </w:p>
      </w:sdtContent>
    </w:sdt>
    <w:p w14:paraId="3D6B1574" w14:textId="77777777" w:rsidR="00DA24E5" w:rsidRDefault="00000000">
      <w:r>
        <w:br w:type="page"/>
      </w:r>
    </w:p>
    <w:p w14:paraId="5022E047" w14:textId="77777777" w:rsidR="00DA24E5" w:rsidRDefault="00000000">
      <w:pPr>
        <w:pStyle w:val="Heading1"/>
      </w:pPr>
      <w:bookmarkStart w:id="4" w:name="_Toc235020931"/>
      <w:r>
        <w:lastRenderedPageBreak/>
        <w:t>6. Introduction</w:t>
      </w:r>
      <w:bookmarkEnd w:id="4"/>
    </w:p>
    <w:p w14:paraId="6502D52A" w14:textId="77777777" w:rsidR="00DA24E5" w:rsidRDefault="00000000">
      <w:pPr>
        <w:pStyle w:val="Heading2"/>
      </w:pPr>
      <w:bookmarkStart w:id="5" w:name="_Toc235020932"/>
      <w:r>
        <w:t>6.1 What is Restaurant Analytics?</w:t>
      </w:r>
      <w:bookmarkEnd w:id="5"/>
    </w:p>
    <w:p w14:paraId="38B89023" w14:textId="77777777" w:rsidR="00DA24E5" w:rsidRDefault="00000000">
      <w:pPr>
        <w:spacing w:after="160" w:line="300" w:lineRule="auto"/>
        <w:jc w:val="both"/>
      </w:pPr>
      <w:r>
        <w:t>Restaurant analytics is the practice of collecting, processing, and interpreting the data generated by restaurants and their customers — including pricing, cuisine offerings, geographic location, service features such as table booking and online delivery, customer votes, and aggregate ratings — in order to uncover patterns that explain business performance and customer satisfaction. It combines exploratory data analysis, geospatial analysis, and machine learning to convert raw operational data into actionable business intelligence that restaurant owners, food-delivery platforms, and investors can act upon.</w:t>
      </w:r>
    </w:p>
    <w:p w14:paraId="1B7E6D6D" w14:textId="77777777" w:rsidR="00DA24E5" w:rsidRDefault="00000000">
      <w:pPr>
        <w:pStyle w:val="Heading2"/>
      </w:pPr>
      <w:bookmarkStart w:id="6" w:name="_Toc235020933"/>
      <w:r>
        <w:t>6.2 Why Restaurant Rating Prediction?</w:t>
      </w:r>
      <w:bookmarkEnd w:id="6"/>
    </w:p>
    <w:p w14:paraId="5C38B8DA" w14:textId="77777777" w:rsidR="00DA24E5" w:rsidRDefault="00000000">
      <w:pPr>
        <w:spacing w:after="160" w:line="300" w:lineRule="auto"/>
        <w:jc w:val="both"/>
      </w:pPr>
      <w:r>
        <w:t>A restaurant's aggregate rating is one of the strongest signals of customer satisfaction, and it directly influences discovery, footfall, and revenue on food-discovery and delivery platforms. Understanding which factors most strongly influence this rating — service features, pricing, cuisine variety, or customer engagement — allows restaurant owners and platforms to make targeted, data-driven improvements. Predicting ratings computationally also enables early identification of underperforming restaurants and supports recommendation and ranking systems.</w:t>
      </w:r>
    </w:p>
    <w:p w14:paraId="07185D43" w14:textId="77777777" w:rsidR="00DA24E5" w:rsidRDefault="00000000">
      <w:pPr>
        <w:pStyle w:val="Heading2"/>
      </w:pPr>
      <w:bookmarkStart w:id="7" w:name="_Toc235020934"/>
      <w:r>
        <w:t>6.3 Real-World Applications</w:t>
      </w:r>
      <w:bookmarkEnd w:id="7"/>
    </w:p>
    <w:p w14:paraId="4CBE938E" w14:textId="77777777" w:rsidR="00DA24E5" w:rsidRDefault="00000000">
      <w:pPr>
        <w:pStyle w:val="ListParagraph"/>
        <w:numPr>
          <w:ilvl w:val="0"/>
          <w:numId w:val="1"/>
        </w:numPr>
        <w:spacing w:after="100" w:line="280" w:lineRule="auto"/>
      </w:pPr>
      <w:r>
        <w:t>Food-discovery and delivery platforms use rating prediction to rank, filter, and recommend restaurants to customers.</w:t>
      </w:r>
    </w:p>
    <w:p w14:paraId="462F7B9D" w14:textId="77777777" w:rsidR="00DA24E5" w:rsidRDefault="00000000">
      <w:pPr>
        <w:pStyle w:val="ListParagraph"/>
        <w:numPr>
          <w:ilvl w:val="0"/>
          <w:numId w:val="1"/>
        </w:numPr>
        <w:spacing w:after="100" w:line="280" w:lineRule="auto"/>
      </w:pPr>
      <w:r>
        <w:t>Restaurant owners use feature-importance analysis to prioritize investments, such as enabling online delivery or table booking.</w:t>
      </w:r>
    </w:p>
    <w:p w14:paraId="26A60563" w14:textId="77777777" w:rsidR="00DA24E5" w:rsidRDefault="00000000">
      <w:pPr>
        <w:pStyle w:val="ListParagraph"/>
        <w:numPr>
          <w:ilvl w:val="0"/>
          <w:numId w:val="1"/>
        </w:numPr>
        <w:spacing w:after="100" w:line="280" w:lineRule="auto"/>
      </w:pPr>
      <w:r>
        <w:t>Market-entry and expansion teams use geospatial and country/city-level analysis to identify high-potential locations.</w:t>
      </w:r>
    </w:p>
    <w:p w14:paraId="4A296827" w14:textId="77777777" w:rsidR="00DA24E5" w:rsidRDefault="00000000">
      <w:pPr>
        <w:pStyle w:val="ListParagraph"/>
        <w:numPr>
          <w:ilvl w:val="0"/>
          <w:numId w:val="1"/>
        </w:numPr>
        <w:spacing w:after="100" w:line="280" w:lineRule="auto"/>
      </w:pPr>
      <w:r>
        <w:t>Pricing strategists use price-range-versus-rating analysis to avoid mispricing that erodes customer satisfaction.</w:t>
      </w:r>
    </w:p>
    <w:p w14:paraId="318D7B0F" w14:textId="77777777" w:rsidR="00DA24E5" w:rsidRDefault="00000000">
      <w:pPr>
        <w:pStyle w:val="ListParagraph"/>
        <w:numPr>
          <w:ilvl w:val="0"/>
          <w:numId w:val="1"/>
        </w:numPr>
        <w:spacing w:after="100" w:line="280" w:lineRule="auto"/>
      </w:pPr>
      <w:r>
        <w:t>Investors and franchise evaluators use aggregate analytics to benchmark restaurant performance objectively across regions.</w:t>
      </w:r>
    </w:p>
    <w:p w14:paraId="1BB6AE97" w14:textId="77777777" w:rsidR="00DA24E5" w:rsidRDefault="00000000">
      <w:r>
        <w:br w:type="page"/>
      </w:r>
    </w:p>
    <w:p w14:paraId="4A549CEA" w14:textId="77777777" w:rsidR="00DA24E5" w:rsidRDefault="00000000">
      <w:pPr>
        <w:pStyle w:val="Heading1"/>
      </w:pPr>
      <w:bookmarkStart w:id="8" w:name="_Toc235020935"/>
      <w:r>
        <w:lastRenderedPageBreak/>
        <w:t>7. Problem Statement</w:t>
      </w:r>
      <w:bookmarkEnd w:id="8"/>
    </w:p>
    <w:p w14:paraId="2B14907B" w14:textId="77777777" w:rsidR="00DA24E5" w:rsidRDefault="00000000">
      <w:pPr>
        <w:spacing w:after="160" w:line="300" w:lineRule="auto"/>
        <w:jc w:val="both"/>
      </w:pPr>
      <w:r>
        <w:t>Restaurant owners and food-delivery platforms have access to large volumes of structured data — location, cuisine, pricing, votes, and service availability — but often lack a systematic, quantitative understanding of how these factors combine to influence customer ratings. In the dataset used for this project, ratings are also highly imbalanced: a large proportion of restaurants are unrated, which complicates both exploratory analysis and predictive modelling.</w:t>
      </w:r>
    </w:p>
    <w:p w14:paraId="4EF77F7F" w14:textId="77777777" w:rsidR="00DA24E5" w:rsidRDefault="00000000">
      <w:pPr>
        <w:spacing w:after="160" w:line="300" w:lineRule="auto"/>
        <w:jc w:val="both"/>
      </w:pPr>
      <w:r>
        <w:t xml:space="preserve">This project addresses the problem of predicting a restaurant's Aggregate Rating from its observable characteristics, and of surfacing the underlying business drivers of customer satisfaction, using a real-world, multi-country restaurant dataset of 9,551 records collected as part of the </w:t>
      </w:r>
      <w:proofErr w:type="spellStart"/>
      <w:r>
        <w:t>Cognifyz</w:t>
      </w:r>
      <w:proofErr w:type="spellEnd"/>
      <w:r>
        <w:t xml:space="preserve"> Technologies Data Science Internship.</w:t>
      </w:r>
    </w:p>
    <w:p w14:paraId="07E3098D" w14:textId="77777777" w:rsidR="00DA24E5" w:rsidRDefault="00000000">
      <w:r>
        <w:br w:type="page"/>
      </w:r>
    </w:p>
    <w:p w14:paraId="2BF2149B" w14:textId="77777777" w:rsidR="00DA24E5" w:rsidRDefault="00000000">
      <w:pPr>
        <w:pStyle w:val="Heading1"/>
      </w:pPr>
      <w:bookmarkStart w:id="9" w:name="_Toc235020936"/>
      <w:r>
        <w:lastRenderedPageBreak/>
        <w:t>8. Objectives</w:t>
      </w:r>
      <w:bookmarkEnd w:id="9"/>
    </w:p>
    <w:p w14:paraId="010D427F" w14:textId="77777777" w:rsidR="00DA24E5" w:rsidRDefault="00000000">
      <w:pPr>
        <w:spacing w:after="160" w:line="300" w:lineRule="auto"/>
        <w:jc w:val="both"/>
      </w:pPr>
      <w:r>
        <w:t>The internship program was structured across three progressive levels — Level 1 (Foundations), Level 2 (Intermediate Analysis) and Level 3 (Advanced Analytics and Modelling). The specific objectives pursued in this project were:</w:t>
      </w:r>
    </w:p>
    <w:p w14:paraId="74BCC0D9" w14:textId="77777777" w:rsidR="00DA24E5" w:rsidRDefault="00000000">
      <w:pPr>
        <w:pStyle w:val="ListParagraph"/>
        <w:numPr>
          <w:ilvl w:val="0"/>
          <w:numId w:val="2"/>
        </w:numPr>
        <w:spacing w:after="100" w:line="280" w:lineRule="auto"/>
      </w:pPr>
      <w:r>
        <w:t>To explore, clean, and preprocess the restaurant dataset, handling missing values and inconsistent data types.</w:t>
      </w:r>
    </w:p>
    <w:p w14:paraId="083F4650" w14:textId="77777777" w:rsidR="00DA24E5" w:rsidRDefault="00000000">
      <w:pPr>
        <w:pStyle w:val="ListParagraph"/>
        <w:numPr>
          <w:ilvl w:val="0"/>
          <w:numId w:val="2"/>
        </w:numPr>
        <w:spacing w:after="100" w:line="280" w:lineRule="auto"/>
      </w:pPr>
      <w:r>
        <w:t>To perform descriptive statistical analysis on numerical and categorical variables.</w:t>
      </w:r>
    </w:p>
    <w:p w14:paraId="7E792547" w14:textId="77777777" w:rsidR="00DA24E5" w:rsidRDefault="00000000">
      <w:pPr>
        <w:pStyle w:val="ListParagraph"/>
        <w:numPr>
          <w:ilvl w:val="0"/>
          <w:numId w:val="2"/>
        </w:numPr>
        <w:spacing w:after="100" w:line="280" w:lineRule="auto"/>
      </w:pPr>
      <w:r>
        <w:t>To conduct geospatial analysis of restaurant locations and study regional rating patterns.</w:t>
      </w:r>
    </w:p>
    <w:p w14:paraId="08981A2B" w14:textId="77777777" w:rsidR="00DA24E5" w:rsidRDefault="00000000">
      <w:pPr>
        <w:pStyle w:val="ListParagraph"/>
        <w:numPr>
          <w:ilvl w:val="0"/>
          <w:numId w:val="2"/>
        </w:numPr>
        <w:spacing w:after="100" w:line="280" w:lineRule="auto"/>
      </w:pPr>
      <w:r>
        <w:t>To analyze the business impact of table booking and online delivery services on customer ratings.</w:t>
      </w:r>
    </w:p>
    <w:p w14:paraId="4E30A362" w14:textId="77777777" w:rsidR="00DA24E5" w:rsidRDefault="00000000">
      <w:pPr>
        <w:pStyle w:val="ListParagraph"/>
        <w:numPr>
          <w:ilvl w:val="0"/>
          <w:numId w:val="2"/>
        </w:numPr>
        <w:spacing w:after="100" w:line="280" w:lineRule="auto"/>
      </w:pPr>
      <w:r>
        <w:t>To study the relationship between restaurant price range and customer satisfaction.</w:t>
      </w:r>
    </w:p>
    <w:p w14:paraId="3AF8D68C" w14:textId="77777777" w:rsidR="00DA24E5" w:rsidRDefault="00000000">
      <w:pPr>
        <w:pStyle w:val="ListParagraph"/>
        <w:numPr>
          <w:ilvl w:val="0"/>
          <w:numId w:val="2"/>
        </w:numPr>
        <w:spacing w:after="100" w:line="280" w:lineRule="auto"/>
      </w:pPr>
      <w:r>
        <w:t>To engineer new, machine-learning-ready features from the raw dataset.</w:t>
      </w:r>
    </w:p>
    <w:p w14:paraId="774B7A92" w14:textId="77777777" w:rsidR="00DA24E5" w:rsidRDefault="00000000">
      <w:pPr>
        <w:pStyle w:val="ListParagraph"/>
        <w:numPr>
          <w:ilvl w:val="0"/>
          <w:numId w:val="2"/>
        </w:numPr>
        <w:spacing w:after="100" w:line="280" w:lineRule="auto"/>
      </w:pPr>
      <w:r>
        <w:t>To build, train, and evaluate multiple regression models for predicting the Aggregate Rating.</w:t>
      </w:r>
    </w:p>
    <w:p w14:paraId="25AA1858" w14:textId="77777777" w:rsidR="00DA24E5" w:rsidRDefault="00000000">
      <w:pPr>
        <w:pStyle w:val="ListParagraph"/>
        <w:numPr>
          <w:ilvl w:val="0"/>
          <w:numId w:val="2"/>
        </w:numPr>
        <w:spacing w:after="100" w:line="280" w:lineRule="auto"/>
      </w:pPr>
      <w:r>
        <w:t>To identify the most important features driving restaurant ratings using feature-importance analysis.</w:t>
      </w:r>
    </w:p>
    <w:p w14:paraId="0974B1A0" w14:textId="77777777" w:rsidR="00DA24E5" w:rsidRDefault="00000000">
      <w:pPr>
        <w:pStyle w:val="ListParagraph"/>
        <w:numPr>
          <w:ilvl w:val="0"/>
          <w:numId w:val="2"/>
        </w:numPr>
        <w:spacing w:after="100" w:line="280" w:lineRule="auto"/>
      </w:pPr>
      <w:r>
        <w:t>To visualize key patterns and communicate actionable, data-driven business insights to stakeholders.</w:t>
      </w:r>
    </w:p>
    <w:p w14:paraId="5CCF0FCE" w14:textId="77777777" w:rsidR="00DA24E5" w:rsidRDefault="00000000">
      <w:r>
        <w:br w:type="page"/>
      </w:r>
    </w:p>
    <w:p w14:paraId="0E9E3305" w14:textId="77777777" w:rsidR="00DA24E5" w:rsidRDefault="00000000">
      <w:pPr>
        <w:pStyle w:val="Heading1"/>
      </w:pPr>
      <w:bookmarkStart w:id="10" w:name="_Toc235020937"/>
      <w:r>
        <w:lastRenderedPageBreak/>
        <w:t>9. Dataset Description</w:t>
      </w:r>
      <w:bookmarkEnd w:id="10"/>
    </w:p>
    <w:p w14:paraId="661810D8" w14:textId="77777777" w:rsidR="00DA24E5" w:rsidRDefault="00000000">
      <w:pPr>
        <w:pStyle w:val="Heading2"/>
      </w:pPr>
      <w:bookmarkStart w:id="11" w:name="_Toc235020938"/>
      <w:r>
        <w:t>9.1 Dataset Overview</w:t>
      </w:r>
      <w:bookmarkEnd w:id="11"/>
    </w:p>
    <w:p w14:paraId="444B19FE" w14:textId="77777777" w:rsidR="00DA24E5" w:rsidRDefault="00000000">
      <w:pPr>
        <w:spacing w:after="160" w:line="300" w:lineRule="auto"/>
        <w:jc w:val="both"/>
      </w:pPr>
      <w:r>
        <w:t xml:space="preserve">The dataset used for this project is a global, Zomato-style restaurant dataset comprising restaurant listings collected across 15 countries, with each row representing a single restaurant and its associated attributes — location, cuisine, cost, services offered, and customer feedback. The dataset was progressively cleaned and enriched across the three internship levels: a Cleaned Dataset (with an added Rating Status column), a Cleaned Dataset </w:t>
      </w:r>
      <w:proofErr w:type="gramStart"/>
      <w:r>
        <w:t>With</w:t>
      </w:r>
      <w:proofErr w:type="gramEnd"/>
      <w:r>
        <w:t xml:space="preserve"> Country (with ISO country names mapped from country codes), and finally a Feature Engineered Dataset used for predictive modelling.</w:t>
      </w:r>
    </w:p>
    <w:p w14:paraId="1030F1DA" w14:textId="77777777" w:rsidR="00DA24E5" w:rsidRDefault="00000000">
      <w:pPr>
        <w:pStyle w:val="Heading2"/>
      </w:pPr>
      <w:bookmarkStart w:id="12" w:name="_Toc235020939"/>
      <w:r>
        <w:t>9.2 Key Statistics</w:t>
      </w:r>
      <w:bookmarkEnd w:id="12"/>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gridCol w:w="3500"/>
      </w:tblGrid>
      <w:tr w:rsidR="00DA24E5" w14:paraId="47946B47" w14:textId="77777777">
        <w:tblPrEx>
          <w:tblCellMar>
            <w:top w:w="0" w:type="dxa"/>
            <w:bottom w:w="0" w:type="dxa"/>
          </w:tblCellMar>
        </w:tblPrEx>
        <w:trPr>
          <w:tblHeader/>
        </w:trPr>
        <w:tc>
          <w:tcPr>
            <w:tcW w:w="5500" w:type="dxa"/>
            <w:shd w:val="clear" w:color="auto" w:fill="1F3864"/>
            <w:tcMar>
              <w:top w:w="90" w:type="dxa"/>
              <w:left w:w="110" w:type="dxa"/>
              <w:bottom w:w="90" w:type="dxa"/>
              <w:right w:w="110" w:type="dxa"/>
            </w:tcMar>
            <w:vAlign w:val="center"/>
          </w:tcPr>
          <w:p w14:paraId="40BB0419" w14:textId="77777777" w:rsidR="00DA24E5" w:rsidRDefault="00000000">
            <w:pPr>
              <w:jc w:val="center"/>
            </w:pPr>
            <w:r>
              <w:rPr>
                <w:b/>
                <w:bCs/>
                <w:color w:val="FFFFFF"/>
                <w:sz w:val="20"/>
                <w:szCs w:val="20"/>
              </w:rPr>
              <w:t>Attribute</w:t>
            </w:r>
          </w:p>
        </w:tc>
        <w:tc>
          <w:tcPr>
            <w:tcW w:w="3500" w:type="dxa"/>
            <w:shd w:val="clear" w:color="auto" w:fill="1F3864"/>
            <w:tcMar>
              <w:top w:w="90" w:type="dxa"/>
              <w:left w:w="110" w:type="dxa"/>
              <w:bottom w:w="90" w:type="dxa"/>
              <w:right w:w="110" w:type="dxa"/>
            </w:tcMar>
            <w:vAlign w:val="center"/>
          </w:tcPr>
          <w:p w14:paraId="61990CFF" w14:textId="77777777" w:rsidR="00DA24E5" w:rsidRDefault="00000000">
            <w:pPr>
              <w:jc w:val="center"/>
            </w:pPr>
            <w:r>
              <w:rPr>
                <w:b/>
                <w:bCs/>
                <w:color w:val="FFFFFF"/>
                <w:sz w:val="20"/>
                <w:szCs w:val="20"/>
              </w:rPr>
              <w:t>Value</w:t>
            </w:r>
          </w:p>
        </w:tc>
      </w:tr>
      <w:tr w:rsidR="00DA24E5" w14:paraId="1C9BA6BE" w14:textId="77777777">
        <w:tblPrEx>
          <w:tblCellMar>
            <w:top w:w="0" w:type="dxa"/>
            <w:bottom w:w="0" w:type="dxa"/>
          </w:tblCellMar>
        </w:tblPrEx>
        <w:tc>
          <w:tcPr>
            <w:tcW w:w="5500" w:type="dxa"/>
            <w:shd w:val="clear" w:color="auto" w:fill="F2F2F2"/>
            <w:tcMar>
              <w:top w:w="90" w:type="dxa"/>
              <w:left w:w="110" w:type="dxa"/>
              <w:bottom w:w="90" w:type="dxa"/>
              <w:right w:w="110" w:type="dxa"/>
            </w:tcMar>
            <w:vAlign w:val="center"/>
          </w:tcPr>
          <w:p w14:paraId="23E45810" w14:textId="77777777" w:rsidR="00DA24E5" w:rsidRDefault="00000000">
            <w:r>
              <w:rPr>
                <w:color w:val="000000"/>
                <w:sz w:val="20"/>
                <w:szCs w:val="20"/>
              </w:rPr>
              <w:t>Number of records (rows)</w:t>
            </w:r>
          </w:p>
        </w:tc>
        <w:tc>
          <w:tcPr>
            <w:tcW w:w="3500" w:type="dxa"/>
            <w:shd w:val="clear" w:color="auto" w:fill="F2F2F2"/>
            <w:tcMar>
              <w:top w:w="90" w:type="dxa"/>
              <w:left w:w="110" w:type="dxa"/>
              <w:bottom w:w="90" w:type="dxa"/>
              <w:right w:w="110" w:type="dxa"/>
            </w:tcMar>
            <w:vAlign w:val="center"/>
          </w:tcPr>
          <w:p w14:paraId="0A132C6A" w14:textId="77777777" w:rsidR="00DA24E5" w:rsidRDefault="00000000">
            <w:pPr>
              <w:jc w:val="center"/>
            </w:pPr>
            <w:r>
              <w:rPr>
                <w:color w:val="000000"/>
                <w:sz w:val="20"/>
                <w:szCs w:val="20"/>
              </w:rPr>
              <w:t>9,551</w:t>
            </w:r>
          </w:p>
        </w:tc>
      </w:tr>
      <w:tr w:rsidR="00DA24E5" w14:paraId="238ABDB1" w14:textId="77777777">
        <w:tblPrEx>
          <w:tblCellMar>
            <w:top w:w="0" w:type="dxa"/>
            <w:bottom w:w="0" w:type="dxa"/>
          </w:tblCellMar>
        </w:tblPrEx>
        <w:tc>
          <w:tcPr>
            <w:tcW w:w="5500" w:type="dxa"/>
            <w:tcMar>
              <w:top w:w="90" w:type="dxa"/>
              <w:left w:w="110" w:type="dxa"/>
              <w:bottom w:w="90" w:type="dxa"/>
              <w:right w:w="110" w:type="dxa"/>
            </w:tcMar>
            <w:vAlign w:val="center"/>
          </w:tcPr>
          <w:p w14:paraId="1A587E66" w14:textId="77777777" w:rsidR="00DA24E5" w:rsidRDefault="00000000">
            <w:r>
              <w:rPr>
                <w:color w:val="000000"/>
                <w:sz w:val="20"/>
                <w:szCs w:val="20"/>
              </w:rPr>
              <w:t>Original number of columns</w:t>
            </w:r>
          </w:p>
        </w:tc>
        <w:tc>
          <w:tcPr>
            <w:tcW w:w="3500" w:type="dxa"/>
            <w:tcMar>
              <w:top w:w="90" w:type="dxa"/>
              <w:left w:w="110" w:type="dxa"/>
              <w:bottom w:w="90" w:type="dxa"/>
              <w:right w:w="110" w:type="dxa"/>
            </w:tcMar>
            <w:vAlign w:val="center"/>
          </w:tcPr>
          <w:p w14:paraId="4FF5CB72" w14:textId="77777777" w:rsidR="00DA24E5" w:rsidRDefault="00000000">
            <w:pPr>
              <w:jc w:val="center"/>
            </w:pPr>
            <w:r>
              <w:rPr>
                <w:color w:val="000000"/>
                <w:sz w:val="20"/>
                <w:szCs w:val="20"/>
              </w:rPr>
              <w:t>21</w:t>
            </w:r>
          </w:p>
        </w:tc>
      </w:tr>
      <w:tr w:rsidR="00DA24E5" w14:paraId="3300F4A4" w14:textId="77777777">
        <w:tblPrEx>
          <w:tblCellMar>
            <w:top w:w="0" w:type="dxa"/>
            <w:bottom w:w="0" w:type="dxa"/>
          </w:tblCellMar>
        </w:tblPrEx>
        <w:tc>
          <w:tcPr>
            <w:tcW w:w="5500" w:type="dxa"/>
            <w:shd w:val="clear" w:color="auto" w:fill="F2F2F2"/>
            <w:tcMar>
              <w:top w:w="90" w:type="dxa"/>
              <w:left w:w="110" w:type="dxa"/>
              <w:bottom w:w="90" w:type="dxa"/>
              <w:right w:w="110" w:type="dxa"/>
            </w:tcMar>
            <w:vAlign w:val="center"/>
          </w:tcPr>
          <w:p w14:paraId="1C9BEAA5" w14:textId="77777777" w:rsidR="00DA24E5" w:rsidRDefault="00000000">
            <w:r>
              <w:rPr>
                <w:color w:val="000000"/>
                <w:sz w:val="20"/>
                <w:szCs w:val="20"/>
              </w:rPr>
              <w:t>Columns after feature engineering</w:t>
            </w:r>
          </w:p>
        </w:tc>
        <w:tc>
          <w:tcPr>
            <w:tcW w:w="3500" w:type="dxa"/>
            <w:shd w:val="clear" w:color="auto" w:fill="F2F2F2"/>
            <w:tcMar>
              <w:top w:w="90" w:type="dxa"/>
              <w:left w:w="110" w:type="dxa"/>
              <w:bottom w:w="90" w:type="dxa"/>
              <w:right w:w="110" w:type="dxa"/>
            </w:tcMar>
            <w:vAlign w:val="center"/>
          </w:tcPr>
          <w:p w14:paraId="24859063" w14:textId="77777777" w:rsidR="00DA24E5" w:rsidRDefault="00000000">
            <w:pPr>
              <w:jc w:val="center"/>
            </w:pPr>
            <w:r>
              <w:rPr>
                <w:color w:val="000000"/>
                <w:sz w:val="20"/>
                <w:szCs w:val="20"/>
              </w:rPr>
              <w:t>33</w:t>
            </w:r>
          </w:p>
        </w:tc>
      </w:tr>
      <w:tr w:rsidR="00DA24E5" w14:paraId="306A7C6A" w14:textId="77777777">
        <w:tblPrEx>
          <w:tblCellMar>
            <w:top w:w="0" w:type="dxa"/>
            <w:bottom w:w="0" w:type="dxa"/>
          </w:tblCellMar>
        </w:tblPrEx>
        <w:tc>
          <w:tcPr>
            <w:tcW w:w="5500" w:type="dxa"/>
            <w:tcMar>
              <w:top w:w="90" w:type="dxa"/>
              <w:left w:w="110" w:type="dxa"/>
              <w:bottom w:w="90" w:type="dxa"/>
              <w:right w:w="110" w:type="dxa"/>
            </w:tcMar>
            <w:vAlign w:val="center"/>
          </w:tcPr>
          <w:p w14:paraId="46B606C7" w14:textId="77777777" w:rsidR="00DA24E5" w:rsidRDefault="00000000">
            <w:r>
              <w:rPr>
                <w:color w:val="000000"/>
                <w:sz w:val="20"/>
                <w:szCs w:val="20"/>
              </w:rPr>
              <w:t>Number of countries represented</w:t>
            </w:r>
          </w:p>
        </w:tc>
        <w:tc>
          <w:tcPr>
            <w:tcW w:w="3500" w:type="dxa"/>
            <w:tcMar>
              <w:top w:w="90" w:type="dxa"/>
              <w:left w:w="110" w:type="dxa"/>
              <w:bottom w:w="90" w:type="dxa"/>
              <w:right w:w="110" w:type="dxa"/>
            </w:tcMar>
            <w:vAlign w:val="center"/>
          </w:tcPr>
          <w:p w14:paraId="502ED9E8" w14:textId="77777777" w:rsidR="00DA24E5" w:rsidRDefault="00000000">
            <w:pPr>
              <w:jc w:val="center"/>
            </w:pPr>
            <w:r>
              <w:rPr>
                <w:color w:val="000000"/>
                <w:sz w:val="20"/>
                <w:szCs w:val="20"/>
              </w:rPr>
              <w:t>15</w:t>
            </w:r>
          </w:p>
        </w:tc>
      </w:tr>
      <w:tr w:rsidR="00DA24E5" w14:paraId="61B58C59" w14:textId="77777777">
        <w:tblPrEx>
          <w:tblCellMar>
            <w:top w:w="0" w:type="dxa"/>
            <w:bottom w:w="0" w:type="dxa"/>
          </w:tblCellMar>
        </w:tblPrEx>
        <w:tc>
          <w:tcPr>
            <w:tcW w:w="5500" w:type="dxa"/>
            <w:shd w:val="clear" w:color="auto" w:fill="F2F2F2"/>
            <w:tcMar>
              <w:top w:w="90" w:type="dxa"/>
              <w:left w:w="110" w:type="dxa"/>
              <w:bottom w:w="90" w:type="dxa"/>
              <w:right w:w="110" w:type="dxa"/>
            </w:tcMar>
            <w:vAlign w:val="center"/>
          </w:tcPr>
          <w:p w14:paraId="0033ADE7" w14:textId="77777777" w:rsidR="00DA24E5" w:rsidRDefault="00000000">
            <w:r>
              <w:rPr>
                <w:color w:val="000000"/>
                <w:sz w:val="20"/>
                <w:szCs w:val="20"/>
              </w:rPr>
              <w:t>Number of unique cities</w:t>
            </w:r>
          </w:p>
        </w:tc>
        <w:tc>
          <w:tcPr>
            <w:tcW w:w="3500" w:type="dxa"/>
            <w:shd w:val="clear" w:color="auto" w:fill="F2F2F2"/>
            <w:tcMar>
              <w:top w:w="90" w:type="dxa"/>
              <w:left w:w="110" w:type="dxa"/>
              <w:bottom w:w="90" w:type="dxa"/>
              <w:right w:w="110" w:type="dxa"/>
            </w:tcMar>
            <w:vAlign w:val="center"/>
          </w:tcPr>
          <w:p w14:paraId="59A31DA8" w14:textId="77777777" w:rsidR="00DA24E5" w:rsidRDefault="00000000">
            <w:pPr>
              <w:jc w:val="center"/>
            </w:pPr>
            <w:r>
              <w:rPr>
                <w:color w:val="000000"/>
                <w:sz w:val="20"/>
                <w:szCs w:val="20"/>
              </w:rPr>
              <w:t>141</w:t>
            </w:r>
          </w:p>
        </w:tc>
      </w:tr>
      <w:tr w:rsidR="00DA24E5" w14:paraId="39B8F46F" w14:textId="77777777">
        <w:tblPrEx>
          <w:tblCellMar>
            <w:top w:w="0" w:type="dxa"/>
            <w:bottom w:w="0" w:type="dxa"/>
          </w:tblCellMar>
        </w:tblPrEx>
        <w:tc>
          <w:tcPr>
            <w:tcW w:w="5500" w:type="dxa"/>
            <w:tcMar>
              <w:top w:w="90" w:type="dxa"/>
              <w:left w:w="110" w:type="dxa"/>
              <w:bottom w:w="90" w:type="dxa"/>
              <w:right w:w="110" w:type="dxa"/>
            </w:tcMar>
            <w:vAlign w:val="center"/>
          </w:tcPr>
          <w:p w14:paraId="0CD62427" w14:textId="77777777" w:rsidR="00DA24E5" w:rsidRDefault="00000000">
            <w:r>
              <w:rPr>
                <w:color w:val="000000"/>
                <w:sz w:val="20"/>
                <w:szCs w:val="20"/>
              </w:rPr>
              <w:t>Missing values (raw dataset)</w:t>
            </w:r>
          </w:p>
        </w:tc>
        <w:tc>
          <w:tcPr>
            <w:tcW w:w="3500" w:type="dxa"/>
            <w:tcMar>
              <w:top w:w="90" w:type="dxa"/>
              <w:left w:w="110" w:type="dxa"/>
              <w:bottom w:w="90" w:type="dxa"/>
              <w:right w:w="110" w:type="dxa"/>
            </w:tcMar>
            <w:vAlign w:val="center"/>
          </w:tcPr>
          <w:p w14:paraId="0E359C46" w14:textId="77777777" w:rsidR="00DA24E5" w:rsidRDefault="00000000">
            <w:pPr>
              <w:jc w:val="center"/>
            </w:pPr>
            <w:r>
              <w:rPr>
                <w:color w:val="000000"/>
                <w:sz w:val="20"/>
                <w:szCs w:val="20"/>
              </w:rPr>
              <w:t>9 (in Cuisines column, ≈0.09%)</w:t>
            </w:r>
          </w:p>
        </w:tc>
      </w:tr>
      <w:tr w:rsidR="00DA24E5" w14:paraId="62312BCC" w14:textId="77777777">
        <w:tblPrEx>
          <w:tblCellMar>
            <w:top w:w="0" w:type="dxa"/>
            <w:bottom w:w="0" w:type="dxa"/>
          </w:tblCellMar>
        </w:tblPrEx>
        <w:tc>
          <w:tcPr>
            <w:tcW w:w="5500" w:type="dxa"/>
            <w:shd w:val="clear" w:color="auto" w:fill="F2F2F2"/>
            <w:tcMar>
              <w:top w:w="90" w:type="dxa"/>
              <w:left w:w="110" w:type="dxa"/>
              <w:bottom w:w="90" w:type="dxa"/>
              <w:right w:w="110" w:type="dxa"/>
            </w:tcMar>
            <w:vAlign w:val="center"/>
          </w:tcPr>
          <w:p w14:paraId="07861959" w14:textId="77777777" w:rsidR="00DA24E5" w:rsidRDefault="00000000">
            <w:r>
              <w:rPr>
                <w:color w:val="000000"/>
                <w:sz w:val="20"/>
                <w:szCs w:val="20"/>
              </w:rPr>
              <w:t>Duplicate records</w:t>
            </w:r>
          </w:p>
        </w:tc>
        <w:tc>
          <w:tcPr>
            <w:tcW w:w="3500" w:type="dxa"/>
            <w:shd w:val="clear" w:color="auto" w:fill="F2F2F2"/>
            <w:tcMar>
              <w:top w:w="90" w:type="dxa"/>
              <w:left w:w="110" w:type="dxa"/>
              <w:bottom w:w="90" w:type="dxa"/>
              <w:right w:w="110" w:type="dxa"/>
            </w:tcMar>
            <w:vAlign w:val="center"/>
          </w:tcPr>
          <w:p w14:paraId="3E8728B3" w14:textId="77777777" w:rsidR="00DA24E5" w:rsidRDefault="00000000">
            <w:pPr>
              <w:jc w:val="center"/>
            </w:pPr>
            <w:r>
              <w:rPr>
                <w:color w:val="000000"/>
                <w:sz w:val="20"/>
                <w:szCs w:val="20"/>
              </w:rPr>
              <w:t>None found</w:t>
            </w:r>
          </w:p>
        </w:tc>
      </w:tr>
      <w:tr w:rsidR="00DA24E5" w14:paraId="1E58CB67" w14:textId="77777777">
        <w:tblPrEx>
          <w:tblCellMar>
            <w:top w:w="0" w:type="dxa"/>
            <w:bottom w:w="0" w:type="dxa"/>
          </w:tblCellMar>
        </w:tblPrEx>
        <w:tc>
          <w:tcPr>
            <w:tcW w:w="5500" w:type="dxa"/>
            <w:tcMar>
              <w:top w:w="90" w:type="dxa"/>
              <w:left w:w="110" w:type="dxa"/>
              <w:bottom w:w="90" w:type="dxa"/>
              <w:right w:w="110" w:type="dxa"/>
            </w:tcMar>
            <w:vAlign w:val="center"/>
          </w:tcPr>
          <w:p w14:paraId="136A29F9" w14:textId="77777777" w:rsidR="00DA24E5" w:rsidRDefault="00000000">
            <w:r>
              <w:rPr>
                <w:color w:val="000000"/>
                <w:sz w:val="20"/>
                <w:szCs w:val="20"/>
              </w:rPr>
              <w:t>Target variable</w:t>
            </w:r>
          </w:p>
        </w:tc>
        <w:tc>
          <w:tcPr>
            <w:tcW w:w="3500" w:type="dxa"/>
            <w:tcMar>
              <w:top w:w="90" w:type="dxa"/>
              <w:left w:w="110" w:type="dxa"/>
              <w:bottom w:w="90" w:type="dxa"/>
              <w:right w:w="110" w:type="dxa"/>
            </w:tcMar>
            <w:vAlign w:val="center"/>
          </w:tcPr>
          <w:p w14:paraId="6AD8E868" w14:textId="77777777" w:rsidR="00DA24E5" w:rsidRDefault="00000000">
            <w:pPr>
              <w:jc w:val="center"/>
            </w:pPr>
            <w:r>
              <w:rPr>
                <w:color w:val="000000"/>
                <w:sz w:val="20"/>
                <w:szCs w:val="20"/>
              </w:rPr>
              <w:t>Aggregate rating</w:t>
            </w:r>
          </w:p>
        </w:tc>
      </w:tr>
    </w:tbl>
    <w:p w14:paraId="4F7FFE5E" w14:textId="77777777" w:rsidR="00DA24E5" w:rsidRDefault="00000000">
      <w:pPr>
        <w:spacing w:before="100" w:after="260"/>
        <w:jc w:val="center"/>
      </w:pPr>
      <w:r>
        <w:rPr>
          <w:i/>
          <w:iCs/>
          <w:color w:val="595959"/>
          <w:sz w:val="20"/>
          <w:szCs w:val="20"/>
        </w:rPr>
        <w:t>Table 1: Key dataset statistics.</w:t>
      </w:r>
    </w:p>
    <w:p w14:paraId="7C4E2EB7" w14:textId="77777777" w:rsidR="00DA24E5" w:rsidRDefault="00000000">
      <w:pPr>
        <w:pStyle w:val="Heading2"/>
      </w:pPr>
      <w:bookmarkStart w:id="13" w:name="_Toc235020940"/>
      <w:r>
        <w:t>9.3 Feature Groups</w:t>
      </w:r>
      <w:bookmarkEnd w:id="13"/>
    </w:p>
    <w:p w14:paraId="5E632920" w14:textId="77777777" w:rsidR="00DA24E5" w:rsidRDefault="00000000">
      <w:pPr>
        <w:spacing w:after="160" w:line="300" w:lineRule="auto"/>
        <w:jc w:val="both"/>
      </w:pPr>
      <w:r>
        <w:t>The original 21 columns can be grouped into the following categories:</w:t>
      </w:r>
    </w:p>
    <w:p w14:paraId="1D2D9A34" w14:textId="77777777" w:rsidR="00DA24E5" w:rsidRDefault="00000000">
      <w:pPr>
        <w:pStyle w:val="ListParagraph"/>
        <w:numPr>
          <w:ilvl w:val="0"/>
          <w:numId w:val="1"/>
        </w:numPr>
        <w:spacing w:after="100" w:line="280" w:lineRule="auto"/>
      </w:pPr>
      <w:r>
        <w:t>Identification: Restaurant ID, Restaurant Name.</w:t>
      </w:r>
    </w:p>
    <w:p w14:paraId="79816DBE" w14:textId="77777777" w:rsidR="00DA24E5" w:rsidRDefault="00000000">
      <w:pPr>
        <w:pStyle w:val="ListParagraph"/>
        <w:numPr>
          <w:ilvl w:val="0"/>
          <w:numId w:val="1"/>
        </w:numPr>
        <w:spacing w:after="100" w:line="280" w:lineRule="auto"/>
      </w:pPr>
      <w:r>
        <w:t>Location: Country Code, City, Address, Locality, Locality Verbose, Longitude, Latitude.</w:t>
      </w:r>
    </w:p>
    <w:p w14:paraId="755BFC58" w14:textId="77777777" w:rsidR="00DA24E5" w:rsidRDefault="00000000">
      <w:pPr>
        <w:pStyle w:val="ListParagraph"/>
        <w:numPr>
          <w:ilvl w:val="0"/>
          <w:numId w:val="1"/>
        </w:numPr>
        <w:spacing w:after="100" w:line="280" w:lineRule="auto"/>
      </w:pPr>
      <w:r>
        <w:t>Menu &amp; Pricing: Cuisines, Average Cost for two, Currency, Price range.</w:t>
      </w:r>
    </w:p>
    <w:p w14:paraId="64ECB294" w14:textId="77777777" w:rsidR="00DA24E5" w:rsidRDefault="00000000">
      <w:pPr>
        <w:pStyle w:val="ListParagraph"/>
        <w:numPr>
          <w:ilvl w:val="0"/>
          <w:numId w:val="1"/>
        </w:numPr>
        <w:spacing w:after="100" w:line="280" w:lineRule="auto"/>
      </w:pPr>
      <w:r>
        <w:t xml:space="preserve">Service Features: Has Table booking, Has Online delivery, </w:t>
      </w:r>
      <w:proofErr w:type="gramStart"/>
      <w:r>
        <w:t>Is</w:t>
      </w:r>
      <w:proofErr w:type="gramEnd"/>
      <w:r>
        <w:t xml:space="preserve"> delivering now, Switch to order menu.</w:t>
      </w:r>
    </w:p>
    <w:p w14:paraId="678BC648" w14:textId="77777777" w:rsidR="00DA24E5" w:rsidRDefault="00000000">
      <w:pPr>
        <w:pStyle w:val="ListParagraph"/>
        <w:numPr>
          <w:ilvl w:val="0"/>
          <w:numId w:val="1"/>
        </w:numPr>
        <w:spacing w:after="100" w:line="280" w:lineRule="auto"/>
      </w:pPr>
      <w:r>
        <w:t>Feedback: Aggregate rating, Rating color, Rating text, Votes.</w:t>
      </w:r>
    </w:p>
    <w:p w14:paraId="7842B549" w14:textId="77777777" w:rsidR="00DA24E5" w:rsidRDefault="00000000">
      <w:pPr>
        <w:pStyle w:val="Heading2"/>
      </w:pPr>
      <w:bookmarkStart w:id="14" w:name="_Toc235020941"/>
      <w:r>
        <w:t>9.4 Target Variable</w:t>
      </w:r>
      <w:bookmarkEnd w:id="14"/>
    </w:p>
    <w:p w14:paraId="32319866" w14:textId="77777777" w:rsidR="00DA24E5" w:rsidRDefault="00000000">
      <w:pPr>
        <w:spacing w:after="160" w:line="300" w:lineRule="auto"/>
        <w:jc w:val="both"/>
      </w:pPr>
      <w:r>
        <w:lastRenderedPageBreak/>
        <w:t>The target variable for predictive modelling is Aggregate rating — a continuous numeric score between 0.0 and 4.9 representing the overall rating a restaurant has received. Because the target is continuous, the prediction task was framed as a regression problem rather than a classification problem. A restaurant with Aggregate rating equal to 0.0 is treated as 'Not Rated' rather than a genuine low score, and this distinction was captured through a dedicated Rating Status feature.</w:t>
      </w:r>
    </w:p>
    <w:p w14:paraId="33B043AB" w14:textId="77777777" w:rsidR="00DA24E5" w:rsidRDefault="00000000">
      <w:pPr>
        <w:pStyle w:val="Heading2"/>
      </w:pPr>
      <w:bookmarkStart w:id="15" w:name="_Toc235020942"/>
      <w:r>
        <w:t>9.5 Data Types</w:t>
      </w:r>
      <w:bookmarkEnd w:id="15"/>
    </w:p>
    <w:p w14:paraId="0C20BCF5" w14:textId="77777777" w:rsidR="00DA24E5" w:rsidRDefault="00000000">
      <w:pPr>
        <w:spacing w:after="160" w:line="300" w:lineRule="auto"/>
        <w:jc w:val="both"/>
      </w:pPr>
      <w:r>
        <w:t>Numerical variables include Aggregate rating, Votes, Average Cost for two, Price range, and the geographic coordinates (Longitude, Latitude). Categorical variables include City, Cuisines, Currency, Has Table booking, Has Online delivery, Rating text, and Rating color. Selected categorical columns were converted from the generic object type to pandas' category type during preprocessing to make their categorical nature explicit and reduce memory footprint.</w:t>
      </w:r>
    </w:p>
    <w:p w14:paraId="5EFDC191" w14:textId="77777777" w:rsidR="00DA24E5" w:rsidRDefault="00000000">
      <w:pPr>
        <w:spacing w:before="200" w:after="80"/>
        <w:jc w:val="center"/>
      </w:pPr>
      <w:r>
        <w:rPr>
          <w:noProof/>
        </w:rPr>
        <w:drawing>
          <wp:inline distT="0" distB="0" distL="0" distR="0" wp14:anchorId="5C77C3EF" wp14:editId="79A48C00">
            <wp:extent cx="4191000" cy="2057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191000" cy="2057400"/>
                    </a:xfrm>
                    <a:prstGeom prst="rect">
                      <a:avLst/>
                    </a:prstGeom>
                  </pic:spPr>
                </pic:pic>
              </a:graphicData>
            </a:graphic>
          </wp:inline>
        </w:drawing>
      </w:r>
    </w:p>
    <w:p w14:paraId="47F7CB37" w14:textId="77777777" w:rsidR="00DA24E5" w:rsidRDefault="00000000">
      <w:pPr>
        <w:spacing w:after="240"/>
        <w:jc w:val="center"/>
      </w:pPr>
      <w:r>
        <w:rPr>
          <w:i/>
          <w:iCs/>
          <w:color w:val="595959"/>
          <w:sz w:val="20"/>
          <w:szCs w:val="20"/>
        </w:rPr>
        <w:t>Figure 1: Missing values identified in the raw dataset prior to cleaning — only the Cuisines column was affected.</w:t>
      </w:r>
    </w:p>
    <w:p w14:paraId="083BDA45" w14:textId="77777777" w:rsidR="00DA24E5" w:rsidRDefault="00000000">
      <w:r>
        <w:br w:type="page"/>
      </w:r>
    </w:p>
    <w:p w14:paraId="7B314202" w14:textId="77777777" w:rsidR="00DA24E5" w:rsidRDefault="00000000">
      <w:pPr>
        <w:pStyle w:val="Heading1"/>
      </w:pPr>
      <w:bookmarkStart w:id="16" w:name="_Toc235020943"/>
      <w:r>
        <w:lastRenderedPageBreak/>
        <w:t>10. Technologies Used</w:t>
      </w:r>
      <w:bookmarkEnd w:id="16"/>
    </w:p>
    <w:p w14:paraId="2BBE48BB" w14:textId="77777777" w:rsidR="00DA24E5" w:rsidRDefault="00000000">
      <w:pPr>
        <w:spacing w:after="160" w:line="300" w:lineRule="auto"/>
        <w:jc w:val="both"/>
      </w:pPr>
      <w:r>
        <w:t>The project was implemented entirely in Python, using the following core libraries and tools: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00"/>
      </w:tblGrid>
      <w:tr w:rsidR="00DA24E5" w14:paraId="33E67D02" w14:textId="77777777">
        <w:tblPrEx>
          <w:tblCellMar>
            <w:top w:w="0" w:type="dxa"/>
            <w:bottom w:w="0" w:type="dxa"/>
          </w:tblCellMar>
        </w:tblPrEx>
        <w:trPr>
          <w:tblHeader/>
        </w:trPr>
        <w:tc>
          <w:tcPr>
            <w:tcW w:w="3200" w:type="dxa"/>
            <w:shd w:val="clear" w:color="auto" w:fill="1F3864"/>
            <w:tcMar>
              <w:top w:w="90" w:type="dxa"/>
              <w:left w:w="110" w:type="dxa"/>
              <w:bottom w:w="90" w:type="dxa"/>
              <w:right w:w="110" w:type="dxa"/>
            </w:tcMar>
            <w:vAlign w:val="center"/>
          </w:tcPr>
          <w:p w14:paraId="3DF8E71B" w14:textId="77777777" w:rsidR="00DA24E5" w:rsidRDefault="00000000">
            <w:pPr>
              <w:jc w:val="center"/>
            </w:pPr>
            <w:r>
              <w:rPr>
                <w:b/>
                <w:bCs/>
                <w:color w:val="FFFFFF"/>
                <w:sz w:val="20"/>
                <w:szCs w:val="20"/>
              </w:rPr>
              <w:t>Technology</w:t>
            </w:r>
          </w:p>
        </w:tc>
        <w:tc>
          <w:tcPr>
            <w:tcW w:w="5800" w:type="dxa"/>
            <w:shd w:val="clear" w:color="auto" w:fill="1F3864"/>
            <w:tcMar>
              <w:top w:w="90" w:type="dxa"/>
              <w:left w:w="110" w:type="dxa"/>
              <w:bottom w:w="90" w:type="dxa"/>
              <w:right w:w="110" w:type="dxa"/>
            </w:tcMar>
            <w:vAlign w:val="center"/>
          </w:tcPr>
          <w:p w14:paraId="10C6C0FE" w14:textId="77777777" w:rsidR="00DA24E5" w:rsidRDefault="00000000">
            <w:pPr>
              <w:jc w:val="center"/>
            </w:pPr>
            <w:r>
              <w:rPr>
                <w:b/>
                <w:bCs/>
                <w:color w:val="FFFFFF"/>
                <w:sz w:val="20"/>
                <w:szCs w:val="20"/>
              </w:rPr>
              <w:t>Purpose</w:t>
            </w:r>
          </w:p>
        </w:tc>
      </w:tr>
      <w:tr w:rsidR="00DA24E5" w14:paraId="5F079C19" w14:textId="77777777">
        <w:tblPrEx>
          <w:tblCellMar>
            <w:top w:w="0" w:type="dxa"/>
            <w:bottom w:w="0" w:type="dxa"/>
          </w:tblCellMar>
        </w:tblPrEx>
        <w:tc>
          <w:tcPr>
            <w:tcW w:w="3200" w:type="dxa"/>
            <w:shd w:val="clear" w:color="auto" w:fill="F2F2F2"/>
            <w:tcMar>
              <w:top w:w="90" w:type="dxa"/>
              <w:left w:w="110" w:type="dxa"/>
              <w:bottom w:w="90" w:type="dxa"/>
              <w:right w:w="110" w:type="dxa"/>
            </w:tcMar>
            <w:vAlign w:val="center"/>
          </w:tcPr>
          <w:p w14:paraId="2C567A10" w14:textId="77777777" w:rsidR="00DA24E5" w:rsidRDefault="00000000">
            <w:r>
              <w:rPr>
                <w:color w:val="000000"/>
                <w:sz w:val="20"/>
                <w:szCs w:val="20"/>
              </w:rPr>
              <w:t>Python</w:t>
            </w:r>
          </w:p>
        </w:tc>
        <w:tc>
          <w:tcPr>
            <w:tcW w:w="5800" w:type="dxa"/>
            <w:shd w:val="clear" w:color="auto" w:fill="F2F2F2"/>
            <w:tcMar>
              <w:top w:w="90" w:type="dxa"/>
              <w:left w:w="110" w:type="dxa"/>
              <w:bottom w:w="90" w:type="dxa"/>
              <w:right w:w="110" w:type="dxa"/>
            </w:tcMar>
            <w:vAlign w:val="center"/>
          </w:tcPr>
          <w:p w14:paraId="0C958478" w14:textId="77777777" w:rsidR="00DA24E5" w:rsidRDefault="00000000">
            <w:pPr>
              <w:jc w:val="center"/>
            </w:pPr>
            <w:r>
              <w:rPr>
                <w:color w:val="000000"/>
                <w:sz w:val="20"/>
                <w:szCs w:val="20"/>
              </w:rPr>
              <w:t>Core programming language for data analysis and modelling</w:t>
            </w:r>
          </w:p>
        </w:tc>
      </w:tr>
      <w:tr w:rsidR="00DA24E5" w14:paraId="35D65818" w14:textId="77777777">
        <w:tblPrEx>
          <w:tblCellMar>
            <w:top w:w="0" w:type="dxa"/>
            <w:bottom w:w="0" w:type="dxa"/>
          </w:tblCellMar>
        </w:tblPrEx>
        <w:tc>
          <w:tcPr>
            <w:tcW w:w="3200" w:type="dxa"/>
            <w:tcMar>
              <w:top w:w="90" w:type="dxa"/>
              <w:left w:w="110" w:type="dxa"/>
              <w:bottom w:w="90" w:type="dxa"/>
              <w:right w:w="110" w:type="dxa"/>
            </w:tcMar>
            <w:vAlign w:val="center"/>
          </w:tcPr>
          <w:p w14:paraId="41FC673D" w14:textId="77777777" w:rsidR="00DA24E5" w:rsidRDefault="00000000">
            <w:r>
              <w:rPr>
                <w:color w:val="000000"/>
                <w:sz w:val="20"/>
                <w:szCs w:val="20"/>
              </w:rPr>
              <w:t>Pandas</w:t>
            </w:r>
          </w:p>
        </w:tc>
        <w:tc>
          <w:tcPr>
            <w:tcW w:w="5800" w:type="dxa"/>
            <w:tcMar>
              <w:top w:w="90" w:type="dxa"/>
              <w:left w:w="110" w:type="dxa"/>
              <w:bottom w:w="90" w:type="dxa"/>
              <w:right w:w="110" w:type="dxa"/>
            </w:tcMar>
            <w:vAlign w:val="center"/>
          </w:tcPr>
          <w:p w14:paraId="0B11682E" w14:textId="77777777" w:rsidR="00DA24E5" w:rsidRDefault="00000000">
            <w:pPr>
              <w:jc w:val="center"/>
            </w:pPr>
            <w:r>
              <w:rPr>
                <w:color w:val="000000"/>
                <w:sz w:val="20"/>
                <w:szCs w:val="20"/>
              </w:rPr>
              <w:t>Data loading, cleaning, transformation, and aggregation</w:t>
            </w:r>
          </w:p>
        </w:tc>
      </w:tr>
      <w:tr w:rsidR="00DA24E5" w14:paraId="01E0C6B8" w14:textId="77777777">
        <w:tblPrEx>
          <w:tblCellMar>
            <w:top w:w="0" w:type="dxa"/>
            <w:bottom w:w="0" w:type="dxa"/>
          </w:tblCellMar>
        </w:tblPrEx>
        <w:tc>
          <w:tcPr>
            <w:tcW w:w="3200" w:type="dxa"/>
            <w:shd w:val="clear" w:color="auto" w:fill="F2F2F2"/>
            <w:tcMar>
              <w:top w:w="90" w:type="dxa"/>
              <w:left w:w="110" w:type="dxa"/>
              <w:bottom w:w="90" w:type="dxa"/>
              <w:right w:w="110" w:type="dxa"/>
            </w:tcMar>
            <w:vAlign w:val="center"/>
          </w:tcPr>
          <w:p w14:paraId="7AFE7113" w14:textId="77777777" w:rsidR="00DA24E5" w:rsidRDefault="00000000">
            <w:r>
              <w:rPr>
                <w:color w:val="000000"/>
                <w:sz w:val="20"/>
                <w:szCs w:val="20"/>
              </w:rPr>
              <w:t>NumPy</w:t>
            </w:r>
          </w:p>
        </w:tc>
        <w:tc>
          <w:tcPr>
            <w:tcW w:w="5800" w:type="dxa"/>
            <w:shd w:val="clear" w:color="auto" w:fill="F2F2F2"/>
            <w:tcMar>
              <w:top w:w="90" w:type="dxa"/>
              <w:left w:w="110" w:type="dxa"/>
              <w:bottom w:w="90" w:type="dxa"/>
              <w:right w:w="110" w:type="dxa"/>
            </w:tcMar>
            <w:vAlign w:val="center"/>
          </w:tcPr>
          <w:p w14:paraId="0E44D660" w14:textId="77777777" w:rsidR="00DA24E5" w:rsidRDefault="00000000">
            <w:pPr>
              <w:jc w:val="center"/>
            </w:pPr>
            <w:r>
              <w:rPr>
                <w:color w:val="000000"/>
                <w:sz w:val="20"/>
                <w:szCs w:val="20"/>
              </w:rPr>
              <w:t>Numerical computation and array operations</w:t>
            </w:r>
          </w:p>
        </w:tc>
      </w:tr>
      <w:tr w:rsidR="00DA24E5" w14:paraId="6B64C375" w14:textId="77777777">
        <w:tblPrEx>
          <w:tblCellMar>
            <w:top w:w="0" w:type="dxa"/>
            <w:bottom w:w="0" w:type="dxa"/>
          </w:tblCellMar>
        </w:tblPrEx>
        <w:tc>
          <w:tcPr>
            <w:tcW w:w="3200" w:type="dxa"/>
            <w:tcMar>
              <w:top w:w="90" w:type="dxa"/>
              <w:left w:w="110" w:type="dxa"/>
              <w:bottom w:w="90" w:type="dxa"/>
              <w:right w:w="110" w:type="dxa"/>
            </w:tcMar>
            <w:vAlign w:val="center"/>
          </w:tcPr>
          <w:p w14:paraId="273429E8" w14:textId="77777777" w:rsidR="00DA24E5" w:rsidRDefault="00000000">
            <w:r>
              <w:rPr>
                <w:color w:val="000000"/>
                <w:sz w:val="20"/>
                <w:szCs w:val="20"/>
              </w:rPr>
              <w:t>Matplotlib</w:t>
            </w:r>
          </w:p>
        </w:tc>
        <w:tc>
          <w:tcPr>
            <w:tcW w:w="5800" w:type="dxa"/>
            <w:tcMar>
              <w:top w:w="90" w:type="dxa"/>
              <w:left w:w="110" w:type="dxa"/>
              <w:bottom w:w="90" w:type="dxa"/>
              <w:right w:w="110" w:type="dxa"/>
            </w:tcMar>
            <w:vAlign w:val="center"/>
          </w:tcPr>
          <w:p w14:paraId="17387171" w14:textId="77777777" w:rsidR="00DA24E5" w:rsidRDefault="00000000">
            <w:pPr>
              <w:jc w:val="center"/>
            </w:pPr>
            <w:r>
              <w:rPr>
                <w:color w:val="000000"/>
                <w:sz w:val="20"/>
                <w:szCs w:val="20"/>
              </w:rPr>
              <w:t>Static charting and figure generation</w:t>
            </w:r>
          </w:p>
        </w:tc>
      </w:tr>
      <w:tr w:rsidR="00DA24E5" w14:paraId="05D6772D" w14:textId="77777777">
        <w:tblPrEx>
          <w:tblCellMar>
            <w:top w:w="0" w:type="dxa"/>
            <w:bottom w:w="0" w:type="dxa"/>
          </w:tblCellMar>
        </w:tblPrEx>
        <w:tc>
          <w:tcPr>
            <w:tcW w:w="3200" w:type="dxa"/>
            <w:shd w:val="clear" w:color="auto" w:fill="F2F2F2"/>
            <w:tcMar>
              <w:top w:w="90" w:type="dxa"/>
              <w:left w:w="110" w:type="dxa"/>
              <w:bottom w:w="90" w:type="dxa"/>
              <w:right w:w="110" w:type="dxa"/>
            </w:tcMar>
            <w:vAlign w:val="center"/>
          </w:tcPr>
          <w:p w14:paraId="13AB3D51" w14:textId="77777777" w:rsidR="00DA24E5" w:rsidRDefault="00000000">
            <w:r>
              <w:rPr>
                <w:color w:val="000000"/>
                <w:sz w:val="20"/>
                <w:szCs w:val="20"/>
              </w:rPr>
              <w:t>Seaborn</w:t>
            </w:r>
          </w:p>
        </w:tc>
        <w:tc>
          <w:tcPr>
            <w:tcW w:w="5800" w:type="dxa"/>
            <w:shd w:val="clear" w:color="auto" w:fill="F2F2F2"/>
            <w:tcMar>
              <w:top w:w="90" w:type="dxa"/>
              <w:left w:w="110" w:type="dxa"/>
              <w:bottom w:w="90" w:type="dxa"/>
              <w:right w:w="110" w:type="dxa"/>
            </w:tcMar>
            <w:vAlign w:val="center"/>
          </w:tcPr>
          <w:p w14:paraId="2B5C0FCA" w14:textId="77777777" w:rsidR="00DA24E5" w:rsidRDefault="00000000">
            <w:pPr>
              <w:jc w:val="center"/>
            </w:pPr>
            <w:r>
              <w:rPr>
                <w:color w:val="000000"/>
                <w:sz w:val="20"/>
                <w:szCs w:val="20"/>
              </w:rPr>
              <w:t xml:space="preserve">Statistical visualization (heatmaps, violin plots, </w:t>
            </w:r>
            <w:proofErr w:type="spellStart"/>
            <w:r>
              <w:rPr>
                <w:color w:val="000000"/>
                <w:sz w:val="20"/>
                <w:szCs w:val="20"/>
              </w:rPr>
              <w:t>pairplots</w:t>
            </w:r>
            <w:proofErr w:type="spellEnd"/>
            <w:r>
              <w:rPr>
                <w:color w:val="000000"/>
                <w:sz w:val="20"/>
                <w:szCs w:val="20"/>
              </w:rPr>
              <w:t>)</w:t>
            </w:r>
          </w:p>
        </w:tc>
      </w:tr>
      <w:tr w:rsidR="00DA24E5" w14:paraId="1FF88584" w14:textId="77777777">
        <w:tblPrEx>
          <w:tblCellMar>
            <w:top w:w="0" w:type="dxa"/>
            <w:bottom w:w="0" w:type="dxa"/>
          </w:tblCellMar>
        </w:tblPrEx>
        <w:tc>
          <w:tcPr>
            <w:tcW w:w="3200" w:type="dxa"/>
            <w:tcMar>
              <w:top w:w="90" w:type="dxa"/>
              <w:left w:w="110" w:type="dxa"/>
              <w:bottom w:w="90" w:type="dxa"/>
              <w:right w:w="110" w:type="dxa"/>
            </w:tcMar>
            <w:vAlign w:val="center"/>
          </w:tcPr>
          <w:p w14:paraId="0FA6B512" w14:textId="77777777" w:rsidR="00DA24E5" w:rsidRDefault="00000000">
            <w:r>
              <w:rPr>
                <w:color w:val="000000"/>
                <w:sz w:val="20"/>
                <w:szCs w:val="20"/>
              </w:rPr>
              <w:t>Scikit-learn</w:t>
            </w:r>
          </w:p>
        </w:tc>
        <w:tc>
          <w:tcPr>
            <w:tcW w:w="5800" w:type="dxa"/>
            <w:tcMar>
              <w:top w:w="90" w:type="dxa"/>
              <w:left w:w="110" w:type="dxa"/>
              <w:bottom w:w="90" w:type="dxa"/>
              <w:right w:w="110" w:type="dxa"/>
            </w:tcMar>
            <w:vAlign w:val="center"/>
          </w:tcPr>
          <w:p w14:paraId="097D1E1A" w14:textId="77777777" w:rsidR="00DA24E5" w:rsidRDefault="00000000">
            <w:pPr>
              <w:jc w:val="center"/>
            </w:pPr>
            <w:r>
              <w:rPr>
                <w:color w:val="000000"/>
                <w:sz w:val="20"/>
                <w:szCs w:val="20"/>
              </w:rPr>
              <w:t>Regression modelling, encoding, train/test split, evaluation metrics</w:t>
            </w:r>
          </w:p>
        </w:tc>
      </w:tr>
      <w:tr w:rsidR="00DA24E5" w14:paraId="67EFA80D" w14:textId="77777777">
        <w:tblPrEx>
          <w:tblCellMar>
            <w:top w:w="0" w:type="dxa"/>
            <w:bottom w:w="0" w:type="dxa"/>
          </w:tblCellMar>
        </w:tblPrEx>
        <w:tc>
          <w:tcPr>
            <w:tcW w:w="3200" w:type="dxa"/>
            <w:shd w:val="clear" w:color="auto" w:fill="F2F2F2"/>
            <w:tcMar>
              <w:top w:w="90" w:type="dxa"/>
              <w:left w:w="110" w:type="dxa"/>
              <w:bottom w:w="90" w:type="dxa"/>
              <w:right w:w="110" w:type="dxa"/>
            </w:tcMar>
            <w:vAlign w:val="center"/>
          </w:tcPr>
          <w:p w14:paraId="1C26EA07" w14:textId="77777777" w:rsidR="00DA24E5" w:rsidRDefault="00000000">
            <w:r>
              <w:rPr>
                <w:color w:val="000000"/>
                <w:sz w:val="20"/>
                <w:szCs w:val="20"/>
              </w:rPr>
              <w:t>Folium</w:t>
            </w:r>
          </w:p>
        </w:tc>
        <w:tc>
          <w:tcPr>
            <w:tcW w:w="5800" w:type="dxa"/>
            <w:shd w:val="clear" w:color="auto" w:fill="F2F2F2"/>
            <w:tcMar>
              <w:top w:w="90" w:type="dxa"/>
              <w:left w:w="110" w:type="dxa"/>
              <w:bottom w:w="90" w:type="dxa"/>
              <w:right w:w="110" w:type="dxa"/>
            </w:tcMar>
            <w:vAlign w:val="center"/>
          </w:tcPr>
          <w:p w14:paraId="1BECD68D" w14:textId="77777777" w:rsidR="00DA24E5" w:rsidRDefault="00000000">
            <w:pPr>
              <w:jc w:val="center"/>
            </w:pPr>
            <w:r>
              <w:rPr>
                <w:color w:val="000000"/>
                <w:sz w:val="20"/>
                <w:szCs w:val="20"/>
              </w:rPr>
              <w:t>Interactive geospatial mapping of restaurant locations</w:t>
            </w:r>
          </w:p>
        </w:tc>
      </w:tr>
      <w:tr w:rsidR="00DA24E5" w14:paraId="01F53B0A" w14:textId="77777777">
        <w:tblPrEx>
          <w:tblCellMar>
            <w:top w:w="0" w:type="dxa"/>
            <w:bottom w:w="0" w:type="dxa"/>
          </w:tblCellMar>
        </w:tblPrEx>
        <w:tc>
          <w:tcPr>
            <w:tcW w:w="3200" w:type="dxa"/>
            <w:tcMar>
              <w:top w:w="90" w:type="dxa"/>
              <w:left w:w="110" w:type="dxa"/>
              <w:bottom w:w="90" w:type="dxa"/>
              <w:right w:w="110" w:type="dxa"/>
            </w:tcMar>
            <w:vAlign w:val="center"/>
          </w:tcPr>
          <w:p w14:paraId="700EE9D7" w14:textId="77777777" w:rsidR="00DA24E5" w:rsidRDefault="00000000">
            <w:r>
              <w:rPr>
                <w:color w:val="000000"/>
                <w:sz w:val="20"/>
                <w:szCs w:val="20"/>
              </w:rPr>
              <w:t xml:space="preserve">Google </w:t>
            </w:r>
            <w:proofErr w:type="spellStart"/>
            <w:r>
              <w:rPr>
                <w:color w:val="000000"/>
                <w:sz w:val="20"/>
                <w:szCs w:val="20"/>
              </w:rPr>
              <w:t>Colab</w:t>
            </w:r>
            <w:proofErr w:type="spellEnd"/>
          </w:p>
        </w:tc>
        <w:tc>
          <w:tcPr>
            <w:tcW w:w="5800" w:type="dxa"/>
            <w:tcMar>
              <w:top w:w="90" w:type="dxa"/>
              <w:left w:w="110" w:type="dxa"/>
              <w:bottom w:w="90" w:type="dxa"/>
              <w:right w:w="110" w:type="dxa"/>
            </w:tcMar>
            <w:vAlign w:val="center"/>
          </w:tcPr>
          <w:p w14:paraId="072DC542" w14:textId="77777777" w:rsidR="00DA24E5" w:rsidRDefault="00000000">
            <w:pPr>
              <w:jc w:val="center"/>
            </w:pPr>
            <w:r>
              <w:rPr>
                <w:color w:val="000000"/>
                <w:sz w:val="20"/>
                <w:szCs w:val="20"/>
              </w:rPr>
              <w:t>Cloud-based notebook execution environment</w:t>
            </w:r>
          </w:p>
        </w:tc>
      </w:tr>
      <w:tr w:rsidR="00DA24E5" w14:paraId="611B6F27" w14:textId="77777777">
        <w:tblPrEx>
          <w:tblCellMar>
            <w:top w:w="0" w:type="dxa"/>
            <w:bottom w:w="0" w:type="dxa"/>
          </w:tblCellMar>
        </w:tblPrEx>
        <w:tc>
          <w:tcPr>
            <w:tcW w:w="3200" w:type="dxa"/>
            <w:shd w:val="clear" w:color="auto" w:fill="F2F2F2"/>
            <w:tcMar>
              <w:top w:w="90" w:type="dxa"/>
              <w:left w:w="110" w:type="dxa"/>
              <w:bottom w:w="90" w:type="dxa"/>
              <w:right w:w="110" w:type="dxa"/>
            </w:tcMar>
            <w:vAlign w:val="center"/>
          </w:tcPr>
          <w:p w14:paraId="37E69BBE" w14:textId="77777777" w:rsidR="00DA24E5" w:rsidRDefault="00000000">
            <w:r>
              <w:rPr>
                <w:color w:val="000000"/>
                <w:sz w:val="20"/>
                <w:szCs w:val="20"/>
              </w:rPr>
              <w:t>Jupyter Notebook</w:t>
            </w:r>
          </w:p>
        </w:tc>
        <w:tc>
          <w:tcPr>
            <w:tcW w:w="5800" w:type="dxa"/>
            <w:shd w:val="clear" w:color="auto" w:fill="F2F2F2"/>
            <w:tcMar>
              <w:top w:w="90" w:type="dxa"/>
              <w:left w:w="110" w:type="dxa"/>
              <w:bottom w:w="90" w:type="dxa"/>
              <w:right w:w="110" w:type="dxa"/>
            </w:tcMar>
            <w:vAlign w:val="center"/>
          </w:tcPr>
          <w:p w14:paraId="24F188D7" w14:textId="77777777" w:rsidR="00DA24E5" w:rsidRDefault="00000000">
            <w:pPr>
              <w:jc w:val="center"/>
            </w:pPr>
            <w:r>
              <w:rPr>
                <w:color w:val="000000"/>
                <w:sz w:val="20"/>
                <w:szCs w:val="20"/>
              </w:rPr>
              <w:t>Local interactive development and documentation</w:t>
            </w:r>
          </w:p>
        </w:tc>
      </w:tr>
    </w:tbl>
    <w:p w14:paraId="74841D35" w14:textId="77777777" w:rsidR="00DA24E5" w:rsidRDefault="00000000">
      <w:pPr>
        <w:spacing w:before="100" w:after="260"/>
        <w:jc w:val="center"/>
      </w:pPr>
      <w:r>
        <w:rPr>
          <w:i/>
          <w:iCs/>
          <w:color w:val="595959"/>
          <w:sz w:val="20"/>
          <w:szCs w:val="20"/>
        </w:rPr>
        <w:t>Table 2: Technologies and tools used in the project.</w:t>
      </w:r>
    </w:p>
    <w:p w14:paraId="0B6165A1" w14:textId="77777777" w:rsidR="00DA24E5" w:rsidRDefault="00000000">
      <w:r>
        <w:br w:type="page"/>
      </w:r>
    </w:p>
    <w:p w14:paraId="32849034" w14:textId="77777777" w:rsidR="00DA24E5" w:rsidRDefault="00000000">
      <w:pPr>
        <w:pStyle w:val="Heading1"/>
      </w:pPr>
      <w:bookmarkStart w:id="17" w:name="_Toc235020944"/>
      <w:r>
        <w:lastRenderedPageBreak/>
        <w:t>11. Project Workflow</w:t>
      </w:r>
      <w:bookmarkEnd w:id="17"/>
    </w:p>
    <w:p w14:paraId="229CF601" w14:textId="77777777" w:rsidR="00DA24E5" w:rsidRDefault="00000000">
      <w:pPr>
        <w:spacing w:after="160" w:line="300" w:lineRule="auto"/>
        <w:jc w:val="both"/>
      </w:pPr>
      <w:r>
        <w:t>The project followed a structured, end-to-end data science workflow, moving from raw data to actionable business insight:</w:t>
      </w:r>
    </w:p>
    <w:p w14:paraId="7A965967" w14:textId="77777777" w:rsidR="00DA24E5" w:rsidRDefault="00000000">
      <w:pPr>
        <w:spacing w:after="40"/>
        <w:jc w:val="center"/>
      </w:pPr>
      <w:r>
        <w:rPr>
          <w:b/>
          <w:bCs/>
          <w:color w:val="1F3864"/>
          <w:sz w:val="24"/>
          <w:szCs w:val="24"/>
        </w:rPr>
        <w:t>Dataset</w:t>
      </w:r>
    </w:p>
    <w:p w14:paraId="74F0CAD6" w14:textId="77777777" w:rsidR="00DA24E5" w:rsidRDefault="00000000">
      <w:pPr>
        <w:spacing w:after="40"/>
        <w:jc w:val="center"/>
      </w:pPr>
      <w:r>
        <w:rPr>
          <w:color w:val="2E74B5"/>
          <w:sz w:val="24"/>
          <w:szCs w:val="24"/>
        </w:rPr>
        <w:t>↓</w:t>
      </w:r>
    </w:p>
    <w:p w14:paraId="54A26ED9" w14:textId="77777777" w:rsidR="00DA24E5" w:rsidRDefault="00000000">
      <w:pPr>
        <w:spacing w:after="40"/>
        <w:jc w:val="center"/>
      </w:pPr>
      <w:r>
        <w:rPr>
          <w:b/>
          <w:bCs/>
          <w:color w:val="1F3864"/>
          <w:sz w:val="24"/>
          <w:szCs w:val="24"/>
        </w:rPr>
        <w:t>Data Cleaning</w:t>
      </w:r>
    </w:p>
    <w:p w14:paraId="76836574" w14:textId="77777777" w:rsidR="00DA24E5" w:rsidRDefault="00000000">
      <w:pPr>
        <w:spacing w:after="40"/>
        <w:jc w:val="center"/>
      </w:pPr>
      <w:r>
        <w:rPr>
          <w:color w:val="2E74B5"/>
          <w:sz w:val="24"/>
          <w:szCs w:val="24"/>
        </w:rPr>
        <w:t>↓</w:t>
      </w:r>
    </w:p>
    <w:p w14:paraId="29D7FF30" w14:textId="77777777" w:rsidR="00DA24E5" w:rsidRDefault="00000000">
      <w:pPr>
        <w:spacing w:after="40"/>
        <w:jc w:val="center"/>
      </w:pPr>
      <w:r>
        <w:rPr>
          <w:b/>
          <w:bCs/>
          <w:color w:val="1F3864"/>
          <w:sz w:val="24"/>
          <w:szCs w:val="24"/>
        </w:rPr>
        <w:t>Exploratory Data Analysis</w:t>
      </w:r>
    </w:p>
    <w:p w14:paraId="5E65AB94" w14:textId="77777777" w:rsidR="00DA24E5" w:rsidRDefault="00000000">
      <w:pPr>
        <w:spacing w:after="40"/>
        <w:jc w:val="center"/>
      </w:pPr>
      <w:r>
        <w:rPr>
          <w:color w:val="2E74B5"/>
          <w:sz w:val="24"/>
          <w:szCs w:val="24"/>
        </w:rPr>
        <w:t>↓</w:t>
      </w:r>
    </w:p>
    <w:p w14:paraId="7D74301E" w14:textId="77777777" w:rsidR="00DA24E5" w:rsidRDefault="00000000">
      <w:pPr>
        <w:spacing w:after="40"/>
        <w:jc w:val="center"/>
      </w:pPr>
      <w:r>
        <w:rPr>
          <w:b/>
          <w:bCs/>
          <w:color w:val="1F3864"/>
          <w:sz w:val="24"/>
          <w:szCs w:val="24"/>
        </w:rPr>
        <w:t>Geospatial Analysis</w:t>
      </w:r>
    </w:p>
    <w:p w14:paraId="6D66E98E" w14:textId="77777777" w:rsidR="00DA24E5" w:rsidRDefault="00000000">
      <w:pPr>
        <w:spacing w:after="40"/>
        <w:jc w:val="center"/>
      </w:pPr>
      <w:r>
        <w:rPr>
          <w:color w:val="2E74B5"/>
          <w:sz w:val="24"/>
          <w:szCs w:val="24"/>
        </w:rPr>
        <w:t>↓</w:t>
      </w:r>
    </w:p>
    <w:p w14:paraId="201AD3C4" w14:textId="77777777" w:rsidR="00DA24E5" w:rsidRDefault="00000000">
      <w:pPr>
        <w:spacing w:after="40"/>
        <w:jc w:val="center"/>
      </w:pPr>
      <w:r>
        <w:rPr>
          <w:b/>
          <w:bCs/>
          <w:color w:val="1F3864"/>
          <w:sz w:val="24"/>
          <w:szCs w:val="24"/>
        </w:rPr>
        <w:t>Feature Engineering</w:t>
      </w:r>
    </w:p>
    <w:p w14:paraId="403ABE53" w14:textId="77777777" w:rsidR="00DA24E5" w:rsidRDefault="00000000">
      <w:pPr>
        <w:spacing w:after="40"/>
        <w:jc w:val="center"/>
      </w:pPr>
      <w:r>
        <w:rPr>
          <w:color w:val="2E74B5"/>
          <w:sz w:val="24"/>
          <w:szCs w:val="24"/>
        </w:rPr>
        <w:t>↓</w:t>
      </w:r>
    </w:p>
    <w:p w14:paraId="28A451DE" w14:textId="77777777" w:rsidR="00DA24E5" w:rsidRDefault="00000000">
      <w:pPr>
        <w:spacing w:after="40"/>
        <w:jc w:val="center"/>
      </w:pPr>
      <w:r>
        <w:rPr>
          <w:b/>
          <w:bCs/>
          <w:color w:val="1F3864"/>
          <w:sz w:val="24"/>
          <w:szCs w:val="24"/>
        </w:rPr>
        <w:t>Machine Learning</w:t>
      </w:r>
    </w:p>
    <w:p w14:paraId="42E571B6" w14:textId="77777777" w:rsidR="00DA24E5" w:rsidRDefault="00000000">
      <w:pPr>
        <w:spacing w:after="40"/>
        <w:jc w:val="center"/>
      </w:pPr>
      <w:r>
        <w:rPr>
          <w:color w:val="2E74B5"/>
          <w:sz w:val="24"/>
          <w:szCs w:val="24"/>
        </w:rPr>
        <w:t>↓</w:t>
      </w:r>
    </w:p>
    <w:p w14:paraId="77483891" w14:textId="77777777" w:rsidR="00DA24E5" w:rsidRDefault="00000000">
      <w:pPr>
        <w:spacing w:after="40"/>
        <w:jc w:val="center"/>
      </w:pPr>
      <w:r>
        <w:rPr>
          <w:b/>
          <w:bCs/>
          <w:color w:val="1F3864"/>
          <w:sz w:val="24"/>
          <w:szCs w:val="24"/>
        </w:rPr>
        <w:t>Evaluation</w:t>
      </w:r>
    </w:p>
    <w:p w14:paraId="28AF10A2" w14:textId="77777777" w:rsidR="00DA24E5" w:rsidRDefault="00000000">
      <w:pPr>
        <w:spacing w:after="40"/>
        <w:jc w:val="center"/>
      </w:pPr>
      <w:r>
        <w:rPr>
          <w:color w:val="2E74B5"/>
          <w:sz w:val="24"/>
          <w:szCs w:val="24"/>
        </w:rPr>
        <w:t>↓</w:t>
      </w:r>
    </w:p>
    <w:p w14:paraId="5F1DD75D" w14:textId="77777777" w:rsidR="00DA24E5" w:rsidRDefault="00000000">
      <w:pPr>
        <w:spacing w:after="200"/>
        <w:jc w:val="center"/>
      </w:pPr>
      <w:r>
        <w:rPr>
          <w:b/>
          <w:bCs/>
          <w:color w:val="1F3864"/>
          <w:sz w:val="24"/>
          <w:szCs w:val="24"/>
        </w:rPr>
        <w:t>Business Insights</w:t>
      </w:r>
    </w:p>
    <w:p w14:paraId="16DBF3B0" w14:textId="77777777" w:rsidR="00DA24E5" w:rsidRDefault="00000000">
      <w:pPr>
        <w:spacing w:after="160" w:line="300" w:lineRule="auto"/>
        <w:jc w:val="both"/>
      </w:pPr>
      <w:r>
        <w:t>Each stage of the workflow corresponds to a task within the three-level internship structure: Level 1 covers data exploration, descriptive analysis, and geospatial analysis; Level 2 covers service-feature analysis, price-range analysis, and feature engineering; and Level 3 covers predictive modelling, customer-preference analysis, and final data visualization.</w:t>
      </w:r>
    </w:p>
    <w:p w14:paraId="0F2065CE" w14:textId="77777777" w:rsidR="00DA24E5" w:rsidRDefault="00000000">
      <w:r>
        <w:br w:type="page"/>
      </w:r>
    </w:p>
    <w:p w14:paraId="68EE5285" w14:textId="77777777" w:rsidR="00DA24E5" w:rsidRDefault="00000000">
      <w:pPr>
        <w:pStyle w:val="Heading1"/>
      </w:pPr>
      <w:bookmarkStart w:id="18" w:name="_Toc235020945"/>
      <w:r>
        <w:lastRenderedPageBreak/>
        <w:t>12. Level 1 Analysis</w:t>
      </w:r>
      <w:bookmarkEnd w:id="18"/>
    </w:p>
    <w:p w14:paraId="19E0AB7C" w14:textId="77777777" w:rsidR="00DA24E5" w:rsidRDefault="00000000">
      <w:pPr>
        <w:spacing w:after="160" w:line="300" w:lineRule="auto"/>
        <w:jc w:val="both"/>
      </w:pPr>
      <w:r>
        <w:t>Level 1 established the analytical foundation of the project: exploring the raw dataset, cleaning it, computing descriptive statistics, and performing an initial geospatial study of restaurant locations.</w:t>
      </w:r>
    </w:p>
    <w:p w14:paraId="5B1F6E7D" w14:textId="77777777" w:rsidR="00DA24E5" w:rsidRDefault="00000000">
      <w:pPr>
        <w:pStyle w:val="Heading2"/>
      </w:pPr>
      <w:bookmarkStart w:id="19" w:name="_Toc235020946"/>
      <w:r>
        <w:t>12.1 Task 1 — Data Exploration and Preprocessing</w:t>
      </w:r>
      <w:bookmarkEnd w:id="19"/>
    </w:p>
    <w:p w14:paraId="5FDEA553" w14:textId="77777777" w:rsidR="00DA24E5" w:rsidRDefault="00000000">
      <w:pPr>
        <w:pStyle w:val="Heading3"/>
      </w:pPr>
      <w:bookmarkStart w:id="20" w:name="_Toc235020947"/>
      <w:r>
        <w:t>Objective</w:t>
      </w:r>
      <w:bookmarkEnd w:id="20"/>
    </w:p>
    <w:p w14:paraId="7B793AEA" w14:textId="77777777" w:rsidR="00DA24E5" w:rsidRDefault="00000000">
      <w:pPr>
        <w:spacing w:after="160" w:line="300" w:lineRule="auto"/>
        <w:jc w:val="both"/>
      </w:pPr>
      <w:r>
        <w:t>To explore and preprocess the restaurant dataset: identify the number of rows and columns, understand the dataset structure, check and handle missing values, check for duplicate records, inspect and convert data types, and analyze the distribution and imbalance of the target variable, Aggregate rating.</w:t>
      </w:r>
    </w:p>
    <w:p w14:paraId="74D61412" w14:textId="77777777" w:rsidR="00DA24E5" w:rsidRDefault="00000000">
      <w:pPr>
        <w:pStyle w:val="Heading3"/>
      </w:pPr>
      <w:bookmarkStart w:id="21" w:name="_Toc235020948"/>
      <w:r>
        <w:t>Code Explanation</w:t>
      </w:r>
      <w:bookmarkEnd w:id="21"/>
    </w:p>
    <w:p w14:paraId="53CCFA7D" w14:textId="77777777" w:rsidR="00DA24E5" w:rsidRDefault="00000000">
      <w:pPr>
        <w:spacing w:after="160" w:line="300" w:lineRule="auto"/>
        <w:jc w:val="both"/>
      </w:pPr>
      <w:r>
        <w:t xml:space="preserve">The dataset was loaded with pandas and inspected </w:t>
      </w:r>
      <w:proofErr w:type="gramStart"/>
      <w:r>
        <w:t>using .shape</w:t>
      </w:r>
      <w:proofErr w:type="gramEnd"/>
      <w:r>
        <w:t>, .</w:t>
      </w:r>
      <w:proofErr w:type="gramStart"/>
      <w:r>
        <w:t>info(</w:t>
      </w:r>
      <w:proofErr w:type="gramEnd"/>
      <w:r>
        <w:t xml:space="preserve">), </w:t>
      </w:r>
      <w:proofErr w:type="gramStart"/>
      <w:r>
        <w:t>and .</w:t>
      </w:r>
      <w:proofErr w:type="spellStart"/>
      <w:r>
        <w:t>isnull</w:t>
      </w:r>
      <w:proofErr w:type="spellEnd"/>
      <w:proofErr w:type="gramEnd"/>
      <w:r>
        <w:t>(</w:t>
      </w:r>
      <w:proofErr w:type="gramStart"/>
      <w:r>
        <w:t>).sum</w:t>
      </w:r>
      <w:proofErr w:type="gramEnd"/>
      <w:r>
        <w:t>(). The single affected column, Cuisines, had its 9 missing values imputed with the placeholder "Unknown" rather than dropped, to preserve every restaurant record:</w:t>
      </w:r>
    </w:p>
    <w:p w14:paraId="79B2624D" w14:textId="77777777" w:rsidR="00DA24E5" w:rsidRDefault="00000000">
      <w:pPr>
        <w:pBdr>
          <w:top w:val="single" w:sz="4" w:space="0" w:color="CCCCCC"/>
          <w:left w:val="single" w:sz="4" w:space="0" w:color="CCCCCC"/>
          <w:bottom w:val="single" w:sz="4" w:space="0" w:color="CCCCCC"/>
          <w:right w:val="single" w:sz="4" w:space="0" w:color="CCCCCC"/>
        </w:pBdr>
        <w:shd w:val="clear" w:color="auto" w:fill="F5F5F5"/>
        <w:spacing w:before="120" w:after="220"/>
      </w:pPr>
      <w:proofErr w:type="spellStart"/>
      <w:r>
        <w:rPr>
          <w:rFonts w:ascii="Consolas" w:eastAsia="Consolas" w:hAnsi="Consolas" w:cs="Consolas"/>
          <w:color w:val="1F1F1F"/>
          <w:sz w:val="18"/>
          <w:szCs w:val="18"/>
        </w:rPr>
        <w:t>df</w:t>
      </w:r>
      <w:proofErr w:type="spellEnd"/>
      <w:r>
        <w:rPr>
          <w:rFonts w:ascii="Consolas" w:eastAsia="Consolas" w:hAnsi="Consolas" w:cs="Consolas"/>
          <w:color w:val="1F1F1F"/>
          <w:sz w:val="18"/>
          <w:szCs w:val="18"/>
        </w:rPr>
        <w:t xml:space="preserve"> = </w:t>
      </w:r>
      <w:proofErr w:type="spellStart"/>
      <w:proofErr w:type="gramStart"/>
      <w:r>
        <w:rPr>
          <w:rFonts w:ascii="Consolas" w:eastAsia="Consolas" w:hAnsi="Consolas" w:cs="Consolas"/>
          <w:color w:val="1F1F1F"/>
          <w:sz w:val="18"/>
          <w:szCs w:val="18"/>
        </w:rPr>
        <w:t>pd.read</w:t>
      </w:r>
      <w:proofErr w:type="gramEnd"/>
      <w:r>
        <w:rPr>
          <w:rFonts w:ascii="Consolas" w:eastAsia="Consolas" w:hAnsi="Consolas" w:cs="Consolas"/>
          <w:color w:val="1F1F1F"/>
          <w:sz w:val="18"/>
          <w:szCs w:val="18"/>
        </w:rPr>
        <w:t>_csv</w:t>
      </w:r>
      <w:proofErr w:type="spellEnd"/>
      <w:r>
        <w:rPr>
          <w:rFonts w:ascii="Consolas" w:eastAsia="Consolas" w:hAnsi="Consolas" w:cs="Consolas"/>
          <w:color w:val="1F1F1F"/>
          <w:sz w:val="18"/>
          <w:szCs w:val="18"/>
        </w:rPr>
        <w:t>('Dataset.csv')</w:t>
      </w:r>
      <w:r>
        <w:rPr>
          <w:rFonts w:ascii="Consolas" w:eastAsia="Consolas" w:hAnsi="Consolas" w:cs="Consolas"/>
          <w:color w:val="1F1F1F"/>
          <w:sz w:val="18"/>
          <w:szCs w:val="18"/>
        </w:rPr>
        <w:br/>
        <w:t>print(</w:t>
      </w:r>
      <w:proofErr w:type="spellStart"/>
      <w:proofErr w:type="gramStart"/>
      <w:r>
        <w:rPr>
          <w:rFonts w:ascii="Consolas" w:eastAsia="Consolas" w:hAnsi="Consolas" w:cs="Consolas"/>
          <w:color w:val="1F1F1F"/>
          <w:sz w:val="18"/>
          <w:szCs w:val="18"/>
        </w:rPr>
        <w:t>df.shape</w:t>
      </w:r>
      <w:proofErr w:type="spellEnd"/>
      <w:proofErr w:type="gramEnd"/>
      <w:r>
        <w:rPr>
          <w:rFonts w:ascii="Consolas" w:eastAsia="Consolas" w:hAnsi="Consolas" w:cs="Consolas"/>
          <w:color w:val="1F1F1F"/>
          <w:sz w:val="18"/>
          <w:szCs w:val="18"/>
        </w:rPr>
        <w:t>)                     # (9551, 21)</w:t>
      </w:r>
      <w:r>
        <w:rPr>
          <w:rFonts w:ascii="Consolas" w:eastAsia="Consolas" w:hAnsi="Consolas" w:cs="Consolas"/>
          <w:color w:val="1F1F1F"/>
          <w:sz w:val="18"/>
          <w:szCs w:val="18"/>
        </w:rPr>
        <w:br/>
        <w:t>print(</w:t>
      </w:r>
      <w:proofErr w:type="spellStart"/>
      <w:proofErr w:type="gramStart"/>
      <w:r>
        <w:rPr>
          <w:rFonts w:ascii="Consolas" w:eastAsia="Consolas" w:hAnsi="Consolas" w:cs="Consolas"/>
          <w:color w:val="1F1F1F"/>
          <w:sz w:val="18"/>
          <w:szCs w:val="18"/>
        </w:rPr>
        <w:t>df.isnull</w:t>
      </w:r>
      <w:proofErr w:type="spellEnd"/>
      <w:proofErr w:type="gramEnd"/>
      <w:r>
        <w:rPr>
          <w:rFonts w:ascii="Consolas" w:eastAsia="Consolas" w:hAnsi="Consolas" w:cs="Consolas"/>
          <w:color w:val="1F1F1F"/>
          <w:sz w:val="18"/>
          <w:szCs w:val="18"/>
        </w:rPr>
        <w:t>(</w:t>
      </w:r>
      <w:proofErr w:type="gramStart"/>
      <w:r>
        <w:rPr>
          <w:rFonts w:ascii="Consolas" w:eastAsia="Consolas" w:hAnsi="Consolas" w:cs="Consolas"/>
          <w:color w:val="1F1F1F"/>
          <w:sz w:val="18"/>
          <w:szCs w:val="18"/>
        </w:rPr>
        <w:t>).sum</w:t>
      </w:r>
      <w:proofErr w:type="gramEnd"/>
      <w:r>
        <w:rPr>
          <w:rFonts w:ascii="Consolas" w:eastAsia="Consolas" w:hAnsi="Consolas" w:cs="Consolas"/>
          <w:color w:val="1F1F1F"/>
          <w:sz w:val="18"/>
          <w:szCs w:val="18"/>
        </w:rPr>
        <w:t>(</w:t>
      </w:r>
      <w:proofErr w:type="gramStart"/>
      <w:r>
        <w:rPr>
          <w:rFonts w:ascii="Consolas" w:eastAsia="Consolas" w:hAnsi="Consolas" w:cs="Consolas"/>
          <w:color w:val="1F1F1F"/>
          <w:sz w:val="18"/>
          <w:szCs w:val="18"/>
        </w:rPr>
        <w:t xml:space="preserve">))   </w:t>
      </w:r>
      <w:proofErr w:type="gramEnd"/>
      <w:r>
        <w:rPr>
          <w:rFonts w:ascii="Consolas" w:eastAsia="Consolas" w:hAnsi="Consolas" w:cs="Consolas"/>
          <w:color w:val="1F1F1F"/>
          <w:sz w:val="18"/>
          <w:szCs w:val="18"/>
        </w:rPr>
        <w:t xml:space="preserve">         # Cuisines: 9</w:t>
      </w:r>
      <w:r>
        <w:rPr>
          <w:rFonts w:ascii="Consolas" w:eastAsia="Consolas" w:hAnsi="Consolas" w:cs="Consolas"/>
          <w:color w:val="1F1F1F"/>
          <w:sz w:val="18"/>
          <w:szCs w:val="18"/>
        </w:rPr>
        <w:br/>
      </w:r>
      <w:proofErr w:type="spellStart"/>
      <w:r>
        <w:rPr>
          <w:rFonts w:ascii="Consolas" w:eastAsia="Consolas" w:hAnsi="Consolas" w:cs="Consolas"/>
          <w:color w:val="1F1F1F"/>
          <w:sz w:val="18"/>
          <w:szCs w:val="18"/>
        </w:rPr>
        <w:t>df</w:t>
      </w:r>
      <w:proofErr w:type="spellEnd"/>
      <w:r>
        <w:rPr>
          <w:rFonts w:ascii="Consolas" w:eastAsia="Consolas" w:hAnsi="Consolas" w:cs="Consolas"/>
          <w:color w:val="1F1F1F"/>
          <w:sz w:val="18"/>
          <w:szCs w:val="18"/>
        </w:rPr>
        <w:t xml:space="preserve">['Cuisines'] = </w:t>
      </w:r>
      <w:proofErr w:type="spellStart"/>
      <w:r>
        <w:rPr>
          <w:rFonts w:ascii="Consolas" w:eastAsia="Consolas" w:hAnsi="Consolas" w:cs="Consolas"/>
          <w:color w:val="1F1F1F"/>
          <w:sz w:val="18"/>
          <w:szCs w:val="18"/>
        </w:rPr>
        <w:t>df</w:t>
      </w:r>
      <w:proofErr w:type="spellEnd"/>
      <w:r>
        <w:rPr>
          <w:rFonts w:ascii="Consolas" w:eastAsia="Consolas" w:hAnsi="Consolas" w:cs="Consolas"/>
          <w:color w:val="1F1F1F"/>
          <w:sz w:val="18"/>
          <w:szCs w:val="18"/>
        </w:rPr>
        <w:t>['Cuisines'</w:t>
      </w:r>
      <w:proofErr w:type="gramStart"/>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fillna</w:t>
      </w:r>
      <w:proofErr w:type="spellEnd"/>
      <w:proofErr w:type="gramEnd"/>
      <w:r>
        <w:rPr>
          <w:rFonts w:ascii="Consolas" w:eastAsia="Consolas" w:hAnsi="Consolas" w:cs="Consolas"/>
          <w:color w:val="1F1F1F"/>
          <w:sz w:val="18"/>
          <w:szCs w:val="18"/>
        </w:rPr>
        <w:t>('Unknown')</w:t>
      </w:r>
      <w:r>
        <w:rPr>
          <w:rFonts w:ascii="Consolas" w:eastAsia="Consolas" w:hAnsi="Consolas" w:cs="Consolas"/>
          <w:color w:val="1F1F1F"/>
          <w:sz w:val="18"/>
          <w:szCs w:val="18"/>
        </w:rPr>
        <w:br/>
      </w:r>
      <w:proofErr w:type="spellStart"/>
      <w:proofErr w:type="gramStart"/>
      <w:r>
        <w:rPr>
          <w:rFonts w:ascii="Consolas" w:eastAsia="Consolas" w:hAnsi="Consolas" w:cs="Consolas"/>
          <w:color w:val="1F1F1F"/>
          <w:sz w:val="18"/>
          <w:szCs w:val="18"/>
        </w:rPr>
        <w:t>df</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 xml:space="preserve">'Rating Status'] = </w:t>
      </w:r>
      <w:proofErr w:type="spellStart"/>
      <w:proofErr w:type="gramStart"/>
      <w:r>
        <w:rPr>
          <w:rFonts w:ascii="Consolas" w:eastAsia="Consolas" w:hAnsi="Consolas" w:cs="Consolas"/>
          <w:color w:val="1F1F1F"/>
          <w:sz w:val="18"/>
          <w:szCs w:val="18"/>
        </w:rPr>
        <w:t>df</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'Aggregate rating'</w:t>
      </w:r>
      <w:proofErr w:type="gramStart"/>
      <w:r>
        <w:rPr>
          <w:rFonts w:ascii="Consolas" w:eastAsia="Consolas" w:hAnsi="Consolas" w:cs="Consolas"/>
          <w:color w:val="1F1F1F"/>
          <w:sz w:val="18"/>
          <w:szCs w:val="18"/>
        </w:rPr>
        <w:t>].apply</w:t>
      </w:r>
      <w:proofErr w:type="gramEnd"/>
      <w:r>
        <w:rPr>
          <w:rFonts w:ascii="Consolas" w:eastAsia="Consolas" w:hAnsi="Consolas" w:cs="Consolas"/>
          <w:color w:val="1F1F1F"/>
          <w:sz w:val="18"/>
          <w:szCs w:val="18"/>
        </w:rPr>
        <w:t>(</w:t>
      </w:r>
      <w:r>
        <w:rPr>
          <w:rFonts w:ascii="Consolas" w:eastAsia="Consolas" w:hAnsi="Consolas" w:cs="Consolas"/>
          <w:color w:val="1F1F1F"/>
          <w:sz w:val="18"/>
          <w:szCs w:val="18"/>
        </w:rPr>
        <w:br/>
        <w:t xml:space="preserve">    lambda r: 'Not rated' if r == 0 else 'Rated')</w:t>
      </w:r>
    </w:p>
    <w:p w14:paraId="4B721C75" w14:textId="77777777" w:rsidR="00DA24E5" w:rsidRDefault="00000000">
      <w:pPr>
        <w:pStyle w:val="Heading3"/>
      </w:pPr>
      <w:bookmarkStart w:id="22" w:name="_Toc235020949"/>
      <w:r>
        <w:t>Results</w:t>
      </w:r>
      <w:bookmarkEnd w:id="22"/>
    </w:p>
    <w:p w14:paraId="73BA9156" w14:textId="77777777" w:rsidR="00DA24E5" w:rsidRDefault="00000000">
      <w:pPr>
        <w:spacing w:before="200" w:after="80"/>
        <w:jc w:val="center"/>
      </w:pPr>
      <w:r>
        <w:rPr>
          <w:noProof/>
        </w:rPr>
        <w:drawing>
          <wp:inline distT="0" distB="0" distL="0" distR="0" wp14:anchorId="389BD695" wp14:editId="4D83F243">
            <wp:extent cx="3810000" cy="2695575"/>
            <wp:effectExtent l="0" t="0" r="0" b="0"/>
            <wp:docPr id="1745171361" name="Picture 1745171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810000" cy="2695575"/>
                    </a:xfrm>
                    <a:prstGeom prst="rect">
                      <a:avLst/>
                    </a:prstGeom>
                  </pic:spPr>
                </pic:pic>
              </a:graphicData>
            </a:graphic>
          </wp:inline>
        </w:drawing>
      </w:r>
    </w:p>
    <w:p w14:paraId="57669277" w14:textId="77777777" w:rsidR="00DA24E5" w:rsidRDefault="00000000">
      <w:pPr>
        <w:spacing w:after="240"/>
        <w:jc w:val="center"/>
      </w:pPr>
      <w:r>
        <w:rPr>
          <w:i/>
          <w:iCs/>
          <w:color w:val="595959"/>
          <w:sz w:val="20"/>
          <w:szCs w:val="20"/>
        </w:rPr>
        <w:t>Figure 2: Rated vs. Not-Rated restaurants — 7,403 restaurants carry a genuine rating while 2,148 (22.5%) are unrated.</w:t>
      </w:r>
    </w:p>
    <w:p w14:paraId="150DD3BF" w14:textId="77777777" w:rsidR="00DA24E5" w:rsidRDefault="00000000">
      <w:pPr>
        <w:spacing w:before="200" w:after="80"/>
        <w:jc w:val="center"/>
      </w:pPr>
      <w:r>
        <w:rPr>
          <w:noProof/>
        </w:rPr>
        <w:lastRenderedPageBreak/>
        <w:drawing>
          <wp:inline distT="0" distB="0" distL="0" distR="0" wp14:anchorId="59F1CFE7" wp14:editId="2CC1A969">
            <wp:extent cx="4381500" cy="2600325"/>
            <wp:effectExtent l="0" t="0" r="0" b="0"/>
            <wp:docPr id="1707064166" name="Picture 1707064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381500" cy="2600325"/>
                    </a:xfrm>
                    <a:prstGeom prst="rect">
                      <a:avLst/>
                    </a:prstGeom>
                  </pic:spPr>
                </pic:pic>
              </a:graphicData>
            </a:graphic>
          </wp:inline>
        </w:drawing>
      </w:r>
    </w:p>
    <w:p w14:paraId="4E810B2C" w14:textId="77777777" w:rsidR="00DA24E5" w:rsidRDefault="00000000">
      <w:pPr>
        <w:spacing w:after="240"/>
        <w:jc w:val="center"/>
      </w:pPr>
      <w:r>
        <w:rPr>
          <w:i/>
          <w:iCs/>
          <w:color w:val="595959"/>
          <w:sz w:val="20"/>
          <w:szCs w:val="20"/>
        </w:rPr>
        <w:t>Figure 3: Distribution of restaurants across rating-text categories.</w:t>
      </w:r>
    </w:p>
    <w:p w14:paraId="47966715" w14:textId="77777777" w:rsidR="00DA24E5" w:rsidRDefault="00000000">
      <w:pPr>
        <w:spacing w:before="200" w:after="80"/>
        <w:jc w:val="center"/>
      </w:pPr>
      <w:r>
        <w:rPr>
          <w:noProof/>
        </w:rPr>
        <w:drawing>
          <wp:inline distT="0" distB="0" distL="0" distR="0" wp14:anchorId="1C8CE87B" wp14:editId="64BF6729">
            <wp:extent cx="4000500" cy="2676525"/>
            <wp:effectExtent l="0" t="0" r="0" b="0"/>
            <wp:docPr id="945579649" name="Picture 945579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00500" cy="2676525"/>
                    </a:xfrm>
                    <a:prstGeom prst="rect">
                      <a:avLst/>
                    </a:prstGeom>
                  </pic:spPr>
                </pic:pic>
              </a:graphicData>
            </a:graphic>
          </wp:inline>
        </w:drawing>
      </w:r>
    </w:p>
    <w:p w14:paraId="6FFD7122" w14:textId="77777777" w:rsidR="00DA24E5" w:rsidRDefault="00000000">
      <w:pPr>
        <w:spacing w:after="240"/>
        <w:jc w:val="center"/>
      </w:pPr>
      <w:r>
        <w:rPr>
          <w:i/>
          <w:iCs/>
          <w:color w:val="595959"/>
          <w:sz w:val="20"/>
          <w:szCs w:val="20"/>
        </w:rPr>
        <w:t>Figure 4: Distribution of the Aggregate rating target variable, showing a spike at 0 (unrated) and a roughly normal spread between 2.5 and 4.5 for rated restaurants.</w:t>
      </w:r>
    </w:p>
    <w:p w14:paraId="68EA23C1" w14:textId="77777777" w:rsidR="00DA24E5" w:rsidRDefault="00000000">
      <w:pPr>
        <w:pStyle w:val="Heading3"/>
      </w:pPr>
      <w:bookmarkStart w:id="23" w:name="_Toc235020950"/>
      <w:r>
        <w:t>Observation</w:t>
      </w:r>
      <w:bookmarkEnd w:id="23"/>
    </w:p>
    <w:p w14:paraId="796A8D6F" w14:textId="77777777" w:rsidR="00DA24E5" w:rsidRDefault="00000000">
      <w:pPr>
        <w:spacing w:after="160" w:line="300" w:lineRule="auto"/>
        <w:jc w:val="both"/>
      </w:pPr>
      <w:r>
        <w:t>The dataset contains 9,551 restaurant records and 21 original columns. Only the Cuisines column had missing values (9 records, ≈0.09%), and no duplicate rows were found. The target variable is imbalanced: 'Average' is the largest rating category (3,737 restaurants, 39.13%), 'Not rated' restaurants form a substantial 22.49% of the data, and 'Poor' is the smallest genuine category (186 restaurants, 1.95%) — the largest category is roughly 20 times the size of the smallest. Because Aggregate rating is continuous, the prediction task was framed as regression, but this imbalance was kept in mind during model evaluation.</w:t>
      </w:r>
    </w:p>
    <w:p w14:paraId="07C0D1DD" w14:textId="77777777" w:rsidR="00DA24E5" w:rsidRDefault="00000000">
      <w:r>
        <w:br w:type="page"/>
      </w:r>
    </w:p>
    <w:p w14:paraId="0B3FCC8D" w14:textId="77777777" w:rsidR="00DA24E5" w:rsidRDefault="00000000">
      <w:pPr>
        <w:pStyle w:val="Heading2"/>
      </w:pPr>
      <w:bookmarkStart w:id="24" w:name="_Toc235020951"/>
      <w:r>
        <w:lastRenderedPageBreak/>
        <w:t>12.2 Task 2 — Descriptive Analysis</w:t>
      </w:r>
      <w:bookmarkEnd w:id="24"/>
    </w:p>
    <w:p w14:paraId="2996F8B8" w14:textId="77777777" w:rsidR="00DA24E5" w:rsidRDefault="00000000">
      <w:pPr>
        <w:pStyle w:val="Heading3"/>
      </w:pPr>
      <w:bookmarkStart w:id="25" w:name="_Toc235020952"/>
      <w:r>
        <w:t>Objective</w:t>
      </w:r>
      <w:bookmarkEnd w:id="25"/>
    </w:p>
    <w:p w14:paraId="1FD066DD" w14:textId="77777777" w:rsidR="00DA24E5" w:rsidRDefault="00000000">
      <w:pPr>
        <w:spacing w:after="160" w:line="300" w:lineRule="auto"/>
        <w:jc w:val="both"/>
      </w:pPr>
      <w:r>
        <w:t>To perform descriptive statistical analysis on the restaurant dataset: summarizing numerical variables, exploring categorical variables, identifying the most popular cuisines, identifying the cities with the highest restaurant counts, and drawing business insights.</w:t>
      </w:r>
    </w:p>
    <w:p w14:paraId="1906F2B8" w14:textId="77777777" w:rsidR="00DA24E5" w:rsidRDefault="00000000">
      <w:pPr>
        <w:pStyle w:val="Heading3"/>
      </w:pPr>
      <w:bookmarkStart w:id="26" w:name="_Toc235020953"/>
      <w:r>
        <w:t>Code Explanation</w:t>
      </w:r>
      <w:bookmarkEnd w:id="26"/>
    </w:p>
    <w:p w14:paraId="3A9A4CCB" w14:textId="77777777" w:rsidR="00DA24E5" w:rsidRDefault="00000000">
      <w:pPr>
        <w:pBdr>
          <w:top w:val="single" w:sz="4" w:space="0" w:color="CCCCCC"/>
          <w:left w:val="single" w:sz="4" w:space="0" w:color="CCCCCC"/>
          <w:bottom w:val="single" w:sz="4" w:space="0" w:color="CCCCCC"/>
          <w:right w:val="single" w:sz="4" w:space="0" w:color="CCCCCC"/>
        </w:pBdr>
        <w:shd w:val="clear" w:color="auto" w:fill="F5F5F5"/>
        <w:spacing w:before="120" w:after="220"/>
      </w:pPr>
      <w:proofErr w:type="spellStart"/>
      <w:proofErr w:type="gramStart"/>
      <w:r>
        <w:rPr>
          <w:rFonts w:ascii="Consolas" w:eastAsia="Consolas" w:hAnsi="Consolas" w:cs="Consolas"/>
          <w:color w:val="1F1F1F"/>
          <w:sz w:val="18"/>
          <w:szCs w:val="18"/>
        </w:rPr>
        <w:t>df.describe</w:t>
      </w:r>
      <w:proofErr w:type="spellEnd"/>
      <w:r>
        <w:rPr>
          <w:rFonts w:ascii="Consolas" w:eastAsia="Consolas" w:hAnsi="Consolas" w:cs="Consolas"/>
          <w:color w:val="1F1F1F"/>
          <w:sz w:val="18"/>
          <w:szCs w:val="18"/>
        </w:rPr>
        <w:t xml:space="preserve">()   </w:t>
      </w:r>
      <w:proofErr w:type="gramEnd"/>
      <w:r>
        <w:rPr>
          <w:rFonts w:ascii="Consolas" w:eastAsia="Consolas" w:hAnsi="Consolas" w:cs="Consolas"/>
          <w:color w:val="1F1F1F"/>
          <w:sz w:val="18"/>
          <w:szCs w:val="18"/>
        </w:rPr>
        <w:t xml:space="preserve">                               # mean, std, min, max, quartiles</w:t>
      </w:r>
      <w:r>
        <w:rPr>
          <w:rFonts w:ascii="Consolas" w:eastAsia="Consolas" w:hAnsi="Consolas" w:cs="Consolas"/>
          <w:color w:val="1F1F1F"/>
          <w:sz w:val="18"/>
          <w:szCs w:val="18"/>
        </w:rPr>
        <w:br/>
      </w:r>
      <w:proofErr w:type="spellStart"/>
      <w:r>
        <w:rPr>
          <w:rFonts w:ascii="Consolas" w:eastAsia="Consolas" w:hAnsi="Consolas" w:cs="Consolas"/>
          <w:color w:val="1F1F1F"/>
          <w:sz w:val="18"/>
          <w:szCs w:val="18"/>
        </w:rPr>
        <w:t>df</w:t>
      </w:r>
      <w:proofErr w:type="spellEnd"/>
      <w:r>
        <w:rPr>
          <w:rFonts w:ascii="Consolas" w:eastAsia="Consolas" w:hAnsi="Consolas" w:cs="Consolas"/>
          <w:color w:val="1F1F1F"/>
          <w:sz w:val="18"/>
          <w:szCs w:val="18"/>
        </w:rPr>
        <w:t>['Cuisines'].</w:t>
      </w:r>
      <w:proofErr w:type="spellStart"/>
      <w:r>
        <w:rPr>
          <w:rFonts w:ascii="Consolas" w:eastAsia="Consolas" w:hAnsi="Consolas" w:cs="Consolas"/>
          <w:color w:val="1F1F1F"/>
          <w:sz w:val="18"/>
          <w:szCs w:val="18"/>
        </w:rPr>
        <w:t>value_counts</w:t>
      </w:r>
      <w:proofErr w:type="spellEnd"/>
      <w:r>
        <w:rPr>
          <w:rFonts w:ascii="Consolas" w:eastAsia="Consolas" w:hAnsi="Consolas" w:cs="Consolas"/>
          <w:color w:val="1F1F1F"/>
          <w:sz w:val="18"/>
          <w:szCs w:val="18"/>
        </w:rPr>
        <w:t>(</w:t>
      </w:r>
      <w:proofErr w:type="gramStart"/>
      <w:r>
        <w:rPr>
          <w:rFonts w:ascii="Consolas" w:eastAsia="Consolas" w:hAnsi="Consolas" w:cs="Consolas"/>
          <w:color w:val="1F1F1F"/>
          <w:sz w:val="18"/>
          <w:szCs w:val="18"/>
        </w:rPr>
        <w:t>).head</w:t>
      </w:r>
      <w:proofErr w:type="gramEnd"/>
      <w:r>
        <w:rPr>
          <w:rFonts w:ascii="Consolas" w:eastAsia="Consolas" w:hAnsi="Consolas" w:cs="Consolas"/>
          <w:color w:val="1F1F1F"/>
          <w:sz w:val="18"/>
          <w:szCs w:val="18"/>
        </w:rPr>
        <w:t>(10)         # most popular cuisines</w:t>
      </w:r>
      <w:r>
        <w:rPr>
          <w:rFonts w:ascii="Consolas" w:eastAsia="Consolas" w:hAnsi="Consolas" w:cs="Consolas"/>
          <w:color w:val="1F1F1F"/>
          <w:sz w:val="18"/>
          <w:szCs w:val="18"/>
        </w:rPr>
        <w:br/>
      </w:r>
      <w:proofErr w:type="spellStart"/>
      <w:r>
        <w:rPr>
          <w:rFonts w:ascii="Consolas" w:eastAsia="Consolas" w:hAnsi="Consolas" w:cs="Consolas"/>
          <w:color w:val="1F1F1F"/>
          <w:sz w:val="18"/>
          <w:szCs w:val="18"/>
        </w:rPr>
        <w:t>df</w:t>
      </w:r>
      <w:proofErr w:type="spellEnd"/>
      <w:r>
        <w:rPr>
          <w:rFonts w:ascii="Consolas" w:eastAsia="Consolas" w:hAnsi="Consolas" w:cs="Consolas"/>
          <w:color w:val="1F1F1F"/>
          <w:sz w:val="18"/>
          <w:szCs w:val="18"/>
        </w:rPr>
        <w:t>['City'].</w:t>
      </w:r>
      <w:proofErr w:type="spellStart"/>
      <w:r>
        <w:rPr>
          <w:rFonts w:ascii="Consolas" w:eastAsia="Consolas" w:hAnsi="Consolas" w:cs="Consolas"/>
          <w:color w:val="1F1F1F"/>
          <w:sz w:val="18"/>
          <w:szCs w:val="18"/>
        </w:rPr>
        <w:t>value_counts</w:t>
      </w:r>
      <w:proofErr w:type="spellEnd"/>
      <w:r>
        <w:rPr>
          <w:rFonts w:ascii="Consolas" w:eastAsia="Consolas" w:hAnsi="Consolas" w:cs="Consolas"/>
          <w:color w:val="1F1F1F"/>
          <w:sz w:val="18"/>
          <w:szCs w:val="18"/>
        </w:rPr>
        <w:t>(</w:t>
      </w:r>
      <w:proofErr w:type="gramStart"/>
      <w:r>
        <w:rPr>
          <w:rFonts w:ascii="Consolas" w:eastAsia="Consolas" w:hAnsi="Consolas" w:cs="Consolas"/>
          <w:color w:val="1F1F1F"/>
          <w:sz w:val="18"/>
          <w:szCs w:val="18"/>
        </w:rPr>
        <w:t>).head</w:t>
      </w:r>
      <w:proofErr w:type="gramEnd"/>
      <w:r>
        <w:rPr>
          <w:rFonts w:ascii="Consolas" w:eastAsia="Consolas" w:hAnsi="Consolas" w:cs="Consolas"/>
          <w:color w:val="1F1F1F"/>
          <w:sz w:val="18"/>
          <w:szCs w:val="18"/>
        </w:rPr>
        <w:t>(20)             # cities with most restaurants</w:t>
      </w:r>
    </w:p>
    <w:p w14:paraId="4C80DA51" w14:textId="77777777" w:rsidR="00DA24E5" w:rsidRDefault="00000000">
      <w:pPr>
        <w:pStyle w:val="Heading3"/>
      </w:pPr>
      <w:bookmarkStart w:id="27" w:name="_Toc235020954"/>
      <w:r>
        <w:t>Results</w:t>
      </w:r>
      <w:bookmarkEnd w:id="27"/>
    </w:p>
    <w:p w14:paraId="064435B6" w14:textId="77777777" w:rsidR="00DA24E5" w:rsidRDefault="00000000">
      <w:pPr>
        <w:spacing w:before="200" w:after="80"/>
        <w:jc w:val="center"/>
      </w:pPr>
      <w:r>
        <w:rPr>
          <w:noProof/>
        </w:rPr>
        <w:drawing>
          <wp:inline distT="0" distB="0" distL="0" distR="0" wp14:anchorId="1DE57DBE" wp14:editId="0815A071">
            <wp:extent cx="4381500" cy="1990725"/>
            <wp:effectExtent l="0" t="0" r="0" b="0"/>
            <wp:docPr id="528899352" name="Picture 528899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381500" cy="1990725"/>
                    </a:xfrm>
                    <a:prstGeom prst="rect">
                      <a:avLst/>
                    </a:prstGeom>
                  </pic:spPr>
                </pic:pic>
              </a:graphicData>
            </a:graphic>
          </wp:inline>
        </w:drawing>
      </w:r>
    </w:p>
    <w:p w14:paraId="01CD4A42" w14:textId="77777777" w:rsidR="00DA24E5" w:rsidRDefault="00000000">
      <w:pPr>
        <w:spacing w:after="240"/>
        <w:jc w:val="center"/>
      </w:pPr>
      <w:r>
        <w:rPr>
          <w:i/>
          <w:iCs/>
          <w:color w:val="595959"/>
          <w:sz w:val="20"/>
          <w:szCs w:val="20"/>
        </w:rPr>
        <w:t>Figure 5: Top 10 most popular cuisines by number of restaurants offering them.</w:t>
      </w:r>
    </w:p>
    <w:p w14:paraId="3BA66FDD" w14:textId="77777777" w:rsidR="00DA24E5" w:rsidRDefault="00000000">
      <w:pPr>
        <w:spacing w:before="200" w:after="80"/>
        <w:jc w:val="center"/>
      </w:pPr>
      <w:r>
        <w:rPr>
          <w:noProof/>
        </w:rPr>
        <w:drawing>
          <wp:inline distT="0" distB="0" distL="0" distR="0" wp14:anchorId="40B8CE4A" wp14:editId="0CCED26A">
            <wp:extent cx="4381500" cy="2819400"/>
            <wp:effectExtent l="0" t="0" r="0" b="0"/>
            <wp:docPr id="128854127" name="Picture 128854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381500" cy="2819400"/>
                    </a:xfrm>
                    <a:prstGeom prst="rect">
                      <a:avLst/>
                    </a:prstGeom>
                  </pic:spPr>
                </pic:pic>
              </a:graphicData>
            </a:graphic>
          </wp:inline>
        </w:drawing>
      </w:r>
    </w:p>
    <w:p w14:paraId="7B1E395E" w14:textId="77777777" w:rsidR="00DA24E5" w:rsidRDefault="00000000">
      <w:pPr>
        <w:spacing w:after="240"/>
        <w:jc w:val="center"/>
      </w:pPr>
      <w:r>
        <w:rPr>
          <w:i/>
          <w:iCs/>
          <w:color w:val="595959"/>
          <w:sz w:val="20"/>
          <w:szCs w:val="20"/>
        </w:rPr>
        <w:t>Figure 6: Top 20 cities ranked by number of listed restaurants.</w:t>
      </w:r>
    </w:p>
    <w:p w14:paraId="518BB1F3" w14:textId="77777777" w:rsidR="00DA24E5" w:rsidRDefault="00000000">
      <w:pPr>
        <w:spacing w:before="200" w:after="80"/>
        <w:jc w:val="center"/>
      </w:pPr>
      <w:r>
        <w:rPr>
          <w:noProof/>
        </w:rPr>
        <w:lastRenderedPageBreak/>
        <w:drawing>
          <wp:inline distT="0" distB="0" distL="0" distR="0" wp14:anchorId="756AE4B3" wp14:editId="20D4B013">
            <wp:extent cx="4000500" cy="2676525"/>
            <wp:effectExtent l="0" t="0" r="0" b="0"/>
            <wp:docPr id="474434267" name="Picture 474434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000500" cy="2676525"/>
                    </a:xfrm>
                    <a:prstGeom prst="rect">
                      <a:avLst/>
                    </a:prstGeom>
                  </pic:spPr>
                </pic:pic>
              </a:graphicData>
            </a:graphic>
          </wp:inline>
        </w:drawing>
      </w:r>
    </w:p>
    <w:p w14:paraId="77369935" w14:textId="77777777" w:rsidR="00DA24E5" w:rsidRDefault="00000000">
      <w:pPr>
        <w:spacing w:after="240"/>
        <w:jc w:val="center"/>
      </w:pPr>
      <w:r>
        <w:rPr>
          <w:i/>
          <w:iCs/>
          <w:color w:val="595959"/>
          <w:sz w:val="20"/>
          <w:szCs w:val="20"/>
        </w:rPr>
        <w:t>Figure 7: Distribution of customer votes across restaurants, showing strong right-skew.</w:t>
      </w:r>
    </w:p>
    <w:p w14:paraId="04A06F9B" w14:textId="77777777" w:rsidR="00DA24E5" w:rsidRDefault="00000000">
      <w:pPr>
        <w:pStyle w:val="Heading3"/>
      </w:pPr>
      <w:bookmarkStart w:id="28" w:name="_Toc235020955"/>
      <w:r>
        <w:t>Observation</w:t>
      </w:r>
      <w:bookmarkEnd w:id="28"/>
    </w:p>
    <w:p w14:paraId="19E64FC6" w14:textId="77777777" w:rsidR="00DA24E5" w:rsidRDefault="00000000">
      <w:pPr>
        <w:spacing w:after="160" w:line="300" w:lineRule="auto"/>
        <w:jc w:val="both"/>
      </w:pPr>
      <w:r>
        <w:t>North Indian cuisine (alone and in combination with Chinese and Mughlai) dominates the cuisine landscape. Restaurant listings are heavily concentrated in a handful of cities — New Delhi alone accounts for roughly 5,470 restaurants, followed by Gurgaon (~1,120) and Noida (~1,080), together dwarfing every other city in the dataset. Customer votes are highly skewed, with the vast majority of restaurants receiving fewer than 500 votes and a small number of high-profile restaurants receiving several thousand.</w:t>
      </w:r>
    </w:p>
    <w:p w14:paraId="338F16D4" w14:textId="77777777" w:rsidR="00DA24E5" w:rsidRDefault="00000000">
      <w:r>
        <w:br w:type="page"/>
      </w:r>
    </w:p>
    <w:p w14:paraId="136B89D3" w14:textId="77777777" w:rsidR="00DA24E5" w:rsidRDefault="00000000">
      <w:pPr>
        <w:pStyle w:val="Heading2"/>
      </w:pPr>
      <w:bookmarkStart w:id="29" w:name="_Toc235020956"/>
      <w:r>
        <w:lastRenderedPageBreak/>
        <w:t>12.3 Task 3 — Geospatial Analysis</w:t>
      </w:r>
      <w:bookmarkEnd w:id="29"/>
    </w:p>
    <w:p w14:paraId="1F933015" w14:textId="77777777" w:rsidR="00DA24E5" w:rsidRDefault="00000000">
      <w:pPr>
        <w:pStyle w:val="Heading3"/>
      </w:pPr>
      <w:bookmarkStart w:id="30" w:name="_Toc235020957"/>
      <w:r>
        <w:t>Objective</w:t>
      </w:r>
      <w:bookmarkEnd w:id="30"/>
    </w:p>
    <w:p w14:paraId="6CA85398" w14:textId="77777777" w:rsidR="00DA24E5" w:rsidRDefault="00000000">
      <w:pPr>
        <w:spacing w:after="160" w:line="300" w:lineRule="auto"/>
        <w:jc w:val="both"/>
      </w:pPr>
      <w:r>
        <w:t>To perform geospatial analysis of restaurant locations using latitude and longitude coordinates: visualizing restaurant locations on an interactive map, analyzing distribution across countries and cities, and studying the relationship between location and aggregate rating.</w:t>
      </w:r>
    </w:p>
    <w:p w14:paraId="109BD061" w14:textId="77777777" w:rsidR="00DA24E5" w:rsidRDefault="00000000">
      <w:pPr>
        <w:pStyle w:val="Heading3"/>
      </w:pPr>
      <w:bookmarkStart w:id="31" w:name="_Toc235020958"/>
      <w:r>
        <w:t>Code Explanation</w:t>
      </w:r>
      <w:bookmarkEnd w:id="31"/>
    </w:p>
    <w:p w14:paraId="4495CAEA" w14:textId="77777777" w:rsidR="00DA24E5" w:rsidRDefault="00000000">
      <w:pPr>
        <w:pBdr>
          <w:top w:val="single" w:sz="4" w:space="0" w:color="CCCCCC"/>
          <w:left w:val="single" w:sz="4" w:space="0" w:color="CCCCCC"/>
          <w:bottom w:val="single" w:sz="4" w:space="0" w:color="CCCCCC"/>
          <w:right w:val="single" w:sz="4" w:space="0" w:color="CCCCCC"/>
        </w:pBdr>
        <w:shd w:val="clear" w:color="auto" w:fill="F5F5F5"/>
        <w:spacing w:before="120" w:after="220"/>
      </w:pPr>
      <w:r>
        <w:rPr>
          <w:rFonts w:ascii="Consolas" w:eastAsia="Consolas" w:hAnsi="Consolas" w:cs="Consolas"/>
          <w:color w:val="1F1F1F"/>
          <w:sz w:val="18"/>
          <w:szCs w:val="18"/>
        </w:rPr>
        <w:t>import folium</w:t>
      </w:r>
      <w:r>
        <w:rPr>
          <w:rFonts w:ascii="Consolas" w:eastAsia="Consolas" w:hAnsi="Consolas" w:cs="Consolas"/>
          <w:color w:val="1F1F1F"/>
          <w:sz w:val="18"/>
          <w:szCs w:val="18"/>
        </w:rPr>
        <w:br/>
        <w:t xml:space="preserve">m = </w:t>
      </w:r>
      <w:proofErr w:type="spellStart"/>
      <w:proofErr w:type="gramStart"/>
      <w:r>
        <w:rPr>
          <w:rFonts w:ascii="Consolas" w:eastAsia="Consolas" w:hAnsi="Consolas" w:cs="Consolas"/>
          <w:color w:val="1F1F1F"/>
          <w:sz w:val="18"/>
          <w:szCs w:val="18"/>
        </w:rPr>
        <w:t>folium.Map</w:t>
      </w:r>
      <w:proofErr w:type="spellEnd"/>
      <w:proofErr w:type="gramEnd"/>
      <w:r>
        <w:rPr>
          <w:rFonts w:ascii="Consolas" w:eastAsia="Consolas" w:hAnsi="Consolas" w:cs="Consolas"/>
          <w:color w:val="1F1F1F"/>
          <w:sz w:val="18"/>
          <w:szCs w:val="18"/>
        </w:rPr>
        <w:t>(location=[</w:t>
      </w:r>
      <w:proofErr w:type="spellStart"/>
      <w:r>
        <w:rPr>
          <w:rFonts w:ascii="Consolas" w:eastAsia="Consolas" w:hAnsi="Consolas" w:cs="Consolas"/>
          <w:color w:val="1F1F1F"/>
          <w:sz w:val="18"/>
          <w:szCs w:val="18"/>
        </w:rPr>
        <w:t>df</w:t>
      </w:r>
      <w:proofErr w:type="spellEnd"/>
      <w:r>
        <w:rPr>
          <w:rFonts w:ascii="Consolas" w:eastAsia="Consolas" w:hAnsi="Consolas" w:cs="Consolas"/>
          <w:color w:val="1F1F1F"/>
          <w:sz w:val="18"/>
          <w:szCs w:val="18"/>
        </w:rPr>
        <w:t>['Latitude'</w:t>
      </w:r>
      <w:proofErr w:type="gramStart"/>
      <w:r>
        <w:rPr>
          <w:rFonts w:ascii="Consolas" w:eastAsia="Consolas" w:hAnsi="Consolas" w:cs="Consolas"/>
          <w:color w:val="1F1F1F"/>
          <w:sz w:val="18"/>
          <w:szCs w:val="18"/>
        </w:rPr>
        <w:t>].mean</w:t>
      </w:r>
      <w:proofErr w:type="gramEnd"/>
      <w:r>
        <w:rPr>
          <w:rFonts w:ascii="Consolas" w:eastAsia="Consolas" w:hAnsi="Consolas" w:cs="Consolas"/>
          <w:color w:val="1F1F1F"/>
          <w:sz w:val="18"/>
          <w:szCs w:val="18"/>
        </w:rPr>
        <w:t>(),</w:t>
      </w:r>
      <w:r>
        <w:rPr>
          <w:rFonts w:ascii="Consolas" w:eastAsia="Consolas" w:hAnsi="Consolas" w:cs="Consolas"/>
          <w:color w:val="1F1F1F"/>
          <w:sz w:val="18"/>
          <w:szCs w:val="18"/>
        </w:rPr>
        <w:br/>
        <w:t xml:space="preserve">                          </w:t>
      </w:r>
      <w:proofErr w:type="spellStart"/>
      <w:r>
        <w:rPr>
          <w:rFonts w:ascii="Consolas" w:eastAsia="Consolas" w:hAnsi="Consolas" w:cs="Consolas"/>
          <w:color w:val="1F1F1F"/>
          <w:sz w:val="18"/>
          <w:szCs w:val="18"/>
        </w:rPr>
        <w:t>df</w:t>
      </w:r>
      <w:proofErr w:type="spellEnd"/>
      <w:r>
        <w:rPr>
          <w:rFonts w:ascii="Consolas" w:eastAsia="Consolas" w:hAnsi="Consolas" w:cs="Consolas"/>
          <w:color w:val="1F1F1F"/>
          <w:sz w:val="18"/>
          <w:szCs w:val="18"/>
        </w:rPr>
        <w:t>['Longitude'</w:t>
      </w:r>
      <w:proofErr w:type="gramStart"/>
      <w:r>
        <w:rPr>
          <w:rFonts w:ascii="Consolas" w:eastAsia="Consolas" w:hAnsi="Consolas" w:cs="Consolas"/>
          <w:color w:val="1F1F1F"/>
          <w:sz w:val="18"/>
          <w:szCs w:val="18"/>
        </w:rPr>
        <w:t>].mean</w:t>
      </w:r>
      <w:proofErr w:type="gram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zoom_start</w:t>
      </w:r>
      <w:proofErr w:type="spellEnd"/>
      <w:r>
        <w:rPr>
          <w:rFonts w:ascii="Consolas" w:eastAsia="Consolas" w:hAnsi="Consolas" w:cs="Consolas"/>
          <w:color w:val="1F1F1F"/>
          <w:sz w:val="18"/>
          <w:szCs w:val="18"/>
        </w:rPr>
        <w:t>=2)</w:t>
      </w:r>
      <w:r>
        <w:rPr>
          <w:rFonts w:ascii="Consolas" w:eastAsia="Consolas" w:hAnsi="Consolas" w:cs="Consolas"/>
          <w:color w:val="1F1F1F"/>
          <w:sz w:val="18"/>
          <w:szCs w:val="18"/>
        </w:rPr>
        <w:br/>
        <w:t xml:space="preserve">for _, row in </w:t>
      </w:r>
      <w:proofErr w:type="spellStart"/>
      <w:proofErr w:type="gramStart"/>
      <w:r>
        <w:rPr>
          <w:rFonts w:ascii="Consolas" w:eastAsia="Consolas" w:hAnsi="Consolas" w:cs="Consolas"/>
          <w:color w:val="1F1F1F"/>
          <w:sz w:val="18"/>
          <w:szCs w:val="18"/>
        </w:rPr>
        <w:t>df.iterrows</w:t>
      </w:r>
      <w:proofErr w:type="spellEnd"/>
      <w:proofErr w:type="gramEnd"/>
      <w:r>
        <w:rPr>
          <w:rFonts w:ascii="Consolas" w:eastAsia="Consolas" w:hAnsi="Consolas" w:cs="Consolas"/>
          <w:color w:val="1F1F1F"/>
          <w:sz w:val="18"/>
          <w:szCs w:val="18"/>
        </w:rPr>
        <w:t>():</w:t>
      </w:r>
      <w:r>
        <w:rPr>
          <w:rFonts w:ascii="Consolas" w:eastAsia="Consolas" w:hAnsi="Consolas" w:cs="Consolas"/>
          <w:color w:val="1F1F1F"/>
          <w:sz w:val="18"/>
          <w:szCs w:val="18"/>
        </w:rPr>
        <w:br/>
        <w:t xml:space="preserve">    </w:t>
      </w:r>
      <w:proofErr w:type="spellStart"/>
      <w:proofErr w:type="gramStart"/>
      <w:r>
        <w:rPr>
          <w:rFonts w:ascii="Consolas" w:eastAsia="Consolas" w:hAnsi="Consolas" w:cs="Consolas"/>
          <w:color w:val="1F1F1F"/>
          <w:sz w:val="18"/>
          <w:szCs w:val="18"/>
        </w:rPr>
        <w:t>folium.CircleMarker</w:t>
      </w:r>
      <w:proofErr w:type="spellEnd"/>
      <w:proofErr w:type="gramEnd"/>
      <w:r>
        <w:rPr>
          <w:rFonts w:ascii="Consolas" w:eastAsia="Consolas" w:hAnsi="Consolas" w:cs="Consolas"/>
          <w:color w:val="1F1F1F"/>
          <w:sz w:val="18"/>
          <w:szCs w:val="18"/>
        </w:rPr>
        <w:t>(</w:t>
      </w:r>
      <w:r>
        <w:rPr>
          <w:rFonts w:ascii="Consolas" w:eastAsia="Consolas" w:hAnsi="Consolas" w:cs="Consolas"/>
          <w:color w:val="1F1F1F"/>
          <w:sz w:val="18"/>
          <w:szCs w:val="18"/>
        </w:rPr>
        <w:br/>
        <w:t xml:space="preserve">        location=[row['Latitude'], row['Longitude']],</w:t>
      </w:r>
      <w:r>
        <w:rPr>
          <w:rFonts w:ascii="Consolas" w:eastAsia="Consolas" w:hAnsi="Consolas" w:cs="Consolas"/>
          <w:color w:val="1F1F1F"/>
          <w:sz w:val="18"/>
          <w:szCs w:val="18"/>
        </w:rPr>
        <w:br/>
        <w:t xml:space="preserve">        radius=2, popup=</w:t>
      </w:r>
      <w:proofErr w:type="gramStart"/>
      <w:r>
        <w:rPr>
          <w:rFonts w:ascii="Consolas" w:eastAsia="Consolas" w:hAnsi="Consolas" w:cs="Consolas"/>
          <w:color w:val="1F1F1F"/>
          <w:sz w:val="18"/>
          <w:szCs w:val="18"/>
        </w:rPr>
        <w:t>row[</w:t>
      </w:r>
      <w:proofErr w:type="gramEnd"/>
      <w:r>
        <w:rPr>
          <w:rFonts w:ascii="Consolas" w:eastAsia="Consolas" w:hAnsi="Consolas" w:cs="Consolas"/>
          <w:color w:val="1F1F1F"/>
          <w:sz w:val="18"/>
          <w:szCs w:val="18"/>
        </w:rPr>
        <w:t>'Restaurant Name']</w:t>
      </w:r>
      <w:r>
        <w:rPr>
          <w:rFonts w:ascii="Consolas" w:eastAsia="Consolas" w:hAnsi="Consolas" w:cs="Consolas"/>
          <w:color w:val="1F1F1F"/>
          <w:sz w:val="18"/>
          <w:szCs w:val="18"/>
        </w:rPr>
        <w:br/>
        <w:t xml:space="preserve">  </w:t>
      </w:r>
      <w:proofErr w:type="gramStart"/>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add</w:t>
      </w:r>
      <w:proofErr w:type="gramEnd"/>
      <w:r>
        <w:rPr>
          <w:rFonts w:ascii="Consolas" w:eastAsia="Consolas" w:hAnsi="Consolas" w:cs="Consolas"/>
          <w:color w:val="1F1F1F"/>
          <w:sz w:val="18"/>
          <w:szCs w:val="18"/>
        </w:rPr>
        <w:t>_to</w:t>
      </w:r>
      <w:proofErr w:type="spellEnd"/>
      <w:r>
        <w:rPr>
          <w:rFonts w:ascii="Consolas" w:eastAsia="Consolas" w:hAnsi="Consolas" w:cs="Consolas"/>
          <w:color w:val="1F1F1F"/>
          <w:sz w:val="18"/>
          <w:szCs w:val="18"/>
        </w:rPr>
        <w:t>(m)</w:t>
      </w:r>
      <w:r>
        <w:rPr>
          <w:rFonts w:ascii="Consolas" w:eastAsia="Consolas" w:hAnsi="Consolas" w:cs="Consolas"/>
          <w:color w:val="1F1F1F"/>
          <w:sz w:val="18"/>
          <w:szCs w:val="18"/>
        </w:rPr>
        <w:br/>
      </w:r>
      <w:proofErr w:type="spellStart"/>
      <w:proofErr w:type="gramStart"/>
      <w:r>
        <w:rPr>
          <w:rFonts w:ascii="Consolas" w:eastAsia="Consolas" w:hAnsi="Consolas" w:cs="Consolas"/>
          <w:color w:val="1F1F1F"/>
          <w:sz w:val="18"/>
          <w:szCs w:val="18"/>
        </w:rPr>
        <w:t>m.save</w:t>
      </w:r>
      <w:proofErr w:type="spellEnd"/>
      <w:proofErr w:type="gramEnd"/>
      <w:r>
        <w:rPr>
          <w:rFonts w:ascii="Consolas" w:eastAsia="Consolas" w:hAnsi="Consolas" w:cs="Consolas"/>
          <w:color w:val="1F1F1F"/>
          <w:sz w:val="18"/>
          <w:szCs w:val="18"/>
        </w:rPr>
        <w:t>('Restaurant_Map.html')</w:t>
      </w:r>
    </w:p>
    <w:p w14:paraId="41965D42" w14:textId="77777777" w:rsidR="00DA24E5" w:rsidRDefault="00000000">
      <w:pPr>
        <w:pStyle w:val="Heading3"/>
      </w:pPr>
      <w:bookmarkStart w:id="32" w:name="_Toc235020959"/>
      <w:r>
        <w:t>Results</w:t>
      </w:r>
      <w:bookmarkEnd w:id="32"/>
    </w:p>
    <w:p w14:paraId="4084762F" w14:textId="77777777" w:rsidR="00DA24E5" w:rsidRDefault="00000000">
      <w:pPr>
        <w:spacing w:before="200" w:after="80"/>
        <w:jc w:val="center"/>
      </w:pPr>
      <w:r>
        <w:rPr>
          <w:noProof/>
        </w:rPr>
        <w:drawing>
          <wp:inline distT="0" distB="0" distL="0" distR="0" wp14:anchorId="1A7384EC" wp14:editId="5CBF182A">
            <wp:extent cx="4381500" cy="3600450"/>
            <wp:effectExtent l="0" t="0" r="0" b="0"/>
            <wp:docPr id="1777120381" name="Picture 1777120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381500" cy="3600450"/>
                    </a:xfrm>
                    <a:prstGeom prst="rect">
                      <a:avLst/>
                    </a:prstGeom>
                  </pic:spPr>
                </pic:pic>
              </a:graphicData>
            </a:graphic>
          </wp:inline>
        </w:drawing>
      </w:r>
    </w:p>
    <w:p w14:paraId="34B6AE4F" w14:textId="77777777" w:rsidR="00DA24E5" w:rsidRDefault="00000000">
      <w:pPr>
        <w:spacing w:after="240"/>
        <w:jc w:val="center"/>
      </w:pPr>
      <w:r>
        <w:rPr>
          <w:i/>
          <w:iCs/>
          <w:color w:val="595959"/>
          <w:sz w:val="20"/>
          <w:szCs w:val="20"/>
        </w:rPr>
        <w:t>Figure 8: Global scatter of restaurant locations by latitude and longitude.</w:t>
      </w:r>
    </w:p>
    <w:p w14:paraId="5F49E03E" w14:textId="77777777" w:rsidR="00DA24E5" w:rsidRDefault="00000000">
      <w:pPr>
        <w:spacing w:before="200" w:after="80"/>
        <w:jc w:val="center"/>
      </w:pPr>
      <w:r>
        <w:rPr>
          <w:noProof/>
        </w:rPr>
        <w:lastRenderedPageBreak/>
        <w:drawing>
          <wp:inline distT="0" distB="0" distL="0" distR="0" wp14:anchorId="2A0EF992" wp14:editId="1B89289D">
            <wp:extent cx="4381500" cy="3771900"/>
            <wp:effectExtent l="0" t="0" r="0" b="0"/>
            <wp:docPr id="1648552955" name="Picture 1648552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381500" cy="3771900"/>
                    </a:xfrm>
                    <a:prstGeom prst="rect">
                      <a:avLst/>
                    </a:prstGeom>
                  </pic:spPr>
                </pic:pic>
              </a:graphicData>
            </a:graphic>
          </wp:inline>
        </w:drawing>
      </w:r>
    </w:p>
    <w:p w14:paraId="302C98AB" w14:textId="77777777" w:rsidR="00DA24E5" w:rsidRDefault="00000000">
      <w:pPr>
        <w:spacing w:after="240"/>
        <w:jc w:val="center"/>
      </w:pPr>
      <w:r>
        <w:rPr>
          <w:i/>
          <w:iCs/>
          <w:color w:val="595959"/>
          <w:sz w:val="20"/>
          <w:szCs w:val="20"/>
        </w:rPr>
        <w:t>Figure 9: Restaurant locations colored by Aggregate rating, highlighting regional rating patterns.</w:t>
      </w:r>
    </w:p>
    <w:p w14:paraId="39E9B269" w14:textId="77777777" w:rsidR="00DA24E5" w:rsidRDefault="00000000">
      <w:pPr>
        <w:spacing w:before="200" w:after="80"/>
        <w:jc w:val="center"/>
      </w:pPr>
      <w:r>
        <w:rPr>
          <w:noProof/>
        </w:rPr>
        <w:drawing>
          <wp:inline distT="0" distB="0" distL="0" distR="0" wp14:anchorId="77E7C8F4" wp14:editId="12152225">
            <wp:extent cx="4191000" cy="2705100"/>
            <wp:effectExtent l="0" t="0" r="0" b="0"/>
            <wp:docPr id="294961415" name="Picture 294961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191000" cy="2705100"/>
                    </a:xfrm>
                    <a:prstGeom prst="rect">
                      <a:avLst/>
                    </a:prstGeom>
                  </pic:spPr>
                </pic:pic>
              </a:graphicData>
            </a:graphic>
          </wp:inline>
        </w:drawing>
      </w:r>
    </w:p>
    <w:p w14:paraId="556E3B43" w14:textId="77777777" w:rsidR="00DA24E5" w:rsidRDefault="00000000">
      <w:pPr>
        <w:spacing w:after="240"/>
        <w:jc w:val="center"/>
      </w:pPr>
      <w:r>
        <w:rPr>
          <w:i/>
          <w:iCs/>
          <w:color w:val="595959"/>
          <w:sz w:val="20"/>
          <w:szCs w:val="20"/>
        </w:rPr>
        <w:t>Figure 10: Restaurant distribution by Country Code — the dataset is heavily concentrated in a single country (India).</w:t>
      </w:r>
    </w:p>
    <w:p w14:paraId="00E4605F" w14:textId="77777777" w:rsidR="00DA24E5" w:rsidRDefault="00000000">
      <w:pPr>
        <w:spacing w:before="200" w:after="80"/>
        <w:jc w:val="center"/>
      </w:pPr>
      <w:r>
        <w:rPr>
          <w:noProof/>
        </w:rPr>
        <w:lastRenderedPageBreak/>
        <w:drawing>
          <wp:inline distT="0" distB="0" distL="0" distR="0" wp14:anchorId="4FCB8F53" wp14:editId="4F465199">
            <wp:extent cx="4381500" cy="3048000"/>
            <wp:effectExtent l="0" t="0" r="0" b="0"/>
            <wp:docPr id="8482639" name="Picture 8482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381500" cy="3048000"/>
                    </a:xfrm>
                    <a:prstGeom prst="rect">
                      <a:avLst/>
                    </a:prstGeom>
                  </pic:spPr>
                </pic:pic>
              </a:graphicData>
            </a:graphic>
          </wp:inline>
        </w:drawing>
      </w:r>
    </w:p>
    <w:p w14:paraId="5451C69F" w14:textId="77777777" w:rsidR="00DA24E5" w:rsidRDefault="00000000">
      <w:pPr>
        <w:spacing w:after="240"/>
        <w:jc w:val="center"/>
      </w:pPr>
      <w:r>
        <w:rPr>
          <w:i/>
          <w:iCs/>
          <w:color w:val="595959"/>
          <w:sz w:val="20"/>
          <w:szCs w:val="20"/>
        </w:rPr>
        <w:t>Figure 11: Average Aggregate rating by country, restricted to countries with a meaningful sample size.</w:t>
      </w:r>
    </w:p>
    <w:p w14:paraId="603D9EBF" w14:textId="77777777" w:rsidR="00DA24E5" w:rsidRDefault="00000000">
      <w:pPr>
        <w:pStyle w:val="Heading3"/>
      </w:pPr>
      <w:bookmarkStart w:id="33" w:name="_Toc235020960"/>
      <w:r>
        <w:t>Observation</w:t>
      </w:r>
      <w:bookmarkEnd w:id="33"/>
    </w:p>
    <w:p w14:paraId="36FFFAA6" w14:textId="77777777" w:rsidR="00DA24E5" w:rsidRDefault="00000000">
      <w:pPr>
        <w:spacing w:after="160" w:line="300" w:lineRule="auto"/>
        <w:jc w:val="both"/>
      </w:pPr>
      <w:r>
        <w:t>The dataset spans 15 countries, but India contributes the overwhelming majority of records, so the dataset is heavily concentrated in the Indian market. Because the country distribution is uneven, country-level rating comparisons were restricted to countries with at least 20 restaurants to avoid unreliable averages driven by tiny samples. Correlation analysis (Figure 3 in the geospatial notebook) indicated that geographic coordinates alone have a weak relationship with rating, meaning location matters more through city-level market dynamics than through raw latitude/longitude position.</w:t>
      </w:r>
    </w:p>
    <w:p w14:paraId="153F9669" w14:textId="77777777" w:rsidR="00DA24E5" w:rsidRDefault="00000000">
      <w:r>
        <w:br w:type="page"/>
      </w:r>
    </w:p>
    <w:p w14:paraId="437A0765" w14:textId="77777777" w:rsidR="00DA24E5" w:rsidRDefault="00000000">
      <w:pPr>
        <w:pStyle w:val="Heading1"/>
      </w:pPr>
      <w:bookmarkStart w:id="34" w:name="_Toc235020961"/>
      <w:r>
        <w:lastRenderedPageBreak/>
        <w:t>13. Level 2 Analysis</w:t>
      </w:r>
      <w:bookmarkEnd w:id="34"/>
    </w:p>
    <w:p w14:paraId="3B7A91F2" w14:textId="77777777" w:rsidR="00DA24E5" w:rsidRDefault="00000000">
      <w:pPr>
        <w:spacing w:after="160" w:line="300" w:lineRule="auto"/>
        <w:jc w:val="both"/>
      </w:pPr>
      <w:r>
        <w:t>Level 2 moved from descriptive exploration into business-oriented analysis: quantifying the effect of service features (table booking, online delivery) and price positioning on customer ratings, and engineering new features to support predictive modelling.</w:t>
      </w:r>
    </w:p>
    <w:p w14:paraId="683DCC1A" w14:textId="77777777" w:rsidR="00DA24E5" w:rsidRDefault="00000000">
      <w:pPr>
        <w:pStyle w:val="Heading2"/>
      </w:pPr>
      <w:bookmarkStart w:id="35" w:name="_Toc235020962"/>
      <w:r>
        <w:t>13.1 Task 1 — Table Booking &amp; Online Delivery Analysis</w:t>
      </w:r>
      <w:bookmarkEnd w:id="35"/>
    </w:p>
    <w:p w14:paraId="25CBDD76" w14:textId="77777777" w:rsidR="00DA24E5" w:rsidRDefault="00000000">
      <w:pPr>
        <w:pStyle w:val="Heading3"/>
      </w:pPr>
      <w:bookmarkStart w:id="36" w:name="_Toc235020963"/>
      <w:r>
        <w:t>Objective</w:t>
      </w:r>
      <w:bookmarkEnd w:id="36"/>
    </w:p>
    <w:p w14:paraId="18FBAD72" w14:textId="77777777" w:rsidR="00DA24E5" w:rsidRDefault="00000000">
      <w:pPr>
        <w:spacing w:after="160" w:line="300" w:lineRule="auto"/>
        <w:jc w:val="both"/>
      </w:pPr>
      <w:r>
        <w:t>To analyze restaurant services related to table booking and online delivery: their overall adoption rates, their relationship with customer ratings, and how online delivery adoption varies across price ranges.</w:t>
      </w:r>
    </w:p>
    <w:p w14:paraId="0A399D06" w14:textId="77777777" w:rsidR="00DA24E5" w:rsidRDefault="00000000">
      <w:pPr>
        <w:pStyle w:val="Heading3"/>
      </w:pPr>
      <w:bookmarkStart w:id="37" w:name="_Toc235020964"/>
      <w:r>
        <w:t>Code Explanation</w:t>
      </w:r>
      <w:bookmarkEnd w:id="37"/>
    </w:p>
    <w:p w14:paraId="5F49A1E8" w14:textId="77777777" w:rsidR="00DA24E5" w:rsidRDefault="00000000">
      <w:pPr>
        <w:pBdr>
          <w:top w:val="single" w:sz="4" w:space="0" w:color="CCCCCC"/>
          <w:left w:val="single" w:sz="4" w:space="0" w:color="CCCCCC"/>
          <w:bottom w:val="single" w:sz="4" w:space="0" w:color="CCCCCC"/>
          <w:right w:val="single" w:sz="4" w:space="0" w:color="CCCCCC"/>
        </w:pBdr>
        <w:shd w:val="clear" w:color="auto" w:fill="F5F5F5"/>
        <w:spacing w:before="120" w:after="220"/>
      </w:pPr>
      <w:proofErr w:type="spellStart"/>
      <w:proofErr w:type="gramStart"/>
      <w:r>
        <w:rPr>
          <w:rFonts w:ascii="Consolas" w:eastAsia="Consolas" w:hAnsi="Consolas" w:cs="Consolas"/>
          <w:color w:val="1F1F1F"/>
          <w:sz w:val="18"/>
          <w:szCs w:val="18"/>
        </w:rPr>
        <w:t>df.groupby</w:t>
      </w:r>
      <w:proofErr w:type="spellEnd"/>
      <w:proofErr w:type="gramEnd"/>
      <w:r>
        <w:rPr>
          <w:rFonts w:ascii="Consolas" w:eastAsia="Consolas" w:hAnsi="Consolas" w:cs="Consolas"/>
          <w:color w:val="1F1F1F"/>
          <w:sz w:val="18"/>
          <w:szCs w:val="18"/>
        </w:rPr>
        <w:t>('Has Table booking</w:t>
      </w:r>
      <w:proofErr w:type="gramStart"/>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'Aggregate rating'</w:t>
      </w:r>
      <w:proofErr w:type="gramStart"/>
      <w:r>
        <w:rPr>
          <w:rFonts w:ascii="Consolas" w:eastAsia="Consolas" w:hAnsi="Consolas" w:cs="Consolas"/>
          <w:color w:val="1F1F1F"/>
          <w:sz w:val="18"/>
          <w:szCs w:val="18"/>
        </w:rPr>
        <w:t>].mean</w:t>
      </w:r>
      <w:proofErr w:type="gramEnd"/>
      <w:r>
        <w:rPr>
          <w:rFonts w:ascii="Consolas" w:eastAsia="Consolas" w:hAnsi="Consolas" w:cs="Consolas"/>
          <w:color w:val="1F1F1F"/>
          <w:sz w:val="18"/>
          <w:szCs w:val="18"/>
        </w:rPr>
        <w:t>()</w:t>
      </w:r>
      <w:r>
        <w:rPr>
          <w:rFonts w:ascii="Consolas" w:eastAsia="Consolas" w:hAnsi="Consolas" w:cs="Consolas"/>
          <w:color w:val="1F1F1F"/>
          <w:sz w:val="18"/>
          <w:szCs w:val="18"/>
        </w:rPr>
        <w:br/>
      </w:r>
      <w:proofErr w:type="spellStart"/>
      <w:proofErr w:type="gramStart"/>
      <w:r>
        <w:rPr>
          <w:rFonts w:ascii="Consolas" w:eastAsia="Consolas" w:hAnsi="Consolas" w:cs="Consolas"/>
          <w:color w:val="1F1F1F"/>
          <w:sz w:val="18"/>
          <w:szCs w:val="18"/>
        </w:rPr>
        <w:t>df.groupby</w:t>
      </w:r>
      <w:proofErr w:type="spellEnd"/>
      <w:proofErr w:type="gramEnd"/>
      <w:r>
        <w:rPr>
          <w:rFonts w:ascii="Consolas" w:eastAsia="Consolas" w:hAnsi="Consolas" w:cs="Consolas"/>
          <w:color w:val="1F1F1F"/>
          <w:sz w:val="18"/>
          <w:szCs w:val="18"/>
        </w:rPr>
        <w:t>('Has Online delivery</w:t>
      </w:r>
      <w:proofErr w:type="gramStart"/>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'Aggregate rating'</w:t>
      </w:r>
      <w:proofErr w:type="gramStart"/>
      <w:r>
        <w:rPr>
          <w:rFonts w:ascii="Consolas" w:eastAsia="Consolas" w:hAnsi="Consolas" w:cs="Consolas"/>
          <w:color w:val="1F1F1F"/>
          <w:sz w:val="18"/>
          <w:szCs w:val="18"/>
        </w:rPr>
        <w:t>].mean</w:t>
      </w:r>
      <w:proofErr w:type="gramEnd"/>
      <w:r>
        <w:rPr>
          <w:rFonts w:ascii="Consolas" w:eastAsia="Consolas" w:hAnsi="Consolas" w:cs="Consolas"/>
          <w:color w:val="1F1F1F"/>
          <w:sz w:val="18"/>
          <w:szCs w:val="18"/>
        </w:rPr>
        <w:t>()</w:t>
      </w:r>
      <w:r>
        <w:rPr>
          <w:rFonts w:ascii="Consolas" w:eastAsia="Consolas" w:hAnsi="Consolas" w:cs="Consolas"/>
          <w:color w:val="1F1F1F"/>
          <w:sz w:val="18"/>
          <w:szCs w:val="18"/>
        </w:rPr>
        <w:br/>
      </w:r>
      <w:proofErr w:type="spellStart"/>
      <w:proofErr w:type="gramStart"/>
      <w:r>
        <w:rPr>
          <w:rFonts w:ascii="Consolas" w:eastAsia="Consolas" w:hAnsi="Consolas" w:cs="Consolas"/>
          <w:color w:val="1F1F1F"/>
          <w:sz w:val="18"/>
          <w:szCs w:val="18"/>
        </w:rPr>
        <w:t>pd.crosstab</w:t>
      </w:r>
      <w:proofErr w:type="spellEnd"/>
      <w:proofErr w:type="gramEnd"/>
      <w:r>
        <w:rPr>
          <w:rFonts w:ascii="Consolas" w:eastAsia="Consolas" w:hAnsi="Consolas" w:cs="Consolas"/>
          <w:color w:val="1F1F1F"/>
          <w:sz w:val="18"/>
          <w:szCs w:val="18"/>
        </w:rPr>
        <w:t>(</w:t>
      </w:r>
      <w:proofErr w:type="spellStart"/>
      <w:proofErr w:type="gramStart"/>
      <w:r>
        <w:rPr>
          <w:rFonts w:ascii="Consolas" w:eastAsia="Consolas" w:hAnsi="Consolas" w:cs="Consolas"/>
          <w:color w:val="1F1F1F"/>
          <w:sz w:val="18"/>
          <w:szCs w:val="18"/>
        </w:rPr>
        <w:t>df</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 xml:space="preserve">'Price range'], </w:t>
      </w:r>
      <w:proofErr w:type="spellStart"/>
      <w:proofErr w:type="gramStart"/>
      <w:r>
        <w:rPr>
          <w:rFonts w:ascii="Consolas" w:eastAsia="Consolas" w:hAnsi="Consolas" w:cs="Consolas"/>
          <w:color w:val="1F1F1F"/>
          <w:sz w:val="18"/>
          <w:szCs w:val="18"/>
        </w:rPr>
        <w:t>df</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'Has Online delivery'],</w:t>
      </w:r>
      <w:r>
        <w:rPr>
          <w:rFonts w:ascii="Consolas" w:eastAsia="Consolas" w:hAnsi="Consolas" w:cs="Consolas"/>
          <w:color w:val="1F1F1F"/>
          <w:sz w:val="18"/>
          <w:szCs w:val="18"/>
        </w:rPr>
        <w:br/>
        <w:t xml:space="preserve">            normalize='index') * 100</w:t>
      </w:r>
    </w:p>
    <w:p w14:paraId="26D51A00" w14:textId="77777777" w:rsidR="00DA24E5" w:rsidRDefault="00000000">
      <w:pPr>
        <w:pStyle w:val="Heading3"/>
      </w:pPr>
      <w:bookmarkStart w:id="38" w:name="_Toc235020965"/>
      <w:r>
        <w:t>Results</w:t>
      </w:r>
      <w:bookmarkEnd w:id="38"/>
    </w:p>
    <w:p w14:paraId="585327DF" w14:textId="77777777" w:rsidR="00DA24E5" w:rsidRDefault="00000000">
      <w:pPr>
        <w:spacing w:before="200" w:after="80"/>
        <w:jc w:val="center"/>
      </w:pPr>
      <w:r>
        <w:rPr>
          <w:noProof/>
        </w:rPr>
        <w:drawing>
          <wp:inline distT="0" distB="0" distL="0" distR="0" wp14:anchorId="57B52A61" wp14:editId="5C27B63C">
            <wp:extent cx="3048000" cy="3190875"/>
            <wp:effectExtent l="0" t="0" r="0" b="0"/>
            <wp:docPr id="709457315" name="Picture 709457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048000" cy="3190875"/>
                    </a:xfrm>
                    <a:prstGeom prst="rect">
                      <a:avLst/>
                    </a:prstGeom>
                  </pic:spPr>
                </pic:pic>
              </a:graphicData>
            </a:graphic>
          </wp:inline>
        </w:drawing>
      </w:r>
    </w:p>
    <w:p w14:paraId="092D86DB" w14:textId="77777777" w:rsidR="00DA24E5" w:rsidRDefault="00000000">
      <w:pPr>
        <w:spacing w:after="240"/>
        <w:jc w:val="center"/>
      </w:pPr>
      <w:r>
        <w:rPr>
          <w:i/>
          <w:iCs/>
          <w:color w:val="595959"/>
          <w:sz w:val="20"/>
          <w:szCs w:val="20"/>
        </w:rPr>
        <w:t>Figure 12: 25.7% of restaurants offer online delivery.</w:t>
      </w:r>
    </w:p>
    <w:p w14:paraId="329B482A" w14:textId="77777777" w:rsidR="00DA24E5" w:rsidRDefault="00000000">
      <w:pPr>
        <w:spacing w:before="200" w:after="80"/>
        <w:jc w:val="center"/>
      </w:pPr>
      <w:r>
        <w:rPr>
          <w:noProof/>
        </w:rPr>
        <w:lastRenderedPageBreak/>
        <w:drawing>
          <wp:inline distT="0" distB="0" distL="0" distR="0" wp14:anchorId="7A870452" wp14:editId="28BDA68A">
            <wp:extent cx="3048000" cy="3190875"/>
            <wp:effectExtent l="0" t="0" r="0" b="0"/>
            <wp:docPr id="147062313" name="Picture 147062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048000" cy="3190875"/>
                    </a:xfrm>
                    <a:prstGeom prst="rect">
                      <a:avLst/>
                    </a:prstGeom>
                  </pic:spPr>
                </pic:pic>
              </a:graphicData>
            </a:graphic>
          </wp:inline>
        </w:drawing>
      </w:r>
    </w:p>
    <w:p w14:paraId="0A2C4D7A" w14:textId="77777777" w:rsidR="00DA24E5" w:rsidRDefault="00000000">
      <w:pPr>
        <w:spacing w:after="240"/>
        <w:jc w:val="center"/>
      </w:pPr>
      <w:r>
        <w:rPr>
          <w:i/>
          <w:iCs/>
          <w:color w:val="595959"/>
          <w:sz w:val="20"/>
          <w:szCs w:val="20"/>
        </w:rPr>
        <w:t>Figure 13: Only 12.1% of restaurants offer table booking.</w:t>
      </w:r>
    </w:p>
    <w:p w14:paraId="60A4E91B" w14:textId="77777777" w:rsidR="00DA24E5" w:rsidRDefault="00000000">
      <w:pPr>
        <w:spacing w:before="200" w:after="80"/>
        <w:jc w:val="center"/>
      </w:pPr>
      <w:r>
        <w:rPr>
          <w:noProof/>
        </w:rPr>
        <w:drawing>
          <wp:inline distT="0" distB="0" distL="0" distR="0" wp14:anchorId="0EAAD394" wp14:editId="4A838744">
            <wp:extent cx="3619500" cy="2847975"/>
            <wp:effectExtent l="0" t="0" r="0" b="0"/>
            <wp:docPr id="1866410634" name="Picture 1866410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619500" cy="2847975"/>
                    </a:xfrm>
                    <a:prstGeom prst="rect">
                      <a:avLst/>
                    </a:prstGeom>
                  </pic:spPr>
                </pic:pic>
              </a:graphicData>
            </a:graphic>
          </wp:inline>
        </w:drawing>
      </w:r>
    </w:p>
    <w:p w14:paraId="318F9BF5" w14:textId="77777777" w:rsidR="00DA24E5" w:rsidRDefault="00000000">
      <w:pPr>
        <w:spacing w:after="240"/>
        <w:jc w:val="center"/>
      </w:pPr>
      <w:r>
        <w:rPr>
          <w:i/>
          <w:iCs/>
          <w:color w:val="595959"/>
          <w:sz w:val="20"/>
          <w:szCs w:val="20"/>
        </w:rPr>
        <w:t>Figure 14: Average rating is higher for restaurants offering online delivery (≈3.25) than those without (≈2.47).</w:t>
      </w:r>
    </w:p>
    <w:p w14:paraId="6D5ED61A" w14:textId="77777777" w:rsidR="00DA24E5" w:rsidRDefault="00000000">
      <w:pPr>
        <w:spacing w:before="200" w:after="80"/>
        <w:jc w:val="center"/>
      </w:pPr>
      <w:r>
        <w:rPr>
          <w:noProof/>
        </w:rPr>
        <w:lastRenderedPageBreak/>
        <w:drawing>
          <wp:inline distT="0" distB="0" distL="0" distR="0" wp14:anchorId="32E925E1" wp14:editId="355EEAFA">
            <wp:extent cx="3619500" cy="2847975"/>
            <wp:effectExtent l="0" t="0" r="0" b="0"/>
            <wp:docPr id="284845099" name="Picture 284845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3619500" cy="2847975"/>
                    </a:xfrm>
                    <a:prstGeom prst="rect">
                      <a:avLst/>
                    </a:prstGeom>
                  </pic:spPr>
                </pic:pic>
              </a:graphicData>
            </a:graphic>
          </wp:inline>
        </w:drawing>
      </w:r>
    </w:p>
    <w:p w14:paraId="6A4883F3" w14:textId="77777777" w:rsidR="00DA24E5" w:rsidRDefault="00000000">
      <w:pPr>
        <w:spacing w:after="240"/>
        <w:jc w:val="center"/>
      </w:pPr>
      <w:r>
        <w:rPr>
          <w:i/>
          <w:iCs/>
          <w:color w:val="595959"/>
          <w:sz w:val="20"/>
          <w:szCs w:val="20"/>
        </w:rPr>
        <w:t>Figure 15: Average rating is higher for restaurants offering table booking (≈3.44) than those without (≈2.55).</w:t>
      </w:r>
    </w:p>
    <w:p w14:paraId="7AFAFFAE" w14:textId="77777777" w:rsidR="00DA24E5" w:rsidRDefault="00000000">
      <w:pPr>
        <w:spacing w:before="200" w:after="80"/>
        <w:jc w:val="center"/>
      </w:pPr>
      <w:r>
        <w:rPr>
          <w:noProof/>
        </w:rPr>
        <w:drawing>
          <wp:inline distT="0" distB="0" distL="0" distR="0" wp14:anchorId="1569422E" wp14:editId="021C8B86">
            <wp:extent cx="4191000" cy="2676525"/>
            <wp:effectExtent l="0" t="0" r="0" b="0"/>
            <wp:docPr id="1334281511" name="Picture 1334281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191000" cy="2676525"/>
                    </a:xfrm>
                    <a:prstGeom prst="rect">
                      <a:avLst/>
                    </a:prstGeom>
                  </pic:spPr>
                </pic:pic>
              </a:graphicData>
            </a:graphic>
          </wp:inline>
        </w:drawing>
      </w:r>
    </w:p>
    <w:p w14:paraId="0A2FA076" w14:textId="77777777" w:rsidR="00DA24E5" w:rsidRDefault="00000000">
      <w:pPr>
        <w:spacing w:after="240"/>
        <w:jc w:val="center"/>
      </w:pPr>
      <w:r>
        <w:rPr>
          <w:i/>
          <w:iCs/>
          <w:color w:val="595959"/>
          <w:sz w:val="20"/>
          <w:szCs w:val="20"/>
        </w:rPr>
        <w:t>Figure 16: Online delivery availability by price range (1 = cheapest, 4 = most expensive) — adoption peaks in the mid-range.</w:t>
      </w:r>
    </w:p>
    <w:p w14:paraId="602B9838" w14:textId="77777777" w:rsidR="00DA24E5" w:rsidRDefault="00000000">
      <w:pPr>
        <w:spacing w:before="200" w:after="80"/>
        <w:jc w:val="center"/>
      </w:pPr>
      <w:r>
        <w:rPr>
          <w:noProof/>
        </w:rPr>
        <w:lastRenderedPageBreak/>
        <w:drawing>
          <wp:inline distT="0" distB="0" distL="0" distR="0" wp14:anchorId="1C21389F" wp14:editId="4185F44B">
            <wp:extent cx="4191000" cy="2590800"/>
            <wp:effectExtent l="0" t="0" r="0" b="0"/>
            <wp:docPr id="613863274" name="Picture 613863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191000" cy="2590800"/>
                    </a:xfrm>
                    <a:prstGeom prst="rect">
                      <a:avLst/>
                    </a:prstGeom>
                  </pic:spPr>
                </pic:pic>
              </a:graphicData>
            </a:graphic>
          </wp:inline>
        </w:drawing>
      </w:r>
    </w:p>
    <w:p w14:paraId="037B95E2" w14:textId="77777777" w:rsidR="00DA24E5" w:rsidRDefault="00000000">
      <w:pPr>
        <w:spacing w:after="240"/>
        <w:jc w:val="center"/>
      </w:pPr>
      <w:r>
        <w:rPr>
          <w:i/>
          <w:iCs/>
          <w:color w:val="595959"/>
          <w:sz w:val="20"/>
          <w:szCs w:val="20"/>
        </w:rPr>
        <w:t>Figure 17: Violin plot of Aggregate rating by online-delivery availability, showing a tighter, higher-centered distribution for delivery-enabled restaurants.</w:t>
      </w:r>
    </w:p>
    <w:p w14:paraId="3731A40B" w14:textId="77777777" w:rsidR="00DA24E5" w:rsidRDefault="00000000">
      <w:pPr>
        <w:pStyle w:val="Heading3"/>
      </w:pPr>
      <w:bookmarkStart w:id="39" w:name="_Toc235020966"/>
      <w:r>
        <w:t>Observation</w:t>
      </w:r>
      <w:bookmarkEnd w:id="39"/>
    </w:p>
    <w:p w14:paraId="066F0288" w14:textId="77777777" w:rsidR="00DA24E5" w:rsidRDefault="00000000">
      <w:pPr>
        <w:spacing w:after="160" w:line="300" w:lineRule="auto"/>
        <w:jc w:val="both"/>
      </w:pPr>
      <w:r>
        <w:t>Only a minority of restaurants provide table booking (12.1%) or online delivery (25.7%), showing these remain differentiating rather than universal features. Restaurants offering either service show meaningfully higher average ratings than those without, and adoption of online delivery is not uniform across price tiers — it is most common among mid-priced (price range 2–3) restaurants and least common in the cheapest and priciest tiers.</w:t>
      </w:r>
    </w:p>
    <w:p w14:paraId="6BC0C849" w14:textId="77777777" w:rsidR="00DA24E5" w:rsidRDefault="00000000">
      <w:r>
        <w:br w:type="page"/>
      </w:r>
    </w:p>
    <w:p w14:paraId="5DD09127" w14:textId="77777777" w:rsidR="00DA24E5" w:rsidRDefault="00000000">
      <w:pPr>
        <w:pStyle w:val="Heading2"/>
      </w:pPr>
      <w:bookmarkStart w:id="40" w:name="_Toc235020967"/>
      <w:r>
        <w:lastRenderedPageBreak/>
        <w:t>13.2 Task 2 — Price Range Analysis</w:t>
      </w:r>
      <w:bookmarkEnd w:id="40"/>
    </w:p>
    <w:p w14:paraId="255D7018" w14:textId="77777777" w:rsidR="00DA24E5" w:rsidRDefault="00000000">
      <w:pPr>
        <w:pStyle w:val="Heading3"/>
      </w:pPr>
      <w:bookmarkStart w:id="41" w:name="_Toc235020968"/>
      <w:r>
        <w:t>Objective</w:t>
      </w:r>
      <w:bookmarkEnd w:id="41"/>
    </w:p>
    <w:p w14:paraId="0CA203EA" w14:textId="77777777" w:rsidR="00DA24E5" w:rsidRDefault="00000000">
      <w:pPr>
        <w:spacing w:after="160" w:line="300" w:lineRule="auto"/>
        <w:jc w:val="both"/>
      </w:pPr>
      <w:r>
        <w:t>To analyze the relationship between restaurant price ranges and customer ratings: identifying the most common price range, calculating average ratings per range, analyzing rating colors, and exploring the distribution across price categories.</w:t>
      </w:r>
    </w:p>
    <w:p w14:paraId="3E7CEE84" w14:textId="77777777" w:rsidR="00DA24E5" w:rsidRDefault="00000000">
      <w:pPr>
        <w:pStyle w:val="Heading3"/>
      </w:pPr>
      <w:bookmarkStart w:id="42" w:name="_Toc235020969"/>
      <w:r>
        <w:t>Code Explanation</w:t>
      </w:r>
      <w:bookmarkEnd w:id="42"/>
    </w:p>
    <w:p w14:paraId="59D714DE" w14:textId="77777777" w:rsidR="00DA24E5" w:rsidRDefault="00000000">
      <w:pPr>
        <w:pBdr>
          <w:top w:val="single" w:sz="4" w:space="0" w:color="CCCCCC"/>
          <w:left w:val="single" w:sz="4" w:space="0" w:color="CCCCCC"/>
          <w:bottom w:val="single" w:sz="4" w:space="0" w:color="CCCCCC"/>
          <w:right w:val="single" w:sz="4" w:space="0" w:color="CCCCCC"/>
        </w:pBdr>
        <w:shd w:val="clear" w:color="auto" w:fill="F5F5F5"/>
        <w:spacing w:before="120" w:after="220"/>
      </w:pPr>
      <w:proofErr w:type="spellStart"/>
      <w:proofErr w:type="gramStart"/>
      <w:r>
        <w:rPr>
          <w:rFonts w:ascii="Consolas" w:eastAsia="Consolas" w:hAnsi="Consolas" w:cs="Consolas"/>
          <w:color w:val="1F1F1F"/>
          <w:sz w:val="18"/>
          <w:szCs w:val="18"/>
        </w:rPr>
        <w:t>df</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 xml:space="preserve">'Price Category'] = </w:t>
      </w:r>
      <w:proofErr w:type="spellStart"/>
      <w:proofErr w:type="gramStart"/>
      <w:r>
        <w:rPr>
          <w:rFonts w:ascii="Consolas" w:eastAsia="Consolas" w:hAnsi="Consolas" w:cs="Consolas"/>
          <w:color w:val="1F1F1F"/>
          <w:sz w:val="18"/>
          <w:szCs w:val="18"/>
        </w:rPr>
        <w:t>pd.cut</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br/>
        <w:t xml:space="preserve">    </w:t>
      </w:r>
      <w:proofErr w:type="spellStart"/>
      <w:proofErr w:type="gramStart"/>
      <w:r>
        <w:rPr>
          <w:rFonts w:ascii="Consolas" w:eastAsia="Consolas" w:hAnsi="Consolas" w:cs="Consolas"/>
          <w:color w:val="1F1F1F"/>
          <w:sz w:val="18"/>
          <w:szCs w:val="18"/>
        </w:rPr>
        <w:t>df</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'Price range'], bins</w:t>
      </w:r>
      <w:proofErr w:type="gramStart"/>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0,1,2,3,4],</w:t>
      </w:r>
      <w:r>
        <w:rPr>
          <w:rFonts w:ascii="Consolas" w:eastAsia="Consolas" w:hAnsi="Consolas" w:cs="Consolas"/>
          <w:color w:val="1F1F1F"/>
          <w:sz w:val="18"/>
          <w:szCs w:val="18"/>
        </w:rPr>
        <w:br/>
        <w:t xml:space="preserve">    labels=['</w:t>
      </w:r>
      <w:proofErr w:type="spellStart"/>
      <w:r>
        <w:rPr>
          <w:rFonts w:ascii="Consolas" w:eastAsia="Consolas" w:hAnsi="Consolas" w:cs="Consolas"/>
          <w:color w:val="1F1F1F"/>
          <w:sz w:val="18"/>
          <w:szCs w:val="18"/>
        </w:rPr>
        <w:t>Budget','Affordable','Premium','Luxury</w:t>
      </w:r>
      <w:proofErr w:type="spellEnd"/>
      <w:r>
        <w:rPr>
          <w:rFonts w:ascii="Consolas" w:eastAsia="Consolas" w:hAnsi="Consolas" w:cs="Consolas"/>
          <w:color w:val="1F1F1F"/>
          <w:sz w:val="18"/>
          <w:szCs w:val="18"/>
        </w:rPr>
        <w:t>'])</w:t>
      </w:r>
      <w:r>
        <w:rPr>
          <w:rFonts w:ascii="Consolas" w:eastAsia="Consolas" w:hAnsi="Consolas" w:cs="Consolas"/>
          <w:color w:val="1F1F1F"/>
          <w:sz w:val="18"/>
          <w:szCs w:val="18"/>
        </w:rPr>
        <w:br/>
      </w:r>
      <w:proofErr w:type="spellStart"/>
      <w:proofErr w:type="gramStart"/>
      <w:r>
        <w:rPr>
          <w:rFonts w:ascii="Consolas" w:eastAsia="Consolas" w:hAnsi="Consolas" w:cs="Consolas"/>
          <w:color w:val="1F1F1F"/>
          <w:sz w:val="18"/>
          <w:szCs w:val="18"/>
        </w:rPr>
        <w:t>df.groupby</w:t>
      </w:r>
      <w:proofErr w:type="spellEnd"/>
      <w:proofErr w:type="gramEnd"/>
      <w:r>
        <w:rPr>
          <w:rFonts w:ascii="Consolas" w:eastAsia="Consolas" w:hAnsi="Consolas" w:cs="Consolas"/>
          <w:color w:val="1F1F1F"/>
          <w:sz w:val="18"/>
          <w:szCs w:val="18"/>
        </w:rPr>
        <w:t>('Price Category</w:t>
      </w:r>
      <w:proofErr w:type="gramStart"/>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'Aggregate rating'</w:t>
      </w:r>
      <w:proofErr w:type="gramStart"/>
      <w:r>
        <w:rPr>
          <w:rFonts w:ascii="Consolas" w:eastAsia="Consolas" w:hAnsi="Consolas" w:cs="Consolas"/>
          <w:color w:val="1F1F1F"/>
          <w:sz w:val="18"/>
          <w:szCs w:val="18"/>
        </w:rPr>
        <w:t>].mean</w:t>
      </w:r>
      <w:proofErr w:type="gramEnd"/>
      <w:r>
        <w:rPr>
          <w:rFonts w:ascii="Consolas" w:eastAsia="Consolas" w:hAnsi="Consolas" w:cs="Consolas"/>
          <w:color w:val="1F1F1F"/>
          <w:sz w:val="18"/>
          <w:szCs w:val="18"/>
        </w:rPr>
        <w:t>()</w:t>
      </w:r>
    </w:p>
    <w:p w14:paraId="2B487D77" w14:textId="77777777" w:rsidR="00DA24E5" w:rsidRDefault="00000000">
      <w:pPr>
        <w:pStyle w:val="Heading3"/>
      </w:pPr>
      <w:bookmarkStart w:id="43" w:name="_Toc235020970"/>
      <w:r>
        <w:t>Results</w:t>
      </w:r>
      <w:bookmarkEnd w:id="43"/>
    </w:p>
    <w:p w14:paraId="1701F887" w14:textId="77777777" w:rsidR="00DA24E5" w:rsidRDefault="00000000">
      <w:pPr>
        <w:spacing w:before="200" w:after="80"/>
        <w:jc w:val="center"/>
      </w:pPr>
      <w:r>
        <w:rPr>
          <w:noProof/>
        </w:rPr>
        <w:drawing>
          <wp:inline distT="0" distB="0" distL="0" distR="0" wp14:anchorId="4AF9CB7E" wp14:editId="6C009057">
            <wp:extent cx="3429000" cy="3438525"/>
            <wp:effectExtent l="0" t="0" r="0" b="0"/>
            <wp:docPr id="1566923756" name="Picture 1566923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3429000" cy="3438525"/>
                    </a:xfrm>
                    <a:prstGeom prst="rect">
                      <a:avLst/>
                    </a:prstGeom>
                  </pic:spPr>
                </pic:pic>
              </a:graphicData>
            </a:graphic>
          </wp:inline>
        </w:drawing>
      </w:r>
    </w:p>
    <w:p w14:paraId="41A812A8" w14:textId="77777777" w:rsidR="00DA24E5" w:rsidRDefault="00000000">
      <w:pPr>
        <w:spacing w:after="240"/>
        <w:jc w:val="center"/>
      </w:pPr>
      <w:r>
        <w:rPr>
          <w:i/>
          <w:iCs/>
          <w:color w:val="595959"/>
          <w:sz w:val="20"/>
          <w:szCs w:val="20"/>
        </w:rPr>
        <w:t>Figure 18: Restaurant price-category distribution — Budget restaurants make up 46.5% of the dataset.</w:t>
      </w:r>
    </w:p>
    <w:p w14:paraId="67E09909" w14:textId="77777777" w:rsidR="00DA24E5" w:rsidRDefault="00000000">
      <w:pPr>
        <w:spacing w:before="200" w:after="80"/>
        <w:jc w:val="center"/>
      </w:pPr>
      <w:r>
        <w:rPr>
          <w:noProof/>
        </w:rPr>
        <w:lastRenderedPageBreak/>
        <w:drawing>
          <wp:inline distT="0" distB="0" distL="0" distR="0" wp14:anchorId="6CAE4533" wp14:editId="74A1AF6F">
            <wp:extent cx="3810000" cy="2352675"/>
            <wp:effectExtent l="0" t="0" r="0" b="0"/>
            <wp:docPr id="1917181772" name="Picture 1917181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3810000" cy="2352675"/>
                    </a:xfrm>
                    <a:prstGeom prst="rect">
                      <a:avLst/>
                    </a:prstGeom>
                  </pic:spPr>
                </pic:pic>
              </a:graphicData>
            </a:graphic>
          </wp:inline>
        </w:drawing>
      </w:r>
    </w:p>
    <w:p w14:paraId="2E5BDE97" w14:textId="77777777" w:rsidR="00DA24E5" w:rsidRDefault="00000000">
      <w:pPr>
        <w:spacing w:after="240"/>
        <w:jc w:val="center"/>
      </w:pPr>
      <w:r>
        <w:rPr>
          <w:i/>
          <w:iCs/>
          <w:color w:val="595959"/>
          <w:sz w:val="20"/>
          <w:szCs w:val="20"/>
        </w:rPr>
        <w:t>Figure 19: Average rating by price category — Luxury (≈3.82) and Premium (≈3.68) restaurants outperform Affordable (≈2.94) and Budget (≈2.00).</w:t>
      </w:r>
    </w:p>
    <w:p w14:paraId="1577050D" w14:textId="77777777" w:rsidR="00DA24E5" w:rsidRDefault="00000000">
      <w:pPr>
        <w:spacing w:before="200" w:after="80"/>
        <w:jc w:val="center"/>
      </w:pPr>
      <w:r>
        <w:rPr>
          <w:noProof/>
        </w:rPr>
        <w:drawing>
          <wp:inline distT="0" distB="0" distL="0" distR="0" wp14:anchorId="79D4238A" wp14:editId="5A646CD4">
            <wp:extent cx="4000500" cy="2676525"/>
            <wp:effectExtent l="0" t="0" r="0" b="0"/>
            <wp:docPr id="784829712" name="Picture 784829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000500" cy="2676525"/>
                    </a:xfrm>
                    <a:prstGeom prst="rect">
                      <a:avLst/>
                    </a:prstGeom>
                  </pic:spPr>
                </pic:pic>
              </a:graphicData>
            </a:graphic>
          </wp:inline>
        </w:drawing>
      </w:r>
    </w:p>
    <w:p w14:paraId="12096E0F" w14:textId="77777777" w:rsidR="00DA24E5" w:rsidRDefault="00000000">
      <w:pPr>
        <w:spacing w:after="240"/>
        <w:jc w:val="center"/>
      </w:pPr>
      <w:r>
        <w:rPr>
          <w:i/>
          <w:iCs/>
          <w:color w:val="595959"/>
          <w:sz w:val="20"/>
          <w:szCs w:val="20"/>
        </w:rPr>
        <w:t>Figure 20: Restaurant count by cost category (Low, Medium, High, Very High), skewed heavily toward Low-cost restaurants.</w:t>
      </w:r>
    </w:p>
    <w:p w14:paraId="0ED000FB" w14:textId="77777777" w:rsidR="00DA24E5" w:rsidRDefault="00000000">
      <w:pPr>
        <w:spacing w:before="200" w:after="80"/>
        <w:jc w:val="center"/>
      </w:pPr>
      <w:r>
        <w:rPr>
          <w:noProof/>
        </w:rPr>
        <w:lastRenderedPageBreak/>
        <w:drawing>
          <wp:inline distT="0" distB="0" distL="0" distR="0" wp14:anchorId="59AFD90E" wp14:editId="4A26D855">
            <wp:extent cx="4191000" cy="3467100"/>
            <wp:effectExtent l="0" t="0" r="0" b="0"/>
            <wp:docPr id="1621604345" name="Picture 1621604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191000" cy="3467100"/>
                    </a:xfrm>
                    <a:prstGeom prst="rect">
                      <a:avLst/>
                    </a:prstGeom>
                  </pic:spPr>
                </pic:pic>
              </a:graphicData>
            </a:graphic>
          </wp:inline>
        </w:drawing>
      </w:r>
    </w:p>
    <w:p w14:paraId="5CC25441" w14:textId="77777777" w:rsidR="00DA24E5" w:rsidRDefault="00000000">
      <w:pPr>
        <w:spacing w:after="240"/>
        <w:jc w:val="center"/>
      </w:pPr>
      <w:r>
        <w:rPr>
          <w:i/>
          <w:iCs/>
          <w:color w:val="595959"/>
          <w:sz w:val="20"/>
          <w:szCs w:val="20"/>
        </w:rPr>
        <w:t>Figure 21: Cross-tabulation heatmap of price category against Zomato rating color.</w:t>
      </w:r>
    </w:p>
    <w:p w14:paraId="26272EDC" w14:textId="77777777" w:rsidR="00DA24E5" w:rsidRDefault="00000000">
      <w:pPr>
        <w:spacing w:before="200" w:after="80"/>
        <w:jc w:val="center"/>
      </w:pPr>
      <w:r>
        <w:rPr>
          <w:noProof/>
        </w:rPr>
        <w:drawing>
          <wp:inline distT="0" distB="0" distL="0" distR="0" wp14:anchorId="4F462472" wp14:editId="50F11503">
            <wp:extent cx="4000500" cy="2647950"/>
            <wp:effectExtent l="0" t="0" r="0" b="0"/>
            <wp:docPr id="646776887" name="Picture 646776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000500" cy="2647950"/>
                    </a:xfrm>
                    <a:prstGeom prst="rect">
                      <a:avLst/>
                    </a:prstGeom>
                  </pic:spPr>
                </pic:pic>
              </a:graphicData>
            </a:graphic>
          </wp:inline>
        </w:drawing>
      </w:r>
    </w:p>
    <w:p w14:paraId="483D8151" w14:textId="77777777" w:rsidR="00DA24E5" w:rsidRDefault="00000000">
      <w:pPr>
        <w:spacing w:after="240"/>
        <w:jc w:val="center"/>
      </w:pPr>
      <w:r>
        <w:rPr>
          <w:i/>
          <w:iCs/>
          <w:color w:val="595959"/>
          <w:sz w:val="20"/>
          <w:szCs w:val="20"/>
        </w:rPr>
        <w:t>Figure 22: Distribution of customer votes across price categories, showing Premium and Luxury restaurants attract higher-variance engagement.</w:t>
      </w:r>
    </w:p>
    <w:p w14:paraId="7A96E0A1" w14:textId="77777777" w:rsidR="00DA24E5" w:rsidRDefault="00000000">
      <w:pPr>
        <w:pStyle w:val="Heading3"/>
      </w:pPr>
      <w:bookmarkStart w:id="44" w:name="_Toc235020971"/>
      <w:r>
        <w:t>Observation</w:t>
      </w:r>
      <w:bookmarkEnd w:id="44"/>
    </w:p>
    <w:p w14:paraId="09348963" w14:textId="77777777" w:rsidR="00DA24E5" w:rsidRDefault="00000000">
      <w:pPr>
        <w:spacing w:after="160" w:line="300" w:lineRule="auto"/>
        <w:jc w:val="both"/>
      </w:pPr>
      <w:r>
        <w:t xml:space="preserve">Budget restaurants represent the largest share of the dataset (46.5%), reflecting strong demand for affordable dining. However, average ratings rise with price category up to a point — Luxury and Premium restaurants receive noticeably higher average ratings than Budget restaurants — showing that pricing and </w:t>
      </w:r>
      <w:r>
        <w:lastRenderedPageBreak/>
        <w:t>perceived quality are correlated, although higher price alone does not guarantee a higher rating for every individual restaurant.</w:t>
      </w:r>
    </w:p>
    <w:p w14:paraId="3F87490C" w14:textId="77777777" w:rsidR="00DA24E5" w:rsidRDefault="00000000">
      <w:r>
        <w:br w:type="page"/>
      </w:r>
    </w:p>
    <w:p w14:paraId="440A2009" w14:textId="77777777" w:rsidR="00DA24E5" w:rsidRDefault="00000000">
      <w:pPr>
        <w:pStyle w:val="Heading2"/>
      </w:pPr>
      <w:bookmarkStart w:id="45" w:name="_Toc235020972"/>
      <w:r>
        <w:lastRenderedPageBreak/>
        <w:t>13.3 Task 3 — Feature Engineering</w:t>
      </w:r>
      <w:bookmarkEnd w:id="45"/>
    </w:p>
    <w:p w14:paraId="537BC878" w14:textId="77777777" w:rsidR="00DA24E5" w:rsidRDefault="00000000">
      <w:pPr>
        <w:pStyle w:val="Heading3"/>
      </w:pPr>
      <w:bookmarkStart w:id="46" w:name="_Toc235020973"/>
      <w:r>
        <w:t>Objective</w:t>
      </w:r>
      <w:bookmarkEnd w:id="46"/>
    </w:p>
    <w:p w14:paraId="4EC67D35" w14:textId="77777777" w:rsidR="00DA24E5" w:rsidRDefault="00000000">
      <w:pPr>
        <w:spacing w:after="160" w:line="300" w:lineRule="auto"/>
        <w:jc w:val="both"/>
      </w:pPr>
      <w:r>
        <w:t>To create new, meaningful features from the existing dataset to improve future machine-learning models: text-based features, encoded categorical variables, numerical derivatives, and binary flags.</w:t>
      </w:r>
    </w:p>
    <w:p w14:paraId="2FBE3D63" w14:textId="77777777" w:rsidR="00DA24E5" w:rsidRDefault="00000000">
      <w:pPr>
        <w:pStyle w:val="Heading3"/>
      </w:pPr>
      <w:bookmarkStart w:id="47" w:name="_Toc235020974"/>
      <w:r>
        <w:t>Code Explanation</w:t>
      </w:r>
      <w:bookmarkEnd w:id="47"/>
    </w:p>
    <w:p w14:paraId="3045BE5B" w14:textId="77777777" w:rsidR="00DA24E5" w:rsidRDefault="00000000">
      <w:pPr>
        <w:pBdr>
          <w:top w:val="single" w:sz="4" w:space="0" w:color="CCCCCC"/>
          <w:left w:val="single" w:sz="4" w:space="0" w:color="CCCCCC"/>
          <w:bottom w:val="single" w:sz="4" w:space="0" w:color="CCCCCC"/>
          <w:right w:val="single" w:sz="4" w:space="0" w:color="CCCCCC"/>
        </w:pBdr>
        <w:shd w:val="clear" w:color="auto" w:fill="F5F5F5"/>
        <w:spacing w:before="120" w:after="220"/>
      </w:pPr>
      <w:proofErr w:type="spellStart"/>
      <w:r>
        <w:rPr>
          <w:rFonts w:ascii="Consolas" w:eastAsia="Consolas" w:hAnsi="Consolas" w:cs="Consolas"/>
          <w:color w:val="1F1F1F"/>
          <w:sz w:val="18"/>
          <w:szCs w:val="18"/>
        </w:rPr>
        <w:t>fe</w:t>
      </w:r>
      <w:proofErr w:type="spellEnd"/>
      <w:r>
        <w:rPr>
          <w:rFonts w:ascii="Consolas" w:eastAsia="Consolas" w:hAnsi="Consolas" w:cs="Consolas"/>
          <w:color w:val="1F1F1F"/>
          <w:sz w:val="18"/>
          <w:szCs w:val="18"/>
        </w:rPr>
        <w:t xml:space="preserve">['Restaurant Name Length'] = </w:t>
      </w:r>
      <w:proofErr w:type="spellStart"/>
      <w:r>
        <w:rPr>
          <w:rFonts w:ascii="Consolas" w:eastAsia="Consolas" w:hAnsi="Consolas" w:cs="Consolas"/>
          <w:color w:val="1F1F1F"/>
          <w:sz w:val="18"/>
          <w:szCs w:val="18"/>
        </w:rPr>
        <w:t>fe</w:t>
      </w:r>
      <w:proofErr w:type="spellEnd"/>
      <w:r>
        <w:rPr>
          <w:rFonts w:ascii="Consolas" w:eastAsia="Consolas" w:hAnsi="Consolas" w:cs="Consolas"/>
          <w:color w:val="1F1F1F"/>
          <w:sz w:val="18"/>
          <w:szCs w:val="18"/>
        </w:rPr>
        <w:t>['Restaurant Name'].</w:t>
      </w:r>
      <w:proofErr w:type="spellStart"/>
      <w:r>
        <w:rPr>
          <w:rFonts w:ascii="Consolas" w:eastAsia="Consolas" w:hAnsi="Consolas" w:cs="Consolas"/>
          <w:color w:val="1F1F1F"/>
          <w:sz w:val="18"/>
          <w:szCs w:val="18"/>
        </w:rPr>
        <w:t>str.len</w:t>
      </w:r>
      <w:proofErr w:type="spellEnd"/>
      <w:r>
        <w:rPr>
          <w:rFonts w:ascii="Consolas" w:eastAsia="Consolas" w:hAnsi="Consolas" w:cs="Consolas"/>
          <w:color w:val="1F1F1F"/>
          <w:sz w:val="18"/>
          <w:szCs w:val="18"/>
        </w:rPr>
        <w:t>()</w:t>
      </w:r>
      <w:r>
        <w:rPr>
          <w:rFonts w:ascii="Consolas" w:eastAsia="Consolas" w:hAnsi="Consolas" w:cs="Consolas"/>
          <w:color w:val="1F1F1F"/>
          <w:sz w:val="18"/>
          <w:szCs w:val="18"/>
        </w:rPr>
        <w:br/>
      </w:r>
      <w:proofErr w:type="spellStart"/>
      <w:r>
        <w:rPr>
          <w:rFonts w:ascii="Consolas" w:eastAsia="Consolas" w:hAnsi="Consolas" w:cs="Consolas"/>
          <w:color w:val="1F1F1F"/>
          <w:sz w:val="18"/>
          <w:szCs w:val="18"/>
        </w:rPr>
        <w:t>fe</w:t>
      </w:r>
      <w:proofErr w:type="spellEnd"/>
      <w:r>
        <w:rPr>
          <w:rFonts w:ascii="Consolas" w:eastAsia="Consolas" w:hAnsi="Consolas" w:cs="Consolas"/>
          <w:color w:val="1F1F1F"/>
          <w:sz w:val="18"/>
          <w:szCs w:val="18"/>
        </w:rPr>
        <w:t xml:space="preserve">['Address Length'] = </w:t>
      </w:r>
      <w:proofErr w:type="spellStart"/>
      <w:r>
        <w:rPr>
          <w:rFonts w:ascii="Consolas" w:eastAsia="Consolas" w:hAnsi="Consolas" w:cs="Consolas"/>
          <w:color w:val="1F1F1F"/>
          <w:sz w:val="18"/>
          <w:szCs w:val="18"/>
        </w:rPr>
        <w:t>fe</w:t>
      </w:r>
      <w:proofErr w:type="spellEnd"/>
      <w:r>
        <w:rPr>
          <w:rFonts w:ascii="Consolas" w:eastAsia="Consolas" w:hAnsi="Consolas" w:cs="Consolas"/>
          <w:color w:val="1F1F1F"/>
          <w:sz w:val="18"/>
          <w:szCs w:val="18"/>
        </w:rPr>
        <w:t>['Address'].</w:t>
      </w:r>
      <w:proofErr w:type="spellStart"/>
      <w:r>
        <w:rPr>
          <w:rFonts w:ascii="Consolas" w:eastAsia="Consolas" w:hAnsi="Consolas" w:cs="Consolas"/>
          <w:color w:val="1F1F1F"/>
          <w:sz w:val="18"/>
          <w:szCs w:val="18"/>
        </w:rPr>
        <w:t>str.len</w:t>
      </w:r>
      <w:proofErr w:type="spellEnd"/>
      <w:r>
        <w:rPr>
          <w:rFonts w:ascii="Consolas" w:eastAsia="Consolas" w:hAnsi="Consolas" w:cs="Consolas"/>
          <w:color w:val="1F1F1F"/>
          <w:sz w:val="18"/>
          <w:szCs w:val="18"/>
        </w:rPr>
        <w:t>()</w:t>
      </w:r>
      <w:r>
        <w:rPr>
          <w:rFonts w:ascii="Consolas" w:eastAsia="Consolas" w:hAnsi="Consolas" w:cs="Consolas"/>
          <w:color w:val="1F1F1F"/>
          <w:sz w:val="18"/>
          <w:szCs w:val="18"/>
        </w:rPr>
        <w:br/>
      </w:r>
      <w:proofErr w:type="spellStart"/>
      <w:r>
        <w:rPr>
          <w:rFonts w:ascii="Consolas" w:eastAsia="Consolas" w:hAnsi="Consolas" w:cs="Consolas"/>
          <w:color w:val="1F1F1F"/>
          <w:sz w:val="18"/>
          <w:szCs w:val="18"/>
        </w:rPr>
        <w:t>fe</w:t>
      </w:r>
      <w:proofErr w:type="spellEnd"/>
      <w:r>
        <w:rPr>
          <w:rFonts w:ascii="Consolas" w:eastAsia="Consolas" w:hAnsi="Consolas" w:cs="Consolas"/>
          <w:color w:val="1F1F1F"/>
          <w:sz w:val="18"/>
          <w:szCs w:val="18"/>
        </w:rPr>
        <w:t xml:space="preserve">['Cuisine Count'] = </w:t>
      </w:r>
      <w:proofErr w:type="spellStart"/>
      <w:r>
        <w:rPr>
          <w:rFonts w:ascii="Consolas" w:eastAsia="Consolas" w:hAnsi="Consolas" w:cs="Consolas"/>
          <w:color w:val="1F1F1F"/>
          <w:sz w:val="18"/>
          <w:szCs w:val="18"/>
        </w:rPr>
        <w:t>fe</w:t>
      </w:r>
      <w:proofErr w:type="spellEnd"/>
      <w:r>
        <w:rPr>
          <w:rFonts w:ascii="Consolas" w:eastAsia="Consolas" w:hAnsi="Consolas" w:cs="Consolas"/>
          <w:color w:val="1F1F1F"/>
          <w:sz w:val="18"/>
          <w:szCs w:val="18"/>
        </w:rPr>
        <w:t>['Cuisines'].</w:t>
      </w:r>
      <w:proofErr w:type="spellStart"/>
      <w:r>
        <w:rPr>
          <w:rFonts w:ascii="Consolas" w:eastAsia="Consolas" w:hAnsi="Consolas" w:cs="Consolas"/>
          <w:color w:val="1F1F1F"/>
          <w:sz w:val="18"/>
          <w:szCs w:val="18"/>
        </w:rPr>
        <w:t>str.split</w:t>
      </w:r>
      <w:proofErr w:type="spellEnd"/>
      <w:r>
        <w:rPr>
          <w:rFonts w:ascii="Consolas" w:eastAsia="Consolas" w:hAnsi="Consolas" w:cs="Consolas"/>
          <w:color w:val="1F1F1F"/>
          <w:sz w:val="18"/>
          <w:szCs w:val="18"/>
        </w:rPr>
        <w:t>(',').apply(</w:t>
      </w:r>
      <w:proofErr w:type="spellStart"/>
      <w:r>
        <w:rPr>
          <w:rFonts w:ascii="Consolas" w:eastAsia="Consolas" w:hAnsi="Consolas" w:cs="Consolas"/>
          <w:color w:val="1F1F1F"/>
          <w:sz w:val="18"/>
          <w:szCs w:val="18"/>
        </w:rPr>
        <w:t>len</w:t>
      </w:r>
      <w:proofErr w:type="spellEnd"/>
      <w:r>
        <w:rPr>
          <w:rFonts w:ascii="Consolas" w:eastAsia="Consolas" w:hAnsi="Consolas" w:cs="Consolas"/>
          <w:color w:val="1F1F1F"/>
          <w:sz w:val="18"/>
          <w:szCs w:val="18"/>
        </w:rPr>
        <w:t>)</w:t>
      </w:r>
      <w:r>
        <w:rPr>
          <w:rFonts w:ascii="Consolas" w:eastAsia="Consolas" w:hAnsi="Consolas" w:cs="Consolas"/>
          <w:color w:val="1F1F1F"/>
          <w:sz w:val="18"/>
          <w:szCs w:val="18"/>
        </w:rPr>
        <w:br/>
      </w:r>
      <w:proofErr w:type="spellStart"/>
      <w:r>
        <w:rPr>
          <w:rFonts w:ascii="Consolas" w:eastAsia="Consolas" w:hAnsi="Consolas" w:cs="Consolas"/>
          <w:color w:val="1F1F1F"/>
          <w:sz w:val="18"/>
          <w:szCs w:val="18"/>
        </w:rPr>
        <w:t>fe</w:t>
      </w:r>
      <w:proofErr w:type="spellEnd"/>
      <w:r>
        <w:rPr>
          <w:rFonts w:ascii="Consolas" w:eastAsia="Consolas" w:hAnsi="Consolas" w:cs="Consolas"/>
          <w:color w:val="1F1F1F"/>
          <w:sz w:val="18"/>
          <w:szCs w:val="18"/>
        </w:rPr>
        <w:t>['Table Booking'] = (</w:t>
      </w:r>
      <w:proofErr w:type="spellStart"/>
      <w:r>
        <w:rPr>
          <w:rFonts w:ascii="Consolas" w:eastAsia="Consolas" w:hAnsi="Consolas" w:cs="Consolas"/>
          <w:color w:val="1F1F1F"/>
          <w:sz w:val="18"/>
          <w:szCs w:val="18"/>
        </w:rPr>
        <w:t>fe</w:t>
      </w:r>
      <w:proofErr w:type="spellEnd"/>
      <w:r>
        <w:rPr>
          <w:rFonts w:ascii="Consolas" w:eastAsia="Consolas" w:hAnsi="Consolas" w:cs="Consolas"/>
          <w:color w:val="1F1F1F"/>
          <w:sz w:val="18"/>
          <w:szCs w:val="18"/>
        </w:rPr>
        <w:t>['Has Table booking']=='Yes').</w:t>
      </w:r>
      <w:proofErr w:type="spellStart"/>
      <w:r>
        <w:rPr>
          <w:rFonts w:ascii="Consolas" w:eastAsia="Consolas" w:hAnsi="Consolas" w:cs="Consolas"/>
          <w:color w:val="1F1F1F"/>
          <w:sz w:val="18"/>
          <w:szCs w:val="18"/>
        </w:rPr>
        <w:t>astype</w:t>
      </w:r>
      <w:proofErr w:type="spellEnd"/>
      <w:r>
        <w:rPr>
          <w:rFonts w:ascii="Consolas" w:eastAsia="Consolas" w:hAnsi="Consolas" w:cs="Consolas"/>
          <w:color w:val="1F1F1F"/>
          <w:sz w:val="18"/>
          <w:szCs w:val="18"/>
        </w:rPr>
        <w:t>(int)</w:t>
      </w:r>
      <w:r>
        <w:rPr>
          <w:rFonts w:ascii="Consolas" w:eastAsia="Consolas" w:hAnsi="Consolas" w:cs="Consolas"/>
          <w:color w:val="1F1F1F"/>
          <w:sz w:val="18"/>
          <w:szCs w:val="18"/>
        </w:rPr>
        <w:br/>
      </w:r>
      <w:proofErr w:type="spellStart"/>
      <w:r>
        <w:rPr>
          <w:rFonts w:ascii="Consolas" w:eastAsia="Consolas" w:hAnsi="Consolas" w:cs="Consolas"/>
          <w:color w:val="1F1F1F"/>
          <w:sz w:val="18"/>
          <w:szCs w:val="18"/>
        </w:rPr>
        <w:t>fe</w:t>
      </w:r>
      <w:proofErr w:type="spellEnd"/>
      <w:r>
        <w:rPr>
          <w:rFonts w:ascii="Consolas" w:eastAsia="Consolas" w:hAnsi="Consolas" w:cs="Consolas"/>
          <w:color w:val="1F1F1F"/>
          <w:sz w:val="18"/>
          <w:szCs w:val="18"/>
        </w:rPr>
        <w:t>['Online Delivery'] = (</w:t>
      </w:r>
      <w:proofErr w:type="spellStart"/>
      <w:r>
        <w:rPr>
          <w:rFonts w:ascii="Consolas" w:eastAsia="Consolas" w:hAnsi="Consolas" w:cs="Consolas"/>
          <w:color w:val="1F1F1F"/>
          <w:sz w:val="18"/>
          <w:szCs w:val="18"/>
        </w:rPr>
        <w:t>fe</w:t>
      </w:r>
      <w:proofErr w:type="spellEnd"/>
      <w:r>
        <w:rPr>
          <w:rFonts w:ascii="Consolas" w:eastAsia="Consolas" w:hAnsi="Consolas" w:cs="Consolas"/>
          <w:color w:val="1F1F1F"/>
          <w:sz w:val="18"/>
          <w:szCs w:val="18"/>
        </w:rPr>
        <w:t>['Has Online delivery']=='Yes').</w:t>
      </w:r>
      <w:proofErr w:type="spellStart"/>
      <w:r>
        <w:rPr>
          <w:rFonts w:ascii="Consolas" w:eastAsia="Consolas" w:hAnsi="Consolas" w:cs="Consolas"/>
          <w:color w:val="1F1F1F"/>
          <w:sz w:val="18"/>
          <w:szCs w:val="18"/>
        </w:rPr>
        <w:t>astype</w:t>
      </w:r>
      <w:proofErr w:type="spellEnd"/>
      <w:r>
        <w:rPr>
          <w:rFonts w:ascii="Consolas" w:eastAsia="Consolas" w:hAnsi="Consolas" w:cs="Consolas"/>
          <w:color w:val="1F1F1F"/>
          <w:sz w:val="18"/>
          <w:szCs w:val="18"/>
        </w:rPr>
        <w:t>(int)</w:t>
      </w:r>
      <w:r>
        <w:rPr>
          <w:rFonts w:ascii="Consolas" w:eastAsia="Consolas" w:hAnsi="Consolas" w:cs="Consolas"/>
          <w:color w:val="1F1F1F"/>
          <w:sz w:val="18"/>
          <w:szCs w:val="18"/>
        </w:rPr>
        <w:br/>
      </w:r>
      <w:proofErr w:type="spellStart"/>
      <w:r>
        <w:rPr>
          <w:rFonts w:ascii="Consolas" w:eastAsia="Consolas" w:hAnsi="Consolas" w:cs="Consolas"/>
          <w:color w:val="1F1F1F"/>
          <w:sz w:val="18"/>
          <w:szCs w:val="18"/>
        </w:rPr>
        <w:t>fe</w:t>
      </w:r>
      <w:proofErr w:type="spellEnd"/>
      <w:r>
        <w:rPr>
          <w:rFonts w:ascii="Consolas" w:eastAsia="Consolas" w:hAnsi="Consolas" w:cs="Consolas"/>
          <w:color w:val="1F1F1F"/>
          <w:sz w:val="18"/>
          <w:szCs w:val="18"/>
        </w:rPr>
        <w:t>['High Rated Restaurant'] = (</w:t>
      </w:r>
      <w:proofErr w:type="spellStart"/>
      <w:r>
        <w:rPr>
          <w:rFonts w:ascii="Consolas" w:eastAsia="Consolas" w:hAnsi="Consolas" w:cs="Consolas"/>
          <w:color w:val="1F1F1F"/>
          <w:sz w:val="18"/>
          <w:szCs w:val="18"/>
        </w:rPr>
        <w:t>fe</w:t>
      </w:r>
      <w:proofErr w:type="spellEnd"/>
      <w:r>
        <w:rPr>
          <w:rFonts w:ascii="Consolas" w:eastAsia="Consolas" w:hAnsi="Consolas" w:cs="Consolas"/>
          <w:color w:val="1F1F1F"/>
          <w:sz w:val="18"/>
          <w:szCs w:val="18"/>
        </w:rPr>
        <w:t>['Aggregate rating']&gt;=4).</w:t>
      </w:r>
      <w:proofErr w:type="spellStart"/>
      <w:r>
        <w:rPr>
          <w:rFonts w:ascii="Consolas" w:eastAsia="Consolas" w:hAnsi="Consolas" w:cs="Consolas"/>
          <w:color w:val="1F1F1F"/>
          <w:sz w:val="18"/>
          <w:szCs w:val="18"/>
        </w:rPr>
        <w:t>astype</w:t>
      </w:r>
      <w:proofErr w:type="spellEnd"/>
      <w:r>
        <w:rPr>
          <w:rFonts w:ascii="Consolas" w:eastAsia="Consolas" w:hAnsi="Consolas" w:cs="Consolas"/>
          <w:color w:val="1F1F1F"/>
          <w:sz w:val="18"/>
          <w:szCs w:val="18"/>
        </w:rPr>
        <w:t>(int)</w:t>
      </w:r>
      <w:r>
        <w:rPr>
          <w:rFonts w:ascii="Consolas" w:eastAsia="Consolas" w:hAnsi="Consolas" w:cs="Consolas"/>
          <w:color w:val="1F1F1F"/>
          <w:sz w:val="18"/>
          <w:szCs w:val="18"/>
        </w:rPr>
        <w:br/>
      </w:r>
      <w:proofErr w:type="spellStart"/>
      <w:r>
        <w:rPr>
          <w:rFonts w:ascii="Consolas" w:eastAsia="Consolas" w:hAnsi="Consolas" w:cs="Consolas"/>
          <w:color w:val="1F1F1F"/>
          <w:sz w:val="18"/>
          <w:szCs w:val="18"/>
        </w:rPr>
        <w:t>fe</w:t>
      </w:r>
      <w:proofErr w:type="spellEnd"/>
      <w:r>
        <w:rPr>
          <w:rFonts w:ascii="Consolas" w:eastAsia="Consolas" w:hAnsi="Consolas" w:cs="Consolas"/>
          <w:color w:val="1F1F1F"/>
          <w:sz w:val="18"/>
          <w:szCs w:val="18"/>
        </w:rPr>
        <w:t xml:space="preserve">['Cost Per Person'] = </w:t>
      </w:r>
      <w:proofErr w:type="spellStart"/>
      <w:r>
        <w:rPr>
          <w:rFonts w:ascii="Consolas" w:eastAsia="Consolas" w:hAnsi="Consolas" w:cs="Consolas"/>
          <w:color w:val="1F1F1F"/>
          <w:sz w:val="18"/>
          <w:szCs w:val="18"/>
        </w:rPr>
        <w:t>fe</w:t>
      </w:r>
      <w:proofErr w:type="spellEnd"/>
      <w:r>
        <w:rPr>
          <w:rFonts w:ascii="Consolas" w:eastAsia="Consolas" w:hAnsi="Consolas" w:cs="Consolas"/>
          <w:color w:val="1F1F1F"/>
          <w:sz w:val="18"/>
          <w:szCs w:val="18"/>
        </w:rPr>
        <w:t>['Average Cost for two'] / 2</w:t>
      </w:r>
      <w:r>
        <w:rPr>
          <w:rFonts w:ascii="Consolas" w:eastAsia="Consolas" w:hAnsi="Consolas" w:cs="Consolas"/>
          <w:color w:val="1F1F1F"/>
          <w:sz w:val="18"/>
          <w:szCs w:val="18"/>
        </w:rPr>
        <w:br/>
      </w:r>
      <w:proofErr w:type="spellStart"/>
      <w:r>
        <w:rPr>
          <w:rFonts w:ascii="Consolas" w:eastAsia="Consolas" w:hAnsi="Consolas" w:cs="Consolas"/>
          <w:color w:val="1F1F1F"/>
          <w:sz w:val="18"/>
          <w:szCs w:val="18"/>
        </w:rPr>
        <w:t>fe</w:t>
      </w:r>
      <w:proofErr w:type="spellEnd"/>
      <w:r>
        <w:rPr>
          <w:rFonts w:ascii="Consolas" w:eastAsia="Consolas" w:hAnsi="Consolas" w:cs="Consolas"/>
          <w:color w:val="1F1F1F"/>
          <w:sz w:val="18"/>
          <w:szCs w:val="18"/>
        </w:rPr>
        <w:t>['Log Votes'] = np.log1p(</w:t>
      </w:r>
      <w:proofErr w:type="spellStart"/>
      <w:r>
        <w:rPr>
          <w:rFonts w:ascii="Consolas" w:eastAsia="Consolas" w:hAnsi="Consolas" w:cs="Consolas"/>
          <w:color w:val="1F1F1F"/>
          <w:sz w:val="18"/>
          <w:szCs w:val="18"/>
        </w:rPr>
        <w:t>fe</w:t>
      </w:r>
      <w:proofErr w:type="spellEnd"/>
      <w:r>
        <w:rPr>
          <w:rFonts w:ascii="Consolas" w:eastAsia="Consolas" w:hAnsi="Consolas" w:cs="Consolas"/>
          <w:color w:val="1F1F1F"/>
          <w:sz w:val="18"/>
          <w:szCs w:val="18"/>
        </w:rPr>
        <w:t>['Votes'])</w:t>
      </w:r>
    </w:p>
    <w:p w14:paraId="7EA47628" w14:textId="77777777" w:rsidR="00DA24E5" w:rsidRDefault="00000000">
      <w:pPr>
        <w:pStyle w:val="Heading3"/>
      </w:pPr>
      <w:bookmarkStart w:id="48" w:name="_Toc235020975"/>
      <w:r>
        <w:t>Results</w:t>
      </w:r>
      <w:bookmarkEnd w:id="48"/>
    </w:p>
    <w:p w14:paraId="0655D937" w14:textId="77777777" w:rsidR="00DA24E5" w:rsidRDefault="00000000">
      <w:pPr>
        <w:spacing w:before="200" w:after="80"/>
        <w:jc w:val="center"/>
      </w:pPr>
      <w:r>
        <w:rPr>
          <w:noProof/>
        </w:rPr>
        <w:drawing>
          <wp:inline distT="0" distB="0" distL="0" distR="0" wp14:anchorId="4BBFE7A2" wp14:editId="1C262000">
            <wp:extent cx="4000500" cy="2676525"/>
            <wp:effectExtent l="0" t="0" r="0" b="0"/>
            <wp:docPr id="1973994370" name="Picture 1973994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4000500" cy="2676525"/>
                    </a:xfrm>
                    <a:prstGeom prst="rect">
                      <a:avLst/>
                    </a:prstGeom>
                  </pic:spPr>
                </pic:pic>
              </a:graphicData>
            </a:graphic>
          </wp:inline>
        </w:drawing>
      </w:r>
    </w:p>
    <w:p w14:paraId="267AD00D" w14:textId="77777777" w:rsidR="00DA24E5" w:rsidRDefault="00000000">
      <w:pPr>
        <w:spacing w:after="240"/>
        <w:jc w:val="center"/>
      </w:pPr>
      <w:r>
        <w:rPr>
          <w:i/>
          <w:iCs/>
          <w:color w:val="595959"/>
          <w:sz w:val="20"/>
          <w:szCs w:val="20"/>
        </w:rPr>
        <w:t>Figure 23: Distribution of the number of cuisines offered per restaurant — most restaurants list 1–2 cuisines.</w:t>
      </w:r>
    </w:p>
    <w:p w14:paraId="508C379F" w14:textId="77777777" w:rsidR="00DA24E5" w:rsidRDefault="00000000">
      <w:pPr>
        <w:spacing w:before="200" w:after="80"/>
        <w:jc w:val="center"/>
      </w:pPr>
      <w:r>
        <w:rPr>
          <w:noProof/>
        </w:rPr>
        <w:lastRenderedPageBreak/>
        <w:drawing>
          <wp:inline distT="0" distB="0" distL="0" distR="0" wp14:anchorId="7DA653EC" wp14:editId="70EE8037">
            <wp:extent cx="3238500" cy="2324100"/>
            <wp:effectExtent l="0" t="0" r="0" b="0"/>
            <wp:docPr id="1091235037" name="Picture 1091235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3238500" cy="2324100"/>
                    </a:xfrm>
                    <a:prstGeom prst="rect">
                      <a:avLst/>
                    </a:prstGeom>
                  </pic:spPr>
                </pic:pic>
              </a:graphicData>
            </a:graphic>
          </wp:inline>
        </w:drawing>
      </w:r>
    </w:p>
    <w:p w14:paraId="2E3EB1BE" w14:textId="77777777" w:rsidR="00DA24E5" w:rsidRDefault="00000000">
      <w:pPr>
        <w:spacing w:after="240"/>
        <w:jc w:val="center"/>
      </w:pPr>
      <w:r>
        <w:rPr>
          <w:i/>
          <w:iCs/>
          <w:color w:val="595959"/>
          <w:sz w:val="20"/>
          <w:szCs w:val="20"/>
        </w:rPr>
        <w:t>Figure 24: Binary High Rated Restaurant flag: 1,380 restaurants (≥4.0 rating) vs. 8,171 that fall below the threshold.</w:t>
      </w:r>
    </w:p>
    <w:p w14:paraId="36359DD7" w14:textId="77777777" w:rsidR="00DA24E5" w:rsidRDefault="00000000">
      <w:pPr>
        <w:pStyle w:val="Heading3"/>
      </w:pPr>
      <w:bookmarkStart w:id="49" w:name="_Toc235020976"/>
      <w:r>
        <w:t>Observation</w:t>
      </w:r>
      <w:bookmarkEnd w:id="49"/>
    </w:p>
    <w:p w14:paraId="41F51673" w14:textId="77777777" w:rsidR="00DA24E5" w:rsidRDefault="00000000">
      <w:pPr>
        <w:spacing w:after="160" w:line="300" w:lineRule="auto"/>
        <w:jc w:val="both"/>
      </w:pPr>
      <w:r>
        <w:t>Nine new engineered columns were added, expanding the dataset from 22 to 33 columns. Binary encoding converted categorical service flags into machine-learning-friendly numerical values; Cost Per Person offered a more interpretable pricing metric than the raw two-person cost; Cuisine Count captured menu diversity; and a log transform of Votes reduced the heavy right-skew seen in Figure 8, improving downstream model stability.</w:t>
      </w:r>
    </w:p>
    <w:p w14:paraId="726B0F58" w14:textId="77777777" w:rsidR="00DA24E5" w:rsidRDefault="00000000">
      <w:r>
        <w:br w:type="page"/>
      </w:r>
    </w:p>
    <w:p w14:paraId="10388D72" w14:textId="77777777" w:rsidR="00DA24E5" w:rsidRDefault="00000000">
      <w:pPr>
        <w:pStyle w:val="Heading1"/>
      </w:pPr>
      <w:bookmarkStart w:id="50" w:name="_Toc235020977"/>
      <w:r>
        <w:lastRenderedPageBreak/>
        <w:t>14. Level 3 Analysis</w:t>
      </w:r>
      <w:bookmarkEnd w:id="50"/>
    </w:p>
    <w:p w14:paraId="6497063C" w14:textId="77777777" w:rsidR="00DA24E5" w:rsidRDefault="00000000">
      <w:pPr>
        <w:spacing w:after="160" w:line="300" w:lineRule="auto"/>
        <w:jc w:val="both"/>
      </w:pPr>
      <w:r>
        <w:t>Level 3 combined machine learning, customer-preference analysis, and a final consolidated round of visualization to translate the engineered dataset into predictions and business-ready insight.</w:t>
      </w:r>
    </w:p>
    <w:p w14:paraId="10D71201" w14:textId="77777777" w:rsidR="00DA24E5" w:rsidRDefault="00000000">
      <w:pPr>
        <w:pStyle w:val="Heading2"/>
      </w:pPr>
      <w:bookmarkStart w:id="51" w:name="_Toc235020978"/>
      <w:r>
        <w:t>14.1 Machine Learning</w:t>
      </w:r>
      <w:bookmarkEnd w:id="51"/>
    </w:p>
    <w:p w14:paraId="25DA5A8D" w14:textId="77777777" w:rsidR="00DA24E5" w:rsidRDefault="00000000">
      <w:pPr>
        <w:spacing w:after="160" w:line="300" w:lineRule="auto"/>
        <w:jc w:val="both"/>
      </w:pPr>
      <w:r>
        <w:t>Full methodology, model architectures, and evaluation results for the predictive-modelling task are presented in Chapter 15 (Machine Learning Models) and Chapter 16 (Model Evaluation) to avoid duplication.</w:t>
      </w:r>
    </w:p>
    <w:p w14:paraId="44D090D0" w14:textId="77777777" w:rsidR="00DA24E5" w:rsidRDefault="00000000">
      <w:pPr>
        <w:spacing w:before="200" w:after="80"/>
        <w:jc w:val="center"/>
      </w:pPr>
      <w:r>
        <w:rPr>
          <w:noProof/>
        </w:rPr>
        <w:drawing>
          <wp:inline distT="0" distB="0" distL="0" distR="0" wp14:anchorId="08B9A503" wp14:editId="54FC0E46">
            <wp:extent cx="4381500" cy="2381250"/>
            <wp:effectExtent l="0" t="0" r="0" b="0"/>
            <wp:docPr id="154221373" name="Picture 154221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4381500" cy="2381250"/>
                    </a:xfrm>
                    <a:prstGeom prst="rect">
                      <a:avLst/>
                    </a:prstGeom>
                  </pic:spPr>
                </pic:pic>
              </a:graphicData>
            </a:graphic>
          </wp:inline>
        </w:drawing>
      </w:r>
    </w:p>
    <w:p w14:paraId="1050613E" w14:textId="77777777" w:rsidR="00DA24E5" w:rsidRDefault="00000000">
      <w:pPr>
        <w:spacing w:after="240"/>
        <w:jc w:val="center"/>
      </w:pPr>
      <w:r>
        <w:rPr>
          <w:i/>
          <w:iCs/>
          <w:color w:val="595959"/>
          <w:sz w:val="20"/>
          <w:szCs w:val="20"/>
        </w:rPr>
        <w:t>Figure 25: Top 15 features ranked by importance in the Random Forest model — Votes, Log Votes, and Rating Status dominate.</w:t>
      </w:r>
    </w:p>
    <w:p w14:paraId="76AF4DA7" w14:textId="77777777" w:rsidR="00DA24E5" w:rsidRDefault="00000000">
      <w:pPr>
        <w:pStyle w:val="Heading2"/>
      </w:pPr>
      <w:bookmarkStart w:id="52" w:name="_Toc235020979"/>
      <w:r>
        <w:t>14.2 Customer Preference Analysis</w:t>
      </w:r>
      <w:bookmarkEnd w:id="52"/>
    </w:p>
    <w:p w14:paraId="3E430078" w14:textId="77777777" w:rsidR="00DA24E5" w:rsidRDefault="00000000">
      <w:pPr>
        <w:pStyle w:val="Heading3"/>
      </w:pPr>
      <w:bookmarkStart w:id="53" w:name="_Toc235020980"/>
      <w:r>
        <w:t>Objective</w:t>
      </w:r>
      <w:bookmarkEnd w:id="53"/>
    </w:p>
    <w:p w14:paraId="2B75DEBA" w14:textId="77777777" w:rsidR="00DA24E5" w:rsidRDefault="00000000">
      <w:pPr>
        <w:spacing w:after="160" w:line="300" w:lineRule="auto"/>
        <w:jc w:val="both"/>
      </w:pPr>
      <w:r>
        <w:t>To understand customer preferences by analyzing ratings, cuisines, votes, pricing, and service features: the most popular and most-voted cuisines, customer preference for delivery/booking services, and city-wise customer satisfaction.</w:t>
      </w:r>
    </w:p>
    <w:p w14:paraId="63EE44F5" w14:textId="77777777" w:rsidR="00DA24E5" w:rsidRDefault="00000000">
      <w:pPr>
        <w:spacing w:before="200" w:after="80"/>
        <w:jc w:val="center"/>
      </w:pPr>
      <w:r>
        <w:rPr>
          <w:noProof/>
        </w:rPr>
        <w:lastRenderedPageBreak/>
        <w:drawing>
          <wp:inline distT="0" distB="0" distL="0" distR="0" wp14:anchorId="64BC7762" wp14:editId="2D3CD048">
            <wp:extent cx="4381500" cy="2162175"/>
            <wp:effectExtent l="0" t="0" r="0" b="0"/>
            <wp:docPr id="1463971999" name="Picture 1463971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4381500" cy="2162175"/>
                    </a:xfrm>
                    <a:prstGeom prst="rect">
                      <a:avLst/>
                    </a:prstGeom>
                  </pic:spPr>
                </pic:pic>
              </a:graphicData>
            </a:graphic>
          </wp:inline>
        </w:drawing>
      </w:r>
    </w:p>
    <w:p w14:paraId="46D85E78" w14:textId="77777777" w:rsidR="00DA24E5" w:rsidRDefault="00000000">
      <w:pPr>
        <w:spacing w:after="240"/>
        <w:jc w:val="center"/>
      </w:pPr>
      <w:r>
        <w:rPr>
          <w:i/>
          <w:iCs/>
          <w:color w:val="595959"/>
          <w:sz w:val="20"/>
          <w:szCs w:val="20"/>
        </w:rPr>
        <w:t>Figure 26: Top 10 cuisines ranked by total customer votes — North Indian / Mughlai combinations lead engagement.</w:t>
      </w:r>
    </w:p>
    <w:p w14:paraId="75ACF7E8" w14:textId="77777777" w:rsidR="00DA24E5" w:rsidRDefault="00000000">
      <w:pPr>
        <w:spacing w:before="200" w:after="80"/>
        <w:jc w:val="center"/>
      </w:pPr>
      <w:r>
        <w:rPr>
          <w:noProof/>
        </w:rPr>
        <w:drawing>
          <wp:inline distT="0" distB="0" distL="0" distR="0" wp14:anchorId="110F204B" wp14:editId="0C569153">
            <wp:extent cx="4381500" cy="2162175"/>
            <wp:effectExtent l="0" t="0" r="0" b="0"/>
            <wp:docPr id="1592972849" name="Picture 1592972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4381500" cy="2162175"/>
                    </a:xfrm>
                    <a:prstGeom prst="rect">
                      <a:avLst/>
                    </a:prstGeom>
                  </pic:spPr>
                </pic:pic>
              </a:graphicData>
            </a:graphic>
          </wp:inline>
        </w:drawing>
      </w:r>
    </w:p>
    <w:p w14:paraId="07AF8914" w14:textId="77777777" w:rsidR="00DA24E5" w:rsidRDefault="00000000">
      <w:pPr>
        <w:spacing w:after="240"/>
        <w:jc w:val="center"/>
      </w:pPr>
      <w:r>
        <w:rPr>
          <w:i/>
          <w:iCs/>
          <w:color w:val="595959"/>
          <w:sz w:val="20"/>
          <w:szCs w:val="20"/>
        </w:rPr>
        <w:t>Figure 27: Top cities ranked by average customer satisfaction (average rating).</w:t>
      </w:r>
    </w:p>
    <w:p w14:paraId="742A793D" w14:textId="77777777" w:rsidR="00DA24E5" w:rsidRDefault="00000000">
      <w:pPr>
        <w:pStyle w:val="Heading3"/>
      </w:pPr>
      <w:bookmarkStart w:id="54" w:name="_Toc235020981"/>
      <w:r>
        <w:t>Observation</w:t>
      </w:r>
      <w:bookmarkEnd w:id="54"/>
    </w:p>
    <w:p w14:paraId="1C7A031C" w14:textId="77777777" w:rsidR="00DA24E5" w:rsidRDefault="00000000">
      <w:pPr>
        <w:spacing w:after="160" w:line="300" w:lineRule="auto"/>
        <w:jc w:val="both"/>
      </w:pPr>
      <w:r>
        <w:t>A small number of cuisines dominate both popularity and voting volume, indicating concentrated customer demand. Restaurants offering online delivery and table booking consistently receive higher average ratings, reinforcing the Level 2 findings. Customer satisfaction varies meaningfully across cities — London, Orlando, and several Philippine and UAE cities post the highest average ratings among cities with a reasonable restaurant count, useful signal for expansion planning.</w:t>
      </w:r>
    </w:p>
    <w:p w14:paraId="0FD61D05" w14:textId="77777777" w:rsidR="00DA24E5" w:rsidRDefault="00000000">
      <w:pPr>
        <w:pStyle w:val="Heading2"/>
      </w:pPr>
      <w:bookmarkStart w:id="55" w:name="_Toc235020982"/>
      <w:r>
        <w:t>14.3 Data Visualization</w:t>
      </w:r>
      <w:bookmarkEnd w:id="55"/>
    </w:p>
    <w:p w14:paraId="2424061C" w14:textId="77777777" w:rsidR="00DA24E5" w:rsidRDefault="00000000">
      <w:pPr>
        <w:pStyle w:val="Heading3"/>
      </w:pPr>
      <w:bookmarkStart w:id="56" w:name="_Toc235020983"/>
      <w:r>
        <w:t>Objective</w:t>
      </w:r>
      <w:bookmarkEnd w:id="56"/>
    </w:p>
    <w:p w14:paraId="150B29FB" w14:textId="77777777" w:rsidR="00DA24E5" w:rsidRDefault="00000000">
      <w:pPr>
        <w:spacing w:after="160" w:line="300" w:lineRule="auto"/>
        <w:jc w:val="both"/>
      </w:pPr>
      <w:r>
        <w:t>To create a consolidated set of visualizations that reveal overall patterns, trends, and variable relationships across the cleaned and engineered dataset.</w:t>
      </w:r>
    </w:p>
    <w:p w14:paraId="6856326F" w14:textId="77777777" w:rsidR="00DA24E5" w:rsidRDefault="00000000">
      <w:pPr>
        <w:spacing w:before="200" w:after="80"/>
        <w:jc w:val="center"/>
      </w:pPr>
      <w:r>
        <w:rPr>
          <w:noProof/>
        </w:rPr>
        <w:lastRenderedPageBreak/>
        <w:drawing>
          <wp:inline distT="0" distB="0" distL="0" distR="0" wp14:anchorId="7011D9D7" wp14:editId="77DF1240">
            <wp:extent cx="4381500" cy="4381500"/>
            <wp:effectExtent l="0" t="0" r="0" b="0"/>
            <wp:docPr id="541112148" name="Picture 541112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381500" cy="4381500"/>
                    </a:xfrm>
                    <a:prstGeom prst="rect">
                      <a:avLst/>
                    </a:prstGeom>
                  </pic:spPr>
                </pic:pic>
              </a:graphicData>
            </a:graphic>
          </wp:inline>
        </w:drawing>
      </w:r>
    </w:p>
    <w:p w14:paraId="4DD9CBA0" w14:textId="77777777" w:rsidR="00DA24E5" w:rsidRDefault="00000000">
      <w:pPr>
        <w:spacing w:after="240"/>
        <w:jc w:val="center"/>
      </w:pPr>
      <w:r>
        <w:rPr>
          <w:i/>
          <w:iCs/>
          <w:color w:val="595959"/>
          <w:sz w:val="20"/>
          <w:szCs w:val="20"/>
        </w:rPr>
        <w:t xml:space="preserve">Figure 28: </w:t>
      </w:r>
      <w:proofErr w:type="spellStart"/>
      <w:r>
        <w:rPr>
          <w:i/>
          <w:iCs/>
          <w:color w:val="595959"/>
          <w:sz w:val="20"/>
          <w:szCs w:val="20"/>
        </w:rPr>
        <w:t>Pairplot</w:t>
      </w:r>
      <w:proofErr w:type="spellEnd"/>
      <w:r>
        <w:rPr>
          <w:i/>
          <w:iCs/>
          <w:color w:val="595959"/>
          <w:sz w:val="20"/>
          <w:szCs w:val="20"/>
        </w:rPr>
        <w:t xml:space="preserve"> of Aggregate rating, Votes, Average Cost for two, and Cuisine Count, showing pairwise relationships and marginal distributions.</w:t>
      </w:r>
    </w:p>
    <w:p w14:paraId="3765AA44" w14:textId="77777777" w:rsidR="00DA24E5" w:rsidRDefault="00000000">
      <w:pPr>
        <w:spacing w:before="200" w:after="80"/>
        <w:jc w:val="center"/>
      </w:pPr>
      <w:r>
        <w:rPr>
          <w:noProof/>
        </w:rPr>
        <w:drawing>
          <wp:inline distT="0" distB="0" distL="0" distR="0" wp14:anchorId="43CC18E9" wp14:editId="07E47FA2">
            <wp:extent cx="4191000" cy="2771775"/>
            <wp:effectExtent l="0" t="0" r="0" b="0"/>
            <wp:docPr id="1290603731" name="Picture 1290603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4191000" cy="2771775"/>
                    </a:xfrm>
                    <a:prstGeom prst="rect">
                      <a:avLst/>
                    </a:prstGeom>
                  </pic:spPr>
                </pic:pic>
              </a:graphicData>
            </a:graphic>
          </wp:inline>
        </w:drawing>
      </w:r>
    </w:p>
    <w:p w14:paraId="5241D72E" w14:textId="77777777" w:rsidR="00DA24E5" w:rsidRDefault="00000000">
      <w:pPr>
        <w:spacing w:after="240"/>
        <w:jc w:val="center"/>
      </w:pPr>
      <w:r>
        <w:rPr>
          <w:i/>
          <w:iCs/>
          <w:color w:val="595959"/>
          <w:sz w:val="20"/>
          <w:szCs w:val="20"/>
        </w:rPr>
        <w:t>Figure 29: Bubble chart of Average Cost for two vs. Aggregate rating, with bubble size representing Votes.</w:t>
      </w:r>
    </w:p>
    <w:p w14:paraId="42E8EFCE" w14:textId="77777777" w:rsidR="00DA24E5" w:rsidRDefault="00000000">
      <w:pPr>
        <w:pStyle w:val="Heading3"/>
      </w:pPr>
      <w:bookmarkStart w:id="57" w:name="_Toc235020984"/>
      <w:r>
        <w:t>Observation</w:t>
      </w:r>
      <w:bookmarkEnd w:id="57"/>
    </w:p>
    <w:p w14:paraId="7D44817B" w14:textId="77777777" w:rsidR="00DA24E5" w:rsidRDefault="00000000">
      <w:pPr>
        <w:spacing w:after="160" w:line="300" w:lineRule="auto"/>
        <w:jc w:val="both"/>
      </w:pPr>
      <w:r>
        <w:lastRenderedPageBreak/>
        <w:t>Restaurant ratings are concentrated between 3.0 and 4.5 for rated restaurants; customer votes are highly skewed, with a small number of restaurants generating disproportionate engagement; and correlation analysis (see Chapter 15) confirms that customer engagement (Votes) has the strongest positive relationship with Aggregate rating among all engineered features.</w:t>
      </w:r>
    </w:p>
    <w:p w14:paraId="48284F1C" w14:textId="77777777" w:rsidR="00DA24E5" w:rsidRDefault="00000000">
      <w:r>
        <w:br w:type="page"/>
      </w:r>
    </w:p>
    <w:p w14:paraId="4D6FAFBA" w14:textId="77777777" w:rsidR="00DA24E5" w:rsidRDefault="00000000">
      <w:pPr>
        <w:pStyle w:val="Heading1"/>
      </w:pPr>
      <w:bookmarkStart w:id="58" w:name="_Toc235020985"/>
      <w:r>
        <w:lastRenderedPageBreak/>
        <w:t>15. Machine Learning Models</w:t>
      </w:r>
      <w:bookmarkEnd w:id="58"/>
    </w:p>
    <w:p w14:paraId="50B54225" w14:textId="77777777" w:rsidR="00DA24E5" w:rsidRDefault="00000000">
      <w:pPr>
        <w:spacing w:after="160" w:line="300" w:lineRule="auto"/>
        <w:jc w:val="both"/>
      </w:pPr>
      <w:r>
        <w:t>Three regression algorithms of increasing complexity were trained and compared on the feature-engineered dataset, using an 80/20 train-test split (</w:t>
      </w:r>
      <w:proofErr w:type="spellStart"/>
      <w:r>
        <w:t>random_state</w:t>
      </w:r>
      <w:proofErr w:type="spellEnd"/>
      <w:r>
        <w:t>=42):</w:t>
      </w:r>
    </w:p>
    <w:p w14:paraId="54B75B88" w14:textId="77777777" w:rsidR="00DA24E5" w:rsidRDefault="00000000">
      <w:pPr>
        <w:pBdr>
          <w:top w:val="single" w:sz="4" w:space="0" w:color="CCCCCC"/>
          <w:left w:val="single" w:sz="4" w:space="0" w:color="CCCCCC"/>
          <w:bottom w:val="single" w:sz="4" w:space="0" w:color="CCCCCC"/>
          <w:right w:val="single" w:sz="4" w:space="0" w:color="CCCCCC"/>
        </w:pBdr>
        <w:shd w:val="clear" w:color="auto" w:fill="F5F5F5"/>
        <w:spacing w:before="120" w:after="220"/>
      </w:pPr>
      <w:proofErr w:type="spellStart"/>
      <w:r>
        <w:rPr>
          <w:rFonts w:ascii="Consolas" w:eastAsia="Consolas" w:hAnsi="Consolas" w:cs="Consolas"/>
          <w:color w:val="1F1F1F"/>
          <w:sz w:val="18"/>
          <w:szCs w:val="18"/>
        </w:rPr>
        <w:t>X_train</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X_test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y_train</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y_test</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train_test_</w:t>
      </w:r>
      <w:proofErr w:type="gramStart"/>
      <w:r>
        <w:rPr>
          <w:rFonts w:ascii="Consolas" w:eastAsia="Consolas" w:hAnsi="Consolas" w:cs="Consolas"/>
          <w:color w:val="1F1F1F"/>
          <w:sz w:val="18"/>
          <w:szCs w:val="18"/>
        </w:rPr>
        <w:t>split</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br/>
        <w:t xml:space="preserve">    X, y, </w:t>
      </w:r>
      <w:proofErr w:type="spellStart"/>
      <w:r>
        <w:rPr>
          <w:rFonts w:ascii="Consolas" w:eastAsia="Consolas" w:hAnsi="Consolas" w:cs="Consolas"/>
          <w:color w:val="1F1F1F"/>
          <w:sz w:val="18"/>
          <w:szCs w:val="18"/>
        </w:rPr>
        <w:t>test_size</w:t>
      </w:r>
      <w:proofErr w:type="spellEnd"/>
      <w:r>
        <w:rPr>
          <w:rFonts w:ascii="Consolas" w:eastAsia="Consolas" w:hAnsi="Consolas" w:cs="Consolas"/>
          <w:color w:val="1F1F1F"/>
          <w:sz w:val="18"/>
          <w:szCs w:val="18"/>
        </w:rPr>
        <w:t xml:space="preserve">=0.20, </w:t>
      </w:r>
      <w:proofErr w:type="spellStart"/>
      <w:r>
        <w:rPr>
          <w:rFonts w:ascii="Consolas" w:eastAsia="Consolas" w:hAnsi="Consolas" w:cs="Consolas"/>
          <w:color w:val="1F1F1F"/>
          <w:sz w:val="18"/>
          <w:szCs w:val="18"/>
        </w:rPr>
        <w:t>random_state</w:t>
      </w:r>
      <w:proofErr w:type="spellEnd"/>
      <w:r>
        <w:rPr>
          <w:rFonts w:ascii="Consolas" w:eastAsia="Consolas" w:hAnsi="Consolas" w:cs="Consolas"/>
          <w:color w:val="1F1F1F"/>
          <w:sz w:val="18"/>
          <w:szCs w:val="18"/>
        </w:rPr>
        <w:t>=42)</w:t>
      </w:r>
    </w:p>
    <w:p w14:paraId="193F654C" w14:textId="77777777" w:rsidR="00DA24E5" w:rsidRDefault="00000000">
      <w:pPr>
        <w:pStyle w:val="Heading2"/>
      </w:pPr>
      <w:bookmarkStart w:id="59" w:name="_Toc235020986"/>
      <w:r>
        <w:t>15.1 Linear Regression</w:t>
      </w:r>
      <w:bookmarkEnd w:id="59"/>
    </w:p>
    <w:p w14:paraId="301DD5E0" w14:textId="77777777" w:rsidR="00DA24E5" w:rsidRDefault="00000000">
      <w:pPr>
        <w:spacing w:after="160" w:line="300" w:lineRule="auto"/>
        <w:jc w:val="both"/>
      </w:pPr>
      <w:r>
        <w:t>Linear Regression models the target as a weighted linear combination of input features:</w:t>
      </w:r>
    </w:p>
    <w:p w14:paraId="03A2ADDF" w14:textId="77777777" w:rsidR="00DA24E5" w:rsidRDefault="00000000">
      <w:pPr>
        <w:spacing w:after="200"/>
        <w:jc w:val="center"/>
      </w:pPr>
      <w:r>
        <w:rPr>
          <w:i/>
          <w:iCs/>
          <w:color w:val="1F3864"/>
          <w:sz w:val="24"/>
          <w:szCs w:val="24"/>
        </w:rPr>
        <w:t>ŷ = β₀ + β₁x₁ + β₂x₂ + … + βₙxₙ + ε</w:t>
      </w:r>
    </w:p>
    <w:p w14:paraId="12F50008" w14:textId="77777777" w:rsidR="00DA24E5" w:rsidRDefault="00000000">
      <w:pPr>
        <w:spacing w:after="160" w:line="300" w:lineRule="auto"/>
        <w:jc w:val="both"/>
      </w:pPr>
      <w:r>
        <w:t>where β₀ is the intercept, β₁…βₙ are learned feature coefficients, and ε is the irreducible error term. Coefficients are estimated by minimizing the sum of squared residuals (Ordinary Least Squares). Linear Regression is fast, highly interpretable, and served as the project's baseline model.</w:t>
      </w:r>
    </w:p>
    <w:p w14:paraId="5C0EF956" w14:textId="77777777" w:rsidR="00DA24E5" w:rsidRDefault="00000000">
      <w:pPr>
        <w:pBdr>
          <w:top w:val="single" w:sz="4" w:space="0" w:color="CCCCCC"/>
          <w:left w:val="single" w:sz="4" w:space="0" w:color="CCCCCC"/>
          <w:bottom w:val="single" w:sz="4" w:space="0" w:color="CCCCCC"/>
          <w:right w:val="single" w:sz="4" w:space="0" w:color="CCCCCC"/>
        </w:pBdr>
        <w:shd w:val="clear" w:color="auto" w:fill="F5F5F5"/>
        <w:spacing w:before="120" w:after="220"/>
      </w:pPr>
      <w:r>
        <w:rPr>
          <w:rFonts w:ascii="Consolas" w:eastAsia="Consolas" w:hAnsi="Consolas" w:cs="Consolas"/>
          <w:color w:val="1F1F1F"/>
          <w:sz w:val="18"/>
          <w:szCs w:val="18"/>
        </w:rPr>
        <w:t xml:space="preserve">linear = </w:t>
      </w:r>
      <w:proofErr w:type="spellStart"/>
      <w:proofErr w:type="gramStart"/>
      <w:r>
        <w:rPr>
          <w:rFonts w:ascii="Consolas" w:eastAsia="Consolas" w:hAnsi="Consolas" w:cs="Consolas"/>
          <w:color w:val="1F1F1F"/>
          <w:sz w:val="18"/>
          <w:szCs w:val="18"/>
        </w:rPr>
        <w:t>LinearRegression</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w:t>
      </w:r>
      <w:r>
        <w:rPr>
          <w:rFonts w:ascii="Consolas" w:eastAsia="Consolas" w:hAnsi="Consolas" w:cs="Consolas"/>
          <w:color w:val="1F1F1F"/>
          <w:sz w:val="18"/>
          <w:szCs w:val="18"/>
        </w:rPr>
        <w:br/>
      </w:r>
      <w:proofErr w:type="spellStart"/>
      <w:proofErr w:type="gramStart"/>
      <w:r>
        <w:rPr>
          <w:rFonts w:ascii="Consolas" w:eastAsia="Consolas" w:hAnsi="Consolas" w:cs="Consolas"/>
          <w:color w:val="1F1F1F"/>
          <w:sz w:val="18"/>
          <w:szCs w:val="18"/>
        </w:rPr>
        <w:t>linear.fit</w:t>
      </w:r>
      <w:proofErr w:type="spellEnd"/>
      <w:r>
        <w:rPr>
          <w:rFonts w:ascii="Consolas" w:eastAsia="Consolas" w:hAnsi="Consolas" w:cs="Consolas"/>
          <w:color w:val="1F1F1F"/>
          <w:sz w:val="18"/>
          <w:szCs w:val="18"/>
        </w:rPr>
        <w:t>(</w:t>
      </w:r>
      <w:proofErr w:type="spellStart"/>
      <w:proofErr w:type="gramEnd"/>
      <w:r>
        <w:rPr>
          <w:rFonts w:ascii="Consolas" w:eastAsia="Consolas" w:hAnsi="Consolas" w:cs="Consolas"/>
          <w:color w:val="1F1F1F"/>
          <w:sz w:val="18"/>
          <w:szCs w:val="18"/>
        </w:rPr>
        <w:t>X_train</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y_train</w:t>
      </w:r>
      <w:proofErr w:type="spellEnd"/>
      <w:r>
        <w:rPr>
          <w:rFonts w:ascii="Consolas" w:eastAsia="Consolas" w:hAnsi="Consolas" w:cs="Consolas"/>
          <w:color w:val="1F1F1F"/>
          <w:sz w:val="18"/>
          <w:szCs w:val="18"/>
        </w:rPr>
        <w:t>)</w:t>
      </w:r>
      <w:r>
        <w:rPr>
          <w:rFonts w:ascii="Consolas" w:eastAsia="Consolas" w:hAnsi="Consolas" w:cs="Consolas"/>
          <w:color w:val="1F1F1F"/>
          <w:sz w:val="18"/>
          <w:szCs w:val="18"/>
        </w:rPr>
        <w:br/>
      </w:r>
      <w:proofErr w:type="spellStart"/>
      <w:r>
        <w:rPr>
          <w:rFonts w:ascii="Consolas" w:eastAsia="Consolas" w:hAnsi="Consolas" w:cs="Consolas"/>
          <w:color w:val="1F1F1F"/>
          <w:sz w:val="18"/>
          <w:szCs w:val="18"/>
        </w:rPr>
        <w:t>linear_prediction</w:t>
      </w:r>
      <w:proofErr w:type="spellEnd"/>
      <w:r>
        <w:rPr>
          <w:rFonts w:ascii="Consolas" w:eastAsia="Consolas" w:hAnsi="Consolas" w:cs="Consolas"/>
          <w:color w:val="1F1F1F"/>
          <w:sz w:val="18"/>
          <w:szCs w:val="18"/>
        </w:rPr>
        <w:t xml:space="preserve"> = </w:t>
      </w:r>
      <w:proofErr w:type="spellStart"/>
      <w:proofErr w:type="gramStart"/>
      <w:r>
        <w:rPr>
          <w:rFonts w:ascii="Consolas" w:eastAsia="Consolas" w:hAnsi="Consolas" w:cs="Consolas"/>
          <w:color w:val="1F1F1F"/>
          <w:sz w:val="18"/>
          <w:szCs w:val="18"/>
        </w:rPr>
        <w:t>linear.predict</w:t>
      </w:r>
      <w:proofErr w:type="spellEnd"/>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X_test</w:t>
      </w:r>
      <w:proofErr w:type="spellEnd"/>
      <w:r>
        <w:rPr>
          <w:rFonts w:ascii="Consolas" w:eastAsia="Consolas" w:hAnsi="Consolas" w:cs="Consolas"/>
          <w:color w:val="1F1F1F"/>
          <w:sz w:val="18"/>
          <w:szCs w:val="18"/>
        </w:rPr>
        <w:t>)</w:t>
      </w:r>
    </w:p>
    <w:p w14:paraId="45804E8E" w14:textId="77777777" w:rsidR="00DA24E5" w:rsidRDefault="00000000">
      <w:pPr>
        <w:pStyle w:val="Heading2"/>
      </w:pPr>
      <w:bookmarkStart w:id="60" w:name="_Toc235020987"/>
      <w:r>
        <w:t>15.2 Decision Tree Regressor</w:t>
      </w:r>
      <w:bookmarkEnd w:id="60"/>
    </w:p>
    <w:p w14:paraId="66527028" w14:textId="77777777" w:rsidR="00DA24E5" w:rsidRDefault="00000000">
      <w:pPr>
        <w:spacing w:after="160" w:line="300" w:lineRule="auto"/>
        <w:jc w:val="both"/>
      </w:pPr>
      <w:r>
        <w:t>A Decision Tree recursively partitions the feature space into regions that minimize the variance of the target within each region, splitting on the feature and threshold that most reduces mean-squared error at each node:</w:t>
      </w:r>
    </w:p>
    <w:p w14:paraId="03A58ED1" w14:textId="77777777" w:rsidR="00DA24E5" w:rsidRDefault="00000000">
      <w:pPr>
        <w:spacing w:after="200"/>
        <w:jc w:val="center"/>
      </w:pPr>
      <w:proofErr w:type="gramStart"/>
      <w:r>
        <w:rPr>
          <w:i/>
          <w:iCs/>
          <w:color w:val="1F3864"/>
          <w:sz w:val="24"/>
          <w:szCs w:val="24"/>
        </w:rPr>
        <w:t>MSE(</w:t>
      </w:r>
      <w:proofErr w:type="gramEnd"/>
      <w:r>
        <w:rPr>
          <w:i/>
          <w:iCs/>
          <w:color w:val="1F3864"/>
          <w:sz w:val="24"/>
          <w:szCs w:val="24"/>
        </w:rPr>
        <w:t xml:space="preserve">node) = (1/n) Σ (yᵢ − </w:t>
      </w:r>
      <w:proofErr w:type="gramStart"/>
      <w:r>
        <w:rPr>
          <w:i/>
          <w:iCs/>
          <w:color w:val="1F3864"/>
          <w:sz w:val="24"/>
          <w:szCs w:val="24"/>
        </w:rPr>
        <w:t>ȳ)²</w:t>
      </w:r>
      <w:proofErr w:type="gramEnd"/>
    </w:p>
    <w:p w14:paraId="0164AB11" w14:textId="77777777" w:rsidR="00DA24E5" w:rsidRDefault="00000000">
      <w:pPr>
        <w:spacing w:after="160" w:line="300" w:lineRule="auto"/>
        <w:jc w:val="both"/>
      </w:pPr>
      <w:r>
        <w:t>Decision Trees can capture non-linear relationships and feature interactions without explicit feature transformation, but a single unconstrained tree is prone to overfitting the training data, which reduces its generalization to unseen restaurants.</w:t>
      </w:r>
    </w:p>
    <w:p w14:paraId="0E035510" w14:textId="77777777" w:rsidR="00DA24E5" w:rsidRDefault="00000000">
      <w:pPr>
        <w:pBdr>
          <w:top w:val="single" w:sz="4" w:space="0" w:color="CCCCCC"/>
          <w:left w:val="single" w:sz="4" w:space="0" w:color="CCCCCC"/>
          <w:bottom w:val="single" w:sz="4" w:space="0" w:color="CCCCCC"/>
          <w:right w:val="single" w:sz="4" w:space="0" w:color="CCCCCC"/>
        </w:pBdr>
        <w:shd w:val="clear" w:color="auto" w:fill="F5F5F5"/>
        <w:spacing w:before="120" w:after="220"/>
      </w:pPr>
      <w:r>
        <w:rPr>
          <w:rFonts w:ascii="Consolas" w:eastAsia="Consolas" w:hAnsi="Consolas" w:cs="Consolas"/>
          <w:color w:val="1F1F1F"/>
          <w:sz w:val="18"/>
          <w:szCs w:val="18"/>
        </w:rPr>
        <w:t xml:space="preserve">tree = </w:t>
      </w:r>
      <w:proofErr w:type="spellStart"/>
      <w:r>
        <w:rPr>
          <w:rFonts w:ascii="Consolas" w:eastAsia="Consolas" w:hAnsi="Consolas" w:cs="Consolas"/>
          <w:color w:val="1F1F1F"/>
          <w:sz w:val="18"/>
          <w:szCs w:val="18"/>
        </w:rPr>
        <w:t>DecisionTreeRegressor</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random_state</w:t>
      </w:r>
      <w:proofErr w:type="spellEnd"/>
      <w:r>
        <w:rPr>
          <w:rFonts w:ascii="Consolas" w:eastAsia="Consolas" w:hAnsi="Consolas" w:cs="Consolas"/>
          <w:color w:val="1F1F1F"/>
          <w:sz w:val="18"/>
          <w:szCs w:val="18"/>
        </w:rPr>
        <w:t>=42)</w:t>
      </w:r>
      <w:r>
        <w:rPr>
          <w:rFonts w:ascii="Consolas" w:eastAsia="Consolas" w:hAnsi="Consolas" w:cs="Consolas"/>
          <w:color w:val="1F1F1F"/>
          <w:sz w:val="18"/>
          <w:szCs w:val="18"/>
        </w:rPr>
        <w:br/>
      </w:r>
      <w:proofErr w:type="spellStart"/>
      <w:proofErr w:type="gramStart"/>
      <w:r>
        <w:rPr>
          <w:rFonts w:ascii="Consolas" w:eastAsia="Consolas" w:hAnsi="Consolas" w:cs="Consolas"/>
          <w:color w:val="1F1F1F"/>
          <w:sz w:val="18"/>
          <w:szCs w:val="18"/>
        </w:rPr>
        <w:t>tree.fit</w:t>
      </w:r>
      <w:proofErr w:type="spellEnd"/>
      <w:r>
        <w:rPr>
          <w:rFonts w:ascii="Consolas" w:eastAsia="Consolas" w:hAnsi="Consolas" w:cs="Consolas"/>
          <w:color w:val="1F1F1F"/>
          <w:sz w:val="18"/>
          <w:szCs w:val="18"/>
        </w:rPr>
        <w:t>(</w:t>
      </w:r>
      <w:proofErr w:type="spellStart"/>
      <w:proofErr w:type="gramEnd"/>
      <w:r>
        <w:rPr>
          <w:rFonts w:ascii="Consolas" w:eastAsia="Consolas" w:hAnsi="Consolas" w:cs="Consolas"/>
          <w:color w:val="1F1F1F"/>
          <w:sz w:val="18"/>
          <w:szCs w:val="18"/>
        </w:rPr>
        <w:t>X_train</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y_train</w:t>
      </w:r>
      <w:proofErr w:type="spellEnd"/>
      <w:r>
        <w:rPr>
          <w:rFonts w:ascii="Consolas" w:eastAsia="Consolas" w:hAnsi="Consolas" w:cs="Consolas"/>
          <w:color w:val="1F1F1F"/>
          <w:sz w:val="18"/>
          <w:szCs w:val="18"/>
        </w:rPr>
        <w:t>)</w:t>
      </w:r>
      <w:r>
        <w:rPr>
          <w:rFonts w:ascii="Consolas" w:eastAsia="Consolas" w:hAnsi="Consolas" w:cs="Consolas"/>
          <w:color w:val="1F1F1F"/>
          <w:sz w:val="18"/>
          <w:szCs w:val="18"/>
        </w:rPr>
        <w:br/>
      </w:r>
      <w:proofErr w:type="spellStart"/>
      <w:r>
        <w:rPr>
          <w:rFonts w:ascii="Consolas" w:eastAsia="Consolas" w:hAnsi="Consolas" w:cs="Consolas"/>
          <w:color w:val="1F1F1F"/>
          <w:sz w:val="18"/>
          <w:szCs w:val="18"/>
        </w:rPr>
        <w:t>tree_prediction</w:t>
      </w:r>
      <w:proofErr w:type="spellEnd"/>
      <w:r>
        <w:rPr>
          <w:rFonts w:ascii="Consolas" w:eastAsia="Consolas" w:hAnsi="Consolas" w:cs="Consolas"/>
          <w:color w:val="1F1F1F"/>
          <w:sz w:val="18"/>
          <w:szCs w:val="18"/>
        </w:rPr>
        <w:t xml:space="preserve"> = </w:t>
      </w:r>
      <w:proofErr w:type="spellStart"/>
      <w:proofErr w:type="gramStart"/>
      <w:r>
        <w:rPr>
          <w:rFonts w:ascii="Consolas" w:eastAsia="Consolas" w:hAnsi="Consolas" w:cs="Consolas"/>
          <w:color w:val="1F1F1F"/>
          <w:sz w:val="18"/>
          <w:szCs w:val="18"/>
        </w:rPr>
        <w:t>tree.predict</w:t>
      </w:r>
      <w:proofErr w:type="spellEnd"/>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X_test</w:t>
      </w:r>
      <w:proofErr w:type="spellEnd"/>
      <w:r>
        <w:rPr>
          <w:rFonts w:ascii="Consolas" w:eastAsia="Consolas" w:hAnsi="Consolas" w:cs="Consolas"/>
          <w:color w:val="1F1F1F"/>
          <w:sz w:val="18"/>
          <w:szCs w:val="18"/>
        </w:rPr>
        <w:t>)</w:t>
      </w:r>
    </w:p>
    <w:p w14:paraId="30E30EE5" w14:textId="77777777" w:rsidR="00DA24E5" w:rsidRDefault="00000000">
      <w:pPr>
        <w:pStyle w:val="Heading2"/>
      </w:pPr>
      <w:bookmarkStart w:id="61" w:name="_Toc235020988"/>
      <w:r>
        <w:t>15.3 Random Forest Regressor</w:t>
      </w:r>
      <w:bookmarkEnd w:id="61"/>
    </w:p>
    <w:p w14:paraId="11BF427F" w14:textId="77777777" w:rsidR="00DA24E5" w:rsidRDefault="00000000">
      <w:pPr>
        <w:spacing w:after="160" w:line="300" w:lineRule="auto"/>
        <w:jc w:val="both"/>
      </w:pPr>
      <w:r>
        <w:t>Random Forest is an ensemble method that trains many decision trees on bootstrap-resampled subsets of the training data and random subsets of features, then averages their individual predictions:</w:t>
      </w:r>
    </w:p>
    <w:p w14:paraId="7166AF0E" w14:textId="77777777" w:rsidR="00DA24E5" w:rsidRDefault="00000000">
      <w:pPr>
        <w:spacing w:after="200"/>
        <w:jc w:val="center"/>
      </w:pPr>
      <w:r>
        <w:rPr>
          <w:i/>
          <w:iCs/>
          <w:color w:val="1F3864"/>
          <w:sz w:val="24"/>
          <w:szCs w:val="24"/>
        </w:rPr>
        <w:t>ŷ = (1/T) Σₜ₌₁ᵀ treeₜ(x)</w:t>
      </w:r>
    </w:p>
    <w:p w14:paraId="0B569507" w14:textId="77777777" w:rsidR="00DA24E5" w:rsidRDefault="00000000">
      <w:pPr>
        <w:spacing w:after="160" w:line="300" w:lineRule="auto"/>
        <w:jc w:val="both"/>
      </w:pPr>
      <w:r>
        <w:t>where T is the number of trees (100 in this project) and treeₜ(x) is the prediction of the t-</w:t>
      </w:r>
      <w:proofErr w:type="spellStart"/>
      <w:r>
        <w:t>th</w:t>
      </w:r>
      <w:proofErr w:type="spellEnd"/>
      <w:r>
        <w:t xml:space="preserve"> tree. Averaging over many decorrelated trees reduces variance relative to a single tree, which is why Random Forest </w:t>
      </w:r>
      <w:r>
        <w:lastRenderedPageBreak/>
        <w:t>typically generalizes better than an individual Decision Tree while retaining the ability to model non-linear relationships.</w:t>
      </w:r>
    </w:p>
    <w:p w14:paraId="139FDCD3" w14:textId="77777777" w:rsidR="00DA24E5" w:rsidRDefault="00000000">
      <w:pPr>
        <w:pBdr>
          <w:top w:val="single" w:sz="4" w:space="0" w:color="CCCCCC"/>
          <w:left w:val="single" w:sz="4" w:space="0" w:color="CCCCCC"/>
          <w:bottom w:val="single" w:sz="4" w:space="0" w:color="CCCCCC"/>
          <w:right w:val="single" w:sz="4" w:space="0" w:color="CCCCCC"/>
        </w:pBdr>
        <w:shd w:val="clear" w:color="auto" w:fill="F5F5F5"/>
        <w:spacing w:before="120" w:after="220"/>
      </w:pPr>
      <w:r>
        <w:rPr>
          <w:rFonts w:ascii="Consolas" w:eastAsia="Consolas" w:hAnsi="Consolas" w:cs="Consolas"/>
          <w:color w:val="1F1F1F"/>
          <w:sz w:val="18"/>
          <w:szCs w:val="18"/>
        </w:rPr>
        <w:t xml:space="preserve">forest = </w:t>
      </w:r>
      <w:proofErr w:type="spellStart"/>
      <w:proofErr w:type="gramStart"/>
      <w:r>
        <w:rPr>
          <w:rFonts w:ascii="Consolas" w:eastAsia="Consolas" w:hAnsi="Consolas" w:cs="Consolas"/>
          <w:color w:val="1F1F1F"/>
          <w:sz w:val="18"/>
          <w:szCs w:val="18"/>
        </w:rPr>
        <w:t>RandomForestRegressor</w:t>
      </w:r>
      <w:proofErr w:type="spellEnd"/>
      <w:r>
        <w:rPr>
          <w:rFonts w:ascii="Consolas" w:eastAsia="Consolas" w:hAnsi="Consolas" w:cs="Consolas"/>
          <w:color w:val="1F1F1F"/>
          <w:sz w:val="18"/>
          <w:szCs w:val="18"/>
        </w:rPr>
        <w:t>(</w:t>
      </w:r>
      <w:proofErr w:type="spellStart"/>
      <w:proofErr w:type="gramEnd"/>
      <w:r>
        <w:rPr>
          <w:rFonts w:ascii="Consolas" w:eastAsia="Consolas" w:hAnsi="Consolas" w:cs="Consolas"/>
          <w:color w:val="1F1F1F"/>
          <w:sz w:val="18"/>
          <w:szCs w:val="18"/>
        </w:rPr>
        <w:t>n_estimators</w:t>
      </w:r>
      <w:proofErr w:type="spellEnd"/>
      <w:r>
        <w:rPr>
          <w:rFonts w:ascii="Consolas" w:eastAsia="Consolas" w:hAnsi="Consolas" w:cs="Consolas"/>
          <w:color w:val="1F1F1F"/>
          <w:sz w:val="18"/>
          <w:szCs w:val="18"/>
        </w:rPr>
        <w:t xml:space="preserve">=100, </w:t>
      </w:r>
      <w:proofErr w:type="spellStart"/>
      <w:r>
        <w:rPr>
          <w:rFonts w:ascii="Consolas" w:eastAsia="Consolas" w:hAnsi="Consolas" w:cs="Consolas"/>
          <w:color w:val="1F1F1F"/>
          <w:sz w:val="18"/>
          <w:szCs w:val="18"/>
        </w:rPr>
        <w:t>random_state</w:t>
      </w:r>
      <w:proofErr w:type="spellEnd"/>
      <w:r>
        <w:rPr>
          <w:rFonts w:ascii="Consolas" w:eastAsia="Consolas" w:hAnsi="Consolas" w:cs="Consolas"/>
          <w:color w:val="1F1F1F"/>
          <w:sz w:val="18"/>
          <w:szCs w:val="18"/>
        </w:rPr>
        <w:t>=42)</w:t>
      </w:r>
      <w:r>
        <w:rPr>
          <w:rFonts w:ascii="Consolas" w:eastAsia="Consolas" w:hAnsi="Consolas" w:cs="Consolas"/>
          <w:color w:val="1F1F1F"/>
          <w:sz w:val="18"/>
          <w:szCs w:val="18"/>
        </w:rPr>
        <w:br/>
      </w:r>
      <w:proofErr w:type="spellStart"/>
      <w:proofErr w:type="gramStart"/>
      <w:r>
        <w:rPr>
          <w:rFonts w:ascii="Consolas" w:eastAsia="Consolas" w:hAnsi="Consolas" w:cs="Consolas"/>
          <w:color w:val="1F1F1F"/>
          <w:sz w:val="18"/>
          <w:szCs w:val="18"/>
        </w:rPr>
        <w:t>forest.fit</w:t>
      </w:r>
      <w:proofErr w:type="spellEnd"/>
      <w:r>
        <w:rPr>
          <w:rFonts w:ascii="Consolas" w:eastAsia="Consolas" w:hAnsi="Consolas" w:cs="Consolas"/>
          <w:color w:val="1F1F1F"/>
          <w:sz w:val="18"/>
          <w:szCs w:val="18"/>
        </w:rPr>
        <w:t>(</w:t>
      </w:r>
      <w:proofErr w:type="spellStart"/>
      <w:proofErr w:type="gramEnd"/>
      <w:r>
        <w:rPr>
          <w:rFonts w:ascii="Consolas" w:eastAsia="Consolas" w:hAnsi="Consolas" w:cs="Consolas"/>
          <w:color w:val="1F1F1F"/>
          <w:sz w:val="18"/>
          <w:szCs w:val="18"/>
        </w:rPr>
        <w:t>X_train</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y_train</w:t>
      </w:r>
      <w:proofErr w:type="spellEnd"/>
      <w:r>
        <w:rPr>
          <w:rFonts w:ascii="Consolas" w:eastAsia="Consolas" w:hAnsi="Consolas" w:cs="Consolas"/>
          <w:color w:val="1F1F1F"/>
          <w:sz w:val="18"/>
          <w:szCs w:val="18"/>
        </w:rPr>
        <w:t>)</w:t>
      </w:r>
      <w:r>
        <w:rPr>
          <w:rFonts w:ascii="Consolas" w:eastAsia="Consolas" w:hAnsi="Consolas" w:cs="Consolas"/>
          <w:color w:val="1F1F1F"/>
          <w:sz w:val="18"/>
          <w:szCs w:val="18"/>
        </w:rPr>
        <w:br/>
      </w:r>
      <w:proofErr w:type="spellStart"/>
      <w:r>
        <w:rPr>
          <w:rFonts w:ascii="Consolas" w:eastAsia="Consolas" w:hAnsi="Consolas" w:cs="Consolas"/>
          <w:color w:val="1F1F1F"/>
          <w:sz w:val="18"/>
          <w:szCs w:val="18"/>
        </w:rPr>
        <w:t>forest_prediction</w:t>
      </w:r>
      <w:proofErr w:type="spellEnd"/>
      <w:r>
        <w:rPr>
          <w:rFonts w:ascii="Consolas" w:eastAsia="Consolas" w:hAnsi="Consolas" w:cs="Consolas"/>
          <w:color w:val="1F1F1F"/>
          <w:sz w:val="18"/>
          <w:szCs w:val="18"/>
        </w:rPr>
        <w:t xml:space="preserve"> = </w:t>
      </w:r>
      <w:proofErr w:type="spellStart"/>
      <w:proofErr w:type="gramStart"/>
      <w:r>
        <w:rPr>
          <w:rFonts w:ascii="Consolas" w:eastAsia="Consolas" w:hAnsi="Consolas" w:cs="Consolas"/>
          <w:color w:val="1F1F1F"/>
          <w:sz w:val="18"/>
          <w:szCs w:val="18"/>
        </w:rPr>
        <w:t>forest.predict</w:t>
      </w:r>
      <w:proofErr w:type="spellEnd"/>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X_test</w:t>
      </w:r>
      <w:proofErr w:type="spellEnd"/>
      <w:r>
        <w:rPr>
          <w:rFonts w:ascii="Consolas" w:eastAsia="Consolas" w:hAnsi="Consolas" w:cs="Consolas"/>
          <w:color w:val="1F1F1F"/>
          <w:sz w:val="18"/>
          <w:szCs w:val="18"/>
        </w:rPr>
        <w:t>)</w:t>
      </w:r>
    </w:p>
    <w:p w14:paraId="76E755BA" w14:textId="77777777" w:rsidR="00DA24E5" w:rsidRDefault="00000000">
      <w:r>
        <w:br w:type="page"/>
      </w:r>
    </w:p>
    <w:p w14:paraId="23D0C0ED" w14:textId="77777777" w:rsidR="00DA24E5" w:rsidRDefault="00000000">
      <w:pPr>
        <w:pStyle w:val="Heading1"/>
      </w:pPr>
      <w:bookmarkStart w:id="62" w:name="_Toc235020989"/>
      <w:r>
        <w:lastRenderedPageBreak/>
        <w:t>16. Model Evaluation</w:t>
      </w:r>
      <w:bookmarkEnd w:id="62"/>
    </w:p>
    <w:p w14:paraId="1A85FD6C" w14:textId="77777777" w:rsidR="00DA24E5" w:rsidRDefault="00000000">
      <w:pPr>
        <w:spacing w:after="160" w:line="300" w:lineRule="auto"/>
        <w:jc w:val="both"/>
      </w:pPr>
      <w:r>
        <w:t>Three evaluation metrics were used to compare the models on the held-out 20% test set: Mean Absolute Error (MAE), Root Mean Squared Error (RMSE), and the coefficient of determination (R² Score).</w:t>
      </w:r>
    </w:p>
    <w:p w14:paraId="2157C9FD" w14:textId="77777777" w:rsidR="00DA24E5" w:rsidRDefault="00000000">
      <w:pPr>
        <w:pBdr>
          <w:top w:val="single" w:sz="4" w:space="0" w:color="CCCCCC"/>
          <w:left w:val="single" w:sz="4" w:space="0" w:color="CCCCCC"/>
          <w:bottom w:val="single" w:sz="4" w:space="0" w:color="CCCCCC"/>
          <w:right w:val="single" w:sz="4" w:space="0" w:color="CCCCCC"/>
        </w:pBdr>
        <w:shd w:val="clear" w:color="auto" w:fill="F5F5F5"/>
        <w:spacing w:before="120" w:after="220"/>
      </w:pPr>
      <w:proofErr w:type="spellStart"/>
      <w:proofErr w:type="gramStart"/>
      <w:r>
        <w:rPr>
          <w:rFonts w:ascii="Consolas" w:eastAsia="Consolas" w:hAnsi="Consolas" w:cs="Consolas"/>
          <w:color w:val="1F1F1F"/>
          <w:sz w:val="18"/>
          <w:szCs w:val="18"/>
        </w:rPr>
        <w:t>mae</w:t>
      </w:r>
      <w:proofErr w:type="spellEnd"/>
      <w:r>
        <w:rPr>
          <w:rFonts w:ascii="Consolas" w:eastAsia="Consolas" w:hAnsi="Consolas" w:cs="Consolas"/>
          <w:color w:val="1F1F1F"/>
          <w:sz w:val="18"/>
          <w:szCs w:val="18"/>
        </w:rPr>
        <w:t xml:space="preserve">  =</w:t>
      </w:r>
      <w:proofErr w:type="gram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mean_absolute_</w:t>
      </w:r>
      <w:proofErr w:type="gramStart"/>
      <w:r>
        <w:rPr>
          <w:rFonts w:ascii="Consolas" w:eastAsia="Consolas" w:hAnsi="Consolas" w:cs="Consolas"/>
          <w:color w:val="1F1F1F"/>
          <w:sz w:val="18"/>
          <w:szCs w:val="18"/>
        </w:rPr>
        <w:t>error</w:t>
      </w:r>
      <w:proofErr w:type="spellEnd"/>
      <w:r>
        <w:rPr>
          <w:rFonts w:ascii="Consolas" w:eastAsia="Consolas" w:hAnsi="Consolas" w:cs="Consolas"/>
          <w:color w:val="1F1F1F"/>
          <w:sz w:val="18"/>
          <w:szCs w:val="18"/>
        </w:rPr>
        <w:t>(</w:t>
      </w:r>
      <w:proofErr w:type="spellStart"/>
      <w:proofErr w:type="gramEnd"/>
      <w:r>
        <w:rPr>
          <w:rFonts w:ascii="Consolas" w:eastAsia="Consolas" w:hAnsi="Consolas" w:cs="Consolas"/>
          <w:color w:val="1F1F1F"/>
          <w:sz w:val="18"/>
          <w:szCs w:val="18"/>
        </w:rPr>
        <w:t>y_test</w:t>
      </w:r>
      <w:proofErr w:type="spellEnd"/>
      <w:r>
        <w:rPr>
          <w:rFonts w:ascii="Consolas" w:eastAsia="Consolas" w:hAnsi="Consolas" w:cs="Consolas"/>
          <w:color w:val="1F1F1F"/>
          <w:sz w:val="18"/>
          <w:szCs w:val="18"/>
        </w:rPr>
        <w:t>, prediction)</w:t>
      </w:r>
      <w:r>
        <w:rPr>
          <w:rFonts w:ascii="Consolas" w:eastAsia="Consolas" w:hAnsi="Consolas" w:cs="Consolas"/>
          <w:color w:val="1F1F1F"/>
          <w:sz w:val="18"/>
          <w:szCs w:val="18"/>
        </w:rPr>
        <w:br/>
      </w:r>
      <w:proofErr w:type="spellStart"/>
      <w:r>
        <w:rPr>
          <w:rFonts w:ascii="Consolas" w:eastAsia="Consolas" w:hAnsi="Consolas" w:cs="Consolas"/>
          <w:color w:val="1F1F1F"/>
          <w:sz w:val="18"/>
          <w:szCs w:val="18"/>
        </w:rPr>
        <w:t>rmse</w:t>
      </w:r>
      <w:proofErr w:type="spellEnd"/>
      <w:r>
        <w:rPr>
          <w:rFonts w:ascii="Consolas" w:eastAsia="Consolas" w:hAnsi="Consolas" w:cs="Consolas"/>
          <w:color w:val="1F1F1F"/>
          <w:sz w:val="18"/>
          <w:szCs w:val="18"/>
        </w:rPr>
        <w:t xml:space="preserve"> = </w:t>
      </w:r>
      <w:proofErr w:type="spellStart"/>
      <w:proofErr w:type="gramStart"/>
      <w:r>
        <w:rPr>
          <w:rFonts w:ascii="Consolas" w:eastAsia="Consolas" w:hAnsi="Consolas" w:cs="Consolas"/>
          <w:color w:val="1F1F1F"/>
          <w:sz w:val="18"/>
          <w:szCs w:val="18"/>
        </w:rPr>
        <w:t>np.sqrt</w:t>
      </w:r>
      <w:proofErr w:type="spellEnd"/>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mean_squared_</w:t>
      </w:r>
      <w:proofErr w:type="gramStart"/>
      <w:r>
        <w:rPr>
          <w:rFonts w:ascii="Consolas" w:eastAsia="Consolas" w:hAnsi="Consolas" w:cs="Consolas"/>
          <w:color w:val="1F1F1F"/>
          <w:sz w:val="18"/>
          <w:szCs w:val="18"/>
        </w:rPr>
        <w:t>error</w:t>
      </w:r>
      <w:proofErr w:type="spellEnd"/>
      <w:r>
        <w:rPr>
          <w:rFonts w:ascii="Consolas" w:eastAsia="Consolas" w:hAnsi="Consolas" w:cs="Consolas"/>
          <w:color w:val="1F1F1F"/>
          <w:sz w:val="18"/>
          <w:szCs w:val="18"/>
        </w:rPr>
        <w:t>(</w:t>
      </w:r>
      <w:proofErr w:type="spellStart"/>
      <w:proofErr w:type="gramEnd"/>
      <w:r>
        <w:rPr>
          <w:rFonts w:ascii="Consolas" w:eastAsia="Consolas" w:hAnsi="Consolas" w:cs="Consolas"/>
          <w:color w:val="1F1F1F"/>
          <w:sz w:val="18"/>
          <w:szCs w:val="18"/>
        </w:rPr>
        <w:t>y_test</w:t>
      </w:r>
      <w:proofErr w:type="spellEnd"/>
      <w:r>
        <w:rPr>
          <w:rFonts w:ascii="Consolas" w:eastAsia="Consolas" w:hAnsi="Consolas" w:cs="Consolas"/>
          <w:color w:val="1F1F1F"/>
          <w:sz w:val="18"/>
          <w:szCs w:val="18"/>
        </w:rPr>
        <w:t>, prediction))</w:t>
      </w:r>
      <w:r>
        <w:rPr>
          <w:rFonts w:ascii="Consolas" w:eastAsia="Consolas" w:hAnsi="Consolas" w:cs="Consolas"/>
          <w:color w:val="1F1F1F"/>
          <w:sz w:val="18"/>
          <w:szCs w:val="18"/>
        </w:rPr>
        <w:br/>
        <w:t>r2   = r2_</w:t>
      </w:r>
      <w:proofErr w:type="gramStart"/>
      <w:r>
        <w:rPr>
          <w:rFonts w:ascii="Consolas" w:eastAsia="Consolas" w:hAnsi="Consolas" w:cs="Consolas"/>
          <w:color w:val="1F1F1F"/>
          <w:sz w:val="18"/>
          <w:szCs w:val="18"/>
        </w:rPr>
        <w:t>score(</w:t>
      </w:r>
      <w:proofErr w:type="spellStart"/>
      <w:proofErr w:type="gramEnd"/>
      <w:r>
        <w:rPr>
          <w:rFonts w:ascii="Consolas" w:eastAsia="Consolas" w:hAnsi="Consolas" w:cs="Consolas"/>
          <w:color w:val="1F1F1F"/>
          <w:sz w:val="18"/>
          <w:szCs w:val="18"/>
        </w:rPr>
        <w:t>y_test</w:t>
      </w:r>
      <w:proofErr w:type="spellEnd"/>
      <w:r>
        <w:rPr>
          <w:rFonts w:ascii="Consolas" w:eastAsia="Consolas" w:hAnsi="Consolas" w:cs="Consolas"/>
          <w:color w:val="1F1F1F"/>
          <w:sz w:val="18"/>
          <w:szCs w:val="18"/>
        </w:rPr>
        <w:t>, prediction)</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900"/>
        <w:gridCol w:w="1900"/>
        <w:gridCol w:w="1900"/>
      </w:tblGrid>
      <w:tr w:rsidR="00DA24E5" w14:paraId="5FC41185" w14:textId="77777777">
        <w:tblPrEx>
          <w:tblCellMar>
            <w:top w:w="0" w:type="dxa"/>
            <w:bottom w:w="0" w:type="dxa"/>
          </w:tblCellMar>
        </w:tblPrEx>
        <w:trPr>
          <w:tblHeader/>
        </w:trPr>
        <w:tc>
          <w:tcPr>
            <w:tcW w:w="3400" w:type="dxa"/>
            <w:shd w:val="clear" w:color="auto" w:fill="1F3864"/>
            <w:tcMar>
              <w:top w:w="90" w:type="dxa"/>
              <w:left w:w="110" w:type="dxa"/>
              <w:bottom w:w="90" w:type="dxa"/>
              <w:right w:w="110" w:type="dxa"/>
            </w:tcMar>
            <w:vAlign w:val="center"/>
          </w:tcPr>
          <w:p w14:paraId="3FECB9C4" w14:textId="77777777" w:rsidR="00DA24E5" w:rsidRDefault="00000000">
            <w:pPr>
              <w:jc w:val="center"/>
            </w:pPr>
            <w:r>
              <w:rPr>
                <w:b/>
                <w:bCs/>
                <w:color w:val="FFFFFF"/>
                <w:sz w:val="20"/>
                <w:szCs w:val="20"/>
              </w:rPr>
              <w:t>Model</w:t>
            </w:r>
          </w:p>
        </w:tc>
        <w:tc>
          <w:tcPr>
            <w:tcW w:w="1900" w:type="dxa"/>
            <w:shd w:val="clear" w:color="auto" w:fill="1F3864"/>
            <w:tcMar>
              <w:top w:w="90" w:type="dxa"/>
              <w:left w:w="110" w:type="dxa"/>
              <w:bottom w:w="90" w:type="dxa"/>
              <w:right w:w="110" w:type="dxa"/>
            </w:tcMar>
            <w:vAlign w:val="center"/>
          </w:tcPr>
          <w:p w14:paraId="779F5949" w14:textId="77777777" w:rsidR="00DA24E5" w:rsidRDefault="00000000">
            <w:pPr>
              <w:jc w:val="center"/>
            </w:pPr>
            <w:r>
              <w:rPr>
                <w:b/>
                <w:bCs/>
                <w:color w:val="FFFFFF"/>
                <w:sz w:val="20"/>
                <w:szCs w:val="20"/>
              </w:rPr>
              <w:t>MAE</w:t>
            </w:r>
          </w:p>
        </w:tc>
        <w:tc>
          <w:tcPr>
            <w:tcW w:w="1900" w:type="dxa"/>
            <w:shd w:val="clear" w:color="auto" w:fill="1F3864"/>
            <w:tcMar>
              <w:top w:w="90" w:type="dxa"/>
              <w:left w:w="110" w:type="dxa"/>
              <w:bottom w:w="90" w:type="dxa"/>
              <w:right w:w="110" w:type="dxa"/>
            </w:tcMar>
            <w:vAlign w:val="center"/>
          </w:tcPr>
          <w:p w14:paraId="3731317E" w14:textId="77777777" w:rsidR="00DA24E5" w:rsidRDefault="00000000">
            <w:pPr>
              <w:jc w:val="center"/>
            </w:pPr>
            <w:r>
              <w:rPr>
                <w:b/>
                <w:bCs/>
                <w:color w:val="FFFFFF"/>
                <w:sz w:val="20"/>
                <w:szCs w:val="20"/>
              </w:rPr>
              <w:t>RMSE</w:t>
            </w:r>
          </w:p>
        </w:tc>
        <w:tc>
          <w:tcPr>
            <w:tcW w:w="1900" w:type="dxa"/>
            <w:shd w:val="clear" w:color="auto" w:fill="1F3864"/>
            <w:tcMar>
              <w:top w:w="90" w:type="dxa"/>
              <w:left w:w="110" w:type="dxa"/>
              <w:bottom w:w="90" w:type="dxa"/>
              <w:right w:w="110" w:type="dxa"/>
            </w:tcMar>
            <w:vAlign w:val="center"/>
          </w:tcPr>
          <w:p w14:paraId="75447EDE" w14:textId="77777777" w:rsidR="00DA24E5" w:rsidRDefault="00000000">
            <w:pPr>
              <w:jc w:val="center"/>
            </w:pPr>
            <w:r>
              <w:rPr>
                <w:b/>
                <w:bCs/>
                <w:color w:val="FFFFFF"/>
                <w:sz w:val="20"/>
                <w:szCs w:val="20"/>
              </w:rPr>
              <w:t>R² Score</w:t>
            </w:r>
          </w:p>
        </w:tc>
      </w:tr>
      <w:tr w:rsidR="00DA24E5" w14:paraId="401B0F27" w14:textId="77777777">
        <w:tblPrEx>
          <w:tblCellMar>
            <w:top w:w="0" w:type="dxa"/>
            <w:bottom w:w="0" w:type="dxa"/>
          </w:tblCellMar>
        </w:tblPrEx>
        <w:tc>
          <w:tcPr>
            <w:tcW w:w="3400" w:type="dxa"/>
            <w:shd w:val="clear" w:color="auto" w:fill="F2F2F2"/>
            <w:tcMar>
              <w:top w:w="90" w:type="dxa"/>
              <w:left w:w="110" w:type="dxa"/>
              <w:bottom w:w="90" w:type="dxa"/>
              <w:right w:w="110" w:type="dxa"/>
            </w:tcMar>
            <w:vAlign w:val="center"/>
          </w:tcPr>
          <w:p w14:paraId="7FE0F35B" w14:textId="77777777" w:rsidR="00DA24E5" w:rsidRDefault="00000000">
            <w:r>
              <w:rPr>
                <w:color w:val="000000"/>
                <w:sz w:val="20"/>
                <w:szCs w:val="20"/>
              </w:rPr>
              <w:t>Linear Regression</w:t>
            </w:r>
          </w:p>
        </w:tc>
        <w:tc>
          <w:tcPr>
            <w:tcW w:w="1900" w:type="dxa"/>
            <w:shd w:val="clear" w:color="auto" w:fill="F2F2F2"/>
            <w:tcMar>
              <w:top w:w="90" w:type="dxa"/>
              <w:left w:w="110" w:type="dxa"/>
              <w:bottom w:w="90" w:type="dxa"/>
              <w:right w:w="110" w:type="dxa"/>
            </w:tcMar>
            <w:vAlign w:val="center"/>
          </w:tcPr>
          <w:p w14:paraId="73E4D44E" w14:textId="77777777" w:rsidR="00DA24E5" w:rsidRDefault="00000000">
            <w:pPr>
              <w:jc w:val="center"/>
            </w:pPr>
            <w:r>
              <w:rPr>
                <w:color w:val="000000"/>
                <w:sz w:val="20"/>
                <w:szCs w:val="20"/>
              </w:rPr>
              <w:t>0.200</w:t>
            </w:r>
          </w:p>
        </w:tc>
        <w:tc>
          <w:tcPr>
            <w:tcW w:w="1900" w:type="dxa"/>
            <w:shd w:val="clear" w:color="auto" w:fill="F2F2F2"/>
            <w:tcMar>
              <w:top w:w="90" w:type="dxa"/>
              <w:left w:w="110" w:type="dxa"/>
              <w:bottom w:w="90" w:type="dxa"/>
              <w:right w:w="110" w:type="dxa"/>
            </w:tcMar>
            <w:vAlign w:val="center"/>
          </w:tcPr>
          <w:p w14:paraId="2CB1A40E" w14:textId="77777777" w:rsidR="00DA24E5" w:rsidRDefault="00000000">
            <w:pPr>
              <w:jc w:val="center"/>
            </w:pPr>
            <w:r>
              <w:rPr>
                <w:color w:val="000000"/>
                <w:sz w:val="20"/>
                <w:szCs w:val="20"/>
              </w:rPr>
              <w:t>0.279</w:t>
            </w:r>
          </w:p>
        </w:tc>
        <w:tc>
          <w:tcPr>
            <w:tcW w:w="1900" w:type="dxa"/>
            <w:shd w:val="clear" w:color="auto" w:fill="F2F2F2"/>
            <w:tcMar>
              <w:top w:w="90" w:type="dxa"/>
              <w:left w:w="110" w:type="dxa"/>
              <w:bottom w:w="90" w:type="dxa"/>
              <w:right w:w="110" w:type="dxa"/>
            </w:tcMar>
            <w:vAlign w:val="center"/>
          </w:tcPr>
          <w:p w14:paraId="35EF8055" w14:textId="77777777" w:rsidR="00DA24E5" w:rsidRDefault="00000000">
            <w:pPr>
              <w:jc w:val="center"/>
            </w:pPr>
            <w:r>
              <w:rPr>
                <w:color w:val="000000"/>
                <w:sz w:val="20"/>
                <w:szCs w:val="20"/>
              </w:rPr>
              <w:t>0.966</w:t>
            </w:r>
          </w:p>
        </w:tc>
      </w:tr>
      <w:tr w:rsidR="00DA24E5" w14:paraId="33D6B7CD" w14:textId="77777777">
        <w:tblPrEx>
          <w:tblCellMar>
            <w:top w:w="0" w:type="dxa"/>
            <w:bottom w:w="0" w:type="dxa"/>
          </w:tblCellMar>
        </w:tblPrEx>
        <w:tc>
          <w:tcPr>
            <w:tcW w:w="3400" w:type="dxa"/>
            <w:tcMar>
              <w:top w:w="90" w:type="dxa"/>
              <w:left w:w="110" w:type="dxa"/>
              <w:bottom w:w="90" w:type="dxa"/>
              <w:right w:w="110" w:type="dxa"/>
            </w:tcMar>
            <w:vAlign w:val="center"/>
          </w:tcPr>
          <w:p w14:paraId="69210F93" w14:textId="77777777" w:rsidR="00DA24E5" w:rsidRDefault="00000000">
            <w:r>
              <w:rPr>
                <w:color w:val="000000"/>
                <w:sz w:val="20"/>
                <w:szCs w:val="20"/>
              </w:rPr>
              <w:t>Decision Tree</w:t>
            </w:r>
          </w:p>
        </w:tc>
        <w:tc>
          <w:tcPr>
            <w:tcW w:w="1900" w:type="dxa"/>
            <w:tcMar>
              <w:top w:w="90" w:type="dxa"/>
              <w:left w:w="110" w:type="dxa"/>
              <w:bottom w:w="90" w:type="dxa"/>
              <w:right w:w="110" w:type="dxa"/>
            </w:tcMar>
            <w:vAlign w:val="center"/>
          </w:tcPr>
          <w:p w14:paraId="345F7463" w14:textId="77777777" w:rsidR="00DA24E5" w:rsidRDefault="00000000">
            <w:pPr>
              <w:jc w:val="center"/>
            </w:pPr>
            <w:r>
              <w:rPr>
                <w:color w:val="000000"/>
                <w:sz w:val="20"/>
                <w:szCs w:val="20"/>
              </w:rPr>
              <w:t>0.233</w:t>
            </w:r>
          </w:p>
        </w:tc>
        <w:tc>
          <w:tcPr>
            <w:tcW w:w="1900" w:type="dxa"/>
            <w:tcMar>
              <w:top w:w="90" w:type="dxa"/>
              <w:left w:w="110" w:type="dxa"/>
              <w:bottom w:w="90" w:type="dxa"/>
              <w:right w:w="110" w:type="dxa"/>
            </w:tcMar>
            <w:vAlign w:val="center"/>
          </w:tcPr>
          <w:p w14:paraId="4D00C8B7" w14:textId="77777777" w:rsidR="00DA24E5" w:rsidRDefault="00000000">
            <w:pPr>
              <w:jc w:val="center"/>
            </w:pPr>
            <w:r>
              <w:rPr>
                <w:color w:val="000000"/>
                <w:sz w:val="20"/>
                <w:szCs w:val="20"/>
              </w:rPr>
              <w:t>0.372</w:t>
            </w:r>
          </w:p>
        </w:tc>
        <w:tc>
          <w:tcPr>
            <w:tcW w:w="1900" w:type="dxa"/>
            <w:tcMar>
              <w:top w:w="90" w:type="dxa"/>
              <w:left w:w="110" w:type="dxa"/>
              <w:bottom w:w="90" w:type="dxa"/>
              <w:right w:w="110" w:type="dxa"/>
            </w:tcMar>
            <w:vAlign w:val="center"/>
          </w:tcPr>
          <w:p w14:paraId="3220EAA6" w14:textId="77777777" w:rsidR="00DA24E5" w:rsidRDefault="00000000">
            <w:pPr>
              <w:jc w:val="center"/>
            </w:pPr>
            <w:r>
              <w:rPr>
                <w:color w:val="000000"/>
                <w:sz w:val="20"/>
                <w:szCs w:val="20"/>
              </w:rPr>
              <w:t>0.939</w:t>
            </w:r>
          </w:p>
        </w:tc>
      </w:tr>
      <w:tr w:rsidR="00DA24E5" w14:paraId="6C4E26AF" w14:textId="77777777">
        <w:tblPrEx>
          <w:tblCellMar>
            <w:top w:w="0" w:type="dxa"/>
            <w:bottom w:w="0" w:type="dxa"/>
          </w:tblCellMar>
        </w:tblPrEx>
        <w:tc>
          <w:tcPr>
            <w:tcW w:w="3400" w:type="dxa"/>
            <w:shd w:val="clear" w:color="auto" w:fill="F2F2F2"/>
            <w:tcMar>
              <w:top w:w="90" w:type="dxa"/>
              <w:left w:w="110" w:type="dxa"/>
              <w:bottom w:w="90" w:type="dxa"/>
              <w:right w:w="110" w:type="dxa"/>
            </w:tcMar>
            <w:vAlign w:val="center"/>
          </w:tcPr>
          <w:p w14:paraId="4F55F09D" w14:textId="77777777" w:rsidR="00DA24E5" w:rsidRDefault="00000000">
            <w:r>
              <w:rPr>
                <w:color w:val="000000"/>
                <w:sz w:val="20"/>
                <w:szCs w:val="20"/>
              </w:rPr>
              <w:t>Random Forest</w:t>
            </w:r>
          </w:p>
        </w:tc>
        <w:tc>
          <w:tcPr>
            <w:tcW w:w="1900" w:type="dxa"/>
            <w:shd w:val="clear" w:color="auto" w:fill="F2F2F2"/>
            <w:tcMar>
              <w:top w:w="90" w:type="dxa"/>
              <w:left w:w="110" w:type="dxa"/>
              <w:bottom w:w="90" w:type="dxa"/>
              <w:right w:w="110" w:type="dxa"/>
            </w:tcMar>
            <w:vAlign w:val="center"/>
          </w:tcPr>
          <w:p w14:paraId="2EFC9944" w14:textId="77777777" w:rsidR="00DA24E5" w:rsidRDefault="00000000">
            <w:pPr>
              <w:jc w:val="center"/>
            </w:pPr>
            <w:r>
              <w:rPr>
                <w:color w:val="000000"/>
                <w:sz w:val="20"/>
                <w:szCs w:val="20"/>
              </w:rPr>
              <w:t>0.169</w:t>
            </w:r>
          </w:p>
        </w:tc>
        <w:tc>
          <w:tcPr>
            <w:tcW w:w="1900" w:type="dxa"/>
            <w:shd w:val="clear" w:color="auto" w:fill="F2F2F2"/>
            <w:tcMar>
              <w:top w:w="90" w:type="dxa"/>
              <w:left w:w="110" w:type="dxa"/>
              <w:bottom w:w="90" w:type="dxa"/>
              <w:right w:w="110" w:type="dxa"/>
            </w:tcMar>
            <w:vAlign w:val="center"/>
          </w:tcPr>
          <w:p w14:paraId="2B90A490" w14:textId="77777777" w:rsidR="00DA24E5" w:rsidRDefault="00000000">
            <w:pPr>
              <w:jc w:val="center"/>
            </w:pPr>
            <w:r>
              <w:rPr>
                <w:color w:val="000000"/>
                <w:sz w:val="20"/>
                <w:szCs w:val="20"/>
              </w:rPr>
              <w:t>0.255</w:t>
            </w:r>
          </w:p>
        </w:tc>
        <w:tc>
          <w:tcPr>
            <w:tcW w:w="1900" w:type="dxa"/>
            <w:shd w:val="clear" w:color="auto" w:fill="F2F2F2"/>
            <w:tcMar>
              <w:top w:w="90" w:type="dxa"/>
              <w:left w:w="110" w:type="dxa"/>
              <w:bottom w:w="90" w:type="dxa"/>
              <w:right w:w="110" w:type="dxa"/>
            </w:tcMar>
            <w:vAlign w:val="center"/>
          </w:tcPr>
          <w:p w14:paraId="67060080" w14:textId="77777777" w:rsidR="00DA24E5" w:rsidRDefault="00000000">
            <w:pPr>
              <w:jc w:val="center"/>
            </w:pPr>
            <w:r>
              <w:rPr>
                <w:color w:val="000000"/>
                <w:sz w:val="20"/>
                <w:szCs w:val="20"/>
              </w:rPr>
              <w:t>0.971</w:t>
            </w:r>
          </w:p>
        </w:tc>
      </w:tr>
    </w:tbl>
    <w:p w14:paraId="0D2EEEE7" w14:textId="77777777" w:rsidR="00DA24E5" w:rsidRDefault="00000000">
      <w:pPr>
        <w:spacing w:before="100" w:after="260"/>
        <w:jc w:val="center"/>
      </w:pPr>
      <w:r>
        <w:rPr>
          <w:i/>
          <w:iCs/>
          <w:color w:val="595959"/>
          <w:sz w:val="20"/>
          <w:szCs w:val="20"/>
        </w:rPr>
        <w:t>Table 3: Model comparison on the held-out test set (lower MAE/RMSE and higher R² indicate better performance).</w:t>
      </w:r>
    </w:p>
    <w:p w14:paraId="5C8FD9F9" w14:textId="77777777" w:rsidR="00DA24E5" w:rsidRDefault="00000000">
      <w:pPr>
        <w:spacing w:before="200" w:after="80"/>
        <w:jc w:val="center"/>
      </w:pPr>
      <w:r>
        <w:rPr>
          <w:noProof/>
        </w:rPr>
        <w:drawing>
          <wp:inline distT="0" distB="0" distL="0" distR="0" wp14:anchorId="64012D49" wp14:editId="1C3335A5">
            <wp:extent cx="4381500" cy="2600325"/>
            <wp:effectExtent l="0" t="0" r="0" b="0"/>
            <wp:docPr id="1723823510" name="Picture 1723823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4381500" cy="2600325"/>
                    </a:xfrm>
                    <a:prstGeom prst="rect">
                      <a:avLst/>
                    </a:prstGeom>
                  </pic:spPr>
                </pic:pic>
              </a:graphicData>
            </a:graphic>
          </wp:inline>
        </w:drawing>
      </w:r>
    </w:p>
    <w:p w14:paraId="15AA1F4B" w14:textId="77777777" w:rsidR="00DA24E5" w:rsidRDefault="00000000">
      <w:pPr>
        <w:spacing w:after="240"/>
        <w:jc w:val="center"/>
      </w:pPr>
      <w:r>
        <w:rPr>
          <w:i/>
          <w:iCs/>
          <w:color w:val="595959"/>
          <w:sz w:val="20"/>
          <w:szCs w:val="20"/>
        </w:rPr>
        <w:t>Figure 30: Side-by-side comparison of MAE, RMSE, and R² Score across all three models.</w:t>
      </w:r>
    </w:p>
    <w:p w14:paraId="3A7F410F" w14:textId="77777777" w:rsidR="00DA24E5" w:rsidRDefault="00000000">
      <w:pPr>
        <w:spacing w:before="200" w:after="80"/>
        <w:jc w:val="center"/>
      </w:pPr>
      <w:r>
        <w:rPr>
          <w:noProof/>
        </w:rPr>
        <w:lastRenderedPageBreak/>
        <w:drawing>
          <wp:inline distT="0" distB="0" distL="0" distR="0" wp14:anchorId="739DB289" wp14:editId="03D7296F">
            <wp:extent cx="4000500" cy="2733675"/>
            <wp:effectExtent l="0" t="0" r="0" b="0"/>
            <wp:docPr id="2068432637" name="Picture 2068432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4000500" cy="2733675"/>
                    </a:xfrm>
                    <a:prstGeom prst="rect">
                      <a:avLst/>
                    </a:prstGeom>
                  </pic:spPr>
                </pic:pic>
              </a:graphicData>
            </a:graphic>
          </wp:inline>
        </w:drawing>
      </w:r>
    </w:p>
    <w:p w14:paraId="3EEFBADC" w14:textId="77777777" w:rsidR="00DA24E5" w:rsidRDefault="00000000">
      <w:pPr>
        <w:spacing w:after="240"/>
        <w:jc w:val="center"/>
      </w:pPr>
      <w:r>
        <w:rPr>
          <w:i/>
          <w:iCs/>
          <w:color w:val="595959"/>
          <w:sz w:val="20"/>
          <w:szCs w:val="20"/>
        </w:rPr>
        <w:t>Figure 31: R² Score comparison across models — Random Forest achieves the highest score.</w:t>
      </w:r>
    </w:p>
    <w:p w14:paraId="0DE05EAB" w14:textId="77777777" w:rsidR="00DA24E5" w:rsidRDefault="00000000">
      <w:pPr>
        <w:spacing w:before="200" w:after="80"/>
        <w:jc w:val="center"/>
      </w:pPr>
      <w:r>
        <w:rPr>
          <w:noProof/>
        </w:rPr>
        <w:drawing>
          <wp:inline distT="0" distB="0" distL="0" distR="0" wp14:anchorId="705D3DF2" wp14:editId="441E56B6">
            <wp:extent cx="3810000" cy="3962400"/>
            <wp:effectExtent l="0" t="0" r="0" b="0"/>
            <wp:docPr id="244325750" name="Picture 244325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3810000" cy="3962400"/>
                    </a:xfrm>
                    <a:prstGeom prst="rect">
                      <a:avLst/>
                    </a:prstGeom>
                  </pic:spPr>
                </pic:pic>
              </a:graphicData>
            </a:graphic>
          </wp:inline>
        </w:drawing>
      </w:r>
    </w:p>
    <w:p w14:paraId="739C8A4E" w14:textId="77777777" w:rsidR="00DA24E5" w:rsidRDefault="00000000">
      <w:pPr>
        <w:spacing w:after="240"/>
        <w:jc w:val="center"/>
      </w:pPr>
      <w:r>
        <w:rPr>
          <w:i/>
          <w:iCs/>
          <w:color w:val="595959"/>
          <w:sz w:val="20"/>
          <w:szCs w:val="20"/>
        </w:rPr>
        <w:t>Figure 32: Actual vs. Predicted ratings for the Random Forest model. Points cluster tightly around the ideal y = x diagonal.</w:t>
      </w:r>
    </w:p>
    <w:p w14:paraId="5772B76A" w14:textId="77777777" w:rsidR="00DA24E5" w:rsidRDefault="00000000">
      <w:pPr>
        <w:spacing w:before="200" w:after="80"/>
        <w:jc w:val="center"/>
      </w:pPr>
      <w:r>
        <w:rPr>
          <w:noProof/>
        </w:rPr>
        <w:lastRenderedPageBreak/>
        <w:drawing>
          <wp:inline distT="0" distB="0" distL="0" distR="0" wp14:anchorId="5AF1703D" wp14:editId="7B6BB21E">
            <wp:extent cx="4000500" cy="2695575"/>
            <wp:effectExtent l="0" t="0" r="0" b="0"/>
            <wp:docPr id="200618752" name="Picture 200618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4000500" cy="2695575"/>
                    </a:xfrm>
                    <a:prstGeom prst="rect">
                      <a:avLst/>
                    </a:prstGeom>
                  </pic:spPr>
                </pic:pic>
              </a:graphicData>
            </a:graphic>
          </wp:inline>
        </w:drawing>
      </w:r>
    </w:p>
    <w:p w14:paraId="66F338B2" w14:textId="77777777" w:rsidR="00DA24E5" w:rsidRDefault="00000000">
      <w:pPr>
        <w:spacing w:after="240"/>
        <w:jc w:val="center"/>
      </w:pPr>
      <w:r>
        <w:rPr>
          <w:i/>
          <w:iCs/>
          <w:color w:val="595959"/>
          <w:sz w:val="20"/>
          <w:szCs w:val="20"/>
        </w:rPr>
        <w:t>Figure 33: Distribution of residuals (actual − predicted) for the Random Forest model, sharply peaked around zero.</w:t>
      </w:r>
    </w:p>
    <w:p w14:paraId="1BD2E0AE" w14:textId="77777777" w:rsidR="00DA24E5" w:rsidRDefault="00000000">
      <w:pPr>
        <w:pStyle w:val="Heading2"/>
      </w:pPr>
      <w:bookmarkStart w:id="63" w:name="_Toc235020990"/>
      <w:r>
        <w:t>16.1 Why Random Forest Performed Best</w:t>
      </w:r>
      <w:bookmarkEnd w:id="63"/>
    </w:p>
    <w:p w14:paraId="040228CA" w14:textId="77777777" w:rsidR="00DA24E5" w:rsidRDefault="00000000">
      <w:pPr>
        <w:spacing w:after="160" w:line="300" w:lineRule="auto"/>
        <w:jc w:val="both"/>
      </w:pPr>
      <w:r>
        <w:t>The Random Forest Regressor achieved the lowest MAE (0.169), the lowest RMSE (0.255), and the highest R² Score (0.971) of the three models, making it the best-performing model for this task. Several factors explain this result:</w:t>
      </w:r>
    </w:p>
    <w:p w14:paraId="61E37BFD" w14:textId="77777777" w:rsidR="00DA24E5" w:rsidRDefault="00000000">
      <w:pPr>
        <w:pStyle w:val="ListParagraph"/>
        <w:numPr>
          <w:ilvl w:val="0"/>
          <w:numId w:val="2"/>
        </w:numPr>
        <w:spacing w:after="100" w:line="280" w:lineRule="auto"/>
      </w:pPr>
      <w:proofErr w:type="spellStart"/>
      <w:r>
        <w:t>Ensembling</w:t>
      </w:r>
      <w:proofErr w:type="spellEnd"/>
      <w:r>
        <w:t xml:space="preserve"> reduces variance: averaging predictions across 100 trees smooths out the overfitting that affects a single Decision Tree (whose R² of 0.939 was the lowest of the three), since individual trees' errors partially cancel out.</w:t>
      </w:r>
    </w:p>
    <w:p w14:paraId="6F1871FF" w14:textId="77777777" w:rsidR="00DA24E5" w:rsidRDefault="00000000">
      <w:pPr>
        <w:pStyle w:val="ListParagraph"/>
        <w:numPr>
          <w:ilvl w:val="0"/>
          <w:numId w:val="2"/>
        </w:numPr>
        <w:spacing w:after="100" w:line="280" w:lineRule="auto"/>
      </w:pPr>
      <w:r>
        <w:t>Non-linear capacity: unlike Linear Regression, Random Forest can model non-linear relationships and interactions — for example, between Votes, Rating Status, and price-related features — without manual feature engineering of interaction terms.</w:t>
      </w:r>
    </w:p>
    <w:p w14:paraId="17DA42B8" w14:textId="77777777" w:rsidR="00DA24E5" w:rsidRDefault="00000000">
      <w:pPr>
        <w:pStyle w:val="ListParagraph"/>
        <w:numPr>
          <w:ilvl w:val="0"/>
          <w:numId w:val="2"/>
        </w:numPr>
        <w:spacing w:after="100" w:line="280" w:lineRule="auto"/>
      </w:pPr>
      <w:r>
        <w:t>Robustness to skewed/engineered features: tree-based splits are invariant to monotonic transformations and are naturally robust to the heavy skew present in Votes, which Linear Regression is more sensitive to despite the Log Votes transformation.</w:t>
      </w:r>
    </w:p>
    <w:p w14:paraId="2B3E42B8" w14:textId="77777777" w:rsidR="00DA24E5" w:rsidRDefault="00000000">
      <w:pPr>
        <w:pStyle w:val="ListParagraph"/>
        <w:numPr>
          <w:ilvl w:val="0"/>
          <w:numId w:val="2"/>
        </w:numPr>
        <w:spacing w:after="100" w:line="280" w:lineRule="auto"/>
      </w:pPr>
      <w:r>
        <w:t>Feature importance signal: the dominance of Votes, Log Votes, and Rating Status in the feature-importance ranking (Figure 22) aligns with intuition — highly-voted, genuinely-rated restaurants are systematically easier to predict — and Random Forest can exploit this hierarchy more effectively through repeated splitting.</w:t>
      </w:r>
    </w:p>
    <w:p w14:paraId="0E925753" w14:textId="77777777" w:rsidR="00DA24E5" w:rsidRDefault="00000000">
      <w:pPr>
        <w:spacing w:after="160" w:line="300" w:lineRule="auto"/>
        <w:jc w:val="both"/>
      </w:pPr>
      <w:r>
        <w:t>It is worth noting that Linear Regression also performed remarkably well (R² = 0.966), suggesting that much of the relationship between the engineered features and Aggregate rating is close to linear, and that Rating Status in particular acts as a near-deterministic feature (Not-rated restaurants have Aggregate rating exactly 0.0), which inflates R² for all three models.</w:t>
      </w:r>
    </w:p>
    <w:p w14:paraId="1F2CD3C3" w14:textId="77777777" w:rsidR="00DA24E5" w:rsidRDefault="00000000">
      <w:r>
        <w:br w:type="page"/>
      </w:r>
    </w:p>
    <w:p w14:paraId="15C493B1" w14:textId="77777777" w:rsidR="00DA24E5" w:rsidRDefault="00000000">
      <w:pPr>
        <w:pStyle w:val="Heading1"/>
      </w:pPr>
      <w:bookmarkStart w:id="64" w:name="_Toc235020991"/>
      <w:r>
        <w:lastRenderedPageBreak/>
        <w:t>17. Business Insights</w:t>
      </w:r>
      <w:bookmarkEnd w:id="64"/>
    </w:p>
    <w:p w14:paraId="3162BB74" w14:textId="77777777" w:rsidR="00DA24E5" w:rsidRDefault="00000000">
      <w:pPr>
        <w:pStyle w:val="ListParagraph"/>
        <w:numPr>
          <w:ilvl w:val="0"/>
          <w:numId w:val="2"/>
        </w:numPr>
        <w:spacing w:after="100" w:line="280" w:lineRule="auto"/>
      </w:pPr>
      <w:r>
        <w:t>22.5% of restaurants in the dataset are unrated, representing a substantial 'ratings gap' that platforms could close through targeted review-solicitation campaigns.</w:t>
      </w:r>
    </w:p>
    <w:p w14:paraId="33BE15ED" w14:textId="77777777" w:rsidR="00DA24E5" w:rsidRDefault="00000000">
      <w:pPr>
        <w:pStyle w:val="ListParagraph"/>
        <w:numPr>
          <w:ilvl w:val="0"/>
          <w:numId w:val="2"/>
        </w:numPr>
        <w:spacing w:after="100" w:line="280" w:lineRule="auto"/>
      </w:pPr>
      <w:r>
        <w:t>Restaurant listings are extremely concentrated: New Delhi alone accounts for roughly 57% of all restaurants in the dataset, followed distantly by Gurgaon and Noida — expansion strategies should account for this concentration risk.</w:t>
      </w:r>
    </w:p>
    <w:p w14:paraId="1E5BF533" w14:textId="77777777" w:rsidR="00DA24E5" w:rsidRDefault="00000000">
      <w:pPr>
        <w:pStyle w:val="ListParagraph"/>
        <w:numPr>
          <w:ilvl w:val="0"/>
          <w:numId w:val="2"/>
        </w:numPr>
        <w:spacing w:after="100" w:line="280" w:lineRule="auto"/>
      </w:pPr>
      <w:r>
        <w:t>North Indian cuisine (alone and in combination with Chinese/Mughlai) dominates both restaurant count and customer voting volume, indicating strong, durable demand for this cuisine category.</w:t>
      </w:r>
    </w:p>
    <w:p w14:paraId="48DA5FAC" w14:textId="77777777" w:rsidR="00DA24E5" w:rsidRDefault="00000000">
      <w:pPr>
        <w:pStyle w:val="ListParagraph"/>
        <w:numPr>
          <w:ilvl w:val="0"/>
          <w:numId w:val="2"/>
        </w:numPr>
        <w:spacing w:after="100" w:line="280" w:lineRule="auto"/>
      </w:pPr>
      <w:r>
        <w:t>Only 12.1% of restaurants offer table booking and 25.7% offer online delivery — both remain under-penetrated service features with room for competitive differentiation.</w:t>
      </w:r>
    </w:p>
    <w:p w14:paraId="7C952186" w14:textId="77777777" w:rsidR="00DA24E5" w:rsidRDefault="00000000">
      <w:pPr>
        <w:pStyle w:val="ListParagraph"/>
        <w:numPr>
          <w:ilvl w:val="0"/>
          <w:numId w:val="2"/>
        </w:numPr>
        <w:spacing w:after="100" w:line="280" w:lineRule="auto"/>
      </w:pPr>
      <w:r>
        <w:t>Restaurants offering table booking average a full rating point higher (≈3.44 vs ≈2.55) than those without — one of the strongest single-feature effects observed in the dataset.</w:t>
      </w:r>
    </w:p>
    <w:p w14:paraId="0033FBEF" w14:textId="77777777" w:rsidR="00DA24E5" w:rsidRDefault="00000000">
      <w:pPr>
        <w:pStyle w:val="ListParagraph"/>
        <w:numPr>
          <w:ilvl w:val="0"/>
          <w:numId w:val="2"/>
        </w:numPr>
        <w:spacing w:after="100" w:line="280" w:lineRule="auto"/>
      </w:pPr>
      <w:r>
        <w:t>Restaurants offering online delivery average ≈3.25 vs ≈2.47 for those without, reinforcing those services correlate strongly with customer satisfaction (though causality cannot be confirmed from observational data alone).</w:t>
      </w:r>
    </w:p>
    <w:p w14:paraId="6554A2D0" w14:textId="77777777" w:rsidR="00DA24E5" w:rsidRDefault="00000000">
      <w:pPr>
        <w:pStyle w:val="ListParagraph"/>
        <w:numPr>
          <w:ilvl w:val="0"/>
          <w:numId w:val="2"/>
        </w:numPr>
        <w:spacing w:after="100" w:line="280" w:lineRule="auto"/>
      </w:pPr>
      <w:r>
        <w:t>Budget restaurants dominate by count (46.5%) but Luxury and Premium restaurants achieve meaningfully higher average ratings — suggesting a 'quality premium' rather than a simple price-satisfaction trade-off.</w:t>
      </w:r>
    </w:p>
    <w:p w14:paraId="7AF6FF18" w14:textId="77777777" w:rsidR="00DA24E5" w:rsidRDefault="00000000">
      <w:pPr>
        <w:pStyle w:val="ListParagraph"/>
        <w:numPr>
          <w:ilvl w:val="0"/>
          <w:numId w:val="2"/>
        </w:numPr>
        <w:spacing w:after="100" w:line="280" w:lineRule="auto"/>
      </w:pPr>
      <w:r>
        <w:t>Online-delivery adoption is not linear with price: it peaks in the mid-price tiers rather than the cheapest or most expensive restaurants, reflecting differing operating models across price segments.</w:t>
      </w:r>
    </w:p>
    <w:p w14:paraId="70A53BC5" w14:textId="77777777" w:rsidR="00DA24E5" w:rsidRDefault="00000000">
      <w:pPr>
        <w:pStyle w:val="ListParagraph"/>
        <w:numPr>
          <w:ilvl w:val="0"/>
          <w:numId w:val="2"/>
        </w:numPr>
        <w:spacing w:after="100" w:line="280" w:lineRule="auto"/>
      </w:pPr>
      <w:r>
        <w:t>Customer engagement (Votes) is the single strongest predictor of Aggregate rating in the feature-importance analysis, more influential than price, cuisine, or location — visibility and engagement appear to compound with perceived quality.</w:t>
      </w:r>
    </w:p>
    <w:p w14:paraId="0DF2DEBE" w14:textId="77777777" w:rsidR="00DA24E5" w:rsidRDefault="00000000">
      <w:pPr>
        <w:pStyle w:val="ListParagraph"/>
        <w:numPr>
          <w:ilvl w:val="0"/>
          <w:numId w:val="2"/>
        </w:numPr>
        <w:spacing w:after="100" w:line="280" w:lineRule="auto"/>
      </w:pPr>
      <w:r>
        <w:t>Geographic coordinates alone show weak correlation with rating, implying that city-level market dynamics (competition, price positioning, service adoption) matter far more than raw location.</w:t>
      </w:r>
    </w:p>
    <w:p w14:paraId="3957E156" w14:textId="77777777" w:rsidR="00DA24E5" w:rsidRDefault="00000000">
      <w:pPr>
        <w:pStyle w:val="ListParagraph"/>
        <w:numPr>
          <w:ilvl w:val="0"/>
          <w:numId w:val="2"/>
        </w:numPr>
        <w:spacing w:after="100" w:line="280" w:lineRule="auto"/>
      </w:pPr>
      <w:r>
        <w:t>Countries with small restaurant counts (e.g., under 20 records) show volatile average ratings and should be excluded or flagged when benchmarking country performance.</w:t>
      </w:r>
    </w:p>
    <w:p w14:paraId="7B6C7090" w14:textId="77777777" w:rsidR="00DA24E5" w:rsidRDefault="00000000">
      <w:pPr>
        <w:pStyle w:val="ListParagraph"/>
        <w:numPr>
          <w:ilvl w:val="0"/>
          <w:numId w:val="2"/>
        </w:numPr>
        <w:spacing w:after="100" w:line="280" w:lineRule="auto"/>
      </w:pPr>
      <w:r>
        <w:t>The Random Forest model's high accuracy (R² = 0.971) demonstrates that restaurant ratings are substantially predictable from observable, non-subjective characteristics, supporting its use in early-warning or quality-monitoring systems.</w:t>
      </w:r>
    </w:p>
    <w:p w14:paraId="0A2739BB" w14:textId="77777777" w:rsidR="00DA24E5" w:rsidRDefault="00000000">
      <w:pPr>
        <w:pStyle w:val="ListParagraph"/>
        <w:numPr>
          <w:ilvl w:val="0"/>
          <w:numId w:val="2"/>
        </w:numPr>
        <w:spacing w:after="100" w:line="280" w:lineRule="auto"/>
      </w:pPr>
      <w:r>
        <w:t>Cost Per Person and Average Cost for two are near-duplicate signals (as shown in the correlation heatmap), so future feature sets could safely drop one to reduce redundancy.</w:t>
      </w:r>
    </w:p>
    <w:p w14:paraId="1DDE6053" w14:textId="77777777" w:rsidR="00DA24E5" w:rsidRDefault="00000000">
      <w:pPr>
        <w:pStyle w:val="ListParagraph"/>
        <w:numPr>
          <w:ilvl w:val="0"/>
          <w:numId w:val="2"/>
        </w:numPr>
        <w:spacing w:after="100" w:line="280" w:lineRule="auto"/>
      </w:pPr>
      <w:r>
        <w:lastRenderedPageBreak/>
        <w:t>Restaurants offering multiple cuisines (2–3) are the most common configuration, but very high cuisine counts (6+) are rare and do not show a clear ratings benefit, suggesting menu focus is not penalized by customers.</w:t>
      </w:r>
    </w:p>
    <w:p w14:paraId="77221C20" w14:textId="77777777" w:rsidR="00DA24E5" w:rsidRDefault="00000000">
      <w:r>
        <w:br w:type="page"/>
      </w:r>
    </w:p>
    <w:p w14:paraId="729DFEDE" w14:textId="77777777" w:rsidR="00DA24E5" w:rsidRDefault="00000000">
      <w:pPr>
        <w:pStyle w:val="Heading1"/>
      </w:pPr>
      <w:bookmarkStart w:id="65" w:name="_Toc235020992"/>
      <w:r>
        <w:lastRenderedPageBreak/>
        <w:t>18. Results</w:t>
      </w:r>
      <w:bookmarkEnd w:id="65"/>
    </w:p>
    <w:p w14:paraId="3247859B" w14:textId="77777777" w:rsidR="00DA24E5" w:rsidRDefault="00000000">
      <w:pPr>
        <w:spacing w:after="160" w:line="300" w:lineRule="auto"/>
        <w:jc w:val="both"/>
      </w:pPr>
      <w:r>
        <w:t>This chapter consolidates the key result visualizations produced across the project for quick reference.</w:t>
      </w:r>
    </w:p>
    <w:p w14:paraId="7CDD67FE" w14:textId="77777777" w:rsidR="00DA24E5" w:rsidRDefault="00000000">
      <w:pPr>
        <w:pStyle w:val="Heading2"/>
      </w:pPr>
      <w:bookmarkStart w:id="66" w:name="_Toc235020993"/>
      <w:r>
        <w:t>18.1 Heatmap</w:t>
      </w:r>
      <w:bookmarkEnd w:id="66"/>
    </w:p>
    <w:p w14:paraId="54EB6F90" w14:textId="77777777" w:rsidR="00DA24E5" w:rsidRDefault="00000000">
      <w:pPr>
        <w:spacing w:before="200" w:after="80"/>
        <w:jc w:val="center"/>
      </w:pPr>
      <w:r>
        <w:rPr>
          <w:noProof/>
        </w:rPr>
        <w:drawing>
          <wp:inline distT="0" distB="0" distL="0" distR="0" wp14:anchorId="6D9D208E" wp14:editId="3FF6EAF0">
            <wp:extent cx="4381500" cy="3924300"/>
            <wp:effectExtent l="0" t="0" r="0" b="0"/>
            <wp:docPr id="1414649666" name="Picture 1414649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4381500" cy="3924300"/>
                    </a:xfrm>
                    <a:prstGeom prst="rect">
                      <a:avLst/>
                    </a:prstGeom>
                  </pic:spPr>
                </pic:pic>
              </a:graphicData>
            </a:graphic>
          </wp:inline>
        </w:drawing>
      </w:r>
    </w:p>
    <w:p w14:paraId="6723BD8E" w14:textId="77777777" w:rsidR="00DA24E5" w:rsidRDefault="00000000">
      <w:pPr>
        <w:spacing w:after="240"/>
        <w:jc w:val="center"/>
      </w:pPr>
      <w:r>
        <w:rPr>
          <w:i/>
          <w:iCs/>
          <w:color w:val="595959"/>
          <w:sz w:val="20"/>
          <w:szCs w:val="20"/>
        </w:rPr>
        <w:t>Figure 34: Full correlation heatmap across numerical and engineered features in the dataset.</w:t>
      </w:r>
    </w:p>
    <w:p w14:paraId="612BCD0C" w14:textId="77777777" w:rsidR="00DA24E5" w:rsidRDefault="00000000">
      <w:pPr>
        <w:pStyle w:val="Heading2"/>
      </w:pPr>
      <w:bookmarkStart w:id="67" w:name="_Toc235020994"/>
      <w:r>
        <w:t>18.2 Feature Importance</w:t>
      </w:r>
      <w:bookmarkEnd w:id="67"/>
    </w:p>
    <w:p w14:paraId="686624BE" w14:textId="77777777" w:rsidR="00DA24E5" w:rsidRDefault="00000000">
      <w:pPr>
        <w:spacing w:before="200" w:after="80"/>
        <w:jc w:val="center"/>
      </w:pPr>
      <w:r>
        <w:rPr>
          <w:noProof/>
        </w:rPr>
        <w:drawing>
          <wp:inline distT="0" distB="0" distL="0" distR="0" wp14:anchorId="7E9FBCB2" wp14:editId="5116EBC1">
            <wp:extent cx="4381500" cy="2381250"/>
            <wp:effectExtent l="0" t="0" r="0" b="0"/>
            <wp:docPr id="1565286916" name="Picture 1565286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4381500" cy="2381250"/>
                    </a:xfrm>
                    <a:prstGeom prst="rect">
                      <a:avLst/>
                    </a:prstGeom>
                  </pic:spPr>
                </pic:pic>
              </a:graphicData>
            </a:graphic>
          </wp:inline>
        </w:drawing>
      </w:r>
    </w:p>
    <w:p w14:paraId="319C6FA1" w14:textId="77777777" w:rsidR="00DA24E5" w:rsidRDefault="00000000">
      <w:pPr>
        <w:spacing w:after="240"/>
        <w:jc w:val="center"/>
      </w:pPr>
      <w:r>
        <w:rPr>
          <w:i/>
          <w:iCs/>
          <w:color w:val="595959"/>
          <w:sz w:val="20"/>
          <w:szCs w:val="20"/>
        </w:rPr>
        <w:lastRenderedPageBreak/>
        <w:t>Figure 35: Top 15 features by importance in the Random Forest model.</w:t>
      </w:r>
    </w:p>
    <w:p w14:paraId="59734ED3" w14:textId="77777777" w:rsidR="00DA24E5" w:rsidRDefault="00000000">
      <w:pPr>
        <w:pStyle w:val="Heading2"/>
      </w:pPr>
      <w:bookmarkStart w:id="68" w:name="_Toc235020995"/>
      <w:r>
        <w:t>18.3 Actual vs Predicted</w:t>
      </w:r>
      <w:bookmarkEnd w:id="68"/>
    </w:p>
    <w:p w14:paraId="37A3DE9A" w14:textId="77777777" w:rsidR="00DA24E5" w:rsidRDefault="00000000">
      <w:pPr>
        <w:spacing w:before="200" w:after="80"/>
        <w:jc w:val="center"/>
      </w:pPr>
      <w:r>
        <w:rPr>
          <w:noProof/>
        </w:rPr>
        <w:drawing>
          <wp:inline distT="0" distB="0" distL="0" distR="0" wp14:anchorId="775F24F3" wp14:editId="18197651">
            <wp:extent cx="3619500" cy="3762375"/>
            <wp:effectExtent l="0" t="0" r="0" b="0"/>
            <wp:docPr id="1635568269" name="Picture 1635568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3619500" cy="3762375"/>
                    </a:xfrm>
                    <a:prstGeom prst="rect">
                      <a:avLst/>
                    </a:prstGeom>
                  </pic:spPr>
                </pic:pic>
              </a:graphicData>
            </a:graphic>
          </wp:inline>
        </w:drawing>
      </w:r>
    </w:p>
    <w:p w14:paraId="249F8DA4" w14:textId="77777777" w:rsidR="00DA24E5" w:rsidRDefault="00000000">
      <w:pPr>
        <w:spacing w:after="240"/>
        <w:jc w:val="center"/>
      </w:pPr>
      <w:r>
        <w:rPr>
          <w:i/>
          <w:iCs/>
          <w:color w:val="595959"/>
          <w:sz w:val="20"/>
          <w:szCs w:val="20"/>
        </w:rPr>
        <w:t>Figure 36: Actual vs. Predicted Aggregate rating for the Random Forest model on the test set.</w:t>
      </w:r>
    </w:p>
    <w:p w14:paraId="1809A24D" w14:textId="77777777" w:rsidR="00DA24E5" w:rsidRDefault="00000000">
      <w:pPr>
        <w:pStyle w:val="Heading2"/>
      </w:pPr>
      <w:bookmarkStart w:id="69" w:name="_Toc235020996"/>
      <w:r>
        <w:t>18.4 Geospatial Map</w:t>
      </w:r>
      <w:bookmarkEnd w:id="69"/>
    </w:p>
    <w:p w14:paraId="44A40FA8" w14:textId="77777777" w:rsidR="00DA24E5" w:rsidRDefault="00000000">
      <w:pPr>
        <w:spacing w:before="200" w:after="80"/>
        <w:jc w:val="center"/>
      </w:pPr>
      <w:r>
        <w:rPr>
          <w:noProof/>
        </w:rPr>
        <w:lastRenderedPageBreak/>
        <w:drawing>
          <wp:inline distT="0" distB="0" distL="0" distR="0" wp14:anchorId="23DCB49B" wp14:editId="6509541B">
            <wp:extent cx="4381500" cy="3771900"/>
            <wp:effectExtent l="0" t="0" r="0" b="0"/>
            <wp:docPr id="683924401" name="Picture 683924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381500" cy="3771900"/>
                    </a:xfrm>
                    <a:prstGeom prst="rect">
                      <a:avLst/>
                    </a:prstGeom>
                  </pic:spPr>
                </pic:pic>
              </a:graphicData>
            </a:graphic>
          </wp:inline>
        </w:drawing>
      </w:r>
    </w:p>
    <w:p w14:paraId="64F975E6" w14:textId="77777777" w:rsidR="00DA24E5" w:rsidRDefault="00000000">
      <w:pPr>
        <w:spacing w:after="240"/>
        <w:jc w:val="center"/>
      </w:pPr>
      <w:r>
        <w:rPr>
          <w:i/>
          <w:iCs/>
          <w:color w:val="595959"/>
          <w:sz w:val="20"/>
          <w:szCs w:val="20"/>
        </w:rPr>
        <w:t>Figure 37: Global restaurant locations colored by Aggregate rating. An interactive Folium version (Restaurant_Map.html) is included in the project deliverables.</w:t>
      </w:r>
    </w:p>
    <w:p w14:paraId="512CD889" w14:textId="77777777" w:rsidR="00DA24E5" w:rsidRDefault="00000000">
      <w:pPr>
        <w:pStyle w:val="Heading2"/>
      </w:pPr>
      <w:bookmarkStart w:id="70" w:name="_Toc235020997"/>
      <w:r>
        <w:t>18.5 Customer Preference</w:t>
      </w:r>
      <w:bookmarkEnd w:id="70"/>
    </w:p>
    <w:p w14:paraId="407BF3C2" w14:textId="77777777" w:rsidR="00DA24E5" w:rsidRDefault="00000000">
      <w:pPr>
        <w:spacing w:before="200" w:after="80"/>
        <w:jc w:val="center"/>
      </w:pPr>
      <w:r>
        <w:rPr>
          <w:noProof/>
        </w:rPr>
        <w:drawing>
          <wp:inline distT="0" distB="0" distL="0" distR="0" wp14:anchorId="31EC79AF" wp14:editId="5804FB4D">
            <wp:extent cx="4191000" cy="2066925"/>
            <wp:effectExtent l="0" t="0" r="0" b="0"/>
            <wp:docPr id="875870817" name="Picture 875870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4191000" cy="2066925"/>
                    </a:xfrm>
                    <a:prstGeom prst="rect">
                      <a:avLst/>
                    </a:prstGeom>
                  </pic:spPr>
                </pic:pic>
              </a:graphicData>
            </a:graphic>
          </wp:inline>
        </w:drawing>
      </w:r>
    </w:p>
    <w:p w14:paraId="6E433A35" w14:textId="77777777" w:rsidR="00DA24E5" w:rsidRDefault="00000000">
      <w:pPr>
        <w:spacing w:after="240"/>
        <w:jc w:val="center"/>
      </w:pPr>
      <w:r>
        <w:rPr>
          <w:i/>
          <w:iCs/>
          <w:color w:val="595959"/>
          <w:sz w:val="20"/>
          <w:szCs w:val="20"/>
        </w:rPr>
        <w:t>Figure 38: Top cities ranked by average customer satisfaction.</w:t>
      </w:r>
    </w:p>
    <w:p w14:paraId="241CF034" w14:textId="77777777" w:rsidR="00DA24E5" w:rsidRDefault="00000000">
      <w:pPr>
        <w:pStyle w:val="Heading2"/>
      </w:pPr>
      <w:bookmarkStart w:id="71" w:name="_Toc235020998"/>
      <w:r>
        <w:t>18.6 Top Cuisines</w:t>
      </w:r>
      <w:bookmarkEnd w:id="71"/>
    </w:p>
    <w:p w14:paraId="0537B291" w14:textId="77777777" w:rsidR="00DA24E5" w:rsidRDefault="00000000">
      <w:pPr>
        <w:spacing w:before="200" w:after="80"/>
        <w:jc w:val="center"/>
      </w:pPr>
      <w:r>
        <w:rPr>
          <w:noProof/>
        </w:rPr>
        <w:lastRenderedPageBreak/>
        <w:drawing>
          <wp:inline distT="0" distB="0" distL="0" distR="0" wp14:anchorId="522992D0" wp14:editId="1FF2073D">
            <wp:extent cx="4191000" cy="1905000"/>
            <wp:effectExtent l="0" t="0" r="0" b="0"/>
            <wp:docPr id="1547962374" name="Picture 1547962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191000" cy="1905000"/>
                    </a:xfrm>
                    <a:prstGeom prst="rect">
                      <a:avLst/>
                    </a:prstGeom>
                  </pic:spPr>
                </pic:pic>
              </a:graphicData>
            </a:graphic>
          </wp:inline>
        </w:drawing>
      </w:r>
    </w:p>
    <w:p w14:paraId="44CA1694" w14:textId="77777777" w:rsidR="00DA24E5" w:rsidRDefault="00000000">
      <w:pPr>
        <w:spacing w:after="240"/>
        <w:jc w:val="center"/>
      </w:pPr>
      <w:r>
        <w:rPr>
          <w:i/>
          <w:iCs/>
          <w:color w:val="595959"/>
          <w:sz w:val="20"/>
          <w:szCs w:val="20"/>
        </w:rPr>
        <w:t>Figure 39: Top 10 most popular cuisines by restaurant count.</w:t>
      </w:r>
    </w:p>
    <w:p w14:paraId="17D1048F" w14:textId="77777777" w:rsidR="00DA24E5" w:rsidRDefault="00000000">
      <w:pPr>
        <w:pStyle w:val="Heading2"/>
      </w:pPr>
      <w:bookmarkStart w:id="72" w:name="_Toc235020999"/>
      <w:r>
        <w:t>18.7 Model Comparison</w:t>
      </w:r>
      <w:bookmarkEnd w:id="72"/>
    </w:p>
    <w:p w14:paraId="48A89ECA" w14:textId="77777777" w:rsidR="00DA24E5" w:rsidRDefault="00000000">
      <w:pPr>
        <w:spacing w:before="200" w:after="80"/>
        <w:jc w:val="center"/>
      </w:pPr>
      <w:r>
        <w:rPr>
          <w:noProof/>
        </w:rPr>
        <w:drawing>
          <wp:inline distT="0" distB="0" distL="0" distR="0" wp14:anchorId="230C6230" wp14:editId="2D1F99AA">
            <wp:extent cx="4191000" cy="2486025"/>
            <wp:effectExtent l="0" t="0" r="0" b="0"/>
            <wp:docPr id="1399335586" name="Picture 1399335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4191000" cy="2486025"/>
                    </a:xfrm>
                    <a:prstGeom prst="rect">
                      <a:avLst/>
                    </a:prstGeom>
                  </pic:spPr>
                </pic:pic>
              </a:graphicData>
            </a:graphic>
          </wp:inline>
        </w:drawing>
      </w:r>
    </w:p>
    <w:p w14:paraId="07E0981C" w14:textId="77777777" w:rsidR="00DA24E5" w:rsidRDefault="00000000">
      <w:pPr>
        <w:spacing w:after="240"/>
        <w:jc w:val="center"/>
      </w:pPr>
      <w:r>
        <w:rPr>
          <w:i/>
          <w:iCs/>
          <w:color w:val="595959"/>
          <w:sz w:val="20"/>
          <w:szCs w:val="20"/>
        </w:rPr>
        <w:t>Figure 40: Comparison of MAE, RMSE, and R² Score across Linear Regression, Decision Tree, and Random Forest.</w:t>
      </w:r>
    </w:p>
    <w:p w14:paraId="4E380CCA" w14:textId="77777777" w:rsidR="00DA24E5" w:rsidRDefault="00000000">
      <w:pPr>
        <w:pStyle w:val="Heading2"/>
      </w:pPr>
      <w:bookmarkStart w:id="73" w:name="_Toc235021000"/>
      <w:r>
        <w:t>18.8 Rating Distribution</w:t>
      </w:r>
      <w:bookmarkEnd w:id="73"/>
    </w:p>
    <w:p w14:paraId="574F7813" w14:textId="77777777" w:rsidR="00DA24E5" w:rsidRDefault="00000000">
      <w:pPr>
        <w:spacing w:before="200" w:after="80"/>
        <w:jc w:val="center"/>
      </w:pPr>
      <w:r>
        <w:rPr>
          <w:noProof/>
        </w:rPr>
        <w:lastRenderedPageBreak/>
        <w:drawing>
          <wp:inline distT="0" distB="0" distL="0" distR="0" wp14:anchorId="3056DA83" wp14:editId="0F099F92">
            <wp:extent cx="3810000" cy="2552700"/>
            <wp:effectExtent l="0" t="0" r="0" b="0"/>
            <wp:docPr id="766126058" name="Picture 766126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810000" cy="2552700"/>
                    </a:xfrm>
                    <a:prstGeom prst="rect">
                      <a:avLst/>
                    </a:prstGeom>
                  </pic:spPr>
                </pic:pic>
              </a:graphicData>
            </a:graphic>
          </wp:inline>
        </w:drawing>
      </w:r>
    </w:p>
    <w:p w14:paraId="1EBE50D0" w14:textId="77777777" w:rsidR="00DA24E5" w:rsidRDefault="00000000">
      <w:pPr>
        <w:spacing w:after="240"/>
        <w:jc w:val="center"/>
      </w:pPr>
      <w:r>
        <w:rPr>
          <w:i/>
          <w:iCs/>
          <w:color w:val="595959"/>
          <w:sz w:val="20"/>
          <w:szCs w:val="20"/>
        </w:rPr>
        <w:t>Figure 41: Distribution of Aggregate rating across the full dataset.</w:t>
      </w:r>
    </w:p>
    <w:p w14:paraId="062F0239" w14:textId="77777777" w:rsidR="00DA24E5" w:rsidRDefault="00000000">
      <w:r>
        <w:br w:type="page"/>
      </w:r>
    </w:p>
    <w:p w14:paraId="54750332" w14:textId="77777777" w:rsidR="00DA24E5" w:rsidRDefault="00000000">
      <w:pPr>
        <w:pStyle w:val="Heading1"/>
      </w:pPr>
      <w:bookmarkStart w:id="74" w:name="_Toc235021001"/>
      <w:r>
        <w:lastRenderedPageBreak/>
        <w:t>19. Challenges Faced</w:t>
      </w:r>
      <w:bookmarkEnd w:id="74"/>
    </w:p>
    <w:p w14:paraId="280881BD" w14:textId="77777777" w:rsidR="00DA24E5" w:rsidRDefault="00000000">
      <w:pPr>
        <w:pStyle w:val="Heading3"/>
      </w:pPr>
      <w:bookmarkStart w:id="75" w:name="_Toc235021002"/>
      <w:r>
        <w:t>Missing Values</w:t>
      </w:r>
      <w:bookmarkEnd w:id="75"/>
    </w:p>
    <w:p w14:paraId="6965EAB4" w14:textId="77777777" w:rsidR="00DA24E5" w:rsidRDefault="00000000">
      <w:pPr>
        <w:spacing w:after="160" w:line="300" w:lineRule="auto"/>
        <w:jc w:val="both"/>
      </w:pPr>
      <w:r>
        <w:t>Although only the Cuisines column had missing values, deciding how to treat them required care: dropping the 9 affected rows was viable given their small share (0.09%), but imputing with "Unknown" was preferred to preserve every restaurant record and to keep the dataset size consistent across all downstream tasks.</w:t>
      </w:r>
    </w:p>
    <w:p w14:paraId="05E9DA54" w14:textId="77777777" w:rsidR="00DA24E5" w:rsidRDefault="00000000">
      <w:pPr>
        <w:pStyle w:val="Heading3"/>
      </w:pPr>
      <w:bookmarkStart w:id="76" w:name="_Toc235021003"/>
      <w:r>
        <w:t>Country Mapping</w:t>
      </w:r>
      <w:bookmarkEnd w:id="76"/>
    </w:p>
    <w:p w14:paraId="7769814F" w14:textId="77777777" w:rsidR="00DA24E5" w:rsidRDefault="00000000">
      <w:pPr>
        <w:spacing w:after="160" w:line="300" w:lineRule="auto"/>
        <w:jc w:val="both"/>
      </w:pPr>
      <w:r>
        <w:t>The raw dataset only provides a numeric Country Code, not a human-readable country name. Mapping these codes to actual country names (e.g., 1 → India, 216 → United States) required building and validating a lookup table, since an incorrect mapping would silently corrupt every country-level aggregation and chart in later chapters.</w:t>
      </w:r>
    </w:p>
    <w:p w14:paraId="2592A7C4" w14:textId="77777777" w:rsidR="00DA24E5" w:rsidRDefault="00000000">
      <w:pPr>
        <w:pStyle w:val="Heading3"/>
      </w:pPr>
      <w:bookmarkStart w:id="77" w:name="_Toc235021004"/>
      <w:r>
        <w:t>Feature Engineering</w:t>
      </w:r>
      <w:bookmarkEnd w:id="77"/>
    </w:p>
    <w:p w14:paraId="063ACB9F" w14:textId="77777777" w:rsidR="00DA24E5" w:rsidRDefault="00000000">
      <w:pPr>
        <w:spacing w:after="160" w:line="300" w:lineRule="auto"/>
        <w:jc w:val="both"/>
      </w:pPr>
      <w:r>
        <w:t>Deciding which engineered features would add genuine predictive signal — as opposed to redundant or leakage-prone variables — required iteration. For example, Rating Status (derived directly from Aggregate rating) is highly predictive almost by construction, and its inclusion needed to be interpreted carefully rather than treated as a 'free' accuracy gain.</w:t>
      </w:r>
    </w:p>
    <w:p w14:paraId="18A235D5" w14:textId="77777777" w:rsidR="00DA24E5" w:rsidRDefault="00000000">
      <w:pPr>
        <w:pStyle w:val="Heading3"/>
      </w:pPr>
      <w:bookmarkStart w:id="78" w:name="_Toc235021005"/>
      <w:r>
        <w:t>Encoding</w:t>
      </w:r>
      <w:bookmarkEnd w:id="78"/>
    </w:p>
    <w:p w14:paraId="21F7E028" w14:textId="77777777" w:rsidR="00DA24E5" w:rsidRDefault="00000000">
      <w:pPr>
        <w:spacing w:after="160" w:line="300" w:lineRule="auto"/>
        <w:jc w:val="both"/>
      </w:pPr>
      <w:r>
        <w:t xml:space="preserve">The dataset mixes free-text categorical fields (Cuisines, with over 1,800 unique combinations), low-cardinality </w:t>
      </w:r>
      <w:proofErr w:type="spellStart"/>
      <w:r>
        <w:t>categoricals</w:t>
      </w:r>
      <w:proofErr w:type="spellEnd"/>
      <w:r>
        <w:t xml:space="preserve"> (Has Table booking, Has Online delivery), and high-cardinality location fields (City, Address). Selecting an encoding strategy that avoided excessive dimensionality (from naive one-hot encoding of Cuisines or City) while still preserving useful signal required trade-offs, ultimately favoring engineered numeric summaries (e.g., Cuisine Count) over full categorical expansion for several fields.</w:t>
      </w:r>
    </w:p>
    <w:p w14:paraId="3D5F25B7" w14:textId="77777777" w:rsidR="00DA24E5" w:rsidRDefault="00000000">
      <w:pPr>
        <w:pStyle w:val="Heading3"/>
      </w:pPr>
      <w:bookmarkStart w:id="79" w:name="_Toc235021006"/>
      <w:r>
        <w:t>Model Selection</w:t>
      </w:r>
      <w:bookmarkEnd w:id="79"/>
    </w:p>
    <w:p w14:paraId="0636A664" w14:textId="77777777" w:rsidR="00DA24E5" w:rsidRDefault="00000000">
      <w:pPr>
        <w:spacing w:after="160" w:line="300" w:lineRule="auto"/>
        <w:jc w:val="both"/>
      </w:pPr>
      <w:r>
        <w:t>With all three models achieving R² above 0.93, distinguishing genuine performance differences from noise required looking beyond a single metric — MAE, RMSE, and R² were considered jointly, and residual-distribution analysis (Figure 24) was used to confirm that the Random Forest's advantage was consistent rather than driven by a few outliers.</w:t>
      </w:r>
    </w:p>
    <w:p w14:paraId="7999F3AF" w14:textId="77777777" w:rsidR="00DA24E5" w:rsidRDefault="00000000">
      <w:r>
        <w:br w:type="page"/>
      </w:r>
    </w:p>
    <w:p w14:paraId="22268AF8" w14:textId="77777777" w:rsidR="00DA24E5" w:rsidRDefault="00000000">
      <w:pPr>
        <w:pStyle w:val="Heading1"/>
      </w:pPr>
      <w:bookmarkStart w:id="80" w:name="_Toc235021007"/>
      <w:r>
        <w:lastRenderedPageBreak/>
        <w:t>20. Conclusion</w:t>
      </w:r>
      <w:bookmarkEnd w:id="80"/>
    </w:p>
    <w:p w14:paraId="3BAE1274" w14:textId="77777777" w:rsidR="00DA24E5" w:rsidRDefault="00000000">
      <w:pPr>
        <w:spacing w:after="160" w:line="300" w:lineRule="auto"/>
        <w:jc w:val="both"/>
      </w:pPr>
      <w:r>
        <w:t xml:space="preserve">This project delivered a complete, end-to-end data science workflow on a real-world, multi-country restaurant dataset of 9,551 records, structured across the three progressive levels of the </w:t>
      </w:r>
      <w:proofErr w:type="spellStart"/>
      <w:r>
        <w:t>Cognifyz</w:t>
      </w:r>
      <w:proofErr w:type="spellEnd"/>
      <w:r>
        <w:t xml:space="preserve"> Technologies Data Science Internship. The dataset was explored, cleaned (resolving all missing values with negligible data loss), and statistically summarized; restaurant locations were mapped and analyzed geospatially; the business impact of service features such as table booking and online delivery was quantified; nine new features were engineered to prepare the data for modelling; and three regression models were trained and rigorously compared.</w:t>
      </w:r>
    </w:p>
    <w:p w14:paraId="2006B520" w14:textId="77777777" w:rsidR="00DA24E5" w:rsidRDefault="00000000">
      <w:pPr>
        <w:spacing w:after="160" w:line="300" w:lineRule="auto"/>
        <w:jc w:val="both"/>
      </w:pPr>
      <w:r>
        <w:t>The Random Forest Regressor emerged as the best-performing model, achieving an R² Score of 0.971, an MAE of 0.169, and an RMSE of 0.255 on held-out data — meaningfully outperforming both Linear Regression (R² = 0.966) and the Decision Tree Regressor (R² = 0.939). Feature-importance analysis confirmed that customer engagement (Votes and its log-transformed counterpart) and rating status are the dominant drivers of predicted rating, ahead of price, cuisine, and location-based features.</w:t>
      </w:r>
    </w:p>
    <w:p w14:paraId="3C5F3CF4" w14:textId="77777777" w:rsidR="00DA24E5" w:rsidRDefault="00000000">
      <w:pPr>
        <w:spacing w:after="160" w:line="300" w:lineRule="auto"/>
        <w:jc w:val="both"/>
      </w:pPr>
      <w:r>
        <w:t>Beyond predictive accuracy, the project surfaced fourteen actionable business insights — from the under-penetration of table booking and online delivery services, to the extreme geographic concentration of listings, to the disproportionate influence of customer engagement on ratings — that can directly inform decisions by restaurant owners, food-delivery platforms, and market-expansion teams.</w:t>
      </w:r>
    </w:p>
    <w:p w14:paraId="2CB23C8D" w14:textId="77777777" w:rsidR="00DA24E5" w:rsidRDefault="00000000">
      <w:r>
        <w:br w:type="page"/>
      </w:r>
    </w:p>
    <w:p w14:paraId="4CC9B3E1" w14:textId="77777777" w:rsidR="00DA24E5" w:rsidRDefault="00000000">
      <w:pPr>
        <w:pStyle w:val="Heading1"/>
      </w:pPr>
      <w:bookmarkStart w:id="81" w:name="_Toc235021008"/>
      <w:r>
        <w:lastRenderedPageBreak/>
        <w:t>21. Future Scope</w:t>
      </w:r>
      <w:bookmarkEnd w:id="81"/>
    </w:p>
    <w:p w14:paraId="7106A397" w14:textId="77777777" w:rsidR="00DA24E5" w:rsidRDefault="00000000">
      <w:pPr>
        <w:pStyle w:val="ListParagraph"/>
        <w:numPr>
          <w:ilvl w:val="0"/>
          <w:numId w:val="1"/>
        </w:numPr>
        <w:spacing w:after="100" w:line="280" w:lineRule="auto"/>
      </w:pPr>
      <w:r>
        <w:t>Incorporate textual review data (customer comments) using NLP techniques such as sentiment analysis to enrich the feature set beyond structured attributes.</w:t>
      </w:r>
    </w:p>
    <w:p w14:paraId="26BEC46E" w14:textId="77777777" w:rsidR="00DA24E5" w:rsidRDefault="00000000">
      <w:pPr>
        <w:pStyle w:val="ListParagraph"/>
        <w:numPr>
          <w:ilvl w:val="0"/>
          <w:numId w:val="1"/>
        </w:numPr>
        <w:spacing w:after="100" w:line="280" w:lineRule="auto"/>
      </w:pPr>
      <w:r>
        <w:t>Apply gradient-boosting methods (</w:t>
      </w:r>
      <w:proofErr w:type="spellStart"/>
      <w:r>
        <w:t>XGBoost</w:t>
      </w:r>
      <w:proofErr w:type="spellEnd"/>
      <w:r>
        <w:t xml:space="preserve">, </w:t>
      </w:r>
      <w:proofErr w:type="spellStart"/>
      <w:r>
        <w:t>LightGBM</w:t>
      </w:r>
      <w:proofErr w:type="spellEnd"/>
      <w:r>
        <w:t xml:space="preserve">, </w:t>
      </w:r>
      <w:proofErr w:type="spellStart"/>
      <w:r>
        <w:t>CatBoost</w:t>
      </w:r>
      <w:proofErr w:type="spellEnd"/>
      <w:r>
        <w:t>) to benchmark against Random Forest and potentially push R² further.</w:t>
      </w:r>
    </w:p>
    <w:p w14:paraId="7F826B13" w14:textId="77777777" w:rsidR="00DA24E5" w:rsidRDefault="00000000">
      <w:pPr>
        <w:pStyle w:val="ListParagraph"/>
        <w:numPr>
          <w:ilvl w:val="0"/>
          <w:numId w:val="1"/>
        </w:numPr>
        <w:spacing w:after="100" w:line="280" w:lineRule="auto"/>
      </w:pPr>
      <w:r>
        <w:t>Address the country/city imbalance with stratified sampling or hierarchical modelling, so that predictions for under-represented markets are not dominated by the Indian subset.</w:t>
      </w:r>
    </w:p>
    <w:p w14:paraId="4952C42B" w14:textId="77777777" w:rsidR="00DA24E5" w:rsidRDefault="00000000">
      <w:pPr>
        <w:pStyle w:val="ListParagraph"/>
        <w:numPr>
          <w:ilvl w:val="0"/>
          <w:numId w:val="1"/>
        </w:numPr>
        <w:spacing w:after="100" w:line="280" w:lineRule="auto"/>
      </w:pPr>
      <w:r>
        <w:t>Deploy the trained Random Forest model behind a REST API to enable real-time rating prediction for new or updated restaurant listings.</w:t>
      </w:r>
    </w:p>
    <w:p w14:paraId="073C80AA" w14:textId="77777777" w:rsidR="00DA24E5" w:rsidRDefault="00000000">
      <w:pPr>
        <w:pStyle w:val="ListParagraph"/>
        <w:numPr>
          <w:ilvl w:val="0"/>
          <w:numId w:val="1"/>
        </w:numPr>
        <w:spacing w:after="100" w:line="280" w:lineRule="auto"/>
      </w:pPr>
      <w:r>
        <w:t>Extend the geospatial analysis with clustering (e.g., DBSCAN) to identify natural restaurant 'hubs' and underserved geographic gaps for expansion planning.</w:t>
      </w:r>
    </w:p>
    <w:p w14:paraId="3720A178" w14:textId="77777777" w:rsidR="00DA24E5" w:rsidRDefault="00000000">
      <w:pPr>
        <w:pStyle w:val="ListParagraph"/>
        <w:numPr>
          <w:ilvl w:val="0"/>
          <w:numId w:val="1"/>
        </w:numPr>
        <w:spacing w:after="100" w:line="280" w:lineRule="auto"/>
      </w:pPr>
      <w:r>
        <w:t xml:space="preserve">Build a live, interactive dashboard (e.g., using </w:t>
      </w:r>
      <w:proofErr w:type="spellStart"/>
      <w:r>
        <w:t>Plotly</w:t>
      </w:r>
      <w:proofErr w:type="spellEnd"/>
      <w:r>
        <w:t xml:space="preserve"> Dash or </w:t>
      </w:r>
      <w:proofErr w:type="spellStart"/>
      <w:r>
        <w:t>Streamlit</w:t>
      </w:r>
      <w:proofErr w:type="spellEnd"/>
      <w:r>
        <w:t>) so non-technical stakeholders can explore the insights without running the notebooks directly.</w:t>
      </w:r>
    </w:p>
    <w:p w14:paraId="79DF5CC5" w14:textId="77777777" w:rsidR="00DA24E5" w:rsidRDefault="00000000">
      <w:pPr>
        <w:pStyle w:val="ListParagraph"/>
        <w:numPr>
          <w:ilvl w:val="0"/>
          <w:numId w:val="1"/>
        </w:numPr>
        <w:spacing w:after="100" w:line="280" w:lineRule="auto"/>
      </w:pPr>
      <w:r>
        <w:t>Periodically retrain the model as new restaurant and rating data becomes available, to guard against data or concept drift over time.</w:t>
      </w:r>
    </w:p>
    <w:p w14:paraId="08F6EC27" w14:textId="77777777" w:rsidR="00DA24E5" w:rsidRDefault="00000000">
      <w:r>
        <w:br w:type="page"/>
      </w:r>
    </w:p>
    <w:p w14:paraId="03CE4DF1" w14:textId="77777777" w:rsidR="00DA24E5" w:rsidRDefault="00000000">
      <w:pPr>
        <w:pStyle w:val="Heading1"/>
      </w:pPr>
      <w:bookmarkStart w:id="82" w:name="_Toc235021009"/>
      <w:r>
        <w:lastRenderedPageBreak/>
        <w:t>22. References</w:t>
      </w:r>
      <w:bookmarkEnd w:id="82"/>
    </w:p>
    <w:p w14:paraId="1C90CBC1" w14:textId="77777777" w:rsidR="00DA24E5" w:rsidRDefault="00000000">
      <w:pPr>
        <w:pStyle w:val="ListParagraph"/>
        <w:numPr>
          <w:ilvl w:val="0"/>
          <w:numId w:val="3"/>
        </w:numPr>
        <w:spacing w:after="100" w:line="280" w:lineRule="auto"/>
      </w:pPr>
      <w:proofErr w:type="spellStart"/>
      <w:r>
        <w:t>Cognifyz</w:t>
      </w:r>
      <w:proofErr w:type="spellEnd"/>
      <w:r>
        <w:t xml:space="preserve"> Technologies — Data Science Internship Program Task Guidelines.</w:t>
      </w:r>
    </w:p>
    <w:p w14:paraId="79E55D3D" w14:textId="77777777" w:rsidR="00DA24E5" w:rsidRDefault="00000000">
      <w:pPr>
        <w:pStyle w:val="ListParagraph"/>
        <w:numPr>
          <w:ilvl w:val="0"/>
          <w:numId w:val="3"/>
        </w:numPr>
        <w:spacing w:after="100" w:line="280" w:lineRule="auto"/>
      </w:pPr>
      <w:r>
        <w:t xml:space="preserve">Pandas Development Team. </w:t>
      </w:r>
      <w:proofErr w:type="gramStart"/>
      <w:r>
        <w:t>pandas</w:t>
      </w:r>
      <w:proofErr w:type="gramEnd"/>
      <w:r>
        <w:t xml:space="preserve"> documentation. https://pandas.pydata.org/docs/</w:t>
      </w:r>
    </w:p>
    <w:p w14:paraId="6F36DADA" w14:textId="77777777" w:rsidR="00DA24E5" w:rsidRDefault="00000000">
      <w:pPr>
        <w:pStyle w:val="ListParagraph"/>
        <w:numPr>
          <w:ilvl w:val="0"/>
          <w:numId w:val="3"/>
        </w:numPr>
        <w:spacing w:after="100" w:line="280" w:lineRule="auto"/>
      </w:pPr>
      <w:r>
        <w:t>NumPy Developers. NumPy documentation. https://numpy.org/doc/</w:t>
      </w:r>
    </w:p>
    <w:p w14:paraId="2676DA67" w14:textId="77777777" w:rsidR="00DA24E5" w:rsidRDefault="00000000">
      <w:pPr>
        <w:pStyle w:val="ListParagraph"/>
        <w:numPr>
          <w:ilvl w:val="0"/>
          <w:numId w:val="3"/>
        </w:numPr>
        <w:spacing w:after="100" w:line="280" w:lineRule="auto"/>
      </w:pPr>
      <w:r>
        <w:t>Hunter, J. D. Matplotlib: A 2D Graphics Environment. https://matplotlib.org/</w:t>
      </w:r>
    </w:p>
    <w:p w14:paraId="38A568FA" w14:textId="77777777" w:rsidR="00DA24E5" w:rsidRDefault="00000000">
      <w:pPr>
        <w:pStyle w:val="ListParagraph"/>
        <w:numPr>
          <w:ilvl w:val="0"/>
          <w:numId w:val="3"/>
        </w:numPr>
        <w:spacing w:after="100" w:line="280" w:lineRule="auto"/>
      </w:pPr>
      <w:r>
        <w:t>Waskom, M. Seaborn: statistical data visualization. https://seaborn.pydata.org/</w:t>
      </w:r>
    </w:p>
    <w:p w14:paraId="3CB90434" w14:textId="77777777" w:rsidR="00DA24E5" w:rsidRDefault="00000000">
      <w:pPr>
        <w:pStyle w:val="ListParagraph"/>
        <w:numPr>
          <w:ilvl w:val="0"/>
          <w:numId w:val="3"/>
        </w:numPr>
        <w:spacing w:after="100" w:line="280" w:lineRule="auto"/>
      </w:pPr>
      <w:r>
        <w:t>Pedregosa, F. et al. Scikit-learn: Machine Learning in Python. Journal of Machine Learning Research, 2011. https://scikit-learn.org/</w:t>
      </w:r>
    </w:p>
    <w:p w14:paraId="20E32060" w14:textId="77777777" w:rsidR="00DA24E5" w:rsidRDefault="00000000">
      <w:pPr>
        <w:pStyle w:val="ListParagraph"/>
        <w:numPr>
          <w:ilvl w:val="0"/>
          <w:numId w:val="3"/>
        </w:numPr>
        <w:spacing w:after="100" w:line="280" w:lineRule="auto"/>
      </w:pPr>
      <w:r>
        <w:t>Folium Developers. Folium documentation — Python data visualized on interactive Leaflet maps. https://python-visualization.github.io/folium/</w:t>
      </w:r>
    </w:p>
    <w:p w14:paraId="445DC26A" w14:textId="77777777" w:rsidR="00DA24E5" w:rsidRDefault="00000000">
      <w:pPr>
        <w:pStyle w:val="ListParagraph"/>
        <w:numPr>
          <w:ilvl w:val="0"/>
          <w:numId w:val="3"/>
        </w:numPr>
        <w:spacing w:after="100" w:line="280" w:lineRule="auto"/>
      </w:pPr>
      <w:proofErr w:type="spellStart"/>
      <w:r>
        <w:t>Breiman</w:t>
      </w:r>
      <w:proofErr w:type="spellEnd"/>
      <w:r>
        <w:t>, L. Random Forests. Machine Learning, 45(1), 5–32, 2001.</w:t>
      </w:r>
    </w:p>
    <w:p w14:paraId="5BF8378B" w14:textId="77777777" w:rsidR="00DA24E5" w:rsidRDefault="00000000">
      <w:pPr>
        <w:pStyle w:val="ListParagraph"/>
        <w:numPr>
          <w:ilvl w:val="0"/>
          <w:numId w:val="3"/>
        </w:numPr>
        <w:spacing w:after="100" w:line="280" w:lineRule="auto"/>
      </w:pPr>
      <w:r>
        <w:t>Zomato Restaurant Dataset (Kaggle-style schema) used as the basis for the internship dataset.</w:t>
      </w:r>
    </w:p>
    <w:sectPr w:rsidR="00DA24E5">
      <w:headerReference w:type="default" r:id="rId41"/>
      <w:footerReference w:type="default" r:id="rId4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47E6D8" w14:textId="77777777" w:rsidR="00A059D1" w:rsidRDefault="00A059D1">
      <w:r>
        <w:separator/>
      </w:r>
    </w:p>
  </w:endnote>
  <w:endnote w:type="continuationSeparator" w:id="0">
    <w:p w14:paraId="5C120223" w14:textId="77777777" w:rsidR="00A059D1" w:rsidRDefault="00A059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86154" w14:textId="77777777" w:rsidR="00DA24E5" w:rsidRDefault="00000000">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E53B12">
      <w:rPr>
        <w:noProof/>
        <w:color w:val="666666"/>
        <w:sz w:val="18"/>
        <w:szCs w:val="18"/>
      </w:rPr>
      <w:t>1</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E53B12">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0E8E1E" w14:textId="77777777" w:rsidR="00A059D1" w:rsidRDefault="00A059D1">
      <w:r>
        <w:separator/>
      </w:r>
    </w:p>
  </w:footnote>
  <w:footnote w:type="continuationSeparator" w:id="0">
    <w:p w14:paraId="208983C7" w14:textId="77777777" w:rsidR="00A059D1" w:rsidRDefault="00A059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F84D0" w14:textId="77777777" w:rsidR="00DA24E5" w:rsidRDefault="00000000">
    <w:pPr>
      <w:pBdr>
        <w:bottom w:val="single" w:sz="4" w:space="0" w:color="BFBFBF"/>
      </w:pBdr>
      <w:jc w:val="right"/>
    </w:pPr>
    <w:r>
      <w:rPr>
        <w:color w:val="888888"/>
        <w:sz w:val="16"/>
        <w:szCs w:val="16"/>
      </w:rPr>
      <w:t xml:space="preserve">Restaurant Rating Prediction — </w:t>
    </w:r>
    <w:proofErr w:type="spellStart"/>
    <w:r>
      <w:rPr>
        <w:color w:val="888888"/>
        <w:sz w:val="16"/>
        <w:szCs w:val="16"/>
      </w:rPr>
      <w:t>Cognifyz</w:t>
    </w:r>
    <w:proofErr w:type="spellEnd"/>
    <w:r>
      <w:rPr>
        <w:color w:val="888888"/>
        <w:sz w:val="16"/>
        <w:szCs w:val="16"/>
      </w:rPr>
      <w:t xml:space="preserve"> Technologies Internship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3A64B7"/>
    <w:multiLevelType w:val="hybridMultilevel"/>
    <w:tmpl w:val="FC7EFA60"/>
    <w:lvl w:ilvl="0" w:tplc="E75EB196">
      <w:start w:val="1"/>
      <w:numFmt w:val="decimal"/>
      <w:lvlText w:val="[%1]"/>
      <w:lvlJc w:val="left"/>
      <w:pPr>
        <w:ind w:left="720" w:hanging="360"/>
      </w:pPr>
    </w:lvl>
    <w:lvl w:ilvl="1" w:tplc="4F32873C">
      <w:numFmt w:val="decimal"/>
      <w:lvlText w:val=""/>
      <w:lvlJc w:val="left"/>
    </w:lvl>
    <w:lvl w:ilvl="2" w:tplc="A830EA00">
      <w:numFmt w:val="decimal"/>
      <w:lvlText w:val=""/>
      <w:lvlJc w:val="left"/>
    </w:lvl>
    <w:lvl w:ilvl="3" w:tplc="C77C78C8">
      <w:numFmt w:val="decimal"/>
      <w:lvlText w:val=""/>
      <w:lvlJc w:val="left"/>
    </w:lvl>
    <w:lvl w:ilvl="4" w:tplc="22FEBB00">
      <w:numFmt w:val="decimal"/>
      <w:lvlText w:val=""/>
      <w:lvlJc w:val="left"/>
    </w:lvl>
    <w:lvl w:ilvl="5" w:tplc="74BE1694">
      <w:numFmt w:val="decimal"/>
      <w:lvlText w:val=""/>
      <w:lvlJc w:val="left"/>
    </w:lvl>
    <w:lvl w:ilvl="6" w:tplc="6F3A8C28">
      <w:numFmt w:val="decimal"/>
      <w:lvlText w:val=""/>
      <w:lvlJc w:val="left"/>
    </w:lvl>
    <w:lvl w:ilvl="7" w:tplc="58DC7DB8">
      <w:numFmt w:val="decimal"/>
      <w:lvlText w:val=""/>
      <w:lvlJc w:val="left"/>
    </w:lvl>
    <w:lvl w:ilvl="8" w:tplc="8D1CDBEC">
      <w:numFmt w:val="decimal"/>
      <w:lvlText w:val=""/>
      <w:lvlJc w:val="left"/>
    </w:lvl>
  </w:abstractNum>
  <w:abstractNum w:abstractNumId="1" w15:restartNumberingAfterBreak="0">
    <w:nsid w:val="604572A2"/>
    <w:multiLevelType w:val="hybridMultilevel"/>
    <w:tmpl w:val="F0C0BFAC"/>
    <w:lvl w:ilvl="0" w:tplc="A8F43A8C">
      <w:start w:val="1"/>
      <w:numFmt w:val="decimal"/>
      <w:lvlText w:val="%1."/>
      <w:lvlJc w:val="left"/>
      <w:pPr>
        <w:ind w:left="720" w:hanging="360"/>
      </w:pPr>
    </w:lvl>
    <w:lvl w:ilvl="1" w:tplc="855EFBF4">
      <w:numFmt w:val="decimal"/>
      <w:lvlText w:val=""/>
      <w:lvlJc w:val="left"/>
    </w:lvl>
    <w:lvl w:ilvl="2" w:tplc="7DB291E6">
      <w:numFmt w:val="decimal"/>
      <w:lvlText w:val=""/>
      <w:lvlJc w:val="left"/>
    </w:lvl>
    <w:lvl w:ilvl="3" w:tplc="BBB00528">
      <w:numFmt w:val="decimal"/>
      <w:lvlText w:val=""/>
      <w:lvlJc w:val="left"/>
    </w:lvl>
    <w:lvl w:ilvl="4" w:tplc="51E2AB6C">
      <w:numFmt w:val="decimal"/>
      <w:lvlText w:val=""/>
      <w:lvlJc w:val="left"/>
    </w:lvl>
    <w:lvl w:ilvl="5" w:tplc="C388BB66">
      <w:numFmt w:val="decimal"/>
      <w:lvlText w:val=""/>
      <w:lvlJc w:val="left"/>
    </w:lvl>
    <w:lvl w:ilvl="6" w:tplc="E598A59E">
      <w:numFmt w:val="decimal"/>
      <w:lvlText w:val=""/>
      <w:lvlJc w:val="left"/>
    </w:lvl>
    <w:lvl w:ilvl="7" w:tplc="1A86F39A">
      <w:numFmt w:val="decimal"/>
      <w:lvlText w:val=""/>
      <w:lvlJc w:val="left"/>
    </w:lvl>
    <w:lvl w:ilvl="8" w:tplc="19E0F760">
      <w:numFmt w:val="decimal"/>
      <w:lvlText w:val=""/>
      <w:lvlJc w:val="left"/>
    </w:lvl>
  </w:abstractNum>
  <w:abstractNum w:abstractNumId="2" w15:restartNumberingAfterBreak="0">
    <w:nsid w:val="6D3C6422"/>
    <w:multiLevelType w:val="hybridMultilevel"/>
    <w:tmpl w:val="13223FA4"/>
    <w:lvl w:ilvl="0" w:tplc="EFBEF798">
      <w:start w:val="1"/>
      <w:numFmt w:val="bullet"/>
      <w:lvlText w:val="●"/>
      <w:lvlJc w:val="left"/>
      <w:pPr>
        <w:ind w:left="720" w:hanging="360"/>
      </w:pPr>
    </w:lvl>
    <w:lvl w:ilvl="1" w:tplc="1A40502C">
      <w:start w:val="1"/>
      <w:numFmt w:val="bullet"/>
      <w:lvlText w:val="○"/>
      <w:lvlJc w:val="left"/>
      <w:pPr>
        <w:ind w:left="1440" w:hanging="360"/>
      </w:pPr>
    </w:lvl>
    <w:lvl w:ilvl="2" w:tplc="21DC52F0">
      <w:start w:val="1"/>
      <w:numFmt w:val="bullet"/>
      <w:lvlText w:val="■"/>
      <w:lvlJc w:val="left"/>
      <w:pPr>
        <w:ind w:left="2160" w:hanging="360"/>
      </w:pPr>
    </w:lvl>
    <w:lvl w:ilvl="3" w:tplc="37029654">
      <w:start w:val="1"/>
      <w:numFmt w:val="bullet"/>
      <w:lvlText w:val="●"/>
      <w:lvlJc w:val="left"/>
      <w:pPr>
        <w:ind w:left="2880" w:hanging="360"/>
      </w:pPr>
    </w:lvl>
    <w:lvl w:ilvl="4" w:tplc="81C4A43C">
      <w:start w:val="1"/>
      <w:numFmt w:val="bullet"/>
      <w:lvlText w:val="○"/>
      <w:lvlJc w:val="left"/>
      <w:pPr>
        <w:ind w:left="3600" w:hanging="360"/>
      </w:pPr>
    </w:lvl>
    <w:lvl w:ilvl="5" w:tplc="2CAE593A">
      <w:start w:val="1"/>
      <w:numFmt w:val="bullet"/>
      <w:lvlText w:val="■"/>
      <w:lvlJc w:val="left"/>
      <w:pPr>
        <w:ind w:left="4320" w:hanging="360"/>
      </w:pPr>
    </w:lvl>
    <w:lvl w:ilvl="6" w:tplc="983E2A22">
      <w:start w:val="1"/>
      <w:numFmt w:val="bullet"/>
      <w:lvlText w:val="●"/>
      <w:lvlJc w:val="left"/>
      <w:pPr>
        <w:ind w:left="5040" w:hanging="360"/>
      </w:pPr>
    </w:lvl>
    <w:lvl w:ilvl="7" w:tplc="A9BC2BC0">
      <w:start w:val="1"/>
      <w:numFmt w:val="bullet"/>
      <w:lvlText w:val="●"/>
      <w:lvlJc w:val="left"/>
      <w:pPr>
        <w:ind w:left="5760" w:hanging="360"/>
      </w:pPr>
    </w:lvl>
    <w:lvl w:ilvl="8" w:tplc="E09EC0D0">
      <w:start w:val="1"/>
      <w:numFmt w:val="bullet"/>
      <w:lvlText w:val="●"/>
      <w:lvlJc w:val="left"/>
      <w:pPr>
        <w:ind w:left="6480" w:hanging="360"/>
      </w:pPr>
    </w:lvl>
  </w:abstractNum>
  <w:num w:numId="1" w16cid:durableId="1278025044">
    <w:abstractNumId w:val="2"/>
    <w:lvlOverride w:ilvl="0">
      <w:startOverride w:val="1"/>
    </w:lvlOverride>
  </w:num>
  <w:num w:numId="2" w16cid:durableId="131681202">
    <w:abstractNumId w:val="1"/>
    <w:lvlOverride w:ilvl="0">
      <w:startOverride w:val="1"/>
    </w:lvlOverride>
  </w:num>
  <w:num w:numId="3" w16cid:durableId="3356967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24E5"/>
    <w:rsid w:val="00486C5F"/>
    <w:rsid w:val="00A059D1"/>
    <w:rsid w:val="00DA24E5"/>
    <w:rsid w:val="00E53B12"/>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6C75B"/>
  <w15:docId w15:val="{F04D522B-BA7D-4FB0-87A7-5F9CCE1AF7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20"/>
      <w:outlineLvl w:val="0"/>
    </w:pPr>
    <w:rPr>
      <w:b/>
      <w:bCs/>
      <w:color w:val="1F3864"/>
      <w:sz w:val="32"/>
      <w:szCs w:val="32"/>
    </w:rPr>
  </w:style>
  <w:style w:type="paragraph" w:styleId="Heading2">
    <w:name w:val="heading 2"/>
    <w:uiPriority w:val="9"/>
    <w:unhideWhenUsed/>
    <w:qFormat/>
    <w:pPr>
      <w:spacing w:before="300" w:after="150"/>
      <w:outlineLvl w:val="1"/>
    </w:pPr>
    <w:rPr>
      <w:b/>
      <w:bCs/>
      <w:color w:val="2E74B5"/>
      <w:sz w:val="26"/>
      <w:szCs w:val="26"/>
    </w:rPr>
  </w:style>
  <w:style w:type="paragraph" w:styleId="Heading3">
    <w:name w:val="heading 3"/>
    <w:uiPriority w:val="9"/>
    <w:unhideWhenUsed/>
    <w:qFormat/>
    <w:pPr>
      <w:spacing w:before="220" w:after="110"/>
      <w:outlineLvl w:val="2"/>
    </w:pPr>
    <w:rPr>
      <w:b/>
      <w:bCs/>
      <w:color w:val="C55A11"/>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53B12"/>
    <w:pPr>
      <w:spacing w:after="100"/>
    </w:pPr>
    <w:rPr>
      <w:rFonts w:cs="Mangal"/>
      <w:szCs w:val="20"/>
    </w:rPr>
  </w:style>
  <w:style w:type="paragraph" w:styleId="TOC2">
    <w:name w:val="toc 2"/>
    <w:basedOn w:val="Normal"/>
    <w:next w:val="Normal"/>
    <w:autoRedefine/>
    <w:uiPriority w:val="39"/>
    <w:unhideWhenUsed/>
    <w:rsid w:val="00E53B12"/>
    <w:pPr>
      <w:spacing w:after="100"/>
      <w:ind w:left="220"/>
    </w:pPr>
    <w:rPr>
      <w:rFonts w:cs="Mangal"/>
      <w:szCs w:val="20"/>
    </w:rPr>
  </w:style>
  <w:style w:type="paragraph" w:styleId="TOC3">
    <w:name w:val="toc 3"/>
    <w:basedOn w:val="Normal"/>
    <w:next w:val="Normal"/>
    <w:autoRedefine/>
    <w:uiPriority w:val="39"/>
    <w:unhideWhenUsed/>
    <w:rsid w:val="00E53B12"/>
    <w:pPr>
      <w:spacing w:after="100"/>
      <w:ind w:left="440"/>
    </w:pPr>
    <w:rPr>
      <w:rFonts w:cs="Mang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footer" Target="foot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51</Pages>
  <Words>6755</Words>
  <Characters>38508</Characters>
  <Application>Microsoft Office Word</Application>
  <DocSecurity>0</DocSecurity>
  <Lines>320</Lines>
  <Paragraphs>90</Paragraphs>
  <ScaleCrop>false</ScaleCrop>
  <Company/>
  <LinksUpToDate>false</LinksUpToDate>
  <CharactersWithSpaces>45173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Restaurant Rating Prediction — Cognifyz Technologies Internship Report</dc:title>
  <dc:creator>Lavishka Bhardwaj</dc:creator>
  <cp:lastModifiedBy>Lavishka Bhardwaj</cp:lastModifiedBy>
  <cp:revision>2</cp:revision>
  <dcterms:created xsi:type="dcterms:W3CDTF">2026-07-15T09:40:00Z</dcterms:created>
  <dcterms:modified xsi:type="dcterms:W3CDTF">2026-07-15T09:46:00Z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7d1d651b-a21f-4798-bdf8-af32a317f24a</vt:lpwstr>
  </property>
</Properties>
</file>