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rtl w:val="0"/>
          <w:lang w:val="ru-RU"/>
        </w:rPr>
        <w:t>І свій шлях широкий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