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013F" w14:textId="454E203C" w:rsidR="00C07090" w:rsidRPr="00DB74C0" w:rsidRDefault="000028C0" w:rsidP="0029571B">
      <w:pPr>
        <w:widowControl w:val="0"/>
        <w:spacing w:after="240"/>
        <w:jc w:val="center"/>
        <w:rPr>
          <w:rFonts w:ascii="Arial" w:eastAsia="Times" w:hAnsi="Arial" w:cs="Arial"/>
        </w:rPr>
      </w:pPr>
      <w:r w:rsidRPr="00DB74C0">
        <w:rPr>
          <w:rFonts w:ascii="Arial" w:eastAsia="Arial" w:hAnsi="Arial" w:cs="Arial"/>
          <w:b/>
        </w:rPr>
        <w:t>PSYCHOTHERAPIST-PATIENT SERVICES AGREEMENT</w:t>
      </w:r>
    </w:p>
    <w:p w14:paraId="2A0C5DC0" w14:textId="53182E88" w:rsidR="0029571B" w:rsidRPr="00DB74C0" w:rsidRDefault="000028C0">
      <w:pPr>
        <w:widowControl w:val="0"/>
        <w:spacing w:after="240"/>
        <w:rPr>
          <w:rFonts w:ascii="Arial" w:eastAsia="Arial" w:hAnsi="Arial" w:cs="Arial"/>
        </w:rPr>
      </w:pPr>
      <w:r w:rsidRPr="00DB74C0">
        <w:rPr>
          <w:rFonts w:ascii="Arial" w:eastAsia="Arial" w:hAnsi="Arial" w:cs="Arial"/>
        </w:rPr>
        <w:t xml:space="preserve">This document (the </w:t>
      </w:r>
      <w:r w:rsidR="00DB74C0" w:rsidRPr="00DB74C0">
        <w:rPr>
          <w:rFonts w:ascii="Arial" w:eastAsia="Arial" w:hAnsi="Arial" w:cs="Arial"/>
        </w:rPr>
        <w:t>“</w:t>
      </w:r>
      <w:r w:rsidRPr="00DB74C0">
        <w:rPr>
          <w:rFonts w:ascii="Arial" w:eastAsia="Arial" w:hAnsi="Arial" w:cs="Arial"/>
        </w:rPr>
        <w:t>Agreement</w:t>
      </w:r>
      <w:r w:rsidR="00DB74C0" w:rsidRPr="00DB74C0">
        <w:rPr>
          <w:rFonts w:ascii="Arial" w:eastAsia="Arial" w:hAnsi="Arial" w:cs="Arial"/>
        </w:rPr>
        <w:t>”</w:t>
      </w:r>
      <w:r w:rsidRPr="00DB74C0">
        <w:rPr>
          <w:rFonts w:ascii="Arial" w:eastAsia="Arial" w:hAnsi="Arial" w:cs="Arial"/>
        </w:rPr>
        <w:t xml:space="preserve">) contains important information about </w:t>
      </w:r>
      <w:r w:rsidR="0029571B" w:rsidRPr="00DB74C0">
        <w:rPr>
          <w:rFonts w:ascii="Arial" w:eastAsia="Arial" w:hAnsi="Arial" w:cs="Arial"/>
        </w:rPr>
        <w:t>my</w:t>
      </w:r>
      <w:r w:rsidRPr="00DB74C0">
        <w:rPr>
          <w:rFonts w:ascii="Arial" w:eastAsia="Arial" w:hAnsi="Arial" w:cs="Arial"/>
        </w:rPr>
        <w:t xml:space="preserve"> professional services and business policies. It also contains summary information about the Health Insurance Portability and Accountability Act (HIPAA), a federal law that provides privacy protections and patient rights</w:t>
      </w:r>
      <w:r w:rsidR="00DB74C0" w:rsidRPr="00DB74C0">
        <w:rPr>
          <w:rFonts w:ascii="Arial" w:eastAsia="Arial" w:hAnsi="Arial" w:cs="Arial"/>
        </w:rPr>
        <w:t>.</w:t>
      </w:r>
    </w:p>
    <w:p w14:paraId="2CF502CB" w14:textId="77777777" w:rsidR="0029571B" w:rsidRPr="00DB74C0" w:rsidRDefault="0029571B" w:rsidP="0029571B">
      <w:pPr>
        <w:pStyle w:val="NormalWeb"/>
        <w:rPr>
          <w:rFonts w:ascii="Arial" w:hAnsi="Arial" w:cs="Arial"/>
        </w:rPr>
      </w:pPr>
      <w:r w:rsidRPr="00DB74C0">
        <w:rPr>
          <w:rFonts w:ascii="Arial" w:hAnsi="Arial" w:cs="Arial"/>
        </w:rPr>
        <w:t>For more information about your rights under HIPAA, visit:</w:t>
      </w:r>
      <w:r w:rsidRPr="00DB74C0">
        <w:rPr>
          <w:rFonts w:ascii="Arial" w:hAnsi="Arial" w:cs="Arial"/>
        </w:rPr>
        <w:br/>
      </w:r>
      <w:hyperlink r:id="rId9" w:tgtFrame="_new" w:history="1">
        <w:r w:rsidRPr="00DB74C0">
          <w:rPr>
            <w:rStyle w:val="Hyperlink"/>
            <w:rFonts w:ascii="Arial" w:hAnsi="Arial" w:cs="Arial"/>
            <w:b/>
            <w:bCs/>
          </w:rPr>
          <w:t>https://www.hhs.gov/hipaa/for-individuals/notice-privacy-practices/index.html</w:t>
        </w:r>
      </w:hyperlink>
    </w:p>
    <w:p w14:paraId="17DE9645" w14:textId="24154296" w:rsidR="00C07090" w:rsidRPr="00DB74C0" w:rsidRDefault="00DB74C0">
      <w:pPr>
        <w:widowControl w:val="0"/>
        <w:spacing w:after="240"/>
        <w:rPr>
          <w:rFonts w:ascii="Arial" w:eastAsia="Times" w:hAnsi="Arial" w:cs="Arial"/>
        </w:rPr>
      </w:pPr>
      <w:r w:rsidRPr="00DB74C0">
        <w:rPr>
          <w:rFonts w:ascii="Arial" w:eastAsia="Arial" w:hAnsi="Arial" w:cs="Arial"/>
        </w:rPr>
        <w:t>Your</w:t>
      </w:r>
      <w:r w:rsidR="000028C0" w:rsidRPr="00DB74C0">
        <w:rPr>
          <w:rFonts w:ascii="Arial" w:eastAsia="Arial" w:hAnsi="Arial" w:cs="Arial"/>
        </w:rPr>
        <w:t xml:space="preserve"> Protected Health Information (PHI)</w:t>
      </w:r>
      <w:r w:rsidRPr="00DB74C0">
        <w:rPr>
          <w:rFonts w:ascii="Arial" w:eastAsia="Arial" w:hAnsi="Arial" w:cs="Arial"/>
        </w:rPr>
        <w:t xml:space="preserve"> can be</w:t>
      </w:r>
      <w:r w:rsidR="000028C0" w:rsidRPr="00DB74C0">
        <w:rPr>
          <w:rFonts w:ascii="Arial" w:eastAsia="Arial" w:hAnsi="Arial" w:cs="Arial"/>
        </w:rPr>
        <w:t xml:space="preserve"> used for the purpose of treatment, payment, and health care operations.</w:t>
      </w:r>
      <w:r w:rsidRPr="00DB74C0">
        <w:rPr>
          <w:rFonts w:ascii="Arial" w:eastAsia="Arial" w:hAnsi="Arial" w:cs="Arial"/>
        </w:rPr>
        <w:t xml:space="preserve"> </w:t>
      </w:r>
      <w:r w:rsidR="000028C0" w:rsidRPr="00DB74C0">
        <w:rPr>
          <w:rFonts w:ascii="Arial" w:eastAsia="Arial" w:hAnsi="Arial" w:cs="Arial"/>
        </w:rPr>
        <w:t xml:space="preserve">The law requires that </w:t>
      </w:r>
      <w:r w:rsidRPr="00DB74C0">
        <w:rPr>
          <w:rFonts w:ascii="Arial" w:eastAsia="Arial" w:hAnsi="Arial" w:cs="Arial"/>
        </w:rPr>
        <w:t>I</w:t>
      </w:r>
      <w:r w:rsidR="000028C0" w:rsidRPr="00DB74C0">
        <w:rPr>
          <w:rFonts w:ascii="Arial" w:eastAsia="Arial" w:hAnsi="Arial" w:cs="Arial"/>
        </w:rPr>
        <w:t xml:space="preserve"> obtain your signature acknowledging </w:t>
      </w:r>
      <w:r w:rsidRPr="00DB74C0">
        <w:rPr>
          <w:rFonts w:ascii="Arial" w:eastAsia="Arial" w:hAnsi="Arial" w:cs="Arial"/>
        </w:rPr>
        <w:t>I have</w:t>
      </w:r>
      <w:r w:rsidR="000028C0" w:rsidRPr="00DB74C0">
        <w:rPr>
          <w:rFonts w:ascii="Arial" w:eastAsia="Arial" w:hAnsi="Arial" w:cs="Arial"/>
        </w:rPr>
        <w:t xml:space="preserve"> provided you with this information by the end of our first session. We can discuss any questions you have about this agreement. When you sign this document, it will also represent an agreement between us. </w:t>
      </w:r>
    </w:p>
    <w:p w14:paraId="51379A60" w14:textId="77777777" w:rsidR="00C07090" w:rsidRPr="00DB74C0" w:rsidRDefault="000028C0">
      <w:pPr>
        <w:widowControl w:val="0"/>
        <w:spacing w:after="240"/>
        <w:rPr>
          <w:rFonts w:ascii="Arial" w:eastAsia="Times" w:hAnsi="Arial" w:cs="Arial"/>
        </w:rPr>
      </w:pPr>
      <w:r w:rsidRPr="00DB74C0">
        <w:rPr>
          <w:rFonts w:ascii="Arial" w:eastAsia="Arial" w:hAnsi="Arial" w:cs="Arial"/>
          <w:b/>
        </w:rPr>
        <w:t xml:space="preserve">CONSENT FOR SERVICES </w:t>
      </w:r>
    </w:p>
    <w:p w14:paraId="5D2A2F63" w14:textId="28BBDF88" w:rsidR="00C07090" w:rsidRPr="00DB74C0" w:rsidRDefault="000028C0">
      <w:pPr>
        <w:widowControl w:val="0"/>
        <w:spacing w:after="240"/>
        <w:rPr>
          <w:rFonts w:ascii="Arial" w:eastAsia="Arial" w:hAnsi="Arial" w:cs="Arial"/>
        </w:rPr>
      </w:pPr>
      <w:r w:rsidRPr="00DB74C0">
        <w:rPr>
          <w:rFonts w:ascii="Arial" w:eastAsia="Arial" w:hAnsi="Arial" w:cs="Arial"/>
        </w:rPr>
        <w:t xml:space="preserve">I request and consent </w:t>
      </w:r>
      <w:proofErr w:type="gramStart"/>
      <w:r w:rsidRPr="00DB74C0">
        <w:rPr>
          <w:rFonts w:ascii="Arial" w:eastAsia="Arial" w:hAnsi="Arial" w:cs="Arial"/>
        </w:rPr>
        <w:t>to</w:t>
      </w:r>
      <w:r w:rsidR="00DB74C0">
        <w:rPr>
          <w:rFonts w:ascii="Arial" w:eastAsia="Arial" w:hAnsi="Arial" w:cs="Arial"/>
        </w:rPr>
        <w:t>:</w:t>
      </w:r>
      <w:proofErr w:type="gramEnd"/>
      <w:r w:rsidRPr="00DB74C0">
        <w:rPr>
          <w:rFonts w:ascii="Arial" w:eastAsia="Arial" w:hAnsi="Arial" w:cs="Arial"/>
        </w:rPr>
        <w:t xml:space="preserve"> an initial assessment (single or multiple visits) to determine the need for mental health services, to the development of a treatment plan, and to the provision of those services. </w:t>
      </w:r>
    </w:p>
    <w:p w14:paraId="3668D2FD" w14:textId="77777777" w:rsidR="00C07090" w:rsidRPr="00DB74C0" w:rsidRDefault="000028C0">
      <w:pPr>
        <w:widowControl w:val="0"/>
        <w:spacing w:after="240"/>
        <w:rPr>
          <w:rFonts w:ascii="Arial" w:eastAsia="Times" w:hAnsi="Arial" w:cs="Arial"/>
        </w:rPr>
      </w:pPr>
      <w:r w:rsidRPr="00DB74C0">
        <w:rPr>
          <w:rFonts w:ascii="Arial" w:eastAsia="Arial" w:hAnsi="Arial" w:cs="Arial"/>
        </w:rPr>
        <w:t xml:space="preserve">_______________________ (initial and date) </w:t>
      </w:r>
    </w:p>
    <w:p w14:paraId="6E730E92" w14:textId="77777777" w:rsidR="00C07090" w:rsidRPr="00DB74C0" w:rsidRDefault="00C07090">
      <w:pPr>
        <w:widowControl w:val="0"/>
        <w:spacing w:after="240"/>
        <w:rPr>
          <w:rFonts w:ascii="Arial" w:eastAsia="Arial" w:hAnsi="Arial" w:cs="Arial"/>
          <w:b/>
        </w:rPr>
      </w:pPr>
    </w:p>
    <w:p w14:paraId="4F02EF00" w14:textId="77777777" w:rsidR="00C07090" w:rsidRPr="00DB74C0" w:rsidRDefault="000028C0">
      <w:pPr>
        <w:widowControl w:val="0"/>
        <w:spacing w:after="240"/>
        <w:rPr>
          <w:rFonts w:ascii="Arial" w:eastAsia="Times" w:hAnsi="Arial" w:cs="Arial"/>
        </w:rPr>
      </w:pPr>
      <w:r w:rsidRPr="00DB74C0">
        <w:rPr>
          <w:rFonts w:ascii="Arial" w:eastAsia="Arial" w:hAnsi="Arial" w:cs="Arial"/>
          <w:b/>
        </w:rPr>
        <w:t xml:space="preserve">PSYCHOLOGICAL SERVICES </w:t>
      </w:r>
    </w:p>
    <w:p w14:paraId="3E97A57F" w14:textId="50190F1F" w:rsidR="00C07090" w:rsidRPr="00DB74C0" w:rsidRDefault="000028C0">
      <w:pPr>
        <w:widowControl w:val="0"/>
        <w:spacing w:after="240"/>
        <w:rPr>
          <w:rFonts w:ascii="Arial" w:eastAsia="Times" w:hAnsi="Arial" w:cs="Arial"/>
        </w:rPr>
      </w:pPr>
      <w:r w:rsidRPr="00DB74C0">
        <w:rPr>
          <w:rFonts w:ascii="Arial" w:eastAsia="Arial" w:hAnsi="Arial" w:cs="Arial"/>
        </w:rPr>
        <w:t xml:space="preserve">Psychotherapy </w:t>
      </w:r>
      <w:r w:rsidR="000B14BA">
        <w:rPr>
          <w:rFonts w:ascii="Arial" w:eastAsia="Arial" w:hAnsi="Arial" w:cs="Arial"/>
        </w:rPr>
        <w:t>has</w:t>
      </w:r>
      <w:r w:rsidRPr="00DB74C0">
        <w:rPr>
          <w:rFonts w:ascii="Arial" w:eastAsia="Arial" w:hAnsi="Arial" w:cs="Arial"/>
        </w:rPr>
        <w:t xml:space="preserve"> benefits and risks. Since therapy often involves discussing unpleasant aspects of your life, you may experience uncomfortable feelings like sadness, guilt, anger, loneliness, and helplessness. On the other hand, psychotherapy has also been shown to have </w:t>
      </w:r>
      <w:r w:rsidRPr="00DB74C0">
        <w:rPr>
          <w:rFonts w:ascii="Arial" w:eastAsia="Arial" w:hAnsi="Arial" w:cs="Arial"/>
          <w:i/>
          <w:iCs/>
        </w:rPr>
        <w:t>many</w:t>
      </w:r>
      <w:r w:rsidRPr="00DB74C0">
        <w:rPr>
          <w:rFonts w:ascii="Arial" w:eastAsia="Arial" w:hAnsi="Arial" w:cs="Arial"/>
        </w:rPr>
        <w:t xml:space="preserve"> </w:t>
      </w:r>
      <w:r w:rsidRPr="00DB74C0">
        <w:rPr>
          <w:rFonts w:ascii="Arial" w:eastAsia="Arial" w:hAnsi="Arial" w:cs="Arial"/>
          <w:i/>
          <w:iCs/>
        </w:rPr>
        <w:t>benefits</w:t>
      </w:r>
      <w:r w:rsidRPr="00DB74C0">
        <w:rPr>
          <w:rFonts w:ascii="Arial" w:eastAsia="Arial" w:hAnsi="Arial" w:cs="Arial"/>
        </w:rPr>
        <w:t xml:space="preserve">. Therapy often leads to better relationships, solutions to specific problems, and significant reductions in feelings of distress. </w:t>
      </w:r>
      <w:r w:rsidR="00DB74C0">
        <w:rPr>
          <w:rFonts w:ascii="Arial" w:eastAsia="Arial" w:hAnsi="Arial" w:cs="Arial"/>
        </w:rPr>
        <w:t>T</w:t>
      </w:r>
      <w:r w:rsidRPr="00DB74C0">
        <w:rPr>
          <w:rFonts w:ascii="Arial" w:eastAsia="Arial" w:hAnsi="Arial" w:cs="Arial"/>
        </w:rPr>
        <w:t>here are no guarantees what you will experienc</w:t>
      </w:r>
      <w:r w:rsidR="00DB74C0">
        <w:rPr>
          <w:rFonts w:ascii="Arial" w:eastAsia="Arial" w:hAnsi="Arial" w:cs="Arial"/>
        </w:rPr>
        <w:t>e and there are individual differences.</w:t>
      </w:r>
      <w:r w:rsidRPr="00DB74C0">
        <w:rPr>
          <w:rFonts w:ascii="Arial" w:eastAsia="Arial" w:hAnsi="Arial" w:cs="Arial"/>
        </w:rPr>
        <w:t xml:space="preserve"> </w:t>
      </w:r>
    </w:p>
    <w:p w14:paraId="5AB4D273" w14:textId="48FE7975" w:rsidR="00C07090" w:rsidRPr="00DB74C0" w:rsidRDefault="000028C0">
      <w:pPr>
        <w:widowControl w:val="0"/>
        <w:spacing w:after="240"/>
        <w:rPr>
          <w:rFonts w:ascii="Arial" w:eastAsia="Arial" w:hAnsi="Arial" w:cs="Arial"/>
        </w:rPr>
      </w:pPr>
      <w:r w:rsidRPr="00DB74C0">
        <w:rPr>
          <w:rFonts w:ascii="Arial" w:eastAsia="Arial" w:hAnsi="Arial" w:cs="Arial"/>
        </w:rPr>
        <w:t xml:space="preserve">Our first few sessions will involve an </w:t>
      </w:r>
      <w:r w:rsidR="00DB74C0">
        <w:rPr>
          <w:rFonts w:ascii="Arial" w:eastAsia="Arial" w:hAnsi="Arial" w:cs="Arial"/>
        </w:rPr>
        <w:t>assessment</w:t>
      </w:r>
      <w:r w:rsidRPr="00DB74C0">
        <w:rPr>
          <w:rFonts w:ascii="Arial" w:eastAsia="Arial" w:hAnsi="Arial" w:cs="Arial"/>
        </w:rPr>
        <w:t xml:space="preserve"> of your (or your child’s) needs. By the end of </w:t>
      </w:r>
      <w:r w:rsidR="00DB74C0">
        <w:rPr>
          <w:rFonts w:ascii="Arial" w:eastAsia="Arial" w:hAnsi="Arial" w:cs="Arial"/>
        </w:rPr>
        <w:t>this initial period</w:t>
      </w:r>
      <w:r w:rsidRPr="00DB74C0">
        <w:rPr>
          <w:rFonts w:ascii="Arial" w:eastAsia="Arial" w:hAnsi="Arial" w:cs="Arial"/>
        </w:rPr>
        <w:t>, I will be able to offer you some first impressions and we will craft goals and a plan (if you decide to continue with therapy). You should evaluate this information along with your own opinions of whether you feel comfortable working with me. Therapy involve</w:t>
      </w:r>
      <w:r w:rsidR="000B14BA">
        <w:rPr>
          <w:rFonts w:ascii="Arial" w:eastAsia="Arial" w:hAnsi="Arial" w:cs="Arial"/>
        </w:rPr>
        <w:t>s</w:t>
      </w:r>
      <w:r w:rsidRPr="00DB74C0">
        <w:rPr>
          <w:rFonts w:ascii="Arial" w:eastAsia="Arial" w:hAnsi="Arial" w:cs="Arial"/>
        </w:rPr>
        <w:t xml:space="preserve"> a large commitment of time, money, and energy, so you should </w:t>
      </w:r>
      <w:r w:rsidR="000B14BA">
        <w:rPr>
          <w:rFonts w:ascii="Arial" w:eastAsia="Arial" w:hAnsi="Arial" w:cs="Arial"/>
        </w:rPr>
        <w:t>reflect on this</w:t>
      </w:r>
      <w:r w:rsidRPr="00DB74C0">
        <w:rPr>
          <w:rFonts w:ascii="Arial" w:eastAsia="Arial" w:hAnsi="Arial" w:cs="Arial"/>
        </w:rPr>
        <w:t xml:space="preserve">. If you have questions about procedures, we </w:t>
      </w:r>
      <w:r w:rsidR="000B14BA">
        <w:rPr>
          <w:rFonts w:ascii="Arial" w:eastAsia="Arial" w:hAnsi="Arial" w:cs="Arial"/>
        </w:rPr>
        <w:t>can</w:t>
      </w:r>
      <w:r w:rsidRPr="00DB74C0">
        <w:rPr>
          <w:rFonts w:ascii="Arial" w:eastAsia="Arial" w:hAnsi="Arial" w:cs="Arial"/>
        </w:rPr>
        <w:t xml:space="preserve"> discuss them whenever they arise. If your doubts persist, I will be happy to help you set up a meeting with another mental health professional for a second opinion. </w:t>
      </w:r>
    </w:p>
    <w:p w14:paraId="65FA7365" w14:textId="77777777" w:rsidR="00C07090" w:rsidRPr="00DB74C0" w:rsidRDefault="000028C0">
      <w:pPr>
        <w:widowControl w:val="0"/>
        <w:spacing w:after="240"/>
        <w:rPr>
          <w:rFonts w:ascii="Arial" w:eastAsia="Times" w:hAnsi="Arial" w:cs="Arial"/>
        </w:rPr>
      </w:pPr>
      <w:r w:rsidRPr="00DB74C0">
        <w:rPr>
          <w:rFonts w:ascii="Arial" w:eastAsia="Arial" w:hAnsi="Arial" w:cs="Arial"/>
          <w:b/>
        </w:rPr>
        <w:lastRenderedPageBreak/>
        <w:t xml:space="preserve">MEETINGS </w:t>
      </w:r>
    </w:p>
    <w:p w14:paraId="5429DFED" w14:textId="2B7321BD" w:rsidR="00C07090" w:rsidRPr="00DB74C0" w:rsidRDefault="000028C0">
      <w:pPr>
        <w:widowControl w:val="0"/>
        <w:spacing w:after="240"/>
        <w:rPr>
          <w:rFonts w:ascii="Arial" w:eastAsia="Arial" w:hAnsi="Arial" w:cs="Arial"/>
        </w:rPr>
      </w:pPr>
      <w:r w:rsidRPr="00DB74C0">
        <w:rPr>
          <w:rFonts w:ascii="Arial" w:eastAsia="Arial" w:hAnsi="Arial" w:cs="Arial"/>
        </w:rPr>
        <w:t xml:space="preserve">During our initial meeting(s), I will </w:t>
      </w:r>
      <w:r w:rsidR="002E5EBA" w:rsidRPr="00DB74C0">
        <w:rPr>
          <w:rFonts w:ascii="Arial" w:eastAsia="Arial" w:hAnsi="Arial" w:cs="Arial"/>
        </w:rPr>
        <w:t>listen to understand</w:t>
      </w:r>
      <w:r w:rsidRPr="00DB74C0">
        <w:rPr>
          <w:rFonts w:ascii="Arial" w:eastAsia="Arial" w:hAnsi="Arial" w:cs="Arial"/>
        </w:rPr>
        <w:t xml:space="preserve"> your concerns, condition, and goals. We can both decide if I am the best person to provide the services you need to meet your </w:t>
      </w:r>
      <w:r w:rsidR="000B14BA">
        <w:rPr>
          <w:rFonts w:ascii="Arial" w:eastAsia="Arial" w:hAnsi="Arial" w:cs="Arial"/>
        </w:rPr>
        <w:t>needs</w:t>
      </w:r>
      <w:r w:rsidRPr="00DB74C0">
        <w:rPr>
          <w:rFonts w:ascii="Arial" w:eastAsia="Arial" w:hAnsi="Arial" w:cs="Arial"/>
        </w:rPr>
        <w:t>. If psychotherapy is begun, we will usually schedule one session per week at a</w:t>
      </w:r>
      <w:r w:rsidR="000B14BA">
        <w:rPr>
          <w:rFonts w:ascii="Arial" w:eastAsia="Arial" w:hAnsi="Arial" w:cs="Arial"/>
        </w:rPr>
        <w:t>n agreed upon</w:t>
      </w:r>
      <w:r w:rsidRPr="00DB74C0">
        <w:rPr>
          <w:rFonts w:ascii="Arial" w:eastAsia="Arial" w:hAnsi="Arial" w:cs="Arial"/>
        </w:rPr>
        <w:t xml:space="preserve"> time (usually 50 minutes in duration), although some</w:t>
      </w:r>
      <w:r w:rsidR="000B14BA">
        <w:rPr>
          <w:rFonts w:ascii="Arial" w:eastAsia="Arial" w:hAnsi="Arial" w:cs="Arial"/>
        </w:rPr>
        <w:t>times</w:t>
      </w:r>
      <w:r w:rsidRPr="00DB74C0">
        <w:rPr>
          <w:rFonts w:ascii="Arial" w:eastAsia="Arial" w:hAnsi="Arial" w:cs="Arial"/>
        </w:rPr>
        <w:t xml:space="preserve"> sessions may be longer or </w:t>
      </w:r>
      <w:r w:rsidR="002E5EBA" w:rsidRPr="00DB74C0">
        <w:rPr>
          <w:rFonts w:ascii="Arial" w:eastAsia="Arial" w:hAnsi="Arial" w:cs="Arial"/>
        </w:rPr>
        <w:t xml:space="preserve">occur </w:t>
      </w:r>
      <w:r w:rsidRPr="00DB74C0">
        <w:rPr>
          <w:rFonts w:ascii="Arial" w:eastAsia="Arial" w:hAnsi="Arial" w:cs="Arial"/>
        </w:rPr>
        <w:t>more frequent</w:t>
      </w:r>
      <w:r w:rsidR="002E5EBA" w:rsidRPr="00DB74C0">
        <w:rPr>
          <w:rFonts w:ascii="Arial" w:eastAsia="Arial" w:hAnsi="Arial" w:cs="Arial"/>
        </w:rPr>
        <w:t>ly</w:t>
      </w:r>
      <w:r w:rsidRPr="00DB74C0">
        <w:rPr>
          <w:rFonts w:ascii="Arial" w:eastAsia="Arial" w:hAnsi="Arial" w:cs="Arial"/>
        </w:rPr>
        <w:t xml:space="preserve">. </w:t>
      </w:r>
    </w:p>
    <w:p w14:paraId="65807910" w14:textId="77777777" w:rsidR="00C07090" w:rsidRPr="00DB74C0" w:rsidRDefault="000028C0">
      <w:pPr>
        <w:widowControl w:val="0"/>
        <w:spacing w:after="240"/>
        <w:rPr>
          <w:rFonts w:ascii="Arial" w:eastAsia="Times" w:hAnsi="Arial" w:cs="Arial"/>
        </w:rPr>
      </w:pPr>
      <w:r w:rsidRPr="00DB74C0">
        <w:rPr>
          <w:rFonts w:ascii="Arial" w:eastAsia="Arial" w:hAnsi="Arial" w:cs="Arial"/>
          <w:b/>
        </w:rPr>
        <w:t xml:space="preserve">SCHEDULING / CANCELLATION POLICY </w:t>
      </w:r>
    </w:p>
    <w:p w14:paraId="0CB13F38" w14:textId="6A2EEF36" w:rsidR="00C07090" w:rsidRPr="00DB74C0" w:rsidRDefault="000028C0">
      <w:pPr>
        <w:widowControl w:val="0"/>
        <w:spacing w:after="240"/>
        <w:rPr>
          <w:rFonts w:ascii="Arial" w:eastAsia="Arial" w:hAnsi="Arial" w:cs="Arial"/>
        </w:rPr>
      </w:pPr>
      <w:r w:rsidRPr="00DB74C0">
        <w:rPr>
          <w:rFonts w:ascii="Arial" w:eastAsia="Arial" w:hAnsi="Arial" w:cs="Arial"/>
        </w:rPr>
        <w:t xml:space="preserve">If you need to reschedule an appointment, please let me know as soon as possible, so we have a better chance of finding an alternate time to meet. A fee will not be charged for cancellation as long as you notify me </w:t>
      </w:r>
      <w:r w:rsidRPr="00DB74C0">
        <w:rPr>
          <w:rFonts w:ascii="Arial" w:eastAsia="Arial" w:hAnsi="Arial" w:cs="Arial"/>
          <w:b/>
        </w:rPr>
        <w:t xml:space="preserve">24 hours in advance </w:t>
      </w:r>
      <w:r w:rsidRPr="00DB74C0">
        <w:rPr>
          <w:rFonts w:ascii="Arial" w:eastAsia="Arial" w:hAnsi="Arial" w:cs="Arial"/>
        </w:rPr>
        <w:t xml:space="preserve">of your scheduled appointment. If a session is cancelled with less than 24-hour notice or if you </w:t>
      </w:r>
      <w:r w:rsidR="002E5EBA" w:rsidRPr="00DB74C0">
        <w:rPr>
          <w:rFonts w:ascii="Arial" w:eastAsia="Arial" w:hAnsi="Arial" w:cs="Arial"/>
        </w:rPr>
        <w:t>miss</w:t>
      </w:r>
      <w:r w:rsidRPr="00DB74C0">
        <w:rPr>
          <w:rFonts w:ascii="Arial" w:eastAsia="Arial" w:hAnsi="Arial" w:cs="Arial"/>
        </w:rPr>
        <w:t xml:space="preserve"> a scheduled appointment, you will be responsible for the </w:t>
      </w:r>
      <w:r w:rsidRPr="00DB74C0">
        <w:rPr>
          <w:rFonts w:ascii="Arial" w:eastAsia="Arial" w:hAnsi="Arial" w:cs="Arial"/>
          <w:b/>
        </w:rPr>
        <w:t xml:space="preserve">full session fee </w:t>
      </w:r>
      <w:r w:rsidRPr="00DB74C0">
        <w:rPr>
          <w:rFonts w:ascii="Arial" w:eastAsia="Arial" w:hAnsi="Arial" w:cs="Arial"/>
        </w:rPr>
        <w:t xml:space="preserve">as indicated in the PAYMENT section below.  </w:t>
      </w:r>
    </w:p>
    <w:p w14:paraId="06D30A1C" w14:textId="77777777" w:rsidR="00C07090" w:rsidRPr="00DB74C0" w:rsidRDefault="000028C0">
      <w:pPr>
        <w:widowControl w:val="0"/>
        <w:spacing w:after="240"/>
        <w:rPr>
          <w:rFonts w:ascii="Arial" w:eastAsia="Arial" w:hAnsi="Arial" w:cs="Arial"/>
          <w:b/>
        </w:rPr>
      </w:pPr>
      <w:r w:rsidRPr="00DB74C0">
        <w:rPr>
          <w:rFonts w:ascii="Arial" w:eastAsia="Arial" w:hAnsi="Arial" w:cs="Arial"/>
          <w:b/>
          <w:i/>
        </w:rPr>
        <w:t>I understand and consent to this cancellation policy</w:t>
      </w:r>
      <w:r w:rsidRPr="00DB74C0">
        <w:rPr>
          <w:rFonts w:ascii="Arial" w:eastAsia="Arial" w:hAnsi="Arial" w:cs="Arial"/>
          <w:b/>
        </w:rPr>
        <w:t xml:space="preserve">: </w:t>
      </w:r>
    </w:p>
    <w:p w14:paraId="69378194" w14:textId="77777777" w:rsidR="00C07090" w:rsidRPr="00DB74C0" w:rsidRDefault="000028C0">
      <w:pPr>
        <w:widowControl w:val="0"/>
        <w:spacing w:after="240"/>
        <w:rPr>
          <w:rFonts w:ascii="Arial" w:eastAsia="Times" w:hAnsi="Arial" w:cs="Arial"/>
        </w:rPr>
      </w:pPr>
      <w:r w:rsidRPr="00DB74C0">
        <w:rPr>
          <w:rFonts w:ascii="Arial" w:eastAsia="Arial" w:hAnsi="Arial" w:cs="Arial"/>
          <w:b/>
        </w:rPr>
        <w:t xml:space="preserve">__________ (initial and date) </w:t>
      </w:r>
    </w:p>
    <w:p w14:paraId="1172E775" w14:textId="77777777" w:rsidR="00C07090" w:rsidRPr="00DB74C0" w:rsidRDefault="00C07090">
      <w:pPr>
        <w:widowControl w:val="0"/>
        <w:spacing w:after="240"/>
        <w:rPr>
          <w:rFonts w:ascii="Arial" w:eastAsia="Arial" w:hAnsi="Arial" w:cs="Arial"/>
          <w:b/>
        </w:rPr>
      </w:pPr>
    </w:p>
    <w:p w14:paraId="00261B12" w14:textId="77777777" w:rsidR="00C07090" w:rsidRPr="00DB74C0" w:rsidRDefault="000028C0">
      <w:pPr>
        <w:widowControl w:val="0"/>
        <w:spacing w:after="240"/>
        <w:rPr>
          <w:rFonts w:ascii="Arial" w:eastAsia="Times" w:hAnsi="Arial" w:cs="Arial"/>
        </w:rPr>
      </w:pPr>
      <w:r w:rsidRPr="00DB74C0">
        <w:rPr>
          <w:rFonts w:ascii="Arial" w:eastAsia="Arial" w:hAnsi="Arial" w:cs="Arial"/>
          <w:b/>
        </w:rPr>
        <w:t xml:space="preserve">PAYMENT </w:t>
      </w:r>
    </w:p>
    <w:p w14:paraId="1D19B256" w14:textId="12C38CB8" w:rsidR="00C07090" w:rsidRPr="00DB74C0" w:rsidRDefault="000028C0" w:rsidP="001E441D">
      <w:pPr>
        <w:widowControl w:val="0"/>
        <w:spacing w:after="240"/>
        <w:rPr>
          <w:rFonts w:ascii="Arial" w:eastAsia="Arial" w:hAnsi="Arial" w:cs="Arial"/>
          <w:color w:val="000000"/>
        </w:rPr>
      </w:pPr>
      <w:r w:rsidRPr="00DB74C0">
        <w:rPr>
          <w:rFonts w:ascii="Arial" w:eastAsia="Arial" w:hAnsi="Arial" w:cs="Arial"/>
        </w:rPr>
        <w:t xml:space="preserve">Your fee is payable </w:t>
      </w:r>
      <w:r w:rsidR="002E5EBA" w:rsidRPr="00DB74C0">
        <w:rPr>
          <w:rFonts w:ascii="Arial" w:eastAsia="Arial" w:hAnsi="Arial" w:cs="Arial"/>
        </w:rPr>
        <w:t>at the time of service by</w:t>
      </w:r>
      <w:r w:rsidRPr="00DB74C0">
        <w:rPr>
          <w:rFonts w:ascii="Arial" w:eastAsia="Arial" w:hAnsi="Arial" w:cs="Arial"/>
        </w:rPr>
        <w:t xml:space="preserve"> cash, check, or credit card (</w:t>
      </w:r>
      <w:r w:rsidR="002E5EBA" w:rsidRPr="00DB74C0">
        <w:rPr>
          <w:rFonts w:ascii="Arial" w:eastAsia="Arial" w:hAnsi="Arial" w:cs="Arial"/>
        </w:rPr>
        <w:t>please</w:t>
      </w:r>
      <w:r w:rsidRPr="00DB74C0">
        <w:rPr>
          <w:rFonts w:ascii="Arial" w:eastAsia="Arial" w:hAnsi="Arial" w:cs="Arial"/>
        </w:rPr>
        <w:t xml:space="preserve"> keep a credit card on file). </w:t>
      </w:r>
      <w:r w:rsidR="002E5EBA" w:rsidRPr="00DB74C0">
        <w:rPr>
          <w:rFonts w:ascii="Arial" w:eastAsia="Arial" w:hAnsi="Arial" w:cs="Arial"/>
        </w:rPr>
        <w:t>F</w:t>
      </w:r>
      <w:r w:rsidRPr="00DB74C0">
        <w:rPr>
          <w:rFonts w:ascii="Arial" w:eastAsia="Arial" w:hAnsi="Arial" w:cs="Arial"/>
        </w:rPr>
        <w:t xml:space="preserve">ees </w:t>
      </w:r>
      <w:r w:rsidR="002E5EBA" w:rsidRPr="00DB74C0">
        <w:rPr>
          <w:rFonts w:ascii="Arial" w:eastAsia="Arial" w:hAnsi="Arial" w:cs="Arial"/>
        </w:rPr>
        <w:t xml:space="preserve">for patients </w:t>
      </w:r>
      <w:r w:rsidRPr="00DB74C0">
        <w:rPr>
          <w:rFonts w:ascii="Arial" w:eastAsia="Arial" w:hAnsi="Arial" w:cs="Arial"/>
        </w:rPr>
        <w:t>are</w:t>
      </w:r>
      <w:r w:rsidR="00670BA7" w:rsidRPr="00DB74C0">
        <w:rPr>
          <w:rFonts w:ascii="Arial" w:eastAsia="Arial" w:hAnsi="Arial" w:cs="Arial"/>
        </w:rPr>
        <w:t xml:space="preserve"> below.  </w:t>
      </w:r>
      <w:r w:rsidRPr="00DB74C0">
        <w:rPr>
          <w:rFonts w:ascii="Arial" w:eastAsia="Arial" w:hAnsi="Arial" w:cs="Arial"/>
          <w:color w:val="000000"/>
        </w:rPr>
        <w:t>$2</w:t>
      </w:r>
      <w:r w:rsidR="002E5EBA" w:rsidRPr="00DB74C0">
        <w:rPr>
          <w:rFonts w:ascii="Arial" w:eastAsia="Arial" w:hAnsi="Arial" w:cs="Arial"/>
          <w:color w:val="000000"/>
        </w:rPr>
        <w:t>4</w:t>
      </w:r>
      <w:r w:rsidRPr="00DB74C0">
        <w:rPr>
          <w:rFonts w:ascii="Arial" w:eastAsia="Arial" w:hAnsi="Arial" w:cs="Arial"/>
          <w:color w:val="000000"/>
        </w:rPr>
        <w:t>0 for the initial assessment session</w:t>
      </w:r>
      <w:r w:rsidR="001E441D" w:rsidRPr="00DB74C0">
        <w:rPr>
          <w:rFonts w:ascii="Arial" w:eastAsia="Arial" w:hAnsi="Arial" w:cs="Arial"/>
          <w:color w:val="000000"/>
        </w:rPr>
        <w:t xml:space="preserve"> and $200 for subsequent sessions</w:t>
      </w:r>
      <w:r w:rsidR="0029571B" w:rsidRPr="00DB74C0">
        <w:rPr>
          <w:rFonts w:ascii="Arial" w:eastAsia="Arial" w:hAnsi="Arial" w:cs="Arial"/>
          <w:color w:val="000000"/>
        </w:rPr>
        <w:t xml:space="preserve"> (unless specified below)</w:t>
      </w:r>
      <w:r w:rsidR="001E441D" w:rsidRPr="00DB74C0">
        <w:rPr>
          <w:rFonts w:ascii="Arial" w:eastAsia="Arial" w:hAnsi="Arial" w:cs="Arial"/>
          <w:color w:val="000000"/>
        </w:rPr>
        <w:t>.</w:t>
      </w:r>
    </w:p>
    <w:p w14:paraId="16999609" w14:textId="3C6D7FAD" w:rsidR="001E441D" w:rsidRPr="00DB74C0" w:rsidRDefault="001E441D">
      <w:pPr>
        <w:widowControl w:val="0"/>
        <w:numPr>
          <w:ilvl w:val="0"/>
          <w:numId w:val="3"/>
        </w:numPr>
        <w:pBdr>
          <w:top w:val="nil"/>
          <w:left w:val="nil"/>
          <w:bottom w:val="nil"/>
          <w:right w:val="nil"/>
          <w:between w:val="nil"/>
        </w:pBdr>
        <w:rPr>
          <w:rFonts w:ascii="Arial" w:eastAsia="Arial" w:hAnsi="Arial" w:cs="Arial"/>
          <w:color w:val="000000"/>
        </w:rPr>
      </w:pPr>
      <w:r w:rsidRPr="00DB74C0">
        <w:rPr>
          <w:rFonts w:ascii="Arial" w:eastAsia="Arial" w:hAnsi="Arial" w:cs="Arial"/>
          <w:color w:val="000000"/>
        </w:rPr>
        <w:t>$240 for initial assessment session</w:t>
      </w:r>
      <w:r w:rsidR="0029571B" w:rsidRPr="00DB74C0">
        <w:rPr>
          <w:rFonts w:ascii="Arial" w:eastAsia="Arial" w:hAnsi="Arial" w:cs="Arial"/>
          <w:color w:val="000000"/>
        </w:rPr>
        <w:t>(s)</w:t>
      </w:r>
      <w:r w:rsidRPr="00DB74C0">
        <w:rPr>
          <w:rFonts w:ascii="Arial" w:eastAsia="Arial" w:hAnsi="Arial" w:cs="Arial"/>
          <w:color w:val="000000"/>
        </w:rPr>
        <w:t xml:space="preserve"> (60 minutes or more)</w:t>
      </w:r>
    </w:p>
    <w:p w14:paraId="018D6F42" w14:textId="2079DDCD" w:rsidR="0029571B" w:rsidRPr="00DB74C0" w:rsidRDefault="000028C0" w:rsidP="0029571B">
      <w:pPr>
        <w:widowControl w:val="0"/>
        <w:numPr>
          <w:ilvl w:val="0"/>
          <w:numId w:val="3"/>
        </w:numPr>
        <w:pBdr>
          <w:top w:val="nil"/>
          <w:left w:val="nil"/>
          <w:bottom w:val="nil"/>
          <w:right w:val="nil"/>
          <w:between w:val="nil"/>
        </w:pBdr>
        <w:rPr>
          <w:rFonts w:ascii="Arial" w:eastAsia="Arial" w:hAnsi="Arial" w:cs="Arial"/>
          <w:color w:val="000000"/>
        </w:rPr>
      </w:pPr>
      <w:r w:rsidRPr="00DB74C0">
        <w:rPr>
          <w:rFonts w:ascii="Arial" w:eastAsia="Arial" w:hAnsi="Arial" w:cs="Arial"/>
          <w:color w:val="000000"/>
        </w:rPr>
        <w:t>$</w:t>
      </w:r>
      <w:r w:rsidR="001E441D" w:rsidRPr="00DB74C0">
        <w:rPr>
          <w:rFonts w:ascii="Arial" w:eastAsia="Arial" w:hAnsi="Arial" w:cs="Arial"/>
          <w:color w:val="000000"/>
        </w:rPr>
        <w:t>200</w:t>
      </w:r>
      <w:r w:rsidRPr="00DB74C0">
        <w:rPr>
          <w:rFonts w:ascii="Arial" w:eastAsia="Arial" w:hAnsi="Arial" w:cs="Arial"/>
          <w:color w:val="000000"/>
        </w:rPr>
        <w:t xml:space="preserve"> for individual therapy sessions </w:t>
      </w:r>
      <w:r w:rsidR="002E5EBA" w:rsidRPr="00DB74C0">
        <w:rPr>
          <w:rFonts w:ascii="Arial" w:eastAsia="Arial" w:hAnsi="Arial" w:cs="Arial"/>
          <w:color w:val="000000"/>
        </w:rPr>
        <w:t>(50 minutes)</w:t>
      </w:r>
    </w:p>
    <w:p w14:paraId="62675D83" w14:textId="39430E0F" w:rsidR="002E5EBA" w:rsidRPr="00DB74C0" w:rsidRDefault="002E5EBA">
      <w:pPr>
        <w:widowControl w:val="0"/>
        <w:numPr>
          <w:ilvl w:val="0"/>
          <w:numId w:val="3"/>
        </w:numPr>
        <w:pBdr>
          <w:top w:val="nil"/>
          <w:left w:val="nil"/>
          <w:bottom w:val="nil"/>
          <w:right w:val="nil"/>
          <w:between w:val="nil"/>
        </w:pBdr>
        <w:rPr>
          <w:rFonts w:ascii="Arial" w:eastAsia="Arial" w:hAnsi="Arial" w:cs="Arial"/>
          <w:color w:val="000000"/>
        </w:rPr>
      </w:pPr>
      <w:r w:rsidRPr="00DB74C0">
        <w:rPr>
          <w:rFonts w:ascii="Arial" w:eastAsia="Arial" w:hAnsi="Arial" w:cs="Arial"/>
          <w:color w:val="000000"/>
        </w:rPr>
        <w:t xml:space="preserve">$215 for </w:t>
      </w:r>
      <w:r w:rsidR="0029571B" w:rsidRPr="00DB74C0">
        <w:rPr>
          <w:rFonts w:ascii="Arial" w:eastAsia="Arial" w:hAnsi="Arial" w:cs="Arial"/>
          <w:color w:val="000000"/>
        </w:rPr>
        <w:t xml:space="preserve">longer (60 minute) </w:t>
      </w:r>
      <w:r w:rsidRPr="00DB74C0">
        <w:rPr>
          <w:rFonts w:ascii="Arial" w:eastAsia="Arial" w:hAnsi="Arial" w:cs="Arial"/>
          <w:color w:val="000000"/>
        </w:rPr>
        <w:t xml:space="preserve">individual therapy sessions </w:t>
      </w:r>
    </w:p>
    <w:p w14:paraId="624B421D" w14:textId="5BBF64DE" w:rsidR="00C07090" w:rsidRPr="00DB74C0" w:rsidRDefault="000028C0">
      <w:pPr>
        <w:widowControl w:val="0"/>
        <w:numPr>
          <w:ilvl w:val="0"/>
          <w:numId w:val="3"/>
        </w:numPr>
        <w:pBdr>
          <w:top w:val="nil"/>
          <w:left w:val="nil"/>
          <w:bottom w:val="nil"/>
          <w:right w:val="nil"/>
          <w:between w:val="nil"/>
        </w:pBdr>
        <w:rPr>
          <w:rFonts w:ascii="Arial" w:eastAsia="Arial" w:hAnsi="Arial" w:cs="Arial"/>
          <w:color w:val="000000"/>
        </w:rPr>
      </w:pPr>
      <w:r w:rsidRPr="00DB74C0">
        <w:rPr>
          <w:rFonts w:ascii="Arial" w:eastAsia="Arial" w:hAnsi="Arial" w:cs="Arial"/>
          <w:color w:val="000000"/>
        </w:rPr>
        <w:t>$2</w:t>
      </w:r>
      <w:r w:rsidR="002E5EBA" w:rsidRPr="00DB74C0">
        <w:rPr>
          <w:rFonts w:ascii="Arial" w:eastAsia="Arial" w:hAnsi="Arial" w:cs="Arial"/>
          <w:color w:val="000000"/>
        </w:rPr>
        <w:t>15</w:t>
      </w:r>
      <w:r w:rsidRPr="00DB74C0">
        <w:rPr>
          <w:rFonts w:ascii="Arial" w:eastAsia="Arial" w:hAnsi="Arial" w:cs="Arial"/>
          <w:color w:val="000000"/>
        </w:rPr>
        <w:t xml:space="preserve"> for parent-child or couple sessions </w:t>
      </w:r>
    </w:p>
    <w:p w14:paraId="7C343C41" w14:textId="77777777" w:rsidR="00C07090" w:rsidRPr="00DB74C0" w:rsidRDefault="00C07090">
      <w:pPr>
        <w:widowControl w:val="0"/>
        <w:pBdr>
          <w:top w:val="nil"/>
          <w:left w:val="nil"/>
          <w:bottom w:val="nil"/>
          <w:right w:val="nil"/>
          <w:between w:val="nil"/>
        </w:pBdr>
        <w:ind w:left="720"/>
        <w:rPr>
          <w:rFonts w:ascii="Arial" w:eastAsia="Arial" w:hAnsi="Arial" w:cs="Arial"/>
          <w:color w:val="000000"/>
        </w:rPr>
      </w:pPr>
    </w:p>
    <w:p w14:paraId="7AF89520" w14:textId="5DCA3967" w:rsidR="00C07090" w:rsidRPr="00DB74C0" w:rsidRDefault="000028C0">
      <w:pPr>
        <w:widowControl w:val="0"/>
        <w:pBdr>
          <w:top w:val="nil"/>
          <w:left w:val="nil"/>
          <w:bottom w:val="nil"/>
          <w:right w:val="nil"/>
          <w:between w:val="nil"/>
        </w:pBdr>
        <w:spacing w:after="240"/>
        <w:rPr>
          <w:rFonts w:ascii="Arial" w:eastAsia="Arial" w:hAnsi="Arial" w:cs="Arial"/>
          <w:color w:val="000000"/>
        </w:rPr>
      </w:pPr>
      <w:r w:rsidRPr="00DB74C0">
        <w:rPr>
          <w:rFonts w:ascii="Arial" w:eastAsia="Arial" w:hAnsi="Arial" w:cs="Arial"/>
          <w:color w:val="000000"/>
        </w:rPr>
        <w:t xml:space="preserve">If you request a </w:t>
      </w:r>
      <w:r w:rsidR="002E5EBA" w:rsidRPr="00DB74C0">
        <w:rPr>
          <w:rFonts w:ascii="Arial" w:eastAsia="Arial" w:hAnsi="Arial" w:cs="Arial"/>
          <w:color w:val="000000"/>
        </w:rPr>
        <w:t xml:space="preserve">summary </w:t>
      </w:r>
      <w:r w:rsidRPr="00DB74C0">
        <w:rPr>
          <w:rFonts w:ascii="Arial" w:eastAsia="Arial" w:hAnsi="Arial" w:cs="Arial"/>
          <w:color w:val="000000"/>
        </w:rPr>
        <w:t xml:space="preserve">“super statement” to </w:t>
      </w:r>
      <w:r w:rsidR="002E5EBA" w:rsidRPr="00DB74C0">
        <w:rPr>
          <w:rFonts w:ascii="Arial" w:eastAsia="Arial" w:hAnsi="Arial" w:cs="Arial"/>
          <w:color w:val="000000"/>
        </w:rPr>
        <w:t xml:space="preserve">later </w:t>
      </w:r>
      <w:r w:rsidRPr="00DB74C0">
        <w:rPr>
          <w:rFonts w:ascii="Arial" w:eastAsia="Arial" w:hAnsi="Arial" w:cs="Arial"/>
          <w:color w:val="000000"/>
        </w:rPr>
        <w:t xml:space="preserve">submit to your insurance company for “out of network providers,” I include dates of service, types of service (e.g., individual psychotherapy, family therapy, etc.) provided, and diagnoses. </w:t>
      </w:r>
    </w:p>
    <w:p w14:paraId="20F66183" w14:textId="77777777" w:rsidR="0029571B" w:rsidRPr="00DB74C0" w:rsidRDefault="0029571B">
      <w:pPr>
        <w:widowControl w:val="0"/>
        <w:spacing w:after="240"/>
        <w:rPr>
          <w:rFonts w:ascii="Arial" w:eastAsia="Arial" w:hAnsi="Arial" w:cs="Arial"/>
          <w:b/>
          <w:i/>
        </w:rPr>
      </w:pPr>
    </w:p>
    <w:p w14:paraId="2D7DF539" w14:textId="7921CE5B" w:rsidR="00C07090" w:rsidRPr="00DB74C0" w:rsidRDefault="000028C0">
      <w:pPr>
        <w:widowControl w:val="0"/>
        <w:spacing w:after="240"/>
        <w:rPr>
          <w:rFonts w:ascii="Arial" w:eastAsia="Arial" w:hAnsi="Arial" w:cs="Arial"/>
          <w:b/>
        </w:rPr>
      </w:pPr>
      <w:r w:rsidRPr="00DB74C0">
        <w:rPr>
          <w:rFonts w:ascii="Arial" w:eastAsia="Arial" w:hAnsi="Arial" w:cs="Arial"/>
          <w:b/>
          <w:i/>
        </w:rPr>
        <w:t>I understand and consent to this payment policy</w:t>
      </w:r>
      <w:r w:rsidRPr="00DB74C0">
        <w:rPr>
          <w:rFonts w:ascii="Arial" w:eastAsia="Arial" w:hAnsi="Arial" w:cs="Arial"/>
          <w:b/>
        </w:rPr>
        <w:t xml:space="preserve">: </w:t>
      </w:r>
    </w:p>
    <w:p w14:paraId="54354447" w14:textId="77777777" w:rsidR="00C07090" w:rsidRPr="00DB74C0" w:rsidRDefault="000028C0">
      <w:pPr>
        <w:widowControl w:val="0"/>
        <w:spacing w:after="240"/>
        <w:rPr>
          <w:rFonts w:ascii="Arial" w:eastAsia="Times" w:hAnsi="Arial" w:cs="Arial"/>
        </w:rPr>
      </w:pPr>
      <w:r w:rsidRPr="00DB74C0">
        <w:rPr>
          <w:rFonts w:ascii="Arial" w:eastAsia="Arial" w:hAnsi="Arial" w:cs="Arial"/>
          <w:b/>
        </w:rPr>
        <w:t xml:space="preserve">________ (initial and date) </w:t>
      </w:r>
    </w:p>
    <w:p w14:paraId="32B8D3BF" w14:textId="77777777" w:rsidR="0029571B" w:rsidRPr="00DB74C0" w:rsidRDefault="0029571B">
      <w:pPr>
        <w:widowControl w:val="0"/>
        <w:spacing w:after="240"/>
        <w:rPr>
          <w:rFonts w:ascii="Arial" w:eastAsia="Times" w:hAnsi="Arial" w:cs="Arial"/>
        </w:rPr>
      </w:pPr>
    </w:p>
    <w:p w14:paraId="1D0DFC58" w14:textId="77777777" w:rsidR="00C07090" w:rsidRPr="00DB74C0" w:rsidRDefault="000028C0">
      <w:pPr>
        <w:widowControl w:val="0"/>
        <w:spacing w:after="240"/>
        <w:rPr>
          <w:rFonts w:ascii="Arial" w:eastAsia="Arial" w:hAnsi="Arial" w:cs="Arial"/>
          <w:b/>
        </w:rPr>
      </w:pPr>
      <w:r w:rsidRPr="00DB74C0">
        <w:rPr>
          <w:rFonts w:ascii="Arial" w:eastAsia="Arial" w:hAnsi="Arial" w:cs="Arial"/>
          <w:b/>
        </w:rPr>
        <w:lastRenderedPageBreak/>
        <w:t xml:space="preserve">CONTACTING ME </w:t>
      </w:r>
    </w:p>
    <w:p w14:paraId="3C967D4F" w14:textId="77777777" w:rsidR="00C07090" w:rsidRPr="00DB74C0" w:rsidRDefault="00C07090">
      <w:pPr>
        <w:widowControl w:val="0"/>
        <w:spacing w:line="53" w:lineRule="auto"/>
        <w:ind w:right="20"/>
        <w:rPr>
          <w:rFonts w:ascii="Arial" w:eastAsia="Times New Roman" w:hAnsi="Arial" w:cs="Arial"/>
        </w:rPr>
      </w:pPr>
    </w:p>
    <w:p w14:paraId="74520228" w14:textId="2863BA15" w:rsidR="00C07090" w:rsidRPr="00DB74C0" w:rsidRDefault="000028C0">
      <w:pPr>
        <w:widowControl w:val="0"/>
        <w:ind w:right="60"/>
        <w:rPr>
          <w:rFonts w:ascii="Arial" w:eastAsia="Arial" w:hAnsi="Arial" w:cs="Arial"/>
        </w:rPr>
      </w:pPr>
      <w:r w:rsidRPr="00DB74C0">
        <w:rPr>
          <w:rFonts w:ascii="Arial" w:eastAsia="Arial" w:hAnsi="Arial" w:cs="Arial"/>
        </w:rPr>
        <w:t xml:space="preserve">I am a solo practitioner and </w:t>
      </w:r>
      <w:r w:rsidR="0029571B" w:rsidRPr="00DB74C0">
        <w:rPr>
          <w:rFonts w:ascii="Arial" w:eastAsia="Arial" w:hAnsi="Arial" w:cs="Arial"/>
        </w:rPr>
        <w:t>rarely</w:t>
      </w:r>
      <w:r w:rsidRPr="00DB74C0">
        <w:rPr>
          <w:rFonts w:ascii="Arial" w:eastAsia="Arial" w:hAnsi="Arial" w:cs="Arial"/>
        </w:rPr>
        <w:t xml:space="preserve"> available </w:t>
      </w:r>
      <w:r w:rsidR="0029571B" w:rsidRPr="00DB74C0">
        <w:rPr>
          <w:rFonts w:ascii="Arial" w:eastAsia="Arial" w:hAnsi="Arial" w:cs="Arial"/>
        </w:rPr>
        <w:t xml:space="preserve">immediately </w:t>
      </w:r>
      <w:r w:rsidRPr="00DB74C0">
        <w:rPr>
          <w:rFonts w:ascii="Arial" w:eastAsia="Arial" w:hAnsi="Arial" w:cs="Arial"/>
        </w:rPr>
        <w:t xml:space="preserve">by telephone. You can leave me a voicemail message at 708-655-0063 or email me at </w:t>
      </w:r>
      <w:hyperlink r:id="rId10">
        <w:r w:rsidRPr="00DB74C0">
          <w:rPr>
            <w:rFonts w:ascii="Arial" w:eastAsia="Arial" w:hAnsi="Arial" w:cs="Arial"/>
            <w:color w:val="0000FF"/>
            <w:u w:val="single"/>
          </w:rPr>
          <w:t>lisalombardphd@gmail.com</w:t>
        </w:r>
      </w:hyperlink>
      <w:r w:rsidRPr="00DB74C0">
        <w:rPr>
          <w:rFonts w:ascii="Arial" w:eastAsia="Arial" w:hAnsi="Arial" w:cs="Arial"/>
        </w:rPr>
        <w:t xml:space="preserve"> (recognizing that email is not entirely secure).  I check messages several times a day and </w:t>
      </w:r>
      <w:r w:rsidR="0029571B" w:rsidRPr="00DB74C0">
        <w:rPr>
          <w:rFonts w:ascii="Arial" w:eastAsia="Arial" w:hAnsi="Arial" w:cs="Arial"/>
        </w:rPr>
        <w:t>try</w:t>
      </w:r>
      <w:r w:rsidRPr="00DB74C0">
        <w:rPr>
          <w:rFonts w:ascii="Arial" w:eastAsia="Arial" w:hAnsi="Arial" w:cs="Arial"/>
        </w:rPr>
        <w:t xml:space="preserve"> to return calls and messages within 24 hours.  In case of a mental health </w:t>
      </w:r>
      <w:r w:rsidRPr="00DB74C0">
        <w:rPr>
          <w:rFonts w:ascii="Arial" w:eastAsia="Arial" w:hAnsi="Arial" w:cs="Arial"/>
          <w:b/>
        </w:rPr>
        <w:t>emergency</w:t>
      </w:r>
      <w:r w:rsidRPr="00DB74C0">
        <w:rPr>
          <w:rFonts w:ascii="Arial" w:eastAsia="Arial" w:hAnsi="Arial" w:cs="Arial"/>
        </w:rPr>
        <w:t>, please go to the nearest emergency room and ask for the psychologist or psychiatrist on call, or phone 911.</w:t>
      </w:r>
    </w:p>
    <w:p w14:paraId="0929BD28" w14:textId="77777777" w:rsidR="00C07090" w:rsidRPr="00DB74C0" w:rsidRDefault="00C07090">
      <w:pPr>
        <w:widowControl w:val="0"/>
        <w:spacing w:after="240"/>
        <w:rPr>
          <w:rFonts w:ascii="Arial" w:eastAsia="Times" w:hAnsi="Arial" w:cs="Arial"/>
        </w:rPr>
      </w:pPr>
    </w:p>
    <w:p w14:paraId="214A6E7E" w14:textId="77777777" w:rsidR="00C07090" w:rsidRPr="00DB74C0" w:rsidRDefault="000028C0">
      <w:pPr>
        <w:widowControl w:val="0"/>
        <w:spacing w:after="240"/>
        <w:rPr>
          <w:rFonts w:ascii="Arial" w:eastAsia="Times" w:hAnsi="Arial" w:cs="Arial"/>
        </w:rPr>
      </w:pPr>
      <w:r w:rsidRPr="00DB74C0">
        <w:rPr>
          <w:rFonts w:ascii="Arial" w:eastAsia="Arial" w:hAnsi="Arial" w:cs="Arial"/>
          <w:b/>
        </w:rPr>
        <w:t xml:space="preserve">LIMITS ON CONFIDENTIALITY </w:t>
      </w:r>
    </w:p>
    <w:p w14:paraId="3F7D8BC6" w14:textId="77777777" w:rsidR="00C07090" w:rsidRPr="00DB74C0" w:rsidRDefault="000028C0">
      <w:pPr>
        <w:widowControl w:val="0"/>
        <w:spacing w:after="240"/>
        <w:rPr>
          <w:rFonts w:ascii="Arial" w:eastAsia="Times" w:hAnsi="Arial" w:cs="Arial"/>
        </w:rPr>
      </w:pPr>
      <w:r w:rsidRPr="00DB74C0">
        <w:rPr>
          <w:rFonts w:ascii="Arial" w:eastAsia="Arial" w:hAnsi="Arial" w:cs="Arial"/>
        </w:rPr>
        <w:t xml:space="preserve">The law protects the privacy of all communications between a patient and a psychologist. In most situations, the therapist can only release information about your treatment to others if you sign a written Authorization form that meets certain legal requirements imposed by HIPAA and/or Illinois law. However, in the following situations, no authorization is required: </w:t>
      </w:r>
    </w:p>
    <w:p w14:paraId="4E680704" w14:textId="77777777" w:rsidR="00C07090" w:rsidRPr="00DB74C0" w:rsidRDefault="000028C0">
      <w:pPr>
        <w:widowControl w:val="0"/>
        <w:numPr>
          <w:ilvl w:val="0"/>
          <w:numId w:val="1"/>
        </w:numPr>
        <w:pBdr>
          <w:top w:val="nil"/>
          <w:left w:val="nil"/>
          <w:bottom w:val="nil"/>
          <w:right w:val="nil"/>
          <w:between w:val="nil"/>
        </w:pBdr>
        <w:rPr>
          <w:rFonts w:ascii="Arial" w:eastAsia="Times" w:hAnsi="Arial" w:cs="Arial"/>
          <w:color w:val="000000"/>
        </w:rPr>
      </w:pPr>
      <w:r w:rsidRPr="00DB74C0">
        <w:rPr>
          <w:rFonts w:ascii="Arial" w:eastAsia="Arial" w:hAnsi="Arial" w:cs="Arial"/>
          <w:color w:val="000000"/>
        </w:rPr>
        <w:t xml:space="preserve">I may occasionally find it helpful to consult other health and mental health professionals about a case. During a consultation, I will make every effort to avoid revealing your identity. The other professionals are also legally bound to keep the information confidential. </w:t>
      </w:r>
    </w:p>
    <w:p w14:paraId="07E2075D" w14:textId="77777777" w:rsidR="00C07090" w:rsidRPr="00DB74C0" w:rsidRDefault="000028C0">
      <w:pPr>
        <w:widowControl w:val="0"/>
        <w:numPr>
          <w:ilvl w:val="0"/>
          <w:numId w:val="1"/>
        </w:numPr>
        <w:pBdr>
          <w:top w:val="nil"/>
          <w:left w:val="nil"/>
          <w:bottom w:val="nil"/>
          <w:right w:val="nil"/>
          <w:between w:val="nil"/>
        </w:pBdr>
        <w:tabs>
          <w:tab w:val="left" w:pos="220"/>
          <w:tab w:val="left" w:pos="720"/>
        </w:tabs>
        <w:rPr>
          <w:rFonts w:ascii="Arial" w:eastAsia="Noto Sans Symbols" w:hAnsi="Arial" w:cs="Arial"/>
          <w:color w:val="000000"/>
        </w:rPr>
      </w:pPr>
      <w:r w:rsidRPr="00DB74C0">
        <w:rPr>
          <w:rFonts w:ascii="Arial" w:eastAsia="Arial" w:hAnsi="Arial" w:cs="Arial"/>
          <w:color w:val="000000"/>
        </w:rPr>
        <w:t xml:space="preserve">Very occasionally, I may have contracts with other vendors to assist with my practice, such as a billing service. As required by HIPAA, I will have a formal business associate contract with these businesses, in </w:t>
      </w:r>
      <w:r w:rsidRPr="00DB74C0">
        <w:rPr>
          <w:rFonts w:ascii="Arial" w:eastAsia="Arial" w:hAnsi="Arial" w:cs="Arial"/>
        </w:rPr>
        <w:t>which they</w:t>
      </w:r>
      <w:r w:rsidRPr="00DB74C0">
        <w:rPr>
          <w:rFonts w:ascii="Arial" w:eastAsia="Arial" w:hAnsi="Arial" w:cs="Arial"/>
          <w:color w:val="000000"/>
        </w:rPr>
        <w:t xml:space="preserve"> promise to maintain the confidentiality of this data except as specifically allowed in the contract or otherwise required by law. If you wish, I can provide you with the names of these organizations and/or a blank copy of this contract. </w:t>
      </w:r>
    </w:p>
    <w:p w14:paraId="05412546" w14:textId="77777777" w:rsidR="00C07090" w:rsidRPr="00DB74C0" w:rsidRDefault="000028C0">
      <w:pPr>
        <w:widowControl w:val="0"/>
        <w:numPr>
          <w:ilvl w:val="0"/>
          <w:numId w:val="1"/>
        </w:numPr>
        <w:pBdr>
          <w:top w:val="nil"/>
          <w:left w:val="nil"/>
          <w:bottom w:val="nil"/>
          <w:right w:val="nil"/>
          <w:between w:val="nil"/>
        </w:pBdr>
        <w:tabs>
          <w:tab w:val="left" w:pos="220"/>
          <w:tab w:val="left" w:pos="720"/>
        </w:tabs>
        <w:rPr>
          <w:rFonts w:ascii="Arial" w:eastAsia="Noto Sans Symbols" w:hAnsi="Arial" w:cs="Arial"/>
          <w:color w:val="000000"/>
        </w:rPr>
      </w:pPr>
      <w:r w:rsidRPr="00DB74C0">
        <w:rPr>
          <w:rFonts w:ascii="Arial" w:eastAsia="Arial" w:hAnsi="Arial" w:cs="Arial"/>
          <w:color w:val="000000"/>
        </w:rPr>
        <w:t xml:space="preserve">If you are involved in a court proceeding and a request is made for information concerning your diagnosis and treatment, such information is protected by the psychologist-patient privilege law, but I may be required to disclose information in the case of a court order. If you are involved in or contemplating litigation, you should consult with your attorney to determine whether a court would be likely to order the disclosure of information. </w:t>
      </w:r>
    </w:p>
    <w:p w14:paraId="2F3FA188" w14:textId="77777777" w:rsidR="00C07090" w:rsidRPr="00DB74C0" w:rsidRDefault="000028C0">
      <w:pPr>
        <w:widowControl w:val="0"/>
        <w:numPr>
          <w:ilvl w:val="0"/>
          <w:numId w:val="1"/>
        </w:numPr>
        <w:pBdr>
          <w:top w:val="nil"/>
          <w:left w:val="nil"/>
          <w:bottom w:val="nil"/>
          <w:right w:val="nil"/>
          <w:between w:val="nil"/>
        </w:pBdr>
        <w:tabs>
          <w:tab w:val="left" w:pos="220"/>
          <w:tab w:val="left" w:pos="720"/>
        </w:tabs>
        <w:rPr>
          <w:rFonts w:ascii="Arial" w:eastAsia="Noto Sans Symbols" w:hAnsi="Arial" w:cs="Arial"/>
          <w:color w:val="000000"/>
        </w:rPr>
      </w:pPr>
      <w:r w:rsidRPr="00DB74C0">
        <w:rPr>
          <w:rFonts w:ascii="Arial" w:eastAsia="Arial" w:hAnsi="Arial" w:cs="Arial"/>
          <w:color w:val="000000"/>
        </w:rPr>
        <w:t xml:space="preserve">If a government agency is requesting the information for health oversight activities, I may be required to provide it for them. </w:t>
      </w:r>
    </w:p>
    <w:p w14:paraId="3724B39A" w14:textId="77777777" w:rsidR="00C07090" w:rsidRPr="00DB74C0" w:rsidRDefault="000028C0">
      <w:pPr>
        <w:widowControl w:val="0"/>
        <w:numPr>
          <w:ilvl w:val="0"/>
          <w:numId w:val="1"/>
        </w:numPr>
        <w:pBdr>
          <w:top w:val="nil"/>
          <w:left w:val="nil"/>
          <w:bottom w:val="nil"/>
          <w:right w:val="nil"/>
          <w:between w:val="nil"/>
        </w:pBdr>
        <w:tabs>
          <w:tab w:val="left" w:pos="220"/>
          <w:tab w:val="left" w:pos="720"/>
        </w:tabs>
        <w:rPr>
          <w:rFonts w:ascii="Arial" w:eastAsia="Noto Sans Symbols" w:hAnsi="Arial" w:cs="Arial"/>
          <w:color w:val="000000"/>
        </w:rPr>
      </w:pPr>
      <w:r w:rsidRPr="00DB74C0">
        <w:rPr>
          <w:rFonts w:ascii="Arial" w:eastAsia="Arial" w:hAnsi="Arial" w:cs="Arial"/>
          <w:color w:val="000000"/>
        </w:rPr>
        <w:t xml:space="preserve">If a patient files a complaint or lawsuit against me, I may disclose relevant information to defend myself. </w:t>
      </w:r>
    </w:p>
    <w:p w14:paraId="160AE294" w14:textId="77777777" w:rsidR="00C07090" w:rsidRPr="00DB74C0" w:rsidRDefault="000028C0">
      <w:pPr>
        <w:widowControl w:val="0"/>
        <w:numPr>
          <w:ilvl w:val="0"/>
          <w:numId w:val="1"/>
        </w:numPr>
        <w:pBdr>
          <w:top w:val="nil"/>
          <w:left w:val="nil"/>
          <w:bottom w:val="nil"/>
          <w:right w:val="nil"/>
          <w:between w:val="nil"/>
        </w:pBdr>
        <w:tabs>
          <w:tab w:val="left" w:pos="220"/>
          <w:tab w:val="left" w:pos="720"/>
        </w:tabs>
        <w:spacing w:after="293"/>
        <w:rPr>
          <w:rFonts w:ascii="Arial" w:eastAsia="Noto Sans Symbols" w:hAnsi="Arial" w:cs="Arial"/>
          <w:color w:val="000000"/>
        </w:rPr>
      </w:pPr>
      <w:r w:rsidRPr="00DB74C0">
        <w:rPr>
          <w:rFonts w:ascii="Arial" w:eastAsia="Arial" w:hAnsi="Arial" w:cs="Arial"/>
          <w:color w:val="000000"/>
        </w:rPr>
        <w:t xml:space="preserve">If you file a worker’s compensation claim, and I am rendering treatment or services in accordance with the provisions of Illinois Workers’ Compensation law, I must, upon appropriate request, provide a copy of your record to your employer or his/her appropriate designee. </w:t>
      </w:r>
    </w:p>
    <w:p w14:paraId="3AA3141E" w14:textId="77777777" w:rsidR="00C07090" w:rsidRPr="00DB74C0" w:rsidRDefault="000028C0">
      <w:pPr>
        <w:widowControl w:val="0"/>
        <w:tabs>
          <w:tab w:val="left" w:pos="220"/>
          <w:tab w:val="left" w:pos="720"/>
        </w:tabs>
        <w:spacing w:after="293"/>
        <w:rPr>
          <w:rFonts w:ascii="Arial" w:eastAsia="Noto Sans Symbols" w:hAnsi="Arial" w:cs="Arial"/>
        </w:rPr>
      </w:pPr>
      <w:r w:rsidRPr="00DB74C0">
        <w:rPr>
          <w:rFonts w:ascii="Arial" w:eastAsia="Arial" w:hAnsi="Arial" w:cs="Arial"/>
        </w:rPr>
        <w:lastRenderedPageBreak/>
        <w:t xml:space="preserve">There are some situations in which I am legally obligated to take actions that I believe are necessary to attempt to protect others from harm. I may have to reveal some information about a patient’s treatment. These situations are unusual, but possible.   </w:t>
      </w:r>
    </w:p>
    <w:p w14:paraId="1D47A043" w14:textId="77777777" w:rsidR="00C07090" w:rsidRPr="00DB74C0" w:rsidRDefault="000028C0">
      <w:pPr>
        <w:widowControl w:val="0"/>
        <w:numPr>
          <w:ilvl w:val="0"/>
          <w:numId w:val="2"/>
        </w:numPr>
        <w:pBdr>
          <w:top w:val="nil"/>
          <w:left w:val="nil"/>
          <w:bottom w:val="nil"/>
          <w:right w:val="nil"/>
          <w:between w:val="nil"/>
        </w:pBdr>
        <w:tabs>
          <w:tab w:val="left" w:pos="220"/>
          <w:tab w:val="left" w:pos="720"/>
        </w:tabs>
        <w:rPr>
          <w:rFonts w:ascii="Arial" w:eastAsia="Times" w:hAnsi="Arial" w:cs="Arial"/>
          <w:color w:val="000000"/>
        </w:rPr>
      </w:pPr>
      <w:r w:rsidRPr="00DB74C0">
        <w:rPr>
          <w:rFonts w:ascii="Arial" w:eastAsia="Arial" w:hAnsi="Arial" w:cs="Arial"/>
          <w:color w:val="000000"/>
        </w:rPr>
        <w:t xml:space="preserve">If I have reasonable cause to believe that a child under 18 known to me in my professional capacity may be an abused child or a neglected child, the law requires I file a report with the local office of the Department of Children and Family Services. Once such a report is filed, I may be required to provide additional information. </w:t>
      </w:r>
      <w:r w:rsidRPr="00DB74C0">
        <w:rPr>
          <w:rFonts w:ascii="MS Gothic" w:eastAsia="MS Gothic" w:hAnsi="MS Gothic" w:cs="MS Gothic" w:hint="eastAsia"/>
          <w:color w:val="000000"/>
        </w:rPr>
        <w:t> </w:t>
      </w:r>
    </w:p>
    <w:p w14:paraId="5FDBEA41" w14:textId="77777777" w:rsidR="00C07090" w:rsidRPr="00DB74C0" w:rsidRDefault="000028C0">
      <w:pPr>
        <w:widowControl w:val="0"/>
        <w:numPr>
          <w:ilvl w:val="0"/>
          <w:numId w:val="2"/>
        </w:numPr>
        <w:pBdr>
          <w:top w:val="nil"/>
          <w:left w:val="nil"/>
          <w:bottom w:val="nil"/>
          <w:right w:val="nil"/>
          <w:between w:val="nil"/>
        </w:pBdr>
        <w:tabs>
          <w:tab w:val="left" w:pos="220"/>
          <w:tab w:val="left" w:pos="720"/>
        </w:tabs>
        <w:rPr>
          <w:rFonts w:ascii="Arial" w:eastAsia="Times" w:hAnsi="Arial" w:cs="Arial"/>
          <w:color w:val="000000"/>
        </w:rPr>
      </w:pPr>
      <w:r w:rsidRPr="00DB74C0">
        <w:rPr>
          <w:rFonts w:ascii="Arial" w:eastAsia="Arial" w:hAnsi="Arial" w:cs="Arial"/>
          <w:color w:val="000000"/>
        </w:rPr>
        <w:t xml:space="preserve">If I have reason to believe that an adult over the age of 60 living in a domestic situation has been abused or neglected in the preceding 12 months, the law requires I file a report with the agency designated to receive such reports by the Department of Aging. Once such a report is filed, I may be required to provide additional information. </w:t>
      </w:r>
      <w:r w:rsidRPr="00DB74C0">
        <w:rPr>
          <w:rFonts w:ascii="MS Gothic" w:eastAsia="MS Gothic" w:hAnsi="MS Gothic" w:cs="MS Gothic" w:hint="eastAsia"/>
          <w:color w:val="000000"/>
        </w:rPr>
        <w:t> </w:t>
      </w:r>
    </w:p>
    <w:p w14:paraId="12B69722" w14:textId="77777777" w:rsidR="00C07090" w:rsidRPr="00DB74C0" w:rsidRDefault="000028C0">
      <w:pPr>
        <w:widowControl w:val="0"/>
        <w:numPr>
          <w:ilvl w:val="0"/>
          <w:numId w:val="2"/>
        </w:numPr>
        <w:pBdr>
          <w:top w:val="nil"/>
          <w:left w:val="nil"/>
          <w:bottom w:val="nil"/>
          <w:right w:val="nil"/>
          <w:between w:val="nil"/>
        </w:pBdr>
        <w:tabs>
          <w:tab w:val="left" w:pos="220"/>
          <w:tab w:val="left" w:pos="720"/>
        </w:tabs>
        <w:rPr>
          <w:rFonts w:ascii="Arial" w:eastAsia="Times" w:hAnsi="Arial" w:cs="Arial"/>
          <w:color w:val="000000"/>
        </w:rPr>
      </w:pPr>
      <w:r w:rsidRPr="00DB74C0">
        <w:rPr>
          <w:rFonts w:ascii="Arial" w:eastAsia="Arial" w:hAnsi="Arial" w:cs="Arial"/>
          <w:color w:val="000000"/>
        </w:rPr>
        <w:t xml:space="preserve">If you have made a specific threat of violence against another or if I believe that you present a clear, imminent risk of serious physical harm to another, I may be required to disclose information in order to take protective actions. These actions may include notifying the potential victim, contacting the police, or seeking your hospitalization. </w:t>
      </w:r>
      <w:r w:rsidRPr="00DB74C0">
        <w:rPr>
          <w:rFonts w:ascii="MS Gothic" w:eastAsia="MS Gothic" w:hAnsi="MS Gothic" w:cs="MS Gothic" w:hint="eastAsia"/>
          <w:color w:val="000000"/>
        </w:rPr>
        <w:t> </w:t>
      </w:r>
    </w:p>
    <w:p w14:paraId="01D0ACD3" w14:textId="77777777" w:rsidR="00C07090" w:rsidRPr="00DB74C0" w:rsidRDefault="000028C0">
      <w:pPr>
        <w:widowControl w:val="0"/>
        <w:numPr>
          <w:ilvl w:val="0"/>
          <w:numId w:val="2"/>
        </w:numPr>
        <w:pBdr>
          <w:top w:val="nil"/>
          <w:left w:val="nil"/>
          <w:bottom w:val="nil"/>
          <w:right w:val="nil"/>
          <w:between w:val="nil"/>
        </w:pBdr>
        <w:tabs>
          <w:tab w:val="left" w:pos="220"/>
          <w:tab w:val="left" w:pos="720"/>
        </w:tabs>
        <w:spacing w:after="240"/>
        <w:rPr>
          <w:rFonts w:ascii="Arial" w:eastAsia="Times" w:hAnsi="Arial" w:cs="Arial"/>
          <w:color w:val="000000"/>
        </w:rPr>
      </w:pPr>
      <w:r w:rsidRPr="00DB74C0">
        <w:rPr>
          <w:rFonts w:ascii="Arial" w:eastAsia="Arial" w:hAnsi="Arial" w:cs="Arial"/>
          <w:color w:val="000000"/>
        </w:rPr>
        <w:t xml:space="preserve">If I believe that you present a clear, imminent risk of serious physical or mental injury or death to yourself, I may be required to disclose information in order to take protective actions. These actions may include your hospitalization or contacting family members or others who can assist in protecting you. </w:t>
      </w:r>
      <w:r w:rsidRPr="00DB74C0">
        <w:rPr>
          <w:rFonts w:ascii="MS Gothic" w:eastAsia="MS Gothic" w:hAnsi="MS Gothic" w:cs="MS Gothic" w:hint="eastAsia"/>
          <w:color w:val="000000"/>
        </w:rPr>
        <w:t> </w:t>
      </w:r>
      <w:r w:rsidRPr="00DB74C0">
        <w:rPr>
          <w:rFonts w:ascii="Arial" w:eastAsia="Arial" w:hAnsi="Arial" w:cs="Arial"/>
          <w:color w:val="000000"/>
        </w:rPr>
        <w:t xml:space="preserve">If such a situation arises, I will make every effort to fully discuss it with you before taking any action and will limit disclosure to what is necessary. </w:t>
      </w:r>
      <w:r w:rsidRPr="00DB74C0">
        <w:rPr>
          <w:rFonts w:ascii="MS Gothic" w:eastAsia="MS Gothic" w:hAnsi="MS Gothic" w:cs="MS Gothic" w:hint="eastAsia"/>
          <w:color w:val="000000"/>
        </w:rPr>
        <w:t> </w:t>
      </w:r>
    </w:p>
    <w:p w14:paraId="3D82DA58" w14:textId="64E9215F" w:rsidR="00C07090" w:rsidRPr="00DB74C0" w:rsidRDefault="000028C0" w:rsidP="0029571B">
      <w:pPr>
        <w:widowControl w:val="0"/>
        <w:tabs>
          <w:tab w:val="left" w:pos="220"/>
          <w:tab w:val="left" w:pos="720"/>
        </w:tabs>
        <w:spacing w:after="240"/>
        <w:rPr>
          <w:rFonts w:ascii="Arial" w:eastAsia="MS Mincho" w:hAnsi="Arial" w:cs="Arial"/>
        </w:rPr>
      </w:pPr>
      <w:r w:rsidRPr="00DB74C0">
        <w:rPr>
          <w:rFonts w:ascii="Arial" w:eastAsia="Arial" w:hAnsi="Arial" w:cs="Arial"/>
        </w:rPr>
        <w:t xml:space="preserve">While this written summary of exceptions to confidentiality should prove helpful in informing you about potential problems, it is important that we discuss any questions or concerns you may have now or in the future. The laws governing confidentiality can be quite complex, and I am not an attorney. In situations where specific advice is required, formal legal advice may be needed. </w:t>
      </w:r>
    </w:p>
    <w:p w14:paraId="5A2B44F7" w14:textId="77777777" w:rsidR="00C07090" w:rsidRPr="00DB74C0" w:rsidRDefault="00C07090">
      <w:pPr>
        <w:widowControl w:val="0"/>
        <w:tabs>
          <w:tab w:val="left" w:pos="220"/>
          <w:tab w:val="left" w:pos="720"/>
        </w:tabs>
        <w:spacing w:after="240"/>
        <w:rPr>
          <w:rFonts w:ascii="Arial" w:eastAsia="Times" w:hAnsi="Arial" w:cs="Arial"/>
        </w:rPr>
      </w:pPr>
    </w:p>
    <w:p w14:paraId="49019398" w14:textId="77777777" w:rsidR="00C07090" w:rsidRPr="00DB74C0" w:rsidRDefault="000028C0">
      <w:pPr>
        <w:widowControl w:val="0"/>
        <w:spacing w:after="240"/>
        <w:rPr>
          <w:rFonts w:ascii="Arial" w:eastAsia="Times" w:hAnsi="Arial" w:cs="Arial"/>
        </w:rPr>
      </w:pPr>
      <w:r w:rsidRPr="00DB74C0">
        <w:rPr>
          <w:rFonts w:ascii="Arial" w:eastAsia="Arial" w:hAnsi="Arial" w:cs="Arial"/>
          <w:b/>
        </w:rPr>
        <w:t xml:space="preserve">PROFESSIONAL RECORDS </w:t>
      </w:r>
    </w:p>
    <w:p w14:paraId="5C87FC38" w14:textId="665DE7FD" w:rsidR="00C07090" w:rsidRPr="00DB74C0" w:rsidRDefault="000028C0">
      <w:pPr>
        <w:widowControl w:val="0"/>
        <w:spacing w:after="240"/>
        <w:rPr>
          <w:rFonts w:ascii="Arial" w:eastAsia="Arial" w:hAnsi="Arial" w:cs="Arial"/>
        </w:rPr>
      </w:pPr>
      <w:r w:rsidRPr="00DB74C0">
        <w:rPr>
          <w:rFonts w:ascii="Arial" w:eastAsia="Arial" w:hAnsi="Arial" w:cs="Arial"/>
        </w:rPr>
        <w:t xml:space="preserve">The laws and standards require that I keep Protected Health Information about you in your Clinical Record. You may examine and/or receive a copy of your Clinical Record, if requested in writing. Because these are professional records, they can be misinterpreted and/or upsetting to untrained readers. For this reason, it is </w:t>
      </w:r>
      <w:r w:rsidR="000B14BA">
        <w:rPr>
          <w:rFonts w:ascii="Arial" w:eastAsia="Arial" w:hAnsi="Arial" w:cs="Arial"/>
        </w:rPr>
        <w:t xml:space="preserve">highly </w:t>
      </w:r>
      <w:r w:rsidRPr="00DB74C0">
        <w:rPr>
          <w:rFonts w:ascii="Arial" w:eastAsia="Arial" w:hAnsi="Arial" w:cs="Arial"/>
        </w:rPr>
        <w:t xml:space="preserve">recommended that you initially review them with me, </w:t>
      </w:r>
      <w:proofErr w:type="gramStart"/>
      <w:r w:rsidRPr="00DB74C0">
        <w:rPr>
          <w:rFonts w:ascii="Arial" w:eastAsia="Arial" w:hAnsi="Arial" w:cs="Arial"/>
        </w:rPr>
        <w:t>or,</w:t>
      </w:r>
      <w:proofErr w:type="gramEnd"/>
      <w:r w:rsidRPr="00DB74C0">
        <w:rPr>
          <w:rFonts w:ascii="Arial" w:eastAsia="Arial" w:hAnsi="Arial" w:cs="Arial"/>
        </w:rPr>
        <w:t xml:space="preserve"> have them forwarded to another mental health professional so you can discuss the contents. There will be a copying fee of $0.</w:t>
      </w:r>
      <w:r w:rsidR="0029571B" w:rsidRPr="00DB74C0">
        <w:rPr>
          <w:rFonts w:ascii="Arial" w:eastAsia="Arial" w:hAnsi="Arial" w:cs="Arial"/>
        </w:rPr>
        <w:t>50</w:t>
      </w:r>
      <w:r w:rsidRPr="00DB74C0">
        <w:rPr>
          <w:rFonts w:ascii="Arial" w:eastAsia="Arial" w:hAnsi="Arial" w:cs="Arial"/>
        </w:rPr>
        <w:t xml:space="preserve"> per page. </w:t>
      </w:r>
    </w:p>
    <w:p w14:paraId="51B6BD22" w14:textId="77777777" w:rsidR="0029571B" w:rsidRPr="00DB74C0" w:rsidRDefault="0029571B">
      <w:pPr>
        <w:widowControl w:val="0"/>
        <w:spacing w:after="240"/>
        <w:rPr>
          <w:rFonts w:ascii="Arial" w:eastAsia="Times" w:hAnsi="Arial" w:cs="Arial"/>
        </w:rPr>
      </w:pPr>
    </w:p>
    <w:p w14:paraId="67E3CD8D" w14:textId="77777777" w:rsidR="00C07090" w:rsidRPr="00DB74C0" w:rsidRDefault="000028C0">
      <w:pPr>
        <w:widowControl w:val="0"/>
        <w:spacing w:after="240"/>
        <w:rPr>
          <w:rFonts w:ascii="Arial" w:eastAsia="Times" w:hAnsi="Arial" w:cs="Arial"/>
        </w:rPr>
      </w:pPr>
      <w:r w:rsidRPr="00DB74C0">
        <w:rPr>
          <w:rFonts w:ascii="Arial" w:eastAsia="Arial" w:hAnsi="Arial" w:cs="Arial"/>
          <w:b/>
        </w:rPr>
        <w:t xml:space="preserve">PATIENT RIGHTS </w:t>
      </w:r>
    </w:p>
    <w:p w14:paraId="295198EE" w14:textId="77777777" w:rsidR="00C07090" w:rsidRPr="00DB74C0" w:rsidRDefault="000028C0">
      <w:pPr>
        <w:widowControl w:val="0"/>
        <w:spacing w:after="240"/>
        <w:rPr>
          <w:rFonts w:ascii="Arial" w:eastAsia="Times" w:hAnsi="Arial" w:cs="Arial"/>
        </w:rPr>
      </w:pPr>
      <w:r w:rsidRPr="00DB74C0">
        <w:rPr>
          <w:rFonts w:ascii="Arial" w:eastAsia="Arial" w:hAnsi="Arial" w:cs="Arial"/>
        </w:rPr>
        <w:t xml:space="preserve">HIPAA provides you with several rights regarding your Clinical Records and disclosures of protected health information. These rights include requesting that the therapist amend your record; requesting restrictions on what information from your Clinical Records is disclosed to others; requesting an accounting of most disclosures of protected health information that you have neither consented to nor authorized; determining the location to which protected information disclosures are sent; having any complaints you make about his/her policies and procedures recorded in your records; and the right to a paper copy of this Agreement, the attached Notice form, and his/her privacy policies and procedures. I am happy to discuss any of these rights with you. </w:t>
      </w:r>
    </w:p>
    <w:p w14:paraId="3A649BDB" w14:textId="77777777" w:rsidR="00C07090" w:rsidRPr="00DB74C0" w:rsidRDefault="000028C0">
      <w:pPr>
        <w:widowControl w:val="0"/>
        <w:spacing w:after="240"/>
        <w:rPr>
          <w:rFonts w:ascii="Arial" w:eastAsia="Times" w:hAnsi="Arial" w:cs="Arial"/>
        </w:rPr>
      </w:pPr>
      <w:r w:rsidRPr="00DB74C0">
        <w:rPr>
          <w:rFonts w:ascii="Arial" w:eastAsia="Arial" w:hAnsi="Arial" w:cs="Arial"/>
          <w:b/>
        </w:rPr>
        <w:t xml:space="preserve">MINORS &amp; PARENTS </w:t>
      </w:r>
    </w:p>
    <w:p w14:paraId="4AE65F26" w14:textId="4FC7F6A6" w:rsidR="0029571B" w:rsidRPr="00DB74C0" w:rsidRDefault="000028C0">
      <w:pPr>
        <w:widowControl w:val="0"/>
        <w:spacing w:after="240"/>
        <w:rPr>
          <w:rFonts w:ascii="Arial" w:eastAsia="Times" w:hAnsi="Arial" w:cs="Arial"/>
        </w:rPr>
      </w:pPr>
      <w:r w:rsidRPr="00DB74C0">
        <w:rPr>
          <w:rFonts w:ascii="Arial" w:eastAsia="Arial" w:hAnsi="Arial" w:cs="Arial"/>
        </w:rPr>
        <w:t xml:space="preserve">Patients under 12 years of age and their parents should be aware that the law allows parents to examine their child’s treatment records. Parents of children between 12 and 17 cannot examine their child’s records unless the child consents and unless the therapist finds that there are no compelling reasons for denying the access. Parents are entitled to information concerning their child’s current physical and mental condition, diagnosis, treatment needs, services provided, and services needed. Since parental involvement is often crucial to successful treatment, in most cases, patients between </w:t>
      </w:r>
      <w:r w:rsidRPr="00DB74C0">
        <w:rPr>
          <w:rFonts w:ascii="Arial" w:eastAsia="Arial" w:hAnsi="Arial" w:cs="Arial"/>
          <w:b/>
        </w:rPr>
        <w:t xml:space="preserve">12 </w:t>
      </w:r>
      <w:r w:rsidRPr="00DB74C0">
        <w:rPr>
          <w:rFonts w:ascii="Arial" w:eastAsia="Arial" w:hAnsi="Arial" w:cs="Arial"/>
        </w:rPr>
        <w:t xml:space="preserve">and </w:t>
      </w:r>
      <w:r w:rsidRPr="00DB74C0">
        <w:rPr>
          <w:rFonts w:ascii="Arial" w:eastAsia="Arial" w:hAnsi="Arial" w:cs="Arial"/>
          <w:b/>
        </w:rPr>
        <w:t xml:space="preserve">17 </w:t>
      </w:r>
      <w:r w:rsidRPr="00DB74C0">
        <w:rPr>
          <w:rFonts w:ascii="Arial" w:eastAsia="Arial" w:hAnsi="Arial" w:cs="Arial"/>
        </w:rPr>
        <w:t xml:space="preserve">years of age and their parents enter into an agreement that allows parents access to certain additional treatment information. If everyone agrees, during treatment I will provide parents with general information about the progress of their child’s treatment, and his/her attendance at scheduled sessions. I will also provide parents with a verbal summary of treatment when it is complete. Any other communication will require the child’s Authorization, unless I believe that the child is in danger or is a danger to someone else, in which case, parents will be notified of this concern. Before giving parents any information, I will discuss the matter with the child, if possible, and do my best to handle any objections he/she may have. </w:t>
      </w:r>
    </w:p>
    <w:p w14:paraId="766AB765" w14:textId="77777777" w:rsidR="0029571B" w:rsidRPr="00DB74C0" w:rsidRDefault="0029571B">
      <w:pPr>
        <w:widowControl w:val="0"/>
        <w:spacing w:after="240"/>
        <w:rPr>
          <w:rFonts w:ascii="Arial" w:eastAsia="Arial" w:hAnsi="Arial" w:cs="Arial"/>
          <w:b/>
        </w:rPr>
      </w:pPr>
    </w:p>
    <w:p w14:paraId="402DFC0E" w14:textId="77777777" w:rsidR="000B14BA" w:rsidRDefault="000B14BA">
      <w:pPr>
        <w:widowControl w:val="0"/>
        <w:spacing w:after="240"/>
        <w:rPr>
          <w:rFonts w:ascii="Arial" w:eastAsia="Arial" w:hAnsi="Arial" w:cs="Arial"/>
          <w:b/>
        </w:rPr>
      </w:pPr>
    </w:p>
    <w:p w14:paraId="03D92E74" w14:textId="77777777" w:rsidR="000B14BA" w:rsidRDefault="000B14BA">
      <w:pPr>
        <w:widowControl w:val="0"/>
        <w:spacing w:after="240"/>
        <w:rPr>
          <w:rFonts w:ascii="Arial" w:eastAsia="Arial" w:hAnsi="Arial" w:cs="Arial"/>
          <w:b/>
        </w:rPr>
      </w:pPr>
    </w:p>
    <w:p w14:paraId="1A3B231E" w14:textId="77777777" w:rsidR="000B14BA" w:rsidRDefault="000B14BA">
      <w:pPr>
        <w:widowControl w:val="0"/>
        <w:spacing w:after="240"/>
        <w:rPr>
          <w:rFonts w:ascii="Arial" w:eastAsia="Arial" w:hAnsi="Arial" w:cs="Arial"/>
          <w:b/>
        </w:rPr>
      </w:pPr>
    </w:p>
    <w:p w14:paraId="5D116DC7" w14:textId="77777777" w:rsidR="000B14BA" w:rsidRDefault="000B14BA">
      <w:pPr>
        <w:widowControl w:val="0"/>
        <w:spacing w:after="240"/>
        <w:rPr>
          <w:rFonts w:ascii="Arial" w:eastAsia="Arial" w:hAnsi="Arial" w:cs="Arial"/>
          <w:b/>
        </w:rPr>
      </w:pPr>
    </w:p>
    <w:p w14:paraId="137B4CEE" w14:textId="77777777" w:rsidR="000B14BA" w:rsidRDefault="000B14BA">
      <w:pPr>
        <w:widowControl w:val="0"/>
        <w:spacing w:after="240"/>
        <w:rPr>
          <w:rFonts w:ascii="Arial" w:eastAsia="Arial" w:hAnsi="Arial" w:cs="Arial"/>
          <w:b/>
        </w:rPr>
      </w:pPr>
    </w:p>
    <w:p w14:paraId="074B23AD" w14:textId="00AD4D4E" w:rsidR="00C07090" w:rsidRPr="00DB74C0" w:rsidRDefault="000028C0">
      <w:pPr>
        <w:widowControl w:val="0"/>
        <w:spacing w:after="240"/>
        <w:rPr>
          <w:rFonts w:ascii="Arial" w:eastAsia="Times" w:hAnsi="Arial" w:cs="Arial"/>
        </w:rPr>
      </w:pPr>
      <w:r w:rsidRPr="00DB74C0">
        <w:rPr>
          <w:rFonts w:ascii="Arial" w:eastAsia="Arial" w:hAnsi="Arial" w:cs="Arial"/>
          <w:b/>
        </w:rPr>
        <w:lastRenderedPageBreak/>
        <w:t>YOUR SIGNATURE BELOW INDICATES YOU</w:t>
      </w:r>
      <w:r w:rsidR="0029571B" w:rsidRPr="00DB74C0">
        <w:rPr>
          <w:rFonts w:ascii="Arial" w:eastAsia="Arial" w:hAnsi="Arial" w:cs="Arial"/>
          <w:b/>
        </w:rPr>
        <w:t xml:space="preserve"> UNDERSTAND AND AGREE</w:t>
      </w:r>
      <w:r w:rsidRPr="00DB74C0">
        <w:rPr>
          <w:rFonts w:ascii="Arial" w:eastAsia="Arial" w:hAnsi="Arial" w:cs="Arial"/>
          <w:b/>
        </w:rPr>
        <w:t xml:space="preserve"> TO </w:t>
      </w:r>
      <w:r w:rsidR="0029571B" w:rsidRPr="00DB74C0">
        <w:rPr>
          <w:rFonts w:ascii="Arial" w:eastAsia="Arial" w:hAnsi="Arial" w:cs="Arial"/>
          <w:b/>
        </w:rPr>
        <w:t>THESE</w:t>
      </w:r>
      <w:r w:rsidRPr="00DB74C0">
        <w:rPr>
          <w:rFonts w:ascii="Arial" w:eastAsia="Arial" w:hAnsi="Arial" w:cs="Arial"/>
          <w:b/>
        </w:rPr>
        <w:t xml:space="preserve"> TERMS, INCLUDING YOUR CONSENT FOR MENTAL HEALTH SERVICES. YOUR SIGNATURE BELOW ALSO SERVES AS AN ACKNOWLEDGEMENT THAT YOU HAVE READ AND BEEN OFFERED A</w:t>
      </w:r>
      <w:r w:rsidR="0029571B" w:rsidRPr="00DB74C0">
        <w:rPr>
          <w:rFonts w:ascii="Arial" w:eastAsia="Arial" w:hAnsi="Arial" w:cs="Arial"/>
          <w:b/>
        </w:rPr>
        <w:t xml:space="preserve">CCESS TO </w:t>
      </w:r>
      <w:r w:rsidRPr="00DB74C0">
        <w:rPr>
          <w:rFonts w:ascii="Arial" w:eastAsia="Arial" w:hAnsi="Arial" w:cs="Arial"/>
          <w:b/>
        </w:rPr>
        <w:t xml:space="preserve">THE HIPAA NOTICE FORM. </w:t>
      </w:r>
    </w:p>
    <w:p w14:paraId="68A4694E" w14:textId="77777777" w:rsidR="00C07090" w:rsidRPr="00DB74C0" w:rsidRDefault="000028C0">
      <w:pPr>
        <w:widowControl w:val="0"/>
        <w:spacing w:after="240"/>
        <w:rPr>
          <w:rFonts w:ascii="Arial" w:eastAsia="Arial" w:hAnsi="Arial" w:cs="Arial"/>
        </w:rPr>
      </w:pPr>
      <w:r w:rsidRPr="00DB74C0">
        <w:rPr>
          <w:rFonts w:ascii="Arial" w:eastAsia="Arial" w:hAnsi="Arial" w:cs="Arial"/>
          <w:i/>
        </w:rPr>
        <w:t>I have read and agree to all these arrangements</w:t>
      </w:r>
      <w:r w:rsidRPr="00DB74C0">
        <w:rPr>
          <w:rFonts w:ascii="Arial" w:eastAsia="Arial" w:hAnsi="Arial" w:cs="Arial"/>
        </w:rPr>
        <w:t xml:space="preserve">, </w:t>
      </w:r>
    </w:p>
    <w:p w14:paraId="0668BDCA" w14:textId="77777777" w:rsidR="00C07090" w:rsidRPr="00DB74C0" w:rsidRDefault="00C07090">
      <w:pPr>
        <w:widowControl w:val="0"/>
        <w:spacing w:after="240"/>
        <w:rPr>
          <w:rFonts w:ascii="Arial" w:eastAsia="Arial" w:hAnsi="Arial" w:cs="Arial"/>
        </w:rPr>
      </w:pPr>
    </w:p>
    <w:p w14:paraId="7B45A9CC" w14:textId="77777777" w:rsidR="00C07090" w:rsidRPr="00DB74C0" w:rsidRDefault="000028C0">
      <w:pPr>
        <w:widowControl w:val="0"/>
        <w:rPr>
          <w:rFonts w:ascii="Arial" w:eastAsia="Arial" w:hAnsi="Arial" w:cs="Arial"/>
          <w:b/>
          <w:u w:val="single"/>
        </w:rPr>
      </w:pPr>
      <w:r w:rsidRPr="00DB74C0">
        <w:rPr>
          <w:rFonts w:ascii="Arial" w:eastAsia="Arial" w:hAnsi="Arial" w:cs="Arial"/>
          <w:b/>
          <w:u w:val="single"/>
        </w:rPr>
        <w:t xml:space="preserve">___________________________________________________ </w:t>
      </w:r>
    </w:p>
    <w:p w14:paraId="3A8FF8E3" w14:textId="77777777" w:rsidR="00C07090" w:rsidRPr="00DB74C0" w:rsidRDefault="000028C0">
      <w:pPr>
        <w:widowControl w:val="0"/>
        <w:rPr>
          <w:rFonts w:ascii="Arial" w:eastAsia="Arial" w:hAnsi="Arial" w:cs="Arial"/>
        </w:rPr>
      </w:pPr>
      <w:r w:rsidRPr="00DB74C0">
        <w:rPr>
          <w:rFonts w:ascii="Arial" w:eastAsia="Arial" w:hAnsi="Arial" w:cs="Arial"/>
        </w:rPr>
        <w:t xml:space="preserve">Patient/Client Signature </w:t>
      </w:r>
      <w:r w:rsidRPr="00DB74C0">
        <w:rPr>
          <w:rFonts w:ascii="Arial" w:eastAsia="Arial" w:hAnsi="Arial" w:cs="Arial"/>
        </w:rPr>
        <w:tab/>
      </w:r>
      <w:r w:rsidRPr="00DB74C0">
        <w:rPr>
          <w:rFonts w:ascii="Arial" w:eastAsia="Arial" w:hAnsi="Arial" w:cs="Arial"/>
        </w:rPr>
        <w:tab/>
      </w:r>
      <w:r w:rsidRPr="00DB74C0">
        <w:rPr>
          <w:rFonts w:ascii="Arial" w:eastAsia="Arial" w:hAnsi="Arial" w:cs="Arial"/>
        </w:rPr>
        <w:tab/>
      </w:r>
      <w:r w:rsidRPr="00DB74C0">
        <w:rPr>
          <w:rFonts w:ascii="Arial" w:eastAsia="Arial" w:hAnsi="Arial" w:cs="Arial"/>
        </w:rPr>
        <w:tab/>
      </w:r>
      <w:r w:rsidRPr="00DB74C0">
        <w:rPr>
          <w:rFonts w:ascii="Arial" w:eastAsia="Arial" w:hAnsi="Arial" w:cs="Arial"/>
        </w:rPr>
        <w:tab/>
        <w:t xml:space="preserve">Date </w:t>
      </w:r>
    </w:p>
    <w:p w14:paraId="404BE705" w14:textId="77777777" w:rsidR="00C07090" w:rsidRPr="00DB74C0" w:rsidRDefault="00C07090">
      <w:pPr>
        <w:widowControl w:val="0"/>
        <w:rPr>
          <w:rFonts w:ascii="Arial" w:eastAsia="Times" w:hAnsi="Arial" w:cs="Arial"/>
        </w:rPr>
      </w:pPr>
    </w:p>
    <w:p w14:paraId="3AEA7A64" w14:textId="77777777" w:rsidR="00C07090" w:rsidRPr="00DB74C0" w:rsidRDefault="00C07090">
      <w:pPr>
        <w:widowControl w:val="0"/>
        <w:rPr>
          <w:rFonts w:ascii="Arial" w:eastAsia="Arial" w:hAnsi="Arial" w:cs="Arial"/>
        </w:rPr>
      </w:pPr>
    </w:p>
    <w:p w14:paraId="5066246C" w14:textId="77777777" w:rsidR="00C07090" w:rsidRPr="00DB74C0" w:rsidRDefault="000028C0">
      <w:pPr>
        <w:widowControl w:val="0"/>
        <w:rPr>
          <w:rFonts w:ascii="Arial" w:eastAsia="Arial" w:hAnsi="Arial" w:cs="Arial"/>
          <w:b/>
        </w:rPr>
      </w:pPr>
      <w:r w:rsidRPr="00DB74C0">
        <w:rPr>
          <w:rFonts w:ascii="Arial" w:eastAsia="Arial" w:hAnsi="Arial" w:cs="Arial"/>
          <w:b/>
        </w:rPr>
        <w:t xml:space="preserve">___________________________________________________ </w:t>
      </w:r>
    </w:p>
    <w:p w14:paraId="799011C2" w14:textId="77777777" w:rsidR="00C07090" w:rsidRPr="00DB74C0" w:rsidRDefault="000028C0">
      <w:pPr>
        <w:widowControl w:val="0"/>
        <w:rPr>
          <w:rFonts w:ascii="Arial" w:eastAsia="Times" w:hAnsi="Arial" w:cs="Arial"/>
        </w:rPr>
      </w:pPr>
      <w:r w:rsidRPr="00DB74C0">
        <w:rPr>
          <w:rFonts w:ascii="Arial" w:eastAsia="Arial" w:hAnsi="Arial" w:cs="Arial"/>
        </w:rPr>
        <w:t xml:space="preserve">Print Name </w:t>
      </w:r>
      <w:r w:rsidRPr="00DB74C0">
        <w:rPr>
          <w:rFonts w:ascii="Arial" w:eastAsia="Arial" w:hAnsi="Arial" w:cs="Arial"/>
        </w:rPr>
        <w:tab/>
      </w:r>
      <w:r w:rsidRPr="00DB74C0">
        <w:rPr>
          <w:rFonts w:ascii="Arial" w:eastAsia="Arial" w:hAnsi="Arial" w:cs="Arial"/>
        </w:rPr>
        <w:tab/>
      </w:r>
      <w:r w:rsidRPr="00DB74C0">
        <w:rPr>
          <w:rFonts w:ascii="Arial" w:eastAsia="Arial" w:hAnsi="Arial" w:cs="Arial"/>
        </w:rPr>
        <w:tab/>
      </w:r>
      <w:r w:rsidRPr="00DB74C0">
        <w:rPr>
          <w:rFonts w:ascii="Arial" w:eastAsia="Arial" w:hAnsi="Arial" w:cs="Arial"/>
        </w:rPr>
        <w:tab/>
      </w:r>
      <w:r w:rsidRPr="00DB74C0">
        <w:rPr>
          <w:rFonts w:ascii="Arial" w:eastAsia="Arial" w:hAnsi="Arial" w:cs="Arial"/>
        </w:rPr>
        <w:tab/>
      </w:r>
      <w:r w:rsidRPr="00DB74C0">
        <w:rPr>
          <w:rFonts w:ascii="Arial" w:eastAsia="Arial" w:hAnsi="Arial" w:cs="Arial"/>
        </w:rPr>
        <w:tab/>
      </w:r>
      <w:r w:rsidRPr="00DB74C0">
        <w:rPr>
          <w:rFonts w:ascii="Arial" w:eastAsia="Arial" w:hAnsi="Arial" w:cs="Arial"/>
        </w:rPr>
        <w:tab/>
        <w:t>Date</w:t>
      </w:r>
    </w:p>
    <w:p w14:paraId="2706271B" w14:textId="77777777" w:rsidR="00C07090" w:rsidRPr="00DB74C0" w:rsidRDefault="00C07090">
      <w:pPr>
        <w:widowControl w:val="0"/>
        <w:rPr>
          <w:rFonts w:ascii="Arial" w:eastAsia="Times" w:hAnsi="Arial" w:cs="Arial"/>
        </w:rPr>
      </w:pPr>
    </w:p>
    <w:p w14:paraId="3216F261" w14:textId="77777777" w:rsidR="00C07090" w:rsidRPr="00DB74C0" w:rsidRDefault="00C07090">
      <w:pPr>
        <w:widowControl w:val="0"/>
        <w:rPr>
          <w:rFonts w:ascii="Arial" w:eastAsia="Times" w:hAnsi="Arial" w:cs="Arial"/>
        </w:rPr>
      </w:pPr>
    </w:p>
    <w:p w14:paraId="355D363A" w14:textId="77777777" w:rsidR="00C07090" w:rsidRPr="00DB74C0" w:rsidRDefault="000028C0">
      <w:pPr>
        <w:widowControl w:val="0"/>
        <w:rPr>
          <w:rFonts w:ascii="Arial" w:eastAsia="Arial" w:hAnsi="Arial" w:cs="Arial"/>
        </w:rPr>
      </w:pPr>
      <w:r w:rsidRPr="00DB74C0">
        <w:rPr>
          <w:rFonts w:ascii="Arial" w:eastAsia="Arial" w:hAnsi="Arial" w:cs="Arial"/>
        </w:rPr>
        <w:t>_</w:t>
      </w:r>
      <w:r w:rsidRPr="00DB74C0">
        <w:rPr>
          <w:rFonts w:ascii="Arial" w:eastAsia="Arial" w:hAnsi="Arial" w:cs="Arial"/>
          <w:b/>
        </w:rPr>
        <w:t xml:space="preserve">__________________________________________________ </w:t>
      </w:r>
    </w:p>
    <w:p w14:paraId="53F61162" w14:textId="77777777" w:rsidR="00C07090" w:rsidRPr="00DB74C0" w:rsidRDefault="000028C0">
      <w:pPr>
        <w:widowControl w:val="0"/>
        <w:rPr>
          <w:rFonts w:ascii="Arial" w:eastAsia="Arial" w:hAnsi="Arial" w:cs="Arial"/>
        </w:rPr>
      </w:pPr>
      <w:r w:rsidRPr="00DB74C0">
        <w:rPr>
          <w:rFonts w:ascii="Arial" w:eastAsia="Arial" w:hAnsi="Arial" w:cs="Arial"/>
        </w:rPr>
        <w:t>Parent Signature (for minor)</w:t>
      </w:r>
      <w:r w:rsidRPr="00DB74C0">
        <w:rPr>
          <w:rFonts w:ascii="Arial" w:eastAsia="Arial" w:hAnsi="Arial" w:cs="Arial"/>
        </w:rPr>
        <w:tab/>
      </w:r>
      <w:r w:rsidRPr="00DB74C0">
        <w:rPr>
          <w:rFonts w:ascii="Arial" w:eastAsia="Arial" w:hAnsi="Arial" w:cs="Arial"/>
        </w:rPr>
        <w:tab/>
      </w:r>
      <w:r w:rsidRPr="00DB74C0">
        <w:rPr>
          <w:rFonts w:ascii="Arial" w:eastAsia="Arial" w:hAnsi="Arial" w:cs="Arial"/>
        </w:rPr>
        <w:tab/>
      </w:r>
      <w:r w:rsidRPr="00DB74C0">
        <w:rPr>
          <w:rFonts w:ascii="Arial" w:eastAsia="Arial" w:hAnsi="Arial" w:cs="Arial"/>
        </w:rPr>
        <w:tab/>
        <w:t xml:space="preserve">Date </w:t>
      </w:r>
    </w:p>
    <w:p w14:paraId="2205ACED" w14:textId="77777777" w:rsidR="00C07090" w:rsidRPr="00DB74C0" w:rsidRDefault="00C07090">
      <w:pPr>
        <w:widowControl w:val="0"/>
        <w:rPr>
          <w:rFonts w:ascii="Arial" w:eastAsia="Times" w:hAnsi="Arial" w:cs="Arial"/>
        </w:rPr>
      </w:pPr>
    </w:p>
    <w:p w14:paraId="4EC7CF25" w14:textId="77777777" w:rsidR="00C07090" w:rsidRPr="00DB74C0" w:rsidRDefault="00C07090">
      <w:pPr>
        <w:widowControl w:val="0"/>
        <w:rPr>
          <w:rFonts w:ascii="Arial" w:eastAsia="Times" w:hAnsi="Arial" w:cs="Arial"/>
        </w:rPr>
      </w:pPr>
    </w:p>
    <w:p w14:paraId="6262B07B" w14:textId="77777777" w:rsidR="00C07090" w:rsidRPr="00DB74C0" w:rsidRDefault="000028C0">
      <w:pPr>
        <w:widowControl w:val="0"/>
        <w:rPr>
          <w:rFonts w:ascii="Arial" w:eastAsia="Arial" w:hAnsi="Arial" w:cs="Arial"/>
          <w:b/>
        </w:rPr>
      </w:pPr>
      <w:r w:rsidRPr="00DB74C0">
        <w:rPr>
          <w:rFonts w:ascii="Arial" w:eastAsia="Arial" w:hAnsi="Arial" w:cs="Arial"/>
          <w:b/>
        </w:rPr>
        <w:t xml:space="preserve">___________________________________________________ </w:t>
      </w:r>
    </w:p>
    <w:p w14:paraId="7F194A0D" w14:textId="77777777" w:rsidR="00C07090" w:rsidRPr="00DB74C0" w:rsidRDefault="000028C0">
      <w:pPr>
        <w:widowControl w:val="0"/>
        <w:rPr>
          <w:rFonts w:ascii="Arial" w:eastAsia="Times" w:hAnsi="Arial" w:cs="Arial"/>
        </w:rPr>
      </w:pPr>
      <w:r w:rsidRPr="00DB74C0">
        <w:rPr>
          <w:rFonts w:ascii="Arial" w:eastAsia="Arial" w:hAnsi="Arial" w:cs="Arial"/>
        </w:rPr>
        <w:t>Child’s Name/Signature if appropriate</w:t>
      </w:r>
      <w:r w:rsidRPr="00DB74C0">
        <w:rPr>
          <w:rFonts w:ascii="Arial" w:eastAsia="Arial" w:hAnsi="Arial" w:cs="Arial"/>
        </w:rPr>
        <w:tab/>
      </w:r>
      <w:r w:rsidRPr="00DB74C0">
        <w:rPr>
          <w:rFonts w:ascii="Arial" w:eastAsia="Arial" w:hAnsi="Arial" w:cs="Arial"/>
        </w:rPr>
        <w:tab/>
      </w:r>
      <w:r w:rsidRPr="00DB74C0">
        <w:rPr>
          <w:rFonts w:ascii="Arial" w:eastAsia="Arial" w:hAnsi="Arial" w:cs="Arial"/>
        </w:rPr>
        <w:tab/>
        <w:t>Date</w:t>
      </w:r>
    </w:p>
    <w:p w14:paraId="083AE018" w14:textId="77777777" w:rsidR="00C07090" w:rsidRPr="00DB74C0" w:rsidRDefault="00C07090">
      <w:pPr>
        <w:widowControl w:val="0"/>
        <w:rPr>
          <w:rFonts w:ascii="Arial" w:eastAsia="Times" w:hAnsi="Arial" w:cs="Arial"/>
        </w:rPr>
      </w:pPr>
    </w:p>
    <w:sectPr w:rsidR="00C07090" w:rsidRPr="00DB74C0" w:rsidSect="0029571B">
      <w:headerReference w:type="even" r:id="rId11"/>
      <w:headerReference w:type="default" r:id="rId12"/>
      <w:footerReference w:type="even" r:id="rId13"/>
      <w:footerReference w:type="default" r:id="rId14"/>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4F1EC" w14:textId="77777777" w:rsidR="00394436" w:rsidRDefault="00394436">
      <w:r>
        <w:separator/>
      </w:r>
    </w:p>
  </w:endnote>
  <w:endnote w:type="continuationSeparator" w:id="0">
    <w:p w14:paraId="2C5096D8" w14:textId="77777777" w:rsidR="00394436" w:rsidRDefault="00394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0050000000000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1401" w14:textId="77777777" w:rsidR="00C07090" w:rsidRDefault="000028C0">
    <w:pPr>
      <w:pBdr>
        <w:top w:val="nil"/>
        <w:left w:val="nil"/>
        <w:bottom w:val="nil"/>
        <w:right w:val="nil"/>
        <w:between w:val="nil"/>
      </w:pBdr>
      <w:tabs>
        <w:tab w:val="center" w:pos="4320"/>
        <w:tab w:val="right" w:pos="8640"/>
      </w:tabs>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F40DBE">
      <w:rPr>
        <w:noProof/>
        <w:color w:val="000000"/>
      </w:rPr>
      <w:t>2</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F40DBE">
      <w:rPr>
        <w:noProof/>
        <w:color w:val="000000"/>
      </w:rPr>
      <w:t>3</w:t>
    </w:r>
    <w:r>
      <w:rPr>
        <w:color w:val="000000"/>
      </w:rPr>
      <w:fldChar w:fldCharType="end"/>
    </w:r>
    <w:r>
      <w:rPr>
        <w:color w:val="000000"/>
      </w:rPr>
      <w:t xml:space="preserve"> </w:t>
    </w:r>
    <w:hyperlink r:id="rId1">
      <w:r>
        <w:rPr>
          <w:color w:val="0000FF"/>
          <w:u w:val="single"/>
        </w:rPr>
        <w:t>www.lisalombardphd.com</w:t>
      </w:r>
    </w:hyperlink>
    <w:r>
      <w:rPr>
        <w:color w:val="000000"/>
      </w:rPr>
      <w:t xml:space="preserve"> or </w:t>
    </w:r>
    <w:hyperlink r:id="rId2">
      <w:r>
        <w:rPr>
          <w:color w:val="0000FF"/>
          <w:u w:val="single"/>
        </w:rPr>
        <w:t>lisalombardphd@gmail.com</w:t>
      </w:r>
    </w:hyperlink>
  </w:p>
  <w:p w14:paraId="474F5EF4" w14:textId="77777777" w:rsidR="00C07090" w:rsidRDefault="00C07090">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28AC" w14:textId="44797B44" w:rsidR="00C07090" w:rsidRDefault="000028C0">
    <w:pPr>
      <w:pBdr>
        <w:top w:val="nil"/>
        <w:left w:val="nil"/>
        <w:bottom w:val="nil"/>
        <w:right w:val="nil"/>
        <w:between w:val="nil"/>
      </w:pBdr>
      <w:tabs>
        <w:tab w:val="center" w:pos="4320"/>
        <w:tab w:val="right" w:pos="8640"/>
      </w:tabs>
    </w:pPr>
    <w:r>
      <w:rPr>
        <w:color w:val="000000"/>
      </w:rPr>
      <w:t xml:space="preserve">Page </w:t>
    </w:r>
    <w:r>
      <w:rPr>
        <w:color w:val="000000"/>
      </w:rPr>
      <w:fldChar w:fldCharType="begin"/>
    </w:r>
    <w:r>
      <w:rPr>
        <w:color w:val="000000"/>
      </w:rPr>
      <w:instrText>PAGE</w:instrText>
    </w:r>
    <w:r>
      <w:rPr>
        <w:color w:val="000000"/>
      </w:rPr>
      <w:fldChar w:fldCharType="separate"/>
    </w:r>
    <w:r w:rsidR="00F40DBE">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F40DBE">
      <w:rPr>
        <w:noProof/>
        <w:color w:val="000000"/>
      </w:rPr>
      <w:t>2</w:t>
    </w:r>
    <w:r>
      <w:rPr>
        <w:color w:val="000000"/>
      </w:rPr>
      <w:fldChar w:fldCharType="end"/>
    </w:r>
    <w:r>
      <w:rPr>
        <w:color w:val="000000"/>
      </w:rPr>
      <w:t xml:space="preserve"> </w:t>
    </w:r>
    <w:r w:rsidR="0029571B">
      <w:rPr>
        <w:color w:val="000000"/>
      </w:rPr>
      <w:tab/>
    </w:r>
    <w:r>
      <w:rPr>
        <w:color w:val="000000"/>
      </w:rPr>
      <w:t xml:space="preserve"> </w:t>
    </w:r>
    <w:hyperlink r:id="rId1">
      <w:r>
        <w:rPr>
          <w:color w:val="0000FF"/>
          <w:u w:val="single"/>
        </w:rPr>
        <w:t>www.lisalombardphd.com</w:t>
      </w:r>
    </w:hyperlink>
    <w:r>
      <w:rPr>
        <w:color w:val="000000"/>
      </w:rPr>
      <w:t xml:space="preserve"> or </w:t>
    </w:r>
    <w:hyperlink r:id="rId2">
      <w:r>
        <w:rPr>
          <w:color w:val="0000FF"/>
          <w:u w:val="single"/>
        </w:rPr>
        <w:t>lisalombardphd@gmail.com</w:t>
      </w:r>
    </w:hyperlink>
    <w:r w:rsidR="0029571B">
      <w:t xml:space="preserve">  </w:t>
    </w:r>
  </w:p>
  <w:p w14:paraId="5FF4474D" w14:textId="16F6121E" w:rsidR="0029571B" w:rsidRDefault="0029571B" w:rsidP="0029571B">
    <w:pPr>
      <w:pBdr>
        <w:top w:val="nil"/>
        <w:left w:val="nil"/>
        <w:bottom w:val="nil"/>
        <w:right w:val="nil"/>
        <w:between w:val="nil"/>
      </w:pBdr>
      <w:tabs>
        <w:tab w:val="center" w:pos="4320"/>
        <w:tab w:val="right" w:pos="8640"/>
      </w:tabs>
      <w:rPr>
        <w:color w:val="000000"/>
      </w:rPr>
    </w:pPr>
    <w:r>
      <w:t>2026</w:t>
    </w:r>
    <w:r>
      <w:tab/>
    </w:r>
    <w:r>
      <w:tab/>
    </w:r>
  </w:p>
  <w:p w14:paraId="58EB8FB0" w14:textId="77777777" w:rsidR="0029571B" w:rsidRDefault="0029571B">
    <w:pPr>
      <w:pBdr>
        <w:top w:val="nil"/>
        <w:left w:val="nil"/>
        <w:bottom w:val="nil"/>
        <w:right w:val="nil"/>
        <w:between w:val="nil"/>
      </w:pBdr>
      <w:tabs>
        <w:tab w:val="center" w:pos="4320"/>
        <w:tab w:val="right" w:pos="8640"/>
      </w:tabs>
      <w:rPr>
        <w:color w:val="000000"/>
      </w:rPr>
    </w:pPr>
  </w:p>
  <w:p w14:paraId="684A0900" w14:textId="77777777" w:rsidR="00C07090" w:rsidRDefault="00C07090">
    <w:pPr>
      <w:pBdr>
        <w:top w:val="nil"/>
        <w:left w:val="nil"/>
        <w:bottom w:val="nil"/>
        <w:right w:val="nil"/>
        <w:between w:val="nil"/>
      </w:pBdr>
      <w:tabs>
        <w:tab w:val="center" w:pos="4320"/>
        <w:tab w:val="right" w:pos="8640"/>
      </w:tabs>
      <w:rPr>
        <w:color w:val="000000"/>
      </w:rPr>
    </w:pPr>
  </w:p>
  <w:p w14:paraId="7B483FE1" w14:textId="77777777" w:rsidR="00C07090" w:rsidRDefault="00C07090">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319C3" w14:textId="77777777" w:rsidR="00394436" w:rsidRDefault="00394436">
      <w:r>
        <w:separator/>
      </w:r>
    </w:p>
  </w:footnote>
  <w:footnote w:type="continuationSeparator" w:id="0">
    <w:p w14:paraId="0002B8C1" w14:textId="77777777" w:rsidR="00394436" w:rsidRDefault="00394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073D" w14:textId="0B62FADD" w:rsidR="00C07090" w:rsidRDefault="00E42312">
    <w:pPr>
      <w:ind w:left="-270" w:right="-720" w:hanging="630"/>
    </w:pPr>
    <w:r>
      <w:rPr>
        <w:noProof/>
      </w:rPr>
      <w:drawing>
        <wp:inline distT="0" distB="0" distL="0" distR="0" wp14:anchorId="6F3EAACD" wp14:editId="0909B465">
          <wp:extent cx="5486400" cy="361324"/>
          <wp:effectExtent l="0" t="0" r="0" b="0"/>
          <wp:docPr id="215760586" name="Picture 215760586" descr="Purple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5760586" name="Picture 215760586" descr="Purple text on a white background&#10;&#10;Description automatically generated"/>
                  <pic:cNvPicPr preferRelativeResize="0"/>
                </pic:nvPicPr>
                <pic:blipFill rotWithShape="1">
                  <a:blip r:embed="rId1"/>
                  <a:srcRect b="56190"/>
                  <a:stretch/>
                </pic:blipFill>
                <pic:spPr bwMode="auto">
                  <a:xfrm>
                    <a:off x="0" y="0"/>
                    <a:ext cx="5486400" cy="361324"/>
                  </a:xfrm>
                  <a:prstGeom prst="rect">
                    <a:avLst/>
                  </a:prstGeom>
                  <a:ln>
                    <a:noFill/>
                  </a:ln>
                  <a:extLst>
                    <a:ext uri="{53640926-AAD7-44D8-BBD7-CCE9431645EC}">
                      <a14:shadowObscured xmlns:a14="http://schemas.microsoft.com/office/drawing/2010/main"/>
                    </a:ext>
                  </a:extLst>
                </pic:spPr>
              </pic:pic>
            </a:graphicData>
          </a:graphic>
        </wp:inline>
      </w:drawing>
    </w:r>
  </w:p>
  <w:p w14:paraId="3D7C64F6" w14:textId="77777777" w:rsidR="00C07090" w:rsidRDefault="00C07090">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42878" w14:textId="77777777" w:rsidR="00C07090" w:rsidRDefault="000028C0">
    <w:pPr>
      <w:ind w:left="-270" w:right="-720" w:hanging="630"/>
    </w:pPr>
    <w:r>
      <w:rPr>
        <w:noProof/>
      </w:rPr>
      <w:drawing>
        <wp:inline distT="0" distB="0" distL="0" distR="0" wp14:anchorId="3E5DF7FE" wp14:editId="6F6D1B76">
          <wp:extent cx="6807200" cy="44873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b="56190"/>
                  <a:stretch/>
                </pic:blipFill>
                <pic:spPr bwMode="auto">
                  <a:xfrm>
                    <a:off x="0" y="0"/>
                    <a:ext cx="6807200" cy="448733"/>
                  </a:xfrm>
                  <a:prstGeom prst="rect">
                    <a:avLst/>
                  </a:prstGeom>
                  <a:ln>
                    <a:noFill/>
                  </a:ln>
                  <a:extLst>
                    <a:ext uri="{53640926-AAD7-44D8-BBD7-CCE9431645EC}">
                      <a14:shadowObscured xmlns:a14="http://schemas.microsoft.com/office/drawing/2010/main"/>
                    </a:ext>
                  </a:extLst>
                </pic:spPr>
              </pic:pic>
            </a:graphicData>
          </a:graphic>
        </wp:inline>
      </w:drawing>
    </w:r>
  </w:p>
  <w:p w14:paraId="0D413713" w14:textId="77777777" w:rsidR="00C07090" w:rsidRDefault="00C07090">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5F7"/>
    <w:multiLevelType w:val="multilevel"/>
    <w:tmpl w:val="E94454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B307E3D"/>
    <w:multiLevelType w:val="multilevel"/>
    <w:tmpl w:val="759435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E885201"/>
    <w:multiLevelType w:val="multilevel"/>
    <w:tmpl w:val="82C0A8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12452517">
    <w:abstractNumId w:val="0"/>
  </w:num>
  <w:num w:numId="2" w16cid:durableId="148324364">
    <w:abstractNumId w:val="2"/>
  </w:num>
  <w:num w:numId="3" w16cid:durableId="654333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090"/>
    <w:rsid w:val="000028C0"/>
    <w:rsid w:val="000B14BA"/>
    <w:rsid w:val="00114263"/>
    <w:rsid w:val="001E441D"/>
    <w:rsid w:val="00212A3E"/>
    <w:rsid w:val="00250BCB"/>
    <w:rsid w:val="00274249"/>
    <w:rsid w:val="0029571B"/>
    <w:rsid w:val="002E5EBA"/>
    <w:rsid w:val="00394436"/>
    <w:rsid w:val="00530661"/>
    <w:rsid w:val="00670BA7"/>
    <w:rsid w:val="007138A7"/>
    <w:rsid w:val="007351D7"/>
    <w:rsid w:val="007852A9"/>
    <w:rsid w:val="008B3CD0"/>
    <w:rsid w:val="00AE4668"/>
    <w:rsid w:val="00B11862"/>
    <w:rsid w:val="00C07090"/>
    <w:rsid w:val="00C20472"/>
    <w:rsid w:val="00CA76E5"/>
    <w:rsid w:val="00D121A8"/>
    <w:rsid w:val="00DB74C0"/>
    <w:rsid w:val="00E42312"/>
    <w:rsid w:val="00EC3EE1"/>
    <w:rsid w:val="00F40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72EA4"/>
  <w15:docId w15:val="{DA98C5C6-83BB-7B4A-A4F7-D92ABBC1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0677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770F"/>
    <w:rPr>
      <w:rFonts w:ascii="Lucida Grande" w:hAnsi="Lucida Grande" w:cs="Lucida Grande"/>
      <w:sz w:val="18"/>
      <w:szCs w:val="18"/>
    </w:rPr>
  </w:style>
  <w:style w:type="character" w:styleId="Hyperlink">
    <w:name w:val="Hyperlink"/>
    <w:basedOn w:val="DefaultParagraphFont"/>
    <w:uiPriority w:val="99"/>
    <w:unhideWhenUsed/>
    <w:rsid w:val="0006770F"/>
    <w:rPr>
      <w:color w:val="0000FF" w:themeColor="hyperlink"/>
      <w:u w:val="single"/>
    </w:rPr>
  </w:style>
  <w:style w:type="paragraph" w:styleId="ListParagraph">
    <w:name w:val="List Paragraph"/>
    <w:basedOn w:val="Normal"/>
    <w:uiPriority w:val="34"/>
    <w:qFormat/>
    <w:rsid w:val="00547FA5"/>
    <w:pPr>
      <w:ind w:left="720"/>
      <w:contextualSpacing/>
    </w:pPr>
  </w:style>
  <w:style w:type="paragraph" w:styleId="Header">
    <w:name w:val="header"/>
    <w:basedOn w:val="Normal"/>
    <w:link w:val="HeaderChar"/>
    <w:uiPriority w:val="99"/>
    <w:unhideWhenUsed/>
    <w:rsid w:val="00E247B8"/>
    <w:pPr>
      <w:tabs>
        <w:tab w:val="center" w:pos="4320"/>
        <w:tab w:val="right" w:pos="8640"/>
      </w:tabs>
    </w:pPr>
  </w:style>
  <w:style w:type="character" w:customStyle="1" w:styleId="HeaderChar">
    <w:name w:val="Header Char"/>
    <w:basedOn w:val="DefaultParagraphFont"/>
    <w:link w:val="Header"/>
    <w:uiPriority w:val="99"/>
    <w:rsid w:val="00E247B8"/>
  </w:style>
  <w:style w:type="paragraph" w:styleId="Footer">
    <w:name w:val="footer"/>
    <w:basedOn w:val="Normal"/>
    <w:link w:val="FooterChar"/>
    <w:uiPriority w:val="99"/>
    <w:unhideWhenUsed/>
    <w:rsid w:val="00E247B8"/>
    <w:pPr>
      <w:tabs>
        <w:tab w:val="center" w:pos="4320"/>
        <w:tab w:val="right" w:pos="8640"/>
      </w:tabs>
    </w:pPr>
  </w:style>
  <w:style w:type="character" w:customStyle="1" w:styleId="FooterChar">
    <w:name w:val="Footer Char"/>
    <w:basedOn w:val="DefaultParagraphFont"/>
    <w:link w:val="Footer"/>
    <w:uiPriority w:val="99"/>
    <w:rsid w:val="00E247B8"/>
  </w:style>
  <w:style w:type="paragraph" w:styleId="TOC1">
    <w:name w:val="toc 1"/>
    <w:basedOn w:val="Normal"/>
    <w:next w:val="Normal"/>
    <w:autoRedefine/>
    <w:uiPriority w:val="39"/>
    <w:unhideWhenUsed/>
    <w:rsid w:val="00E247B8"/>
  </w:style>
  <w:style w:type="paragraph" w:styleId="TOC2">
    <w:name w:val="toc 2"/>
    <w:basedOn w:val="Normal"/>
    <w:next w:val="Normal"/>
    <w:autoRedefine/>
    <w:uiPriority w:val="39"/>
    <w:unhideWhenUsed/>
    <w:rsid w:val="00E247B8"/>
    <w:pPr>
      <w:ind w:left="240"/>
    </w:pPr>
  </w:style>
  <w:style w:type="paragraph" w:styleId="TOC3">
    <w:name w:val="toc 3"/>
    <w:basedOn w:val="Normal"/>
    <w:next w:val="Normal"/>
    <w:autoRedefine/>
    <w:uiPriority w:val="39"/>
    <w:unhideWhenUsed/>
    <w:rsid w:val="00E247B8"/>
    <w:pPr>
      <w:ind w:left="480"/>
    </w:pPr>
  </w:style>
  <w:style w:type="paragraph" w:styleId="TOC4">
    <w:name w:val="toc 4"/>
    <w:basedOn w:val="Normal"/>
    <w:next w:val="Normal"/>
    <w:autoRedefine/>
    <w:uiPriority w:val="39"/>
    <w:unhideWhenUsed/>
    <w:rsid w:val="00E247B8"/>
    <w:pPr>
      <w:ind w:left="720"/>
    </w:pPr>
  </w:style>
  <w:style w:type="paragraph" w:styleId="TOC5">
    <w:name w:val="toc 5"/>
    <w:basedOn w:val="Normal"/>
    <w:next w:val="Normal"/>
    <w:autoRedefine/>
    <w:uiPriority w:val="39"/>
    <w:unhideWhenUsed/>
    <w:rsid w:val="00E247B8"/>
    <w:pPr>
      <w:ind w:left="960"/>
    </w:pPr>
  </w:style>
  <w:style w:type="paragraph" w:styleId="TOC6">
    <w:name w:val="toc 6"/>
    <w:basedOn w:val="Normal"/>
    <w:next w:val="Normal"/>
    <w:autoRedefine/>
    <w:uiPriority w:val="39"/>
    <w:unhideWhenUsed/>
    <w:rsid w:val="00E247B8"/>
    <w:pPr>
      <w:ind w:left="1200"/>
    </w:pPr>
  </w:style>
  <w:style w:type="paragraph" w:styleId="TOC7">
    <w:name w:val="toc 7"/>
    <w:basedOn w:val="Normal"/>
    <w:next w:val="Normal"/>
    <w:autoRedefine/>
    <w:uiPriority w:val="39"/>
    <w:unhideWhenUsed/>
    <w:rsid w:val="00E247B8"/>
    <w:pPr>
      <w:ind w:left="1440"/>
    </w:pPr>
  </w:style>
  <w:style w:type="paragraph" w:styleId="TOC8">
    <w:name w:val="toc 8"/>
    <w:basedOn w:val="Normal"/>
    <w:next w:val="Normal"/>
    <w:autoRedefine/>
    <w:uiPriority w:val="39"/>
    <w:unhideWhenUsed/>
    <w:rsid w:val="00E247B8"/>
    <w:pPr>
      <w:ind w:left="1680"/>
    </w:pPr>
  </w:style>
  <w:style w:type="paragraph" w:styleId="TOC9">
    <w:name w:val="toc 9"/>
    <w:basedOn w:val="Normal"/>
    <w:next w:val="Normal"/>
    <w:autoRedefine/>
    <w:uiPriority w:val="39"/>
    <w:unhideWhenUsed/>
    <w:rsid w:val="00E247B8"/>
    <w:pPr>
      <w:ind w:left="1920"/>
    </w:pPr>
  </w:style>
  <w:style w:type="character" w:styleId="FollowedHyperlink">
    <w:name w:val="FollowedHyperlink"/>
    <w:basedOn w:val="DefaultParagraphFont"/>
    <w:uiPriority w:val="99"/>
    <w:semiHidden/>
    <w:unhideWhenUsed/>
    <w:rsid w:val="0072784B"/>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29571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957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lisalombardphd@gmail.com" TargetMode="External"/><Relationship Id="rId4" Type="http://schemas.openxmlformats.org/officeDocument/2006/relationships/styles" Target="styles.xml"/><Relationship Id="rId9" Type="http://schemas.openxmlformats.org/officeDocument/2006/relationships/hyperlink" Target="https://www.hhs.gov/hipaa/for-individuals/notice-privacy-practices/index.html"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hyperlink" Target="mailto:lisalombardphd@gmail.com" TargetMode="External"/><Relationship Id="rId1" Type="http://schemas.openxmlformats.org/officeDocument/2006/relationships/hyperlink" Target="http://www.lisalombardphd.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lisalombardphd@gmail.com" TargetMode="External"/><Relationship Id="rId1" Type="http://schemas.openxmlformats.org/officeDocument/2006/relationships/hyperlink" Target="http://www.lisalombardphd.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uyIesKwHgqzhgCVEL45cYVUfMHg==">AMUW2mXezjS5cj06DjTMkSk4Z12EYmQIXLIEZyoPyC9wFvXEaUsacIlbI01Aen5Z3Y/qhV+wi34D6TNl5yn7Q3tbpwyODS8HC7XRKiaph+22qM/qejWY6WA=</go:docsCustomData>
</go:gDocsCustomXmlDataStorage>
</file>

<file path=customXml/itemProps1.xml><?xml version="1.0" encoding="utf-8"?>
<ds:datastoreItem xmlns:ds="http://schemas.openxmlformats.org/officeDocument/2006/customXml" ds:itemID="{3557D77B-9927-394D-AF17-D33427F7E86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1903</Words>
  <Characters>10187</Characters>
  <Application>Microsoft Office Word</Application>
  <DocSecurity>0</DocSecurity>
  <Lines>196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stagner</dc:creator>
  <cp:lastModifiedBy>lisa lombard</cp:lastModifiedBy>
  <cp:revision>2</cp:revision>
  <dcterms:created xsi:type="dcterms:W3CDTF">2025-12-19T22:46:00Z</dcterms:created>
  <dcterms:modified xsi:type="dcterms:W3CDTF">2025-12-19T22:46:00Z</dcterms:modified>
</cp:coreProperties>
</file>