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. Лабораторная работа №6</w:t>
      </w:r>
    </w:p>
    <w:p>
      <w:pPr>
        <w:pStyle w:val="Style13"/>
        <w:rPr/>
      </w:pPr>
      <w:r>
        <w:rPr/>
        <w:t>Основы работы с Midnight Commander (mc). Структура программы на языке ассемблера NASM. Системные вызовы в ОС GNU Linux</w:t>
      </w:r>
    </w:p>
    <w:p>
      <w:pPr>
        <w:pStyle w:val="Author"/>
        <w:rPr/>
      </w:pPr>
      <w:r>
        <w:rPr/>
        <w:t>Воробчук лилия Андреевна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Приобретение практических навыков работы в Midnight Commander. Освоение инструкций языка ассемблера mov и int.</w:t>
      </w:r>
      <w:bookmarkEnd w:id="1"/>
    </w:p>
    <w:p>
      <w:pPr>
        <w:pStyle w:val="1"/>
        <w:rPr/>
      </w:pPr>
      <w:bookmarkStart w:id="2" w:name="выполнение-лабораторной-работы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14"/>
        </w:numPr>
        <w:rPr/>
      </w:pPr>
      <w:r>
        <w:rPr/>
        <w:t>Открываю Midnight Commander (рис. 1)</w:t>
      </w:r>
    </w:p>
    <w:p>
      <w:pPr>
        <w:pStyle w:val="CaptionedFigure"/>
        <w:rPr/>
      </w:pPr>
      <w:bookmarkStart w:id="3" w:name="fig%3A001"/>
      <w:r>
        <w:rPr/>
        <w:drawing>
          <wp:inline distT="0" distB="0" distL="0" distR="0">
            <wp:extent cx="5334000" cy="290830"/>
            <wp:effectExtent l="0" t="0" r="0" b="0"/>
            <wp:docPr id="1" name="Picture" descr="Рис. 1: 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mc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Рис. 1: mc</w:t>
      </w:r>
    </w:p>
    <w:p>
      <w:pPr>
        <w:pStyle w:val="Compact"/>
        <w:numPr>
          <w:ilvl w:val="0"/>
          <w:numId w:val="15"/>
        </w:numPr>
        <w:rPr/>
      </w:pPr>
      <w:r>
        <w:rPr/>
        <w:t>Перехожу в каталог ~/work/arch-pc, созданный при выполнении лабораторной работы №5 (рис. 2)</w:t>
      </w:r>
    </w:p>
    <w:p>
      <w:pPr>
        <w:pStyle w:val="CaptionedFigure"/>
        <w:rPr/>
      </w:pPr>
      <w:bookmarkStart w:id="4" w:name="fig%3A002"/>
      <w:r>
        <w:rPr/>
        <w:drawing>
          <wp:inline distT="0" distB="0" distL="0" distR="0">
            <wp:extent cx="5334000" cy="4149090"/>
            <wp:effectExtent l="0" t="0" r="0" b="0"/>
            <wp:docPr id="2" name="Изображение1" descr="Рис. 2: переход в кат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: переход в каталог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Рис. 2: переход в каталог</w:t>
      </w:r>
    </w:p>
    <w:p>
      <w:pPr>
        <w:pStyle w:val="Normal"/>
        <w:numPr>
          <w:ilvl w:val="0"/>
          <w:numId w:val="16"/>
        </w:numPr>
        <w:rPr/>
      </w:pPr>
      <w:r>
        <w:rPr/>
        <w:t>Нажимаю клавишу f7 и создаю каталог с именем lab06</w:t>
      </w:r>
    </w:p>
    <w:p>
      <w:pPr>
        <w:pStyle w:val="Normal"/>
        <w:numPr>
          <w:ilvl w:val="0"/>
          <w:numId w:val="3"/>
        </w:numPr>
        <w:rPr/>
      </w:pPr>
      <w:r>
        <w:rPr/>
        <w:t>C помощью команды touch создаю в этом каталоге файл lab6-1.asm (рис. 3)</w:t>
      </w:r>
    </w:p>
    <w:p>
      <w:pPr>
        <w:pStyle w:val="CaptionedFigure"/>
        <w:rPr/>
      </w:pPr>
      <w:bookmarkStart w:id="5" w:name="fig%3A003"/>
      <w:r>
        <w:rPr/>
        <w:drawing>
          <wp:inline distT="0" distB="0" distL="0" distR="0">
            <wp:extent cx="5334000" cy="1597025"/>
            <wp:effectExtent l="0" t="0" r="0" b="0"/>
            <wp:docPr id="3" name="Изображение2" descr="Рис. 3: 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: 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3: создание файла</w:t>
      </w:r>
    </w:p>
    <w:p>
      <w:pPr>
        <w:pStyle w:val="Normal"/>
        <w:numPr>
          <w:ilvl w:val="0"/>
          <w:numId w:val="17"/>
        </w:numPr>
        <w:rPr/>
      </w:pPr>
      <w:r>
        <w:rPr/>
        <w:t>Клавишей f4 открываю созданный файл</w:t>
      </w:r>
    </w:p>
    <w:p>
      <w:pPr>
        <w:pStyle w:val="Normal"/>
        <w:numPr>
          <w:ilvl w:val="0"/>
          <w:numId w:val="4"/>
        </w:numPr>
        <w:rPr/>
      </w:pPr>
      <w:r>
        <w:rPr/>
        <w:t>Ввожу текст программы из листинга, сохраняю изменения и закрываю файл. (рис. 4)</w:t>
      </w:r>
    </w:p>
    <w:p>
      <w:pPr>
        <w:pStyle w:val="CaptionedFigure"/>
        <w:rPr/>
      </w:pPr>
      <w:bookmarkStart w:id="6" w:name="fig%3A004"/>
      <w:r>
        <w:rPr/>
        <w:drawing>
          <wp:inline distT="0" distB="0" distL="0" distR="0">
            <wp:extent cx="5334000" cy="6282690"/>
            <wp:effectExtent l="0" t="0" r="0" b="0"/>
            <wp:docPr id="4" name="Изображение3" descr="Рис. 4: Ввод листинг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: Ввод листинг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4: Ввод листинга программы</w:t>
      </w:r>
    </w:p>
    <w:p>
      <w:pPr>
        <w:pStyle w:val="Normal"/>
        <w:numPr>
          <w:ilvl w:val="0"/>
          <w:numId w:val="18"/>
        </w:numPr>
        <w:rPr/>
      </w:pPr>
      <w:r>
        <w:rPr/>
        <w:t>С помощью клавиши F3 открываю файл lab6-1.asm и убеждаюсь, что файл содержит текст программы</w:t>
      </w:r>
    </w:p>
    <w:p>
      <w:pPr>
        <w:pStyle w:val="Normal"/>
        <w:numPr>
          <w:ilvl w:val="0"/>
          <w:numId w:val="5"/>
        </w:numPr>
        <w:rPr/>
      </w:pPr>
      <w:r>
        <w:rPr/>
        <w:t>Транслирую текст программы lab6-1.asm в объектный файл. Выполняю компоновку объектного файла и запускаю получившийся исполняемый файл. На запрос программы ввожу мои ФИО. (рис. 5)</w:t>
      </w:r>
    </w:p>
    <w:p>
      <w:pPr>
        <w:pStyle w:val="CaptionedFigure"/>
        <w:rPr/>
      </w:pPr>
      <w:bookmarkStart w:id="7" w:name="fig%3A005"/>
      <w:r>
        <w:rPr/>
        <w:drawing>
          <wp:inline distT="0" distB="0" distL="0" distR="0">
            <wp:extent cx="5334000" cy="1308100"/>
            <wp:effectExtent l="0" t="0" r="0" b="0"/>
            <wp:docPr id="5" name="Изображение4" descr="Рис. 5: испол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: испол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5: исполнение программы</w:t>
      </w:r>
    </w:p>
    <w:p>
      <w:pPr>
        <w:pStyle w:val="Normal"/>
        <w:numPr>
          <w:ilvl w:val="0"/>
          <w:numId w:val="19"/>
        </w:numPr>
        <w:rPr/>
      </w:pPr>
      <w:r>
        <w:rPr/>
        <w:t>Скачиваю файл in_out.asm со страницы курса в ТУИС.</w:t>
      </w:r>
    </w:p>
    <w:p>
      <w:pPr>
        <w:pStyle w:val="Normal"/>
        <w:numPr>
          <w:ilvl w:val="0"/>
          <w:numId w:val="6"/>
        </w:numPr>
        <w:rPr/>
      </w:pPr>
      <w:r>
        <w:rPr/>
        <w:t>Копирую файл in_out.asm в каталог с файлом lab6-1.asm с помощью клавиши F5 ( (рис. 6)</w:t>
      </w:r>
    </w:p>
    <w:p>
      <w:pPr>
        <w:pStyle w:val="CaptionedFigure"/>
        <w:rPr/>
      </w:pPr>
      <w:bookmarkStart w:id="8" w:name="fig%3A006"/>
      <w:r>
        <w:rPr/>
        <w:drawing>
          <wp:inline distT="0" distB="0" distL="0" distR="0">
            <wp:extent cx="5334000" cy="2785110"/>
            <wp:effectExtent l="0" t="0" r="0" b="0"/>
            <wp:docPr id="6" name="Изображение5" descr="Рис. 6: коп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: коп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6: копирование файла</w:t>
      </w:r>
    </w:p>
    <w:p>
      <w:pPr>
        <w:pStyle w:val="Compact"/>
        <w:numPr>
          <w:ilvl w:val="0"/>
          <w:numId w:val="20"/>
        </w:numPr>
        <w:rPr/>
      </w:pPr>
      <w:r>
        <w:rPr/>
        <w:t>. С помощью функциональной клавиши F6 создаю копию файла lab6- 1.asm с именем lab6-2.asm. (рис. 7)</w:t>
      </w:r>
    </w:p>
    <w:p>
      <w:pPr>
        <w:pStyle w:val="CaptionedFigure"/>
        <w:rPr/>
      </w:pPr>
      <w:bookmarkStart w:id="9" w:name="fig%3A007"/>
      <w:r>
        <w:rPr/>
        <w:drawing>
          <wp:inline distT="0" distB="0" distL="0" distR="0">
            <wp:extent cx="5334000" cy="1796415"/>
            <wp:effectExtent l="0" t="0" r="0" b="0"/>
            <wp:docPr id="7" name="Изображение6" descr="Рис. 7: создание копии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 7: создание копии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7: создание копии файла</w:t>
      </w:r>
    </w:p>
    <w:p>
      <w:pPr>
        <w:pStyle w:val="Compact"/>
        <w:numPr>
          <w:ilvl w:val="0"/>
          <w:numId w:val="21"/>
        </w:numPr>
        <w:rPr/>
      </w:pPr>
      <w:r>
        <w:rPr/>
        <w:t>Исправляю текст программы в файле lab6-2.asm в соответствии с листингом (рис. 8)</w:t>
      </w:r>
    </w:p>
    <w:p>
      <w:pPr>
        <w:pStyle w:val="CaptionedFigure"/>
        <w:rPr/>
      </w:pPr>
      <w:bookmarkStart w:id="10" w:name="fig%3A008"/>
      <w:r>
        <w:rPr/>
        <w:drawing>
          <wp:inline distT="0" distB="0" distL="0" distR="0">
            <wp:extent cx="5334000" cy="4639945"/>
            <wp:effectExtent l="0" t="0" r="0" b="0"/>
            <wp:docPr id="8" name="Изображение7" descr="Рис. 8: новый 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 8: новый текст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8: новый текст</w:t>
      </w:r>
    </w:p>
    <w:p>
      <w:pPr>
        <w:pStyle w:val="Style8"/>
        <w:rPr/>
      </w:pPr>
      <w:r>
        <w:rPr/>
        <w:t>Создаю исполняемый файл и проверяю его работу (рис. 9)</w:t>
      </w:r>
    </w:p>
    <w:p>
      <w:pPr>
        <w:pStyle w:val="CaptionedFigure"/>
        <w:rPr/>
      </w:pPr>
      <w:bookmarkStart w:id="11" w:name="fig%3A009"/>
      <w:r>
        <w:rPr/>
        <w:drawing>
          <wp:inline distT="0" distB="0" distL="0" distR="0">
            <wp:extent cx="5334000" cy="687705"/>
            <wp:effectExtent l="0" t="0" r="0" b="0"/>
            <wp:docPr id="9" name="Изображение8" descr="Рис. 9: испол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Рис. 9: испол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9: исполнение программы</w:t>
      </w:r>
    </w:p>
    <w:p>
      <w:pPr>
        <w:pStyle w:val="Compact"/>
        <w:numPr>
          <w:ilvl w:val="0"/>
          <w:numId w:val="22"/>
        </w:numPr>
        <w:rPr/>
      </w:pPr>
      <w:r>
        <w:rPr/>
        <w:t>В файле lab6-2.asm заменяю подпрограмму sprintLF на sprint. Создаю исполняемый файл и проверяю его работу (рис. 10)</w:t>
      </w:r>
    </w:p>
    <w:p>
      <w:pPr>
        <w:pStyle w:val="CaptionedFigure"/>
        <w:rPr/>
      </w:pPr>
      <w:bookmarkStart w:id="12" w:name="fig%3A010"/>
      <w:r>
        <w:rPr/>
        <w:drawing>
          <wp:inline distT="0" distB="0" distL="0" distR="0">
            <wp:extent cx="5334000" cy="2553335"/>
            <wp:effectExtent l="0" t="0" r="0" b="0"/>
            <wp:docPr id="10" name="Изображение9" descr="Рис. 10: изменение под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ис. 10: изменение подпрограмм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10: изменение подпрограммы</w:t>
      </w:r>
    </w:p>
    <w:p>
      <w:pPr>
        <w:pStyle w:val="Style8"/>
        <w:rPr/>
      </w:pPr>
      <w:bookmarkStart w:id="13" w:name="выполнение-лабораторной-работы"/>
      <w:r>
        <w:rPr/>
        <w:t>sprint выводит сообщение на экран, а sprintLF добавляет к этому переход на новую строку.</w:t>
      </w:r>
      <w:bookmarkEnd w:id="13"/>
    </w:p>
    <w:p>
      <w:pPr>
        <w:pStyle w:val="1"/>
        <w:rPr/>
      </w:pPr>
      <w:bookmarkStart w:id="14" w:name="самостоятельная-работа"/>
      <w:r>
        <w:rPr>
          <w:rStyle w:val="SectionNumber"/>
        </w:rPr>
        <w:t>3</w:t>
      </w:r>
      <w:r>
        <w:rPr/>
        <w:tab/>
        <w:t>Самостоятельная работа</w:t>
      </w:r>
    </w:p>
    <w:p>
      <w:pPr>
        <w:pStyle w:val="Compact"/>
        <w:numPr>
          <w:ilvl w:val="0"/>
          <w:numId w:val="23"/>
        </w:numPr>
        <w:rPr/>
      </w:pPr>
      <w:r>
        <w:rPr/>
        <w:t>Создаю копию файла lab6-1.asm. Вношу изменения в программу (рис. 11)</w:t>
      </w:r>
    </w:p>
    <w:p>
      <w:pPr>
        <w:pStyle w:val="CaptionedFigure"/>
        <w:rPr/>
      </w:pPr>
      <w:bookmarkStart w:id="15" w:name="fig%3A011"/>
      <w:r>
        <w:rPr/>
        <w:drawing>
          <wp:inline distT="0" distB="0" distL="0" distR="0">
            <wp:extent cx="5334000" cy="2508885"/>
            <wp:effectExtent l="0" t="0" r="0" b="0"/>
            <wp:docPr id="11" name="Изображение10" descr="Рис. 11: копирование lab6-1.asm с именем lab6-3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ис. 11: копирование lab6-1.asm с именем lab6-3.as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11: копирование lab6-1.asm с именем lab6-3.asm</w:t>
      </w:r>
    </w:p>
    <w:p>
      <w:pPr>
        <w:pStyle w:val="Style8"/>
        <w:rPr/>
      </w:pPr>
      <w:r>
        <w:rPr/>
        <w:t>Вношу изменения в программу (рис. 12)</w:t>
      </w:r>
    </w:p>
    <w:p>
      <w:pPr>
        <w:pStyle w:val="CaptionedFigure"/>
        <w:rPr/>
      </w:pPr>
      <w:bookmarkStart w:id="16" w:name="fig%3A012"/>
      <w:r>
        <w:rPr/>
        <w:drawing>
          <wp:inline distT="0" distB="0" distL="0" distR="0">
            <wp:extent cx="5334000" cy="4380865"/>
            <wp:effectExtent l="0" t="0" r="0" b="0"/>
            <wp:docPr id="12" name="Изображение11" descr="Рис. 12: измененная пр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Рис. 12: измененная программ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 12: измененная программа</w:t>
      </w:r>
    </w:p>
    <w:p>
      <w:pPr>
        <w:pStyle w:val="Compact"/>
        <w:numPr>
          <w:ilvl w:val="0"/>
          <w:numId w:val="24"/>
        </w:numPr>
        <w:rPr/>
      </w:pPr>
      <w:r>
        <w:rPr/>
        <w:t>Получаю исполняемый файл и проверяю его работу. На приглашение ввести строку ввожу свои ФИО. (рис. 13)</w:t>
      </w:r>
    </w:p>
    <w:p>
      <w:pPr>
        <w:pStyle w:val="CaptionedFigure"/>
        <w:rPr/>
      </w:pPr>
      <w:bookmarkStart w:id="17" w:name="fig%3A013"/>
      <w:r>
        <w:rPr/>
        <w:drawing>
          <wp:inline distT="0" distB="0" distL="0" distR="0">
            <wp:extent cx="5334000" cy="986155"/>
            <wp:effectExtent l="0" t="0" r="0" b="0"/>
            <wp:docPr id="13" name="Изображение12" descr="Рис. 13: испол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Рис. 13: испол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Рис. 13: исполнение программы</w:t>
      </w:r>
    </w:p>
    <w:p>
      <w:pPr>
        <w:pStyle w:val="Compact"/>
        <w:numPr>
          <w:ilvl w:val="0"/>
          <w:numId w:val="25"/>
        </w:numPr>
        <w:rPr/>
      </w:pPr>
      <w:r>
        <w:rPr/>
        <w:t>Создаю копию файла lab6-2.asm с именем lab6-4.asm (рис. 14)</w:t>
      </w:r>
    </w:p>
    <w:p>
      <w:pPr>
        <w:pStyle w:val="CaptionedFigure"/>
        <w:rPr/>
      </w:pPr>
      <w:bookmarkStart w:id="18" w:name="fig%3A014"/>
      <w:r>
        <w:rPr/>
        <w:drawing>
          <wp:inline distT="0" distB="0" distL="0" distR="0">
            <wp:extent cx="5334000" cy="2553335"/>
            <wp:effectExtent l="0" t="0" r="0" b="0"/>
            <wp:docPr id="14" name="Изображение13" descr="Рис. 14: коп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Рис. 14: коп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Рис. 14: копирование файла</w:t>
      </w:r>
    </w:p>
    <w:p>
      <w:pPr>
        <w:pStyle w:val="Style8"/>
        <w:rPr/>
      </w:pPr>
      <w:r>
        <w:rPr/>
        <w:t>В тексте программы перед командой завершения вводжу mov eax, buf1 call sprint</w:t>
      </w:r>
    </w:p>
    <w:p>
      <w:pPr>
        <w:pStyle w:val="Style8"/>
        <w:rPr/>
      </w:pPr>
      <w:r>
        <w:rPr/>
        <w:t>Исполнение программы (рис. 15)</w:t>
      </w:r>
    </w:p>
    <w:p>
      <w:pPr>
        <w:pStyle w:val="CaptionedFigure"/>
        <w:rPr/>
      </w:pPr>
      <w:bookmarkStart w:id="19" w:name="fig%3A015"/>
      <w:r>
        <w:rPr/>
        <w:drawing>
          <wp:inline distT="0" distB="0" distL="0" distR="0">
            <wp:extent cx="5334000" cy="980440"/>
            <wp:effectExtent l="0" t="0" r="0" b="0"/>
            <wp:docPr id="15" name="Изображение14" descr="Рис. 15: испол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Рис. 15: исполнение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bookmarkStart w:id="20" w:name="самостоятельная-работа"/>
      <w:r>
        <w:rPr/>
        <w:t>Рис. 15: исполнение</w:t>
      </w:r>
      <w:bookmarkEnd w:id="20"/>
    </w:p>
    <w:p>
      <w:pPr>
        <w:pStyle w:val="1"/>
        <w:rPr/>
      </w:pPr>
      <w:bookmarkStart w:id="21" w:name="выводы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22" w:name="выводы"/>
      <w:r>
        <w:rPr/>
        <w:t>В ходе выполнения данной лабораторной работы мной были приобретены практические навыки работы в Midnight Commander, а также освоены инструкции языка ассемблера mov и int.</w:t>
      </w:r>
      <w:bookmarkEnd w:id="2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1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"/>
    <w:lvlOverride w:ilvl="0">
      <w:startOverride w:val="1"/>
    </w:lvlOverride>
  </w:num>
  <w:num w:numId="15">
    <w:abstractNumId w:val="2"/>
    <w:lvlOverride w:ilvl="0">
      <w:startOverride w:val="2"/>
    </w:lvlOverride>
  </w:num>
  <w:num w:numId="16">
    <w:abstractNumId w:val="3"/>
    <w:lvlOverride w:ilvl="0">
      <w:startOverride w:val="3"/>
    </w:lvlOverride>
  </w:num>
  <w:num w:numId="17">
    <w:abstractNumId w:val="4"/>
    <w:lvlOverride w:ilvl="0">
      <w:startOverride w:val="5"/>
    </w:lvlOverride>
  </w:num>
  <w:num w:numId="18">
    <w:abstractNumId w:val="5"/>
    <w:lvlOverride w:ilvl="0">
      <w:startOverride w:val="7"/>
    </w:lvlOverride>
  </w:num>
  <w:num w:numId="19">
    <w:abstractNumId w:val="6"/>
    <w:lvlOverride w:ilvl="0">
      <w:startOverride w:val="9"/>
    </w:lvlOverride>
  </w:num>
  <w:num w:numId="20">
    <w:abstractNumId w:val="7"/>
    <w:lvlOverride w:ilvl="0">
      <w:startOverride w:val="11"/>
    </w:lvlOverride>
  </w:num>
  <w:num w:numId="21">
    <w:abstractNumId w:val="8"/>
    <w:lvlOverride w:ilvl="0">
      <w:startOverride w:val="12"/>
    </w:lvlOverride>
  </w:num>
  <w:num w:numId="22">
    <w:abstractNumId w:val="9"/>
    <w:lvlOverride w:ilvl="0">
      <w:startOverride w:val="13"/>
    </w:lvlOverride>
  </w:num>
  <w:num w:numId="23">
    <w:abstractNumId w:val="1"/>
    <w:lvlOverride w:ilvl="0">
      <w:startOverride w:val="1"/>
    </w:lvlOverride>
  </w:num>
  <w:num w:numId="24">
    <w:abstractNumId w:val="2"/>
    <w:lvlOverride w:ilvl="0">
      <w:startOverride w:val="2"/>
    </w:lvlOverride>
  </w:num>
  <w:num w:numId="25">
    <w:abstractNumId w:val="3"/>
    <w:lvlOverride w:ilvl="0">
      <w:startOverride w:val="3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FreeSans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LibreOffice/7.3.4.2$Linux_X86_64 LibreOffice_project/30$Build-2</Application>
  <AppVersion>15.0000</AppVersion>
  <Pages>3</Pages>
  <Words>397</Words>
  <Characters>2210</Characters>
  <CharactersWithSpaces>2545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2022-11-18T12:06:24Z</dcterms:created>
  <dc:creator>Воробчук лилия Андреевна</dc:creator>
  <dc:description/>
  <dc:language>ru-RU</dc:language>
  <cp:lastModifiedBy/>
  <dcterms:modified xsi:type="dcterms:W3CDTF">2022-11-18T12:06:24Z</dcterms:modified>
  <cp:revision>0</cp:revision>
  <dc:subject/>
  <dc:title>. Лабораторная работа №6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