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Воробчук</w:t>
      </w:r>
      <w:r>
        <w:t xml:space="preserve"> </w:t>
      </w:r>
      <w:r>
        <w:t xml:space="preserve">Лилия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данного этапа индивидуального проекта - приобрести практические навыки создания заготовки персонального сайта.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Скачиваю файл hugo_extended_0.110.0_Linux-64bit.tar.gz (рис. ??)</w:t>
      </w:r>
    </w:p>
    <w:p>
      <w:pPr>
        <w:pStyle w:val="CaptionedFigure"/>
      </w:pPr>
      <w:r>
        <w:drawing>
          <wp:inline>
            <wp:extent cx="3733800" cy="669207"/>
            <wp:effectExtent b="0" l="0" r="0" t="0"/>
            <wp:docPr descr="файл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9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</w:t>
      </w:r>
    </w:p>
    <w:p>
      <w:pPr>
        <w:numPr>
          <w:ilvl w:val="0"/>
          <w:numId w:val="1002"/>
        </w:numPr>
        <w:pStyle w:val="Compact"/>
      </w:pPr>
      <w:r>
        <w:t xml:space="preserve">Копирую файл hugo в папку bin(рис. ??)</w:t>
      </w:r>
    </w:p>
    <w:p>
      <w:pPr>
        <w:pStyle w:val="CaptionedFigure"/>
      </w:pPr>
      <w:r>
        <w:drawing>
          <wp:inline>
            <wp:extent cx="3733800" cy="2381276"/>
            <wp:effectExtent b="0" l="0" r="0" t="0"/>
            <wp:docPr descr="папка bin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1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папка bin</w:t>
      </w:r>
    </w:p>
    <w:p>
      <w:pPr>
        <w:numPr>
          <w:ilvl w:val="0"/>
          <w:numId w:val="1003"/>
        </w:numPr>
        <w:pStyle w:val="Compact"/>
      </w:pPr>
      <w:r>
        <w:t xml:space="preserve">Cоздаю репозиторий blog (рис. ??)</w:t>
      </w:r>
    </w:p>
    <w:p>
      <w:pPr>
        <w:pStyle w:val="CaptionedFigure"/>
      </w:pPr>
      <w:r>
        <w:drawing>
          <wp:inline>
            <wp:extent cx="3733800" cy="1220817"/>
            <wp:effectExtent b="0" l="0" r="0" t="0"/>
            <wp:docPr descr="новый репозиторий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0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новый репозиторий</w:t>
      </w:r>
    </w:p>
    <w:p>
      <w:pPr>
        <w:numPr>
          <w:ilvl w:val="0"/>
          <w:numId w:val="1004"/>
        </w:numPr>
      </w:pPr>
      <w:r>
        <w:t xml:space="preserve">Удаляю public в mc</w:t>
      </w:r>
    </w:p>
    <w:p>
      <w:pPr>
        <w:numPr>
          <w:ilvl w:val="0"/>
          <w:numId w:val="1004"/>
        </w:numPr>
      </w:pPr>
      <w:r>
        <w:t xml:space="preserve">Cоздаю еще один репозиторий lavorobchuk.github.io(рис. ??)</w:t>
      </w:r>
    </w:p>
    <w:p>
      <w:pPr>
        <w:pStyle w:val="CaptionedFigure"/>
      </w:pPr>
      <w:r>
        <w:drawing>
          <wp:inline>
            <wp:extent cx="3733800" cy="1220817"/>
            <wp:effectExtent b="0" l="0" r="0" t="0"/>
            <wp:docPr descr="очень новый репозиторий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0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очень новый репозиторий</w:t>
      </w:r>
    </w:p>
    <w:p>
      <w:pPr>
        <w:numPr>
          <w:ilvl w:val="0"/>
          <w:numId w:val="1005"/>
        </w:numPr>
      </w:pPr>
      <w:r>
        <w:t xml:space="preserve">Гит клонирую новый репозиторий</w:t>
      </w:r>
    </w:p>
    <w:p>
      <w:pPr>
        <w:numPr>
          <w:ilvl w:val="0"/>
          <w:numId w:val="1005"/>
        </w:numPr>
      </w:pPr>
      <w:r>
        <w:t xml:space="preserve">Создаю main ветку (рис. ??)</w:t>
      </w:r>
    </w:p>
    <w:p>
      <w:pPr>
        <w:pStyle w:val="CaptionedFigure"/>
      </w:pPr>
      <w:r>
        <w:drawing>
          <wp:inline>
            <wp:extent cx="3733800" cy="1890670"/>
            <wp:effectExtent b="0" l="0" r="0" t="0"/>
            <wp:docPr descr="переключение на ветку main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0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переключение на ветку main</w:t>
      </w:r>
    </w:p>
    <w:p>
      <w:pPr>
        <w:numPr>
          <w:ilvl w:val="0"/>
          <w:numId w:val="1006"/>
        </w:numPr>
        <w:pStyle w:val="Compact"/>
      </w:pPr>
      <w:r>
        <w:t xml:space="preserve">Подключение репозитория к папке public (рис. ??)</w:t>
      </w:r>
    </w:p>
    <w:p>
      <w:pPr>
        <w:pStyle w:val="CaptionedFigure"/>
      </w:pPr>
      <w:r>
        <w:drawing>
          <wp:inline>
            <wp:extent cx="3733800" cy="1284376"/>
            <wp:effectExtent b="0" l="0" r="0" t="0"/>
            <wp:docPr descr="подключение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4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подключение</w:t>
      </w:r>
    </w:p>
    <w:p>
      <w:pPr>
        <w:numPr>
          <w:ilvl w:val="0"/>
          <w:numId w:val="1007"/>
        </w:numPr>
        <w:pStyle w:val="Compact"/>
      </w:pPr>
      <w:r>
        <w:t xml:space="preserve">Исправление ошибки в mc (рис. ??)</w:t>
      </w:r>
    </w:p>
    <w:p>
      <w:pPr>
        <w:pStyle w:val="CaptionedFigure"/>
      </w:pPr>
      <w:r>
        <w:drawing>
          <wp:inline>
            <wp:extent cx="3733800" cy="1284376"/>
            <wp:effectExtent b="0" l="0" r="0" t="0"/>
            <wp:docPr descr="устранено.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4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устранено.</w:t>
      </w:r>
    </w:p>
    <w:p>
      <w:pPr>
        <w:numPr>
          <w:ilvl w:val="0"/>
          <w:numId w:val="1008"/>
        </w:numPr>
      </w:pPr>
      <w:r>
        <w:t xml:space="preserve">Командой bin hugo cоздаю в папке файлы</w:t>
      </w:r>
    </w:p>
    <w:p>
      <w:pPr>
        <w:numPr>
          <w:ilvl w:val="0"/>
          <w:numId w:val="1008"/>
        </w:numPr>
      </w:pPr>
      <w:r>
        <w:t xml:space="preserve">Пушу на гитхаб созданные файлы (рис. ??) (рис. ??)</w:t>
      </w:r>
    </w:p>
    <w:p>
      <w:pPr>
        <w:pStyle w:val="CaptionedFigure"/>
      </w:pPr>
      <w:r>
        <w:drawing>
          <wp:inline>
            <wp:extent cx="3733800" cy="2877585"/>
            <wp:effectExtent b="0" l="0" r="0" t="0"/>
            <wp:docPr descr="терминал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7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терминал</w:t>
      </w:r>
    </w:p>
    <w:p>
      <w:pPr>
        <w:pStyle w:val="CaptionedFigure"/>
      </w:pPr>
      <w:r>
        <w:drawing>
          <wp:inline>
            <wp:extent cx="3733800" cy="2560427"/>
            <wp:effectExtent b="0" l="0" r="0" t="0"/>
            <wp:docPr descr="гитхаб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0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гитхаб</w:t>
      </w:r>
    </w:p>
    <w:p>
      <w:pPr>
        <w:numPr>
          <w:ilvl w:val="0"/>
          <w:numId w:val="1009"/>
        </w:numPr>
        <w:pStyle w:val="Compact"/>
      </w:pPr>
      <w:r>
        <w:t xml:space="preserve">Мой сайт (рис. ??)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сайт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сайт</w:t>
      </w:r>
    </w:p>
    <w:bookmarkEnd w:id="50"/>
    <w:bookmarkStart w:id="5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приобрела практические навыки создания заготовки персонального сайта.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Воробчук Лилия Андреевна</dc:creator>
  <dc:language>ru-RU</dc:language>
  <cp:keywords/>
  <dcterms:created xsi:type="dcterms:W3CDTF">2023-02-22T13:32:04Z</dcterms:created>
  <dcterms:modified xsi:type="dcterms:W3CDTF">2023-02-22T13:32:04Z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1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