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E2" w:rsidRPr="00513D0F" w:rsidRDefault="009E47E2" w:rsidP="009E47E2">
      <w:pPr>
        <w:jc w:val="both"/>
        <w:rPr>
          <w:rFonts w:eastAsia="Times New Roman" w:cs="Times New Roman"/>
          <w:b/>
          <w:u w:val="single"/>
        </w:rPr>
      </w:pPr>
      <w:r w:rsidRPr="00513D0F">
        <w:rPr>
          <w:rFonts w:eastAsia="Times New Roman" w:cs="Times New Roman"/>
          <w:b/>
          <w:u w:val="single"/>
        </w:rPr>
        <w:t>OSPF part 2</w:t>
      </w:r>
    </w:p>
    <w:p w:rsidR="009E47E2" w:rsidRPr="00513D0F" w:rsidRDefault="009E47E2" w:rsidP="009E47E2">
      <w:pPr>
        <w:jc w:val="both"/>
        <w:rPr>
          <w:rFonts w:eastAsia="Times New Roman" w:cs="Times New Roman"/>
        </w:rPr>
      </w:pPr>
    </w:p>
    <w:p w:rsidR="009E47E2" w:rsidRPr="00513D0F" w:rsidRDefault="009E47E2" w:rsidP="009E47E2">
      <w:pPr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Lanjutan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tentang</w:t>
      </w:r>
      <w:proofErr w:type="spellEnd"/>
      <w:r w:rsidRPr="009E47E2">
        <w:rPr>
          <w:rFonts w:eastAsia="Times New Roman" w:cs="Times New Roman"/>
        </w:rPr>
        <w:t xml:space="preserve"> OSPF part 1 yang </w:t>
      </w:r>
      <w:proofErr w:type="spellStart"/>
      <w:r w:rsidRPr="009E47E2">
        <w:rPr>
          <w:rFonts w:eastAsia="Times New Roman" w:cs="Times New Roman"/>
        </w:rPr>
        <w:t>lalu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disini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proofErr w:type="gramStart"/>
      <w:r w:rsidRPr="009E47E2">
        <w:rPr>
          <w:rFonts w:eastAsia="Times New Roman" w:cs="Times New Roman"/>
        </w:rPr>
        <w:t>akan</w:t>
      </w:r>
      <w:proofErr w:type="spellEnd"/>
      <w:proofErr w:type="gram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membuat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sebuah</w:t>
      </w:r>
      <w:proofErr w:type="spellEnd"/>
      <w:r w:rsidRPr="009E47E2">
        <w:rPr>
          <w:rFonts w:eastAsia="Times New Roman" w:cs="Times New Roman"/>
        </w:rPr>
        <w:t xml:space="preserve"> design </w:t>
      </w:r>
      <w:proofErr w:type="spellStart"/>
      <w:r w:rsidRPr="009E47E2">
        <w:rPr>
          <w:rFonts w:eastAsia="Times New Roman" w:cs="Times New Roman"/>
        </w:rPr>
        <w:t>jaringan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dengan</w:t>
      </w:r>
      <w:proofErr w:type="spellEnd"/>
      <w:r w:rsidRPr="009E47E2">
        <w:rPr>
          <w:rFonts w:eastAsia="Times New Roman" w:cs="Times New Roman"/>
        </w:rPr>
        <w:t xml:space="preserve"> 4 router yang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lanjutkan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dengan</w:t>
      </w:r>
      <w:proofErr w:type="spellEnd"/>
      <w:r w:rsidRPr="009E47E2">
        <w:rPr>
          <w:rFonts w:eastAsia="Times New Roman" w:cs="Times New Roman"/>
        </w:rPr>
        <w:t xml:space="preserve"> OSPF part 3.</w:t>
      </w:r>
    </w:p>
    <w:p w:rsidR="009E47E2" w:rsidRPr="009E47E2" w:rsidRDefault="009E47E2" w:rsidP="009E47E2">
      <w:pPr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br/>
        <w:t xml:space="preserve">Design </w:t>
      </w:r>
      <w:proofErr w:type="spellStart"/>
      <w:r w:rsidRPr="009E47E2">
        <w:rPr>
          <w:rFonts w:eastAsia="Times New Roman" w:cs="Times New Roman"/>
        </w:rPr>
        <w:t>gambar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proofErr w:type="gramStart"/>
      <w:r w:rsidRPr="009E47E2">
        <w:rPr>
          <w:rFonts w:eastAsia="Times New Roman" w:cs="Times New Roman"/>
        </w:rPr>
        <w:t>akan</w:t>
      </w:r>
      <w:proofErr w:type="spellEnd"/>
      <w:proofErr w:type="gram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buat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sementara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>...</w:t>
      </w: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590800"/>
            <wp:effectExtent l="19050" t="0" r="0" b="0"/>
            <wp:docPr id="1" name="BLOGGER_PHOTO_ID_5590431963623950610" descr="http://3.bp.blogspot.com/-DnB_XiKgTq8/TZU0QGTLiRI/AAAAAAAACnQ/2Do3WoB31yk/s400/ospf%2B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31963623950610" descr="http://3.bp.blogspot.com/-DnB_XiKgTq8/TZU0QGTLiRI/AAAAAAAACnQ/2Do3WoB31yk/s400/ospf%2B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1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r w:rsidRPr="009E47E2">
        <w:rPr>
          <w:rFonts w:eastAsia="Times New Roman" w:cs="Times New Roman"/>
          <w:i/>
          <w:iCs/>
        </w:rPr>
        <w:t xml:space="preserve">Design </w:t>
      </w:r>
      <w:proofErr w:type="spellStart"/>
      <w:r w:rsidRPr="009E47E2">
        <w:rPr>
          <w:rFonts w:eastAsia="Times New Roman" w:cs="Times New Roman"/>
          <w:i/>
          <w:iCs/>
        </w:rPr>
        <w:t>Jaringan</w:t>
      </w:r>
      <w:proofErr w:type="spellEnd"/>
      <w:r w:rsidRPr="009E47E2">
        <w:rPr>
          <w:rFonts w:eastAsia="Times New Roman" w:cs="Times New Roman"/>
          <w:i/>
          <w:iCs/>
        </w:rPr>
        <w:t xml:space="preserve"> OSPF</w:t>
      </w:r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Oke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langkah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pertama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r w:rsidRPr="009E47E2">
        <w:rPr>
          <w:rFonts w:eastAsia="Times New Roman" w:cs="Times New Roman"/>
        </w:rPr>
        <w:t>harus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lakukan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membuat</w:t>
      </w:r>
      <w:proofErr w:type="spellEnd"/>
      <w:r w:rsidRPr="009E47E2">
        <w:rPr>
          <w:rFonts w:eastAsia="Times New Roman" w:cs="Times New Roman"/>
        </w:rPr>
        <w:t xml:space="preserve"> design </w:t>
      </w:r>
      <w:proofErr w:type="spellStart"/>
      <w:r w:rsidRPr="009E47E2">
        <w:rPr>
          <w:rFonts w:eastAsia="Times New Roman" w:cs="Times New Roman"/>
        </w:rPr>
        <w:t>sederhananya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seperti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drawing>
          <wp:inline distT="0" distB="0" distL="0" distR="0">
            <wp:extent cx="3457575" cy="2733675"/>
            <wp:effectExtent l="19050" t="0" r="9525" b="0"/>
            <wp:docPr id="2" name="BLOGGER_PHOTO_ID_5590432773634582466" descr="http://4.bp.blogspot.com/-E3EQev_KS-Y/TZU0_P0w58I/AAAAAAAACng/82aSRh5xHdo/s400/ospf%2B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32773634582466" descr="http://4.bp.blogspot.com/-E3EQev_KS-Y/TZU0_P0w58I/AAAAAAAACng/82aSRh5xHdo/s400/ospf%2B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2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r w:rsidRPr="009E47E2">
        <w:rPr>
          <w:rFonts w:eastAsia="Times New Roman" w:cs="Times New Roman"/>
          <w:i/>
          <w:iCs/>
        </w:rPr>
        <w:t xml:space="preserve">Design OSPF </w:t>
      </w:r>
      <w:proofErr w:type="spellStart"/>
      <w:r w:rsidRPr="009E47E2">
        <w:rPr>
          <w:rFonts w:eastAsia="Times New Roman" w:cs="Times New Roman"/>
          <w:i/>
          <w:iCs/>
        </w:rPr>
        <w:t>awal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Router yang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pakai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yaitu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tipe</w:t>
      </w:r>
      <w:proofErr w:type="spellEnd"/>
      <w:r w:rsidRPr="009E47E2">
        <w:rPr>
          <w:rFonts w:eastAsia="Times New Roman" w:cs="Times New Roman"/>
        </w:rPr>
        <w:t xml:space="preserve"> "2621XM" --&amp;</w:t>
      </w:r>
      <w:proofErr w:type="spellStart"/>
      <w:r w:rsidRPr="009E47E2">
        <w:rPr>
          <w:rFonts w:eastAsia="Times New Roman" w:cs="Times New Roman"/>
        </w:rPr>
        <w:t>gt</w:t>
      </w:r>
      <w:proofErr w:type="spellEnd"/>
      <w:r w:rsidRPr="009E47E2">
        <w:rPr>
          <w:rFonts w:eastAsia="Times New Roman" w:cs="Times New Roman"/>
        </w:rPr>
        <w:t xml:space="preserve">; Router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memiliki</w:t>
      </w:r>
      <w:proofErr w:type="spellEnd"/>
      <w:r w:rsidRPr="009E47E2">
        <w:rPr>
          <w:rFonts w:eastAsia="Times New Roman" w:cs="Times New Roman"/>
        </w:rPr>
        <w:t xml:space="preserve"> 2 </w:t>
      </w:r>
      <w:proofErr w:type="spellStart"/>
      <w:r w:rsidRPr="009E47E2">
        <w:rPr>
          <w:rFonts w:eastAsia="Times New Roman" w:cs="Times New Roman"/>
        </w:rPr>
        <w:t>FashEthernet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</w:t>
      </w:r>
      <w:proofErr w:type="spellEnd"/>
      <w:r w:rsidRPr="009E47E2">
        <w:rPr>
          <w:rFonts w:eastAsia="Times New Roman" w:cs="Times New Roman"/>
        </w:rPr>
        <w:t xml:space="preserve"> (0/0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0/1) </w:t>
      </w:r>
      <w:proofErr w:type="spellStart"/>
      <w:r w:rsidRPr="009E47E2">
        <w:rPr>
          <w:rFonts w:eastAsia="Times New Roman" w:cs="Times New Roman"/>
        </w:rPr>
        <w:t>padahal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gunakan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dalam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kasus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Serial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FashEthernet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FiberOptic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maka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harus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menambahkan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Router yang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miliki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diatas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bagaimana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caranya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sepertinya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sebelumnya</w:t>
      </w:r>
      <w:proofErr w:type="spellEnd"/>
      <w:r w:rsidRPr="009E47E2">
        <w:rPr>
          <w:rFonts w:eastAsia="Times New Roman" w:cs="Times New Roman"/>
        </w:rPr>
        <w:t xml:space="preserve"> temen2 </w:t>
      </w:r>
      <w:proofErr w:type="spellStart"/>
      <w:r w:rsidRPr="009E47E2">
        <w:rPr>
          <w:rFonts w:eastAsia="Times New Roman" w:cs="Times New Roman"/>
        </w:rPr>
        <w:t>harus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belajar</w:t>
      </w:r>
      <w:proofErr w:type="spellEnd"/>
      <w:r w:rsidRPr="009E47E2">
        <w:rPr>
          <w:rFonts w:eastAsia="Times New Roman" w:cs="Times New Roman"/>
        </w:rPr>
        <w:t xml:space="preserve"> tutorial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dulu</w:t>
      </w:r>
      <w:proofErr w:type="spellEnd"/>
      <w:r w:rsidRPr="009E47E2">
        <w:rPr>
          <w:rFonts w:eastAsia="Times New Roman" w:cs="Times New Roman"/>
        </w:rPr>
        <w:t xml:space="preserve"> [</w:t>
      </w:r>
      <w:proofErr w:type="spellStart"/>
      <w:r w:rsidRPr="009E47E2">
        <w:rPr>
          <w:rFonts w:eastAsia="Times New Roman" w:cs="Times New Roman"/>
        </w:rPr>
        <w:t>Membuat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lastRenderedPageBreak/>
        <w:t>Jaringan</w:t>
      </w:r>
      <w:proofErr w:type="spellEnd"/>
      <w:r w:rsidRPr="009E47E2">
        <w:rPr>
          <w:rFonts w:eastAsia="Times New Roman" w:cs="Times New Roman"/>
        </w:rPr>
        <w:t xml:space="preserve"> Wireless : </w:t>
      </w:r>
      <w:hyperlink r:id="rId9" w:history="1">
        <w:r w:rsidRPr="00513D0F">
          <w:rPr>
            <w:rFonts w:eastAsia="Times New Roman" w:cs="Times New Roman"/>
            <w:color w:val="0000FF"/>
            <w:u w:val="single"/>
          </w:rPr>
          <w:t>http://www.phc.web.id/2010/11/membuat-jaringan-wireless.html</w:t>
        </w:r>
      </w:hyperlink>
      <w:r w:rsidRPr="009E47E2">
        <w:rPr>
          <w:rFonts w:eastAsia="Times New Roman" w:cs="Times New Roman"/>
        </w:rPr>
        <w:t xml:space="preserve">] </w:t>
      </w:r>
      <w:proofErr w:type="spellStart"/>
      <w:r w:rsidRPr="009E47E2">
        <w:rPr>
          <w:rFonts w:eastAsia="Times New Roman" w:cs="Times New Roman"/>
        </w:rPr>
        <w:t>kemudian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dilanjutkan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dengan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[</w:t>
      </w:r>
      <w:hyperlink r:id="rId10" w:history="1">
        <w:r w:rsidRPr="00513D0F">
          <w:rPr>
            <w:rFonts w:eastAsia="Times New Roman" w:cs="Times New Roman"/>
            <w:color w:val="0000FF"/>
            <w:u w:val="single"/>
          </w:rPr>
          <w:t>http://www.phc.web.id/2011/03/studi-kasus-jaringan-1-router-4.html</w:t>
        </w:r>
      </w:hyperlink>
      <w:r w:rsidRPr="009E47E2">
        <w:rPr>
          <w:rFonts w:eastAsia="Times New Roman" w:cs="Times New Roman"/>
        </w:rPr>
        <w:t>]</w:t>
      </w:r>
    </w:p>
    <w:p w:rsidR="009E47E2" w:rsidRPr="009E47E2" w:rsidRDefault="009E47E2" w:rsidP="009E47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dasar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pembelajaran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pemberian</w:t>
      </w:r>
      <w:proofErr w:type="spellEnd"/>
      <w:r w:rsidRPr="009E47E2">
        <w:rPr>
          <w:rFonts w:eastAsia="Times New Roman" w:cs="Times New Roman"/>
        </w:rPr>
        <w:t xml:space="preserve"> IP ADDRESS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ROUTER </w:t>
      </w:r>
      <w:proofErr w:type="spellStart"/>
      <w:r w:rsidRPr="009E47E2">
        <w:rPr>
          <w:rFonts w:eastAsia="Times New Roman" w:cs="Times New Roman"/>
        </w:rPr>
        <w:t>melalui</w:t>
      </w:r>
      <w:proofErr w:type="spellEnd"/>
      <w:r w:rsidRPr="009E47E2">
        <w:rPr>
          <w:rFonts w:eastAsia="Times New Roman" w:cs="Times New Roman"/>
        </w:rPr>
        <w:t xml:space="preserve"> CLI (Command Line) </w:t>
      </w:r>
      <w:proofErr w:type="spellStart"/>
      <w:r w:rsidRPr="009E47E2">
        <w:rPr>
          <w:rFonts w:eastAsia="Times New Roman" w:cs="Times New Roman"/>
        </w:rPr>
        <w:t>bisa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dipelajari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[</w:t>
      </w:r>
      <w:hyperlink r:id="rId11" w:history="1">
        <w:r w:rsidRPr="00513D0F">
          <w:rPr>
            <w:rFonts w:eastAsia="Times New Roman" w:cs="Times New Roman"/>
            <w:color w:val="0000FF"/>
            <w:u w:val="single"/>
          </w:rPr>
          <w:t>http://www.phc.web.id/2010/11/jaringan-router.html</w:t>
        </w:r>
      </w:hyperlink>
      <w:r w:rsidRPr="009E47E2">
        <w:rPr>
          <w:rFonts w:eastAsia="Times New Roman" w:cs="Times New Roman"/>
        </w:rPr>
        <w:t xml:space="preserve">]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[</w:t>
      </w:r>
      <w:hyperlink r:id="rId12" w:history="1">
        <w:r w:rsidRPr="00513D0F">
          <w:rPr>
            <w:rFonts w:eastAsia="Times New Roman" w:cs="Times New Roman"/>
            <w:color w:val="0000FF"/>
            <w:u w:val="single"/>
          </w:rPr>
          <w:t>http://www.phc.web.id/2010/11/studi-kasus-jaringan-router-komputer.html</w:t>
        </w:r>
      </w:hyperlink>
      <w:r w:rsidRPr="009E47E2">
        <w:rPr>
          <w:rFonts w:eastAsia="Times New Roman" w:cs="Times New Roman"/>
        </w:rPr>
        <w:t>]</w:t>
      </w:r>
    </w:p>
    <w:p w:rsidR="009E47E2" w:rsidRPr="009E47E2" w:rsidRDefault="009E47E2" w:rsidP="009E47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Oke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namun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materi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tersebut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saya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ulang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disini</w:t>
      </w:r>
      <w:proofErr w:type="spellEnd"/>
    </w:p>
    <w:p w:rsidR="009E47E2" w:rsidRPr="009E47E2" w:rsidRDefault="009E47E2" w:rsidP="009E47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Yups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langkah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awal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r w:rsidRPr="009E47E2">
        <w:rPr>
          <w:rFonts w:eastAsia="Times New Roman" w:cs="Times New Roman"/>
        </w:rPr>
        <w:t>harus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lakukan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menambahkan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baru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seperti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r w:rsidRPr="009E47E2">
        <w:rPr>
          <w:rFonts w:eastAsia="Times New Roman" w:cs="Times New Roman"/>
        </w:rPr>
        <w:t>saya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bilang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yaitu</w:t>
      </w:r>
      <w:proofErr w:type="spellEnd"/>
      <w:r w:rsidRPr="009E47E2">
        <w:rPr>
          <w:rFonts w:eastAsia="Times New Roman" w:cs="Times New Roman"/>
        </w:rPr>
        <w:t xml:space="preserve"> 1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serial "WIC-2T"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1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fashethernet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fiber optic "NM-1FE-FX"</w:t>
      </w:r>
    </w:p>
    <w:p w:rsidR="009E47E2" w:rsidRPr="009E47E2" w:rsidRDefault="009E47E2" w:rsidP="009E47E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Klik</w:t>
      </w:r>
      <w:proofErr w:type="spellEnd"/>
      <w:r w:rsidRPr="009E47E2">
        <w:rPr>
          <w:rFonts w:eastAsia="Times New Roman" w:cs="Times New Roman"/>
        </w:rPr>
        <w:t xml:space="preserve"> 2x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RouteAA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3038475"/>
            <wp:effectExtent l="19050" t="0" r="0" b="0"/>
            <wp:docPr id="3" name="BLOGGER_PHOTO_ID_5590438145626915826" descr="http://1.bp.blogspot.com/-dnoHIIuGXKA/TZU538Diw_I/AAAAAAAACno/eaWUg41H3Uk/s400/ospf%2B3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38145626915826" descr="http://1.bp.blogspot.com/-dnoHIIuGXKA/TZU538Diw_I/AAAAAAAACno/eaWUg41H3Uk/s400/ospf%2B3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3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Menambahkan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Modul</w:t>
      </w:r>
      <w:proofErr w:type="spellEnd"/>
      <w:r w:rsidRPr="009E47E2">
        <w:rPr>
          <w:rFonts w:eastAsia="Times New Roman" w:cs="Times New Roman"/>
          <w:i/>
          <w:iCs/>
        </w:rPr>
        <w:t xml:space="preserve"> Serial </w:t>
      </w:r>
      <w:proofErr w:type="spellStart"/>
      <w:r w:rsidRPr="009E47E2">
        <w:rPr>
          <w:rFonts w:eastAsia="Times New Roman" w:cs="Times New Roman"/>
          <w:i/>
          <w:iCs/>
        </w:rPr>
        <w:t>baru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untuk</w:t>
      </w:r>
      <w:proofErr w:type="spellEnd"/>
      <w:r w:rsidRPr="009E47E2">
        <w:rPr>
          <w:rFonts w:eastAsia="Times New Roman" w:cs="Times New Roman"/>
          <w:i/>
          <w:iCs/>
        </w:rPr>
        <w:t xml:space="preserve"> Router AA</w:t>
      </w:r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(1) </w:t>
      </w:r>
      <w:proofErr w:type="spellStart"/>
      <w:r w:rsidRPr="009E47E2">
        <w:rPr>
          <w:rFonts w:eastAsia="Times New Roman" w:cs="Times New Roman"/>
        </w:rPr>
        <w:t>matikan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terlebih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dahulu</w:t>
      </w:r>
      <w:proofErr w:type="spellEnd"/>
      <w:r w:rsidRPr="009E47E2">
        <w:rPr>
          <w:rFonts w:eastAsia="Times New Roman" w:cs="Times New Roman"/>
        </w:rPr>
        <w:t xml:space="preserve"> router agar </w:t>
      </w:r>
      <w:proofErr w:type="spellStart"/>
      <w:r w:rsidRPr="009E47E2">
        <w:rPr>
          <w:rFonts w:eastAsia="Times New Roman" w:cs="Times New Roman"/>
        </w:rPr>
        <w:t>bisa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dipasang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serial</w:t>
      </w:r>
    </w:p>
    <w:p w:rsidR="009E47E2" w:rsidRPr="009E47E2" w:rsidRDefault="009E47E2" w:rsidP="009E47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(2) </w:t>
      </w:r>
      <w:proofErr w:type="spellStart"/>
      <w:r w:rsidRPr="009E47E2">
        <w:rPr>
          <w:rFonts w:eastAsia="Times New Roman" w:cs="Times New Roman"/>
        </w:rPr>
        <w:t>klik</w:t>
      </w:r>
      <w:proofErr w:type="spellEnd"/>
      <w:r w:rsidRPr="009E47E2">
        <w:rPr>
          <w:rFonts w:eastAsia="Times New Roman" w:cs="Times New Roman"/>
        </w:rPr>
        <w:t xml:space="preserve"> WIC-2T, </w:t>
      </w:r>
      <w:proofErr w:type="spellStart"/>
      <w:r w:rsidRPr="009E47E2">
        <w:rPr>
          <w:rFonts w:eastAsia="Times New Roman" w:cs="Times New Roman"/>
        </w:rPr>
        <w:t>modul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sekaligus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sudah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memilik</w:t>
      </w:r>
      <w:proofErr w:type="spellEnd"/>
      <w:r w:rsidRPr="009E47E2">
        <w:rPr>
          <w:rFonts w:eastAsia="Times New Roman" w:cs="Times New Roman"/>
        </w:rPr>
        <w:t xml:space="preserve"> 2 port serial</w:t>
      </w:r>
    </w:p>
    <w:p w:rsidR="009E47E2" w:rsidRPr="009E47E2" w:rsidRDefault="009E47E2" w:rsidP="009E47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(3) </w:t>
      </w:r>
      <w:proofErr w:type="spellStart"/>
      <w:r w:rsidRPr="009E47E2">
        <w:rPr>
          <w:rFonts w:eastAsia="Times New Roman" w:cs="Times New Roman"/>
        </w:rPr>
        <w:t>klik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tahan</w:t>
      </w:r>
      <w:proofErr w:type="spellEnd"/>
      <w:r w:rsidRPr="009E47E2">
        <w:rPr>
          <w:rFonts w:eastAsia="Times New Roman" w:cs="Times New Roman"/>
        </w:rPr>
        <w:t xml:space="preserve"> (drag n drop) </w:t>
      </w:r>
      <w:proofErr w:type="spellStart"/>
      <w:r w:rsidRPr="009E47E2">
        <w:rPr>
          <w:rFonts w:eastAsia="Times New Roman" w:cs="Times New Roman"/>
        </w:rPr>
        <w:t>geser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point no 4 </w:t>
      </w:r>
      <w:proofErr w:type="spellStart"/>
      <w:r w:rsidRPr="009E47E2">
        <w:rPr>
          <w:rFonts w:eastAsia="Times New Roman" w:cs="Times New Roman"/>
        </w:rPr>
        <w:t>diatas</w:t>
      </w:r>
      <w:proofErr w:type="spellEnd"/>
    </w:p>
    <w:p w:rsidR="009E47E2" w:rsidRPr="009E47E2" w:rsidRDefault="009E47E2" w:rsidP="009E47E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Jika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sukses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jangan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hidupkan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dulu</w:t>
      </w:r>
      <w:proofErr w:type="spellEnd"/>
      <w:r w:rsidRPr="009E47E2">
        <w:rPr>
          <w:rFonts w:eastAsia="Times New Roman" w:cs="Times New Roman"/>
        </w:rPr>
        <w:t xml:space="preserve"> router, </w:t>
      </w:r>
      <w:proofErr w:type="spellStart"/>
      <w:r w:rsidRPr="009E47E2">
        <w:rPr>
          <w:rFonts w:eastAsia="Times New Roman" w:cs="Times New Roman"/>
        </w:rPr>
        <w:t>perhatikan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kelanjutannya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810000" cy="3038475"/>
            <wp:effectExtent l="19050" t="0" r="0" b="0"/>
            <wp:docPr id="4" name="BLOGGER_PHOTO_ID_5590439918180462594" descr="http://3.bp.blogspot.com/-snOzpaMZI7U/TZU7fHVPcAI/AAAAAAAACnw/7PerLnBvs40/s400/ospf%2B4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39918180462594" descr="http://3.bp.blogspot.com/-snOzpaMZI7U/TZU7fHVPcAI/AAAAAAAACnw/7PerLnBvs40/s400/ospf%2B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4 :</w:t>
      </w:r>
      <w:proofErr w:type="gram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Menambahkan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Modul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FashEthernet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untuk</w:t>
      </w:r>
      <w:proofErr w:type="spellEnd"/>
      <w:r w:rsidRPr="009E47E2">
        <w:rPr>
          <w:rFonts w:eastAsia="Times New Roman" w:cs="Times New Roman"/>
          <w:i/>
          <w:iCs/>
        </w:rPr>
        <w:t xml:space="preserve"> Fiber Optic</w:t>
      </w:r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(1)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modules </w:t>
      </w:r>
      <w:proofErr w:type="spellStart"/>
      <w:r w:rsidRPr="009E47E2">
        <w:rPr>
          <w:rFonts w:eastAsia="Times New Roman" w:cs="Times New Roman"/>
        </w:rPr>
        <w:t>pilih</w:t>
      </w:r>
      <w:proofErr w:type="spellEnd"/>
      <w:r w:rsidRPr="009E47E2">
        <w:rPr>
          <w:rFonts w:eastAsia="Times New Roman" w:cs="Times New Roman"/>
        </w:rPr>
        <w:t xml:space="preserve"> "NM-1FE-FX"</w:t>
      </w:r>
    </w:p>
    <w:p w:rsidR="009E47E2" w:rsidRPr="009E47E2" w:rsidRDefault="009E47E2" w:rsidP="009E47E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(2) drag n drop </w:t>
      </w:r>
      <w:proofErr w:type="spellStart"/>
      <w:r w:rsidRPr="009E47E2">
        <w:rPr>
          <w:rFonts w:eastAsia="Times New Roman" w:cs="Times New Roman"/>
        </w:rPr>
        <w:t>gambar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point no(2)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pilihan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no (3)</w:t>
      </w:r>
    </w:p>
    <w:p w:rsidR="009E47E2" w:rsidRPr="009E47E2" w:rsidRDefault="009E47E2" w:rsidP="009E47E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Jika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sudah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terpasang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maka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hidupkanlah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RouterAA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</w:p>
    <w:p w:rsidR="009E47E2" w:rsidRPr="009E47E2" w:rsidRDefault="009E47E2" w:rsidP="009E47E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Lakukan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hal</w:t>
      </w:r>
      <w:proofErr w:type="spellEnd"/>
      <w:r w:rsidRPr="009E47E2">
        <w:rPr>
          <w:rFonts w:eastAsia="Times New Roman" w:cs="Times New Roman"/>
        </w:rPr>
        <w:t xml:space="preserve"> yang </w:t>
      </w:r>
      <w:proofErr w:type="spellStart"/>
      <w:r w:rsidRPr="009E47E2">
        <w:rPr>
          <w:rFonts w:eastAsia="Times New Roman" w:cs="Times New Roman"/>
        </w:rPr>
        <w:t>sama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RouterBB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RouterCC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RouterDD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Selanjutnya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b/>
          <w:bCs/>
        </w:rPr>
        <w:t>akan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b/>
          <w:bCs/>
        </w:rPr>
        <w:t>kita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b/>
          <w:bCs/>
        </w:rPr>
        <w:t>pasang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b/>
          <w:bCs/>
        </w:rPr>
        <w:t>kabel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proofErr w:type="gramStart"/>
      <w:r w:rsidRPr="009E47E2">
        <w:rPr>
          <w:rFonts w:eastAsia="Times New Roman" w:cs="Times New Roman"/>
          <w:b/>
          <w:bCs/>
        </w:rPr>
        <w:t>serialnya</w:t>
      </w:r>
      <w:proofErr w:type="spellEnd"/>
      <w:r w:rsidRPr="009E47E2">
        <w:rPr>
          <w:rFonts w:eastAsia="Times New Roman" w:cs="Times New Roman"/>
          <w:b/>
          <w:bCs/>
        </w:rPr>
        <w:t xml:space="preserve"> :</w:t>
      </w:r>
      <w:proofErr w:type="gramEnd"/>
    </w:p>
    <w:p w:rsidR="009E47E2" w:rsidRPr="009E47E2" w:rsidRDefault="009E47E2" w:rsidP="009E47E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Sekarang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setiap</w:t>
      </w:r>
      <w:proofErr w:type="spellEnd"/>
      <w:r w:rsidRPr="009E47E2">
        <w:rPr>
          <w:rFonts w:eastAsia="Times New Roman" w:cs="Times New Roman"/>
        </w:rPr>
        <w:t xml:space="preserve"> router </w:t>
      </w:r>
      <w:proofErr w:type="spellStart"/>
      <w:r w:rsidRPr="009E47E2">
        <w:rPr>
          <w:rFonts w:eastAsia="Times New Roman" w:cs="Times New Roman"/>
        </w:rPr>
        <w:t>sudah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memilik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masing-masing</w:t>
      </w:r>
      <w:proofErr w:type="spellEnd"/>
      <w:r w:rsidRPr="009E47E2">
        <w:rPr>
          <w:rFonts w:eastAsia="Times New Roman" w:cs="Times New Roman"/>
        </w:rPr>
        <w:t xml:space="preserve"> :</w:t>
      </w:r>
    </w:p>
    <w:p w:rsidR="009E47E2" w:rsidRPr="009E47E2" w:rsidRDefault="009E47E2" w:rsidP="009E47E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2 port </w:t>
      </w:r>
      <w:proofErr w:type="spellStart"/>
      <w:r w:rsidRPr="009E47E2">
        <w:rPr>
          <w:rFonts w:eastAsia="Times New Roman" w:cs="Times New Roman"/>
        </w:rPr>
        <w:t>FashEthernet</w:t>
      </w:r>
      <w:proofErr w:type="spellEnd"/>
      <w:r w:rsidRPr="009E47E2">
        <w:rPr>
          <w:rFonts w:eastAsia="Times New Roman" w:cs="Times New Roman"/>
        </w:rPr>
        <w:t xml:space="preserve"> 0/0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0/1 </w:t>
      </w: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RJ45</w:t>
      </w:r>
    </w:p>
    <w:p w:rsidR="009E47E2" w:rsidRPr="009E47E2" w:rsidRDefault="009E47E2" w:rsidP="009E47E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9E47E2">
        <w:rPr>
          <w:rFonts w:eastAsia="Times New Roman" w:cs="Times New Roman"/>
        </w:rPr>
        <w:t xml:space="preserve">2 port Serial 0/0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0/1</w:t>
      </w:r>
    </w:p>
    <w:p w:rsidR="009E47E2" w:rsidRPr="009E47E2" w:rsidRDefault="009E47E2" w:rsidP="009E47E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1 port </w:t>
      </w:r>
      <w:proofErr w:type="spellStart"/>
      <w:r w:rsidRPr="009E47E2">
        <w:rPr>
          <w:rFonts w:eastAsia="Times New Roman" w:cs="Times New Roman"/>
        </w:rPr>
        <w:t>FashEthernet</w:t>
      </w:r>
      <w:proofErr w:type="spellEnd"/>
      <w:r w:rsidRPr="009E47E2">
        <w:rPr>
          <w:rFonts w:eastAsia="Times New Roman" w:cs="Times New Roman"/>
        </w:rPr>
        <w:t xml:space="preserve"> 1/0 </w:t>
      </w: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Fiber Optic</w:t>
      </w:r>
    </w:p>
    <w:p w:rsidR="009E47E2" w:rsidRPr="009E47E2" w:rsidRDefault="009E47E2" w:rsidP="009E47E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Perhatikan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kelanjutannya</w:t>
      </w:r>
      <w:proofErr w:type="spellEnd"/>
    </w:p>
    <w:p w:rsidR="009E47E2" w:rsidRPr="009E47E2" w:rsidRDefault="009E47E2" w:rsidP="009E47E2">
      <w:pPr>
        <w:rPr>
          <w:rFonts w:eastAsia="Times New Roman" w:cs="Times New Roman"/>
        </w:rPr>
      </w:pP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647700"/>
            <wp:effectExtent l="19050" t="0" r="0" b="0"/>
            <wp:docPr id="5" name="BLOGGER_PHOTO_ID_5590441569045700754" descr="http://3.bp.blogspot.com/-_Nk0BfHzG3A/TZU8_NSL4JI/AAAAAAAACn4/TUXalgpxZzg/s400/ospf%2B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1569045700754" descr="http://3.bp.blogspot.com/-_Nk0BfHzG3A/TZU8_NSL4JI/AAAAAAAACn4/TUXalgpxZzg/s400/ospf%2B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5 :</w:t>
      </w:r>
      <w:proofErr w:type="gram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Kabel</w:t>
      </w:r>
      <w:proofErr w:type="spellEnd"/>
      <w:r w:rsidRPr="009E47E2">
        <w:rPr>
          <w:rFonts w:eastAsia="Times New Roman" w:cs="Times New Roman"/>
          <w:i/>
          <w:iCs/>
        </w:rPr>
        <w:t xml:space="preserve"> Serial</w:t>
      </w:r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Klik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pilihan</w:t>
      </w:r>
      <w:proofErr w:type="spellEnd"/>
      <w:r w:rsidRPr="009E47E2">
        <w:rPr>
          <w:rFonts w:eastAsia="Times New Roman" w:cs="Times New Roman"/>
        </w:rPr>
        <w:t xml:space="preserve"> Connections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pilih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Kabel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SerialDCE</w:t>
      </w:r>
      <w:proofErr w:type="spellEnd"/>
    </w:p>
    <w:p w:rsidR="009E47E2" w:rsidRPr="009E47E2" w:rsidRDefault="009E47E2" w:rsidP="009E47E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menghubungkan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RouterAA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RouterCC</w:t>
      </w:r>
      <w:proofErr w:type="spellEnd"/>
      <w:r w:rsidRPr="009E47E2">
        <w:rPr>
          <w:rFonts w:eastAsia="Times New Roman" w:cs="Times New Roman"/>
        </w:rPr>
        <w:t xml:space="preserve"> port serial yang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pakai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se0/0</w:t>
      </w:r>
    </w:p>
    <w:p w:rsidR="009E47E2" w:rsidRPr="009E47E2" w:rsidRDefault="009E47E2" w:rsidP="009E47E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RouterBB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RouterDD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se0/1</w:t>
      </w: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543300" cy="2733675"/>
            <wp:effectExtent l="19050" t="0" r="0" b="0"/>
            <wp:docPr id="6" name="BLOGGER_PHOTO_ID_5590442372349287026" descr="http://2.bp.blogspot.com/-aIwuNs6eZ7c/TZU9t90r2nI/AAAAAAAACoA/GGQsHhZXnOo/s400/ospf%2B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2372349287026" descr="http://2.bp.blogspot.com/-aIwuNs6eZ7c/TZU9t90r2nI/AAAAAAAACoA/GGQsHhZXnOo/s400/ospf%2B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6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Pasanglah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kabel-kabel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tersebut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seperti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gambar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berikut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Selanjutnya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menghubungkan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RouterAA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RouterBB</w:t>
      </w:r>
      <w:proofErr w:type="spellEnd"/>
      <w:r w:rsidRPr="009E47E2">
        <w:rPr>
          <w:rFonts w:eastAsia="Times New Roman" w:cs="Times New Roman"/>
        </w:rPr>
        <w:t xml:space="preserve"> port serial yang </w:t>
      </w:r>
      <w:proofErr w:type="spellStart"/>
      <w:r w:rsidRPr="009E47E2">
        <w:rPr>
          <w:rFonts w:eastAsia="Times New Roman" w:cs="Times New Roman"/>
        </w:rPr>
        <w:t>digunakan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se0/1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se0/0</w:t>
      </w:r>
    </w:p>
    <w:p w:rsidR="009E47E2" w:rsidRPr="009E47E2" w:rsidRDefault="009E47E2" w:rsidP="009E47E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Untuk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RouterCC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RouterDD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proofErr w:type="gramStart"/>
      <w:r w:rsidRPr="009E47E2">
        <w:rPr>
          <w:rFonts w:eastAsia="Times New Roman" w:cs="Times New Roman"/>
        </w:rPr>
        <w:t>sama</w:t>
      </w:r>
      <w:proofErr w:type="spellEnd"/>
      <w:proofErr w:type="gram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seperti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diatas</w:t>
      </w:r>
      <w:proofErr w:type="spellEnd"/>
      <w:r w:rsidRPr="009E47E2">
        <w:rPr>
          <w:rFonts w:eastAsia="Times New Roman" w:cs="Times New Roman"/>
        </w:rPr>
        <w:t>.</w:t>
      </w:r>
    </w:p>
    <w:p w:rsidR="009E47E2" w:rsidRPr="009E47E2" w:rsidRDefault="009E47E2" w:rsidP="009E47E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Lengkapnya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perhatikan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gambar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dibawah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ini</w:t>
      </w:r>
      <w:proofErr w:type="spellEnd"/>
    </w:p>
    <w:p w:rsidR="009E47E2" w:rsidRPr="009E47E2" w:rsidRDefault="009E47E2" w:rsidP="009E47E2">
      <w:pPr>
        <w:rPr>
          <w:rFonts w:eastAsia="Times New Roman" w:cs="Times New Roman"/>
        </w:rPr>
      </w:pPr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drawing>
          <wp:inline distT="0" distB="0" distL="0" distR="0">
            <wp:extent cx="3476625" cy="2886075"/>
            <wp:effectExtent l="19050" t="0" r="9525" b="0"/>
            <wp:docPr id="7" name="BLOGGER_PHOTO_ID_5590443097804206722" descr="http://3.bp.blogspot.com/-PDvqJOIUzBw/TZU-YMWncoI/AAAAAAAACoI/oETZ1o8BSpg/s400/ospf%2B7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3097804206722" descr="http://3.bp.blogspot.com/-PDvqJOIUzBw/TZU-YMWncoI/AAAAAAAACoI/oETZ1o8BSpg/s400/ospf%2B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7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r w:rsidRPr="009E47E2">
        <w:rPr>
          <w:rFonts w:eastAsia="Times New Roman" w:cs="Times New Roman"/>
          <w:i/>
          <w:iCs/>
        </w:rPr>
        <w:t xml:space="preserve">Port Serial </w:t>
      </w:r>
      <w:proofErr w:type="spellStart"/>
      <w:r w:rsidRPr="009E47E2">
        <w:rPr>
          <w:rFonts w:eastAsia="Times New Roman" w:cs="Times New Roman"/>
          <w:i/>
          <w:iCs/>
        </w:rPr>
        <w:t>sudah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terhubung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semua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Selanjutnya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adalah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menyilangkan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kabel</w:t>
      </w:r>
      <w:proofErr w:type="spellEnd"/>
      <w:r w:rsidRPr="009E47E2">
        <w:rPr>
          <w:rFonts w:eastAsia="Times New Roman" w:cs="Times New Roman"/>
        </w:rPr>
        <w:t xml:space="preserve"> Fiber </w:t>
      </w:r>
      <w:proofErr w:type="spellStart"/>
      <w:r w:rsidRPr="009E47E2">
        <w:rPr>
          <w:rFonts w:eastAsia="Times New Roman" w:cs="Times New Roman"/>
        </w:rPr>
        <w:t>pada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setiap</w:t>
      </w:r>
      <w:proofErr w:type="spellEnd"/>
      <w:r w:rsidRPr="009E47E2">
        <w:rPr>
          <w:rFonts w:eastAsia="Times New Roman" w:cs="Times New Roman"/>
        </w:rPr>
        <w:t xml:space="preserve"> Router</w:t>
      </w:r>
    </w:p>
    <w:p w:rsidR="009E47E2" w:rsidRPr="009E47E2" w:rsidRDefault="009E47E2" w:rsidP="009E47E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Pilih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kabel</w:t>
      </w:r>
      <w:proofErr w:type="spellEnd"/>
      <w:r w:rsidRPr="009E47E2">
        <w:rPr>
          <w:rFonts w:eastAsia="Times New Roman" w:cs="Times New Roman"/>
        </w:rPr>
        <w:t xml:space="preserve"> Fiber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hubungkan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RouterAA</w:t>
      </w:r>
      <w:proofErr w:type="spellEnd"/>
      <w:r w:rsidRPr="009E47E2">
        <w:rPr>
          <w:rFonts w:eastAsia="Times New Roman" w:cs="Times New Roman"/>
        </w:rPr>
        <w:t xml:space="preserve"> (fa1/0)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RouterDD</w:t>
      </w:r>
      <w:proofErr w:type="spellEnd"/>
      <w:r w:rsidRPr="009E47E2">
        <w:rPr>
          <w:rFonts w:eastAsia="Times New Roman" w:cs="Times New Roman"/>
        </w:rPr>
        <w:t xml:space="preserve"> (fa1/0)</w:t>
      </w:r>
    </w:p>
    <w:p w:rsidR="009E47E2" w:rsidRPr="009E47E2" w:rsidRDefault="009E47E2" w:rsidP="009E47E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RouterCC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ke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RouterBB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sama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seperti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diatas</w:t>
      </w:r>
      <w:proofErr w:type="spellEnd"/>
    </w:p>
    <w:p w:rsidR="009E47E2" w:rsidRPr="009E47E2" w:rsidRDefault="009E47E2" w:rsidP="009E47E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Perhatikan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gambar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berikut</w:t>
      </w:r>
      <w:proofErr w:type="spellEnd"/>
    </w:p>
    <w:p w:rsidR="009E47E2" w:rsidRPr="00513D0F" w:rsidRDefault="009E47E2" w:rsidP="009E47E2">
      <w:pPr>
        <w:jc w:val="center"/>
        <w:rPr>
          <w:rFonts w:eastAsia="Times New Roman" w:cs="Times New Roman"/>
          <w:b/>
          <w:bCs/>
        </w:rPr>
      </w:pPr>
      <w:r w:rsidRPr="00513D0F">
        <w:rPr>
          <w:rFonts w:eastAsia="Times New Roman" w:cs="Times New Roman"/>
          <w:noProof/>
          <w:color w:val="0000FF"/>
        </w:rPr>
        <w:lastRenderedPageBreak/>
        <w:drawing>
          <wp:inline distT="0" distB="0" distL="0" distR="0">
            <wp:extent cx="3667125" cy="3028950"/>
            <wp:effectExtent l="19050" t="0" r="9525" b="0"/>
            <wp:docPr id="8" name="BLOGGER_PHOTO_ID_5590443854888531650" descr="http://2.bp.blogspot.com/-ZHMMJ6-YLDg/TZU_EQtldsI/AAAAAAAACoQ/3XNT80Dt3bc/s400/ospf%2B8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43854888531650" descr="http://2.bp.blogspot.com/-ZHMMJ6-YLDg/TZU_EQtldsI/AAAAAAAACoQ/3XNT80Dt3bc/s400/ospf%2B8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E2" w:rsidRPr="009E47E2" w:rsidRDefault="009E47E2" w:rsidP="009E47E2">
      <w:pPr>
        <w:jc w:val="center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  <w:b/>
          <w:bCs/>
        </w:rPr>
        <w:t>Gambar</w:t>
      </w:r>
      <w:proofErr w:type="spellEnd"/>
      <w:r w:rsidRPr="009E47E2">
        <w:rPr>
          <w:rFonts w:eastAsia="Times New Roman" w:cs="Times New Roman"/>
          <w:b/>
          <w:bCs/>
        </w:rPr>
        <w:t xml:space="preserve"> </w:t>
      </w:r>
      <w:proofErr w:type="gramStart"/>
      <w:r w:rsidRPr="009E47E2">
        <w:rPr>
          <w:rFonts w:eastAsia="Times New Roman" w:cs="Times New Roman"/>
          <w:b/>
          <w:bCs/>
        </w:rPr>
        <w:t>8 :</w:t>
      </w:r>
      <w:proofErr w:type="gramEnd"/>
      <w:r w:rsidRPr="009E47E2">
        <w:rPr>
          <w:rFonts w:eastAsia="Times New Roman" w:cs="Times New Roman"/>
          <w:b/>
          <w:b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Semua</w:t>
      </w:r>
      <w:proofErr w:type="spellEnd"/>
      <w:r w:rsidRPr="009E47E2">
        <w:rPr>
          <w:rFonts w:eastAsia="Times New Roman" w:cs="Times New Roman"/>
          <w:i/>
          <w:iCs/>
        </w:rPr>
        <w:t xml:space="preserve"> Port </w:t>
      </w:r>
      <w:proofErr w:type="spellStart"/>
      <w:r w:rsidRPr="009E47E2">
        <w:rPr>
          <w:rFonts w:eastAsia="Times New Roman" w:cs="Times New Roman"/>
          <w:i/>
          <w:iCs/>
        </w:rPr>
        <w:t>sudah</w:t>
      </w:r>
      <w:proofErr w:type="spellEnd"/>
      <w:r w:rsidRPr="009E47E2">
        <w:rPr>
          <w:rFonts w:eastAsia="Times New Roman" w:cs="Times New Roman"/>
          <w:i/>
          <w:iCs/>
        </w:rPr>
        <w:t xml:space="preserve"> </w:t>
      </w:r>
      <w:proofErr w:type="spellStart"/>
      <w:r w:rsidRPr="009E47E2">
        <w:rPr>
          <w:rFonts w:eastAsia="Times New Roman" w:cs="Times New Roman"/>
          <w:i/>
          <w:iCs/>
        </w:rPr>
        <w:t>terhubung</w:t>
      </w:r>
      <w:proofErr w:type="spellEnd"/>
    </w:p>
    <w:p w:rsidR="009E47E2" w:rsidRPr="009E47E2" w:rsidRDefault="009E47E2" w:rsidP="009E47E2">
      <w:pPr>
        <w:jc w:val="both"/>
        <w:rPr>
          <w:rFonts w:eastAsia="Times New Roman" w:cs="Times New Roman"/>
        </w:rPr>
      </w:pPr>
    </w:p>
    <w:p w:rsidR="009E47E2" w:rsidRPr="009E47E2" w:rsidRDefault="009E47E2" w:rsidP="009E47E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Beginilah</w:t>
      </w:r>
      <w:proofErr w:type="spellEnd"/>
      <w:r w:rsidRPr="009E47E2">
        <w:rPr>
          <w:rFonts w:eastAsia="Times New Roman" w:cs="Times New Roman"/>
        </w:rPr>
        <w:t xml:space="preserve"> design OSPF yang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buat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sementara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semua</w:t>
      </w:r>
      <w:proofErr w:type="spellEnd"/>
      <w:r w:rsidRPr="009E47E2">
        <w:rPr>
          <w:rFonts w:eastAsia="Times New Roman" w:cs="Times New Roman"/>
        </w:rPr>
        <w:t xml:space="preserve"> port </w:t>
      </w:r>
      <w:proofErr w:type="spellStart"/>
      <w:r w:rsidRPr="009E47E2">
        <w:rPr>
          <w:rFonts w:eastAsia="Times New Roman" w:cs="Times New Roman"/>
        </w:rPr>
        <w:t>sudah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hubungkan</w:t>
      </w:r>
      <w:proofErr w:type="spellEnd"/>
      <w:r w:rsidRPr="009E47E2">
        <w:rPr>
          <w:rFonts w:eastAsia="Times New Roman" w:cs="Times New Roman"/>
        </w:rPr>
        <w:t xml:space="preserve">, </w:t>
      </w:r>
      <w:proofErr w:type="spellStart"/>
      <w:r w:rsidRPr="009E47E2">
        <w:rPr>
          <w:rFonts w:eastAsia="Times New Roman" w:cs="Times New Roman"/>
        </w:rPr>
        <w:t>selanjutnya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kita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bahas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bagaimana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memberikan</w:t>
      </w:r>
      <w:proofErr w:type="spellEnd"/>
      <w:r w:rsidRPr="009E47E2">
        <w:rPr>
          <w:rFonts w:eastAsia="Times New Roman" w:cs="Times New Roman"/>
        </w:rPr>
        <w:t xml:space="preserve"> IP ADDRESS </w:t>
      </w:r>
      <w:proofErr w:type="spellStart"/>
      <w:r w:rsidRPr="009E47E2">
        <w:rPr>
          <w:rFonts w:eastAsia="Times New Roman" w:cs="Times New Roman"/>
        </w:rPr>
        <w:t>dan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menghubungkan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masing-masing</w:t>
      </w:r>
      <w:proofErr w:type="spellEnd"/>
      <w:r w:rsidRPr="009E47E2">
        <w:rPr>
          <w:rFonts w:eastAsia="Times New Roman" w:cs="Times New Roman"/>
        </w:rPr>
        <w:t xml:space="preserve"> ROUTER </w:t>
      </w:r>
      <w:proofErr w:type="spellStart"/>
      <w:r w:rsidRPr="009E47E2">
        <w:rPr>
          <w:rFonts w:eastAsia="Times New Roman" w:cs="Times New Roman"/>
        </w:rPr>
        <w:t>ini</w:t>
      </w:r>
      <w:proofErr w:type="spellEnd"/>
      <w:r w:rsidRPr="009E47E2">
        <w:rPr>
          <w:rFonts w:eastAsia="Times New Roman" w:cs="Times New Roman"/>
        </w:rPr>
        <w:t xml:space="preserve"> agar </w:t>
      </w:r>
      <w:proofErr w:type="spellStart"/>
      <w:r w:rsidRPr="009E47E2">
        <w:rPr>
          <w:rFonts w:eastAsia="Times New Roman" w:cs="Times New Roman"/>
        </w:rPr>
        <w:t>bisa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terkoneksi</w:t>
      </w:r>
      <w:proofErr w:type="spellEnd"/>
    </w:p>
    <w:p w:rsidR="009E47E2" w:rsidRPr="009E47E2" w:rsidRDefault="009E47E2" w:rsidP="009E47E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Tunggu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artikel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berikutnya</w:t>
      </w:r>
      <w:proofErr w:type="spellEnd"/>
    </w:p>
    <w:p w:rsidR="009E47E2" w:rsidRPr="009E47E2" w:rsidRDefault="009E47E2" w:rsidP="009E47E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proofErr w:type="spellStart"/>
      <w:r w:rsidRPr="009E47E2">
        <w:rPr>
          <w:rFonts w:eastAsia="Times New Roman" w:cs="Times New Roman"/>
        </w:rPr>
        <w:t>Semoga</w:t>
      </w:r>
      <w:proofErr w:type="spellEnd"/>
      <w:r w:rsidRPr="009E47E2">
        <w:rPr>
          <w:rFonts w:eastAsia="Times New Roman" w:cs="Times New Roman"/>
        </w:rPr>
        <w:t xml:space="preserve"> </w:t>
      </w:r>
      <w:proofErr w:type="spellStart"/>
      <w:r w:rsidRPr="009E47E2">
        <w:rPr>
          <w:rFonts w:eastAsia="Times New Roman" w:cs="Times New Roman"/>
        </w:rPr>
        <w:t>Bermanfaat</w:t>
      </w:r>
      <w:proofErr w:type="spellEnd"/>
    </w:p>
    <w:p w:rsidR="009E47E2" w:rsidRPr="009E47E2" w:rsidRDefault="009E47E2" w:rsidP="009E47E2">
      <w:pPr>
        <w:spacing w:after="240"/>
        <w:jc w:val="both"/>
        <w:rPr>
          <w:rFonts w:eastAsia="Times New Roman" w:cs="Times New Roman"/>
        </w:rPr>
      </w:pPr>
    </w:p>
    <w:p w:rsidR="00AD50CA" w:rsidRPr="00513D0F" w:rsidRDefault="00AD50CA"/>
    <w:sectPr w:rsidR="00AD50CA" w:rsidRPr="00513D0F" w:rsidSect="009E47E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56F98"/>
    <w:multiLevelType w:val="multilevel"/>
    <w:tmpl w:val="CEA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C035F"/>
    <w:multiLevelType w:val="multilevel"/>
    <w:tmpl w:val="243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46AC3"/>
    <w:multiLevelType w:val="multilevel"/>
    <w:tmpl w:val="047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55CF0"/>
    <w:multiLevelType w:val="multilevel"/>
    <w:tmpl w:val="60D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90377"/>
    <w:multiLevelType w:val="multilevel"/>
    <w:tmpl w:val="540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110C6"/>
    <w:multiLevelType w:val="multilevel"/>
    <w:tmpl w:val="68C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53EDC"/>
    <w:multiLevelType w:val="multilevel"/>
    <w:tmpl w:val="6DD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D56EA"/>
    <w:multiLevelType w:val="multilevel"/>
    <w:tmpl w:val="2D5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752FC"/>
    <w:multiLevelType w:val="multilevel"/>
    <w:tmpl w:val="A1C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E47E2"/>
    <w:rsid w:val="00294F48"/>
    <w:rsid w:val="003F4D2E"/>
    <w:rsid w:val="00513D0F"/>
    <w:rsid w:val="007E4B88"/>
    <w:rsid w:val="00951095"/>
    <w:rsid w:val="009E47E2"/>
    <w:rsid w:val="00A10CD8"/>
    <w:rsid w:val="00AD50CA"/>
    <w:rsid w:val="00B309B0"/>
    <w:rsid w:val="00CD0E81"/>
    <w:rsid w:val="00D136F0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7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.bp.blogspot.com/-dnoHIIuGXKA/TZU538Diw_I/AAAAAAAACno/eaWUg41H3Uk/s1600/ospf%2B3.jpg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3.bp.blogspot.com/-PDvqJOIUzBw/TZU-YMWncoI/AAAAAAAACoI/oETZ1o8BSpg/s1600/ospf%2B7.jpg" TargetMode="External"/><Relationship Id="rId7" Type="http://schemas.openxmlformats.org/officeDocument/2006/relationships/hyperlink" Target="http://4.bp.blogspot.com/-E3EQev_KS-Y/TZU0_P0w58I/AAAAAAAACng/82aSRh5xHdo/s1600/ospf%2B2.jpg" TargetMode="External"/><Relationship Id="rId12" Type="http://schemas.openxmlformats.org/officeDocument/2006/relationships/hyperlink" Target="http://www.phc.web.id/2010/11/studi-kasus-jaringan-router-komputer.html" TargetMode="External"/><Relationship Id="rId17" Type="http://schemas.openxmlformats.org/officeDocument/2006/relationships/hyperlink" Target="http://3.bp.blogspot.com/-_Nk0BfHzG3A/TZU8_NSL4JI/AAAAAAAACn4/TUXalgpxZzg/s1600/ospf%2B5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hc.web.id/2010/11/jaringan-router.html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://3.bp.blogspot.com/-DnB_XiKgTq8/TZU0QGTLiRI/AAAAAAAACnQ/2Do3WoB31yk/s1600/ospf%2B1.jpg" TargetMode="External"/><Relationship Id="rId15" Type="http://schemas.openxmlformats.org/officeDocument/2006/relationships/hyperlink" Target="http://3.bp.blogspot.com/-snOzpaMZI7U/TZU7fHVPcAI/AAAAAAAACnw/7PerLnBvs40/s1600/ospf%2B4.jpg" TargetMode="External"/><Relationship Id="rId23" Type="http://schemas.openxmlformats.org/officeDocument/2006/relationships/hyperlink" Target="http://2.bp.blogspot.com/-ZHMMJ6-YLDg/TZU_EQtldsI/AAAAAAAACoQ/3XNT80Dt3bc/s1600/ospf%2B8.jpg" TargetMode="External"/><Relationship Id="rId10" Type="http://schemas.openxmlformats.org/officeDocument/2006/relationships/hyperlink" Target="http://www.phc.web.id/2011/03/studi-kasus-jaringan-1-router-4.html" TargetMode="External"/><Relationship Id="rId19" Type="http://schemas.openxmlformats.org/officeDocument/2006/relationships/hyperlink" Target="http://2.bp.blogspot.com/-aIwuNs6eZ7c/TZU9t90r2nI/AAAAAAAACoA/GGQsHhZXnOo/s1600/ospf%2B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c.web.id/2010/11/membuat-jaringan-wireless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530</Words>
  <Characters>3024</Characters>
  <Application>Microsoft Office Word</Application>
  <DocSecurity>0</DocSecurity>
  <Lines>25</Lines>
  <Paragraphs>7</Paragraphs>
  <ScaleCrop>false</ScaleCrop>
  <Company>PHC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2</cp:revision>
  <dcterms:created xsi:type="dcterms:W3CDTF">2011-04-01T17:00:00Z</dcterms:created>
  <dcterms:modified xsi:type="dcterms:W3CDTF">2011-04-01T17:03:00Z</dcterms:modified>
</cp:coreProperties>
</file>