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bab-1-pengenalan-microsoft-excel"/>
    <w:p>
      <w:pPr>
        <w:pStyle w:val="Heading1"/>
      </w:pPr>
      <w:r>
        <w:t xml:space="preserve">Bab 1 – Pengenalan Microsoft Excel</w:t>
      </w:r>
    </w:p>
    <w:bookmarkStart w:id="20" w:name="a.-kompetensi-dasar"/>
    <w:p>
      <w:pPr>
        <w:pStyle w:val="Heading2"/>
      </w:pPr>
      <w:r>
        <w:t xml:space="preserve">A. Kompetensi Dasar</w:t>
      </w:r>
    </w:p>
    <w:p>
      <w:pPr>
        <w:pStyle w:val="Compact"/>
        <w:numPr>
          <w:ilvl w:val="0"/>
          <w:numId w:val="1001"/>
        </w:numPr>
      </w:pPr>
      <w:r>
        <w:t xml:space="preserve">Memahami antarmuka dan fungsi utama Microsoft Excel.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Mengoperasikan lembar kerja (worksheet) untuk pengolahan data.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Menggunakan format dasar pada sel, baris, kolom, dan worksheet.</w:t>
      </w:r>
    </w:p>
    <w:p>
      <w:r>
        <w:pict>
          <v:rect style="width:0;height:1.5pt" o:hralign="center" o:hrstd="t" o:hr="t"/>
        </w:pict>
      </w:r>
    </w:p>
    <w:bookmarkEnd w:id="20"/>
    <w:bookmarkStart w:id="21" w:name="b.-tujuan-pembelajaran"/>
    <w:p>
      <w:pPr>
        <w:pStyle w:val="Heading2"/>
      </w:pPr>
      <w:r>
        <w:t xml:space="preserve">B. Tujuan Pembelajaran</w:t>
      </w:r>
    </w:p>
    <w:p>
      <w:pPr>
        <w:pStyle w:val="FirstParagraph"/>
      </w:pPr>
      <w:r>
        <w:t xml:space="preserve">Setelah mempelajari bab ini, peserta didik diharapkan mampu:</w:t>
      </w:r>
      <w:r>
        <w:br/>
      </w:r>
      <w:r>
        <w:t xml:space="preserve">- Menjelaskan fungsi Microsoft Excel dalam dunia kerja dan pembelajaran.</w:t>
      </w:r>
      <w:r>
        <w:br/>
      </w:r>
      <w:r>
        <w:t xml:space="preserve">- Mengenali tampilan antarmuka (interface) Microsoft Excel.</w:t>
      </w:r>
      <w:r>
        <w:br/>
      </w:r>
      <w:r>
        <w:t xml:space="preserve">- Menggunakan menu, ribbon, dan toolbar dasar Excel.</w:t>
      </w:r>
      <w:r>
        <w:br/>
      </w:r>
      <w:r>
        <w:t xml:space="preserve">- Membuat, menyimpan, membuka, dan mengelola workbook.</w:t>
      </w:r>
      <w:r>
        <w:br/>
      </w:r>
      <w:r>
        <w:t xml:space="preserve">- Melakukan input data sederhana (teks, angka, dan tanggal).</w:t>
      </w:r>
      <w:r>
        <w:br/>
      </w:r>
      <w:r>
        <w:t xml:space="preserve">- Melakukan pengaturan format dasar (font, alignment, border, dan warna).</w:t>
      </w:r>
    </w:p>
    <w:p>
      <w:r>
        <w:pict>
          <v:rect style="width:0;height:1.5pt" o:hralign="center" o:hrstd="t" o:hr="t"/>
        </w:pict>
      </w:r>
    </w:p>
    <w:bookmarkEnd w:id="21"/>
    <w:bookmarkStart w:id="27" w:name="c.-uraian-materi"/>
    <w:p>
      <w:pPr>
        <w:pStyle w:val="Heading2"/>
      </w:pPr>
      <w:r>
        <w:t xml:space="preserve">C. Uraian Materi</w:t>
      </w:r>
    </w:p>
    <w:bookmarkStart w:id="22" w:name="pengenalan-microsoft-excel"/>
    <w:p>
      <w:pPr>
        <w:pStyle w:val="Heading3"/>
      </w:pPr>
      <w:r>
        <w:t xml:space="preserve">1. Pengenalan Microsoft Excel</w:t>
      </w:r>
    </w:p>
    <w:p>
      <w:pPr>
        <w:pStyle w:val="FirstParagraph"/>
      </w:pPr>
      <w:r>
        <w:t xml:space="preserve">Microsoft Excel adalah aplikasi pengolah angka (spreadsheet) yang digunakan untuk:</w:t>
      </w:r>
      <w:r>
        <w:br/>
      </w:r>
      <w:r>
        <w:t xml:space="preserve">- Mengolah data dalam bentuk tabel.</w:t>
      </w:r>
      <w:r>
        <w:br/>
      </w:r>
      <w:r>
        <w:t xml:space="preserve">- Membuat perhitungan matematis dan statistik.</w:t>
      </w:r>
      <w:r>
        <w:br/>
      </w:r>
      <w:r>
        <w:t xml:space="preserve">- Membuat grafik/diagram untuk menyajikan data.</w:t>
      </w:r>
      <w:r>
        <w:br/>
      </w:r>
      <w:r>
        <w:t xml:space="preserve">- Membantu proses administrasi, keuangan, dan analisis data.</w:t>
      </w:r>
    </w:p>
    <w:p>
      <w:pPr>
        <w:pStyle w:val="BodyText"/>
      </w:pPr>
      <w:r>
        <w:rPr>
          <w:b/>
          <w:bCs/>
        </w:rPr>
        <w:t xml:space="preserve">Contoh penggunaan di dunia kerja:</w:t>
      </w:r>
      <w:r>
        <w:br/>
      </w:r>
      <w:r>
        <w:t xml:space="preserve">- Laporan keuangan perusahaan.</w:t>
      </w:r>
      <w:r>
        <w:br/>
      </w:r>
      <w:r>
        <w:t xml:space="preserve">- Daftar nilai siswa.</w:t>
      </w:r>
      <w:r>
        <w:br/>
      </w:r>
      <w:r>
        <w:t xml:space="preserve">- Perhitungan stok barang.</w:t>
      </w:r>
      <w:r>
        <w:br/>
      </w:r>
      <w:r>
        <w:t xml:space="preserve">- Jadwal kerja karyawan.</w:t>
      </w:r>
    </w:p>
    <w:p>
      <w:r>
        <w:pict>
          <v:rect style="width:0;height:1.5pt" o:hralign="center" o:hrstd="t" o:hr="t"/>
        </w:pict>
      </w:r>
    </w:p>
    <w:bookmarkEnd w:id="22"/>
    <w:bookmarkStart w:id="23" w:name="antarmuka-interface-microsoft-excel"/>
    <w:p>
      <w:pPr>
        <w:pStyle w:val="Heading3"/>
      </w:pPr>
      <w:r>
        <w:t xml:space="preserve">2. Antarmuka (Interface) Microsoft Excel</w:t>
      </w:r>
    </w:p>
    <w:p>
      <w:pPr>
        <w:pStyle w:val="FirstParagraph"/>
      </w:pPr>
      <w:r>
        <w:t xml:space="preserve">Beberapa bagian utama pada layar Microsoft Excel: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Title Bar</w:t>
      </w:r>
      <w:r>
        <w:t xml:space="preserve">: Menampilkan nama file dan program.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Quick Access Toolbar</w:t>
      </w:r>
      <w:r>
        <w:t xml:space="preserve">: Berisi tombol cepat seperti Save, Undo, Redo.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Ribbon</w:t>
      </w:r>
      <w:r>
        <w:t xml:space="preserve">: Kumpulan tab menu (Home, Insert, Page Layout, Formula, Data, Review, View).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Formula Bar</w:t>
      </w:r>
      <w:r>
        <w:t xml:space="preserve">: Menampilkan isi atau rumus dari sel yang aktif.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Worksheet Area</w:t>
      </w:r>
      <w:r>
        <w:t xml:space="preserve">: Lembar kerja tempat menulis data (tersusun atas kolom A, B, C… dan baris 1, 2, 3…).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Status Bar</w:t>
      </w:r>
      <w:r>
        <w:t xml:space="preserve">: Menampilkan informasi status dokumen.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Sheet Tabs</w:t>
      </w:r>
      <w:r>
        <w:t xml:space="preserve">: Untuk berpindah antar lembar kerja (Sheet1, Sheet2, dst).</w:t>
      </w:r>
    </w:p>
    <w:p>
      <w:r>
        <w:pict>
          <v:rect style="width:0;height:1.5pt" o:hralign="center" o:hrstd="t" o:hr="t"/>
        </w:pict>
      </w:r>
    </w:p>
    <w:bookmarkEnd w:id="23"/>
    <w:bookmarkStart w:id="24" w:name="mengelola-workbook"/>
    <w:p>
      <w:pPr>
        <w:pStyle w:val="Heading3"/>
      </w:pPr>
      <w:r>
        <w:t xml:space="preserve">3. Mengelola Workbook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Membuat file baru</w:t>
      </w:r>
      <w:r>
        <w:t xml:space="preserve">:</w:t>
      </w:r>
      <w:r>
        <w:t xml:space="preserve"> </w:t>
      </w:r>
      <w:r>
        <w:rPr>
          <w:rStyle w:val="VerbatimChar"/>
        </w:rPr>
        <w:t xml:space="preserve">File → New → Blank Workbook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Menyimpan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File → Save As → Pilih lokasi → Ketik nama file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Membuka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File → Open → Cari lokasi file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Menutup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File → Close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input-data-sederhana"/>
    <w:p>
      <w:pPr>
        <w:pStyle w:val="Heading3"/>
      </w:pPr>
      <w:r>
        <w:t xml:space="preserve">4. Input Data Sederhana</w:t>
      </w:r>
    </w:p>
    <w:p>
      <w:pPr>
        <w:pStyle w:val="FirstParagraph"/>
      </w:pPr>
      <w:r>
        <w:t xml:space="preserve">Jenis data di Excel: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Teks</w:t>
      </w:r>
      <w:r>
        <w:t xml:space="preserve"> </w:t>
      </w:r>
      <w:r>
        <w:t xml:space="preserve">(contoh: Nama, Kelas).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Angka</w:t>
      </w:r>
      <w:r>
        <w:t xml:space="preserve"> </w:t>
      </w:r>
      <w:r>
        <w:t xml:space="preserve">(contoh: 85, 1000).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Tanggal/Waktu</w:t>
      </w:r>
      <w:r>
        <w:t xml:space="preserve"> </w:t>
      </w:r>
      <w:r>
        <w:t xml:space="preserve">(contoh: 08/09/2025, 14:30).</w:t>
      </w:r>
      <w:r>
        <w:br/>
      </w:r>
      <w:r>
        <w:t xml:space="preserve">4.</w:t>
      </w:r>
      <w:r>
        <w:t xml:space="preserve"> </w:t>
      </w:r>
      <w:r>
        <w:rPr>
          <w:b/>
          <w:bCs/>
        </w:rPr>
        <w:t xml:space="preserve">Formula</w:t>
      </w:r>
      <w:r>
        <w:t xml:space="preserve"> </w:t>
      </w:r>
      <w:r>
        <w:t xml:space="preserve">(contoh:</w:t>
      </w:r>
      <w:r>
        <w:t xml:space="preserve"> </w:t>
      </w:r>
      <w:r>
        <w:rPr>
          <w:rStyle w:val="VerbatimChar"/>
        </w:rPr>
        <w:t xml:space="preserve">=A1+B1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Cara mengedit data</w:t>
      </w:r>
      <w:r>
        <w:t xml:space="preserve">: klik sel → ketik → tekan Enter.</w:t>
      </w:r>
      <w:r>
        <w:br/>
      </w:r>
      <w:r>
        <w:rPr>
          <w:b/>
          <w:bCs/>
        </w:rPr>
        <w:t xml:space="preserve">Cara menghapus data</w:t>
      </w:r>
      <w:r>
        <w:t xml:space="preserve">: klik sel → tekan tombol Delete.</w:t>
      </w:r>
    </w:p>
    <w:p>
      <w:r>
        <w:pict>
          <v:rect style="width:0;height:1.5pt" o:hralign="center" o:hrstd="t" o:hr="t"/>
        </w:pict>
      </w:r>
    </w:p>
    <w:bookmarkEnd w:id="25"/>
    <w:bookmarkStart w:id="26" w:name="format-dasar-sel"/>
    <w:p>
      <w:pPr>
        <w:pStyle w:val="Heading3"/>
      </w:pPr>
      <w:r>
        <w:t xml:space="preserve">5. Format Dasar Sel</w:t>
      </w:r>
    </w:p>
    <w:p>
      <w:pPr>
        <w:pStyle w:val="FirstParagraph"/>
      </w:pPr>
      <w:r>
        <w:t xml:space="preserve">Beberapa pengaturan dasar pada sel: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Font</w:t>
      </w:r>
      <w:r>
        <w:t xml:space="preserve">: jenis huruf, ukuran, bold, italic, underline.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Alignment</w:t>
      </w:r>
      <w:r>
        <w:t xml:space="preserve">: rata kiri, rata kanan, rata tengah.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Number Format</w:t>
      </w:r>
      <w:r>
        <w:t xml:space="preserve">: pengaturan angka (umum, mata uang, persentase, tanggal).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Borders</w:t>
      </w:r>
      <w:r>
        <w:t xml:space="preserve">: garis tepi sel.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Fill Color</w:t>
      </w:r>
      <w:r>
        <w:t xml:space="preserve">: memberi warna latar sel.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d.-aktivitas-peserta-didik"/>
    <w:p>
      <w:pPr>
        <w:pStyle w:val="Heading2"/>
      </w:pPr>
      <w:r>
        <w:t xml:space="preserve">D. Aktivitas Peserta Didik</w:t>
      </w:r>
    </w:p>
    <w:p>
      <w:pPr>
        <w:pStyle w:val="Compact"/>
        <w:numPr>
          <w:ilvl w:val="0"/>
          <w:numId w:val="1003"/>
        </w:numPr>
      </w:pPr>
      <w:r>
        <w:t xml:space="preserve">Membuka Microsoft Excel dan mengenali bagian-bagian interface.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Membuat workbook baru dengan data daftar nilai siswa (Nama, Kelas, Nilai).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Mengatur format tabel: memberi border, warna judul kolom, dan rata tengah.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Menyimpan file dengan nama</w:t>
      </w:r>
      <w:r>
        <w:t xml:space="preserve"> </w:t>
      </w:r>
      <w:r>
        <w:rPr>
          <w:b/>
          <w:bCs/>
        </w:rPr>
        <w:t xml:space="preserve">NilaiKelasXI.xlsx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31" w:name="e.-latihan-soal"/>
    <w:p>
      <w:pPr>
        <w:pStyle w:val="Heading2"/>
      </w:pPr>
      <w:r>
        <w:t xml:space="preserve">E. Latihan Soal</w:t>
      </w:r>
    </w:p>
    <w:bookmarkStart w:id="29" w:name="pilihan-ganda"/>
    <w:p>
      <w:pPr>
        <w:pStyle w:val="Heading3"/>
      </w:pPr>
      <w:r>
        <w:t xml:space="preserve">Pilihan Ganda</w:t>
      </w:r>
    </w:p>
    <w:p>
      <w:pPr>
        <w:pStyle w:val="Compact"/>
        <w:numPr>
          <w:ilvl w:val="0"/>
          <w:numId w:val="1004"/>
        </w:numPr>
      </w:pPr>
      <w:r>
        <w:t xml:space="preserve">Microsoft Excel digunakan untuk mengolah…</w:t>
      </w:r>
    </w:p>
    <w:p>
      <w:pPr>
        <w:pStyle w:val="Compact"/>
        <w:numPr>
          <w:ilvl w:val="1"/>
          <w:numId w:val="1005"/>
        </w:numPr>
      </w:pPr>
      <w:r>
        <w:t xml:space="preserve">Gambar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Angka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Video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Audio</w:t>
      </w:r>
      <w:r>
        <w:br/>
      </w:r>
      <w:r>
        <w:rPr>
          <w:b/>
          <w:bCs/>
        </w:rPr>
        <w:t xml:space="preserve">Jawaban: b</w:t>
      </w:r>
    </w:p>
    <w:p>
      <w:pPr>
        <w:pStyle w:val="Compact"/>
        <w:numPr>
          <w:ilvl w:val="0"/>
          <w:numId w:val="1004"/>
        </w:numPr>
      </w:pPr>
      <w:r>
        <w:t xml:space="preserve">Bagian Excel yang menampilkan isi atau rumus sel aktif disebut…</w:t>
      </w:r>
    </w:p>
    <w:p>
      <w:pPr>
        <w:pStyle w:val="Compact"/>
        <w:numPr>
          <w:ilvl w:val="1"/>
          <w:numId w:val="1006"/>
        </w:numPr>
      </w:pPr>
      <w:r>
        <w:t xml:space="preserve">Status Bar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Title Bar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Formula Bar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Ribbon</w:t>
      </w:r>
      <w:r>
        <w:br/>
      </w:r>
      <w:r>
        <w:rPr>
          <w:b/>
          <w:bCs/>
        </w:rPr>
        <w:t xml:space="preserve">Jawaban: c</w:t>
      </w:r>
    </w:p>
    <w:p>
      <w:pPr>
        <w:pStyle w:val="Compact"/>
        <w:numPr>
          <w:ilvl w:val="0"/>
          <w:numId w:val="1004"/>
        </w:numPr>
      </w:pPr>
      <w:r>
        <w:t xml:space="preserve">File Excel disimpan dengan ekstensi…</w:t>
      </w:r>
    </w:p>
    <w:p>
      <w:pPr>
        <w:pStyle w:val="Compact"/>
        <w:numPr>
          <w:ilvl w:val="1"/>
          <w:numId w:val="1007"/>
        </w:numPr>
      </w:pPr>
      <w:r>
        <w:t xml:space="preserve">.docx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.xlsx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.pptx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.txt</w:t>
      </w:r>
      <w:r>
        <w:br/>
      </w:r>
      <w:r>
        <w:rPr>
          <w:b/>
          <w:bCs/>
        </w:rPr>
        <w:t xml:space="preserve">Jawaban: b</w:t>
      </w:r>
    </w:p>
    <w:p>
      <w:r>
        <w:pict>
          <v:rect style="width:0;height:1.5pt" o:hralign="center" o:hrstd="t" o:hr="t"/>
        </w:pict>
      </w:r>
    </w:p>
    <w:bookmarkEnd w:id="29"/>
    <w:bookmarkStart w:id="30" w:name="essay"/>
    <w:p>
      <w:pPr>
        <w:pStyle w:val="Heading3"/>
      </w:pPr>
      <w:r>
        <w:t xml:space="preserve">Essay</w:t>
      </w:r>
    </w:p>
    <w:p>
      <w:pPr>
        <w:pStyle w:val="Compact"/>
        <w:numPr>
          <w:ilvl w:val="0"/>
          <w:numId w:val="1008"/>
        </w:numPr>
      </w:pPr>
      <w:r>
        <w:t xml:space="preserve">Sebutkan 3 contoh penggunaan Excel di dunia kerja!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Jelaskan perbedaan Workbook dan Worksheet!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Apa saja jenis data yang bisa dimasukkan ke dalam sel Excel?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.-penilaian"/>
    <w:p>
      <w:pPr>
        <w:pStyle w:val="Heading2"/>
      </w:pPr>
      <w:r>
        <w:t xml:space="preserve">F. Penilaian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Pengetahuan</w:t>
      </w:r>
      <w:r>
        <w:t xml:space="preserve">: Tes tertulis (pilihan ganda &amp; essay).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Keterampilan</w:t>
      </w:r>
      <w:r>
        <w:t xml:space="preserve">: Praktik membuat tabel sederhana dengan format dasar.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Sikap</w:t>
      </w:r>
      <w:r>
        <w:t xml:space="preserve">: Kedisiplinan dalam mengerjakan tugas.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2025-09-08T07:15:08Z</dcterms:created>
  <dcterms:modified xsi:type="dcterms:W3CDTF">2025-09-08T07:15:08Z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