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DDD"/>
  <w:body>
    <w:p w14:paraId="263803FB" w14:textId="77777777" w:rsidR="00240565" w:rsidRDefault="00240565">
      <w:pPr>
        <w:jc w:val="center"/>
        <w:divId w:val="531117398"/>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75EADF0F" wp14:editId="4E7C4067">
            <wp:extent cx="5943600" cy="752475"/>
            <wp:effectExtent l="0" t="0" r="0" b="9525"/>
            <wp:docPr id="1" name="Picture 1"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4DFD7D2A" w14:textId="77777777" w:rsidR="00240565" w:rsidRDefault="00240565">
      <w:pPr>
        <w:divId w:val="1112631507"/>
        <w:rPr>
          <w:rFonts w:ascii="Georgia" w:eastAsia="Times New Roman" w:hAnsi="Georgia"/>
          <w:b/>
          <w:bCs/>
          <w:color w:val="111111"/>
          <w:sz w:val="42"/>
          <w:szCs w:val="42"/>
          <w:lang w:val="en"/>
        </w:rPr>
      </w:pPr>
      <w:r>
        <w:rPr>
          <w:rFonts w:ascii="Georgia" w:eastAsia="Times New Roman" w:hAnsi="Georgia"/>
          <w:b/>
          <w:bCs/>
          <w:color w:val="111111"/>
          <w:sz w:val="42"/>
          <w:szCs w:val="42"/>
          <w:lang w:val="en"/>
        </w:rPr>
        <w:t>Report</w:t>
      </w:r>
    </w:p>
    <w:p w14:paraId="10B78AF4" w14:textId="77777777" w:rsidR="00240565" w:rsidRDefault="00240565">
      <w:pPr>
        <w:divId w:val="361442162"/>
        <w:rPr>
          <w:rFonts w:ascii="Georgia" w:eastAsia="Times New Roman" w:hAnsi="Georgia"/>
          <w:b/>
          <w:bCs/>
          <w:color w:val="111111"/>
          <w:sz w:val="36"/>
          <w:szCs w:val="36"/>
          <w:lang w:val="en"/>
        </w:rPr>
      </w:pPr>
      <w:r>
        <w:rPr>
          <w:rFonts w:ascii="Georgia" w:eastAsia="Times New Roman" w:hAnsi="Georgia"/>
          <w:b/>
          <w:bCs/>
          <w:color w:val="111111"/>
          <w:sz w:val="36"/>
          <w:szCs w:val="36"/>
          <w:lang w:val="en"/>
        </w:rPr>
        <w:t>On</w:t>
      </w:r>
    </w:p>
    <w:p w14:paraId="6C5A6C2F" w14:textId="77777777" w:rsidR="00240565" w:rsidRDefault="00240565">
      <w:pPr>
        <w:divId w:val="1218933645"/>
        <w:rPr>
          <w:rFonts w:ascii="Georgia" w:eastAsia="Times New Roman" w:hAnsi="Georgia"/>
          <w:b/>
          <w:bCs/>
          <w:color w:val="111111"/>
          <w:sz w:val="48"/>
          <w:szCs w:val="48"/>
          <w:lang w:val="en"/>
        </w:rPr>
      </w:pPr>
      <w:r>
        <w:rPr>
          <w:rFonts w:ascii="Georgia" w:eastAsia="Times New Roman" w:hAnsi="Georgia"/>
          <w:b/>
          <w:bCs/>
          <w:color w:val="111111"/>
          <w:sz w:val="48"/>
          <w:szCs w:val="48"/>
          <w:lang w:val="en"/>
        </w:rPr>
        <w:t>Innovative Examination (IE)</w:t>
      </w:r>
    </w:p>
    <w:p w14:paraId="63F53418" w14:textId="77777777" w:rsidR="00240565" w:rsidRDefault="00240565">
      <w:pPr>
        <w:divId w:val="290863989"/>
        <w:rPr>
          <w:rFonts w:ascii="Georgia" w:eastAsia="Times New Roman" w:hAnsi="Georgia"/>
          <w:b/>
          <w:bCs/>
          <w:color w:val="111111"/>
          <w:sz w:val="34"/>
          <w:szCs w:val="34"/>
          <w:lang w:val="en"/>
        </w:rPr>
      </w:pPr>
      <w:r>
        <w:rPr>
          <w:rFonts w:ascii="Georgia" w:eastAsia="Times New Roman" w:hAnsi="Georgia"/>
          <w:b/>
          <w:bCs/>
          <w:color w:val="111111"/>
          <w:sz w:val="34"/>
          <w:szCs w:val="34"/>
          <w:lang w:val="en"/>
        </w:rPr>
        <w:t>Of</w:t>
      </w:r>
    </w:p>
    <w:p w14:paraId="50DC61A5" w14:textId="77777777" w:rsidR="00240565" w:rsidRDefault="00240565">
      <w:pPr>
        <w:divId w:val="23488042"/>
        <w:rPr>
          <w:rFonts w:ascii="Georgia" w:eastAsia="Times New Roman" w:hAnsi="Georgia"/>
          <w:b/>
          <w:bCs/>
          <w:color w:val="111111"/>
          <w:sz w:val="30"/>
          <w:szCs w:val="30"/>
          <w:lang w:val="en"/>
        </w:rPr>
      </w:pPr>
      <w:r>
        <w:rPr>
          <w:rFonts w:ascii="Georgia" w:eastAsia="Times New Roman" w:hAnsi="Georgia"/>
          <w:b/>
          <w:bCs/>
          <w:color w:val="111111"/>
          <w:sz w:val="30"/>
          <w:szCs w:val="30"/>
          <w:lang w:val="en"/>
        </w:rPr>
        <w:t>Subject: Web Programming</w:t>
      </w:r>
      <w:r>
        <w:rPr>
          <w:rFonts w:ascii="Georgia" w:eastAsia="Times New Roman" w:hAnsi="Georgia"/>
          <w:b/>
          <w:bCs/>
          <w:color w:val="111111"/>
          <w:sz w:val="30"/>
          <w:szCs w:val="30"/>
          <w:lang w:val="en"/>
        </w:rPr>
        <w:br/>
        <w:t>Academic Year: 2026-27</w:t>
      </w:r>
    </w:p>
    <w:p w14:paraId="319AEA7B" w14:textId="77777777" w:rsidR="00240565" w:rsidRDefault="00240565">
      <w:pPr>
        <w:divId w:val="1881748556"/>
        <w:rPr>
          <w:rFonts w:ascii="Georgia" w:eastAsia="Times New Roman" w:hAnsi="Georgia"/>
          <w:color w:val="111111"/>
          <w:lang w:val="en"/>
        </w:rPr>
      </w:pPr>
      <w:r>
        <w:rPr>
          <w:rFonts w:ascii="Georgia" w:eastAsia="Times New Roman" w:hAnsi="Georgia"/>
          <w:color w:val="111111"/>
          <w:lang w:val="en"/>
        </w:rPr>
        <w:t>Title of Topic:</w:t>
      </w:r>
    </w:p>
    <w:p w14:paraId="1F224DF9" w14:textId="77777777" w:rsidR="00240565" w:rsidRDefault="00240565">
      <w:pPr>
        <w:divId w:val="1471509288"/>
        <w:rPr>
          <w:rFonts w:ascii="Georgia" w:eastAsia="Times New Roman" w:hAnsi="Georgia"/>
          <w:color w:val="111111"/>
          <w:lang w:val="en"/>
        </w:rPr>
      </w:pPr>
      <w:r>
        <w:rPr>
          <w:rFonts w:ascii="Georgia" w:eastAsia="Times New Roman" w:hAnsi="Georgia"/>
          <w:color w:val="111111"/>
          <w:lang w:val="en"/>
        </w:rPr>
        <w:t>Faculty Feedback Web Application</w:t>
      </w:r>
    </w:p>
    <w:p w14:paraId="02160268" w14:textId="77777777" w:rsidR="00240565" w:rsidRDefault="00240565">
      <w:pPr>
        <w:divId w:val="1609505417"/>
        <w:rPr>
          <w:rFonts w:ascii="Georgia" w:eastAsia="Times New Roman" w:hAnsi="Georgia"/>
          <w:b/>
          <w:bCs/>
          <w:color w:val="111111"/>
          <w:sz w:val="30"/>
          <w:szCs w:val="30"/>
          <w:lang w:val="en"/>
        </w:rPr>
      </w:pPr>
      <w:r>
        <w:rPr>
          <w:rFonts w:ascii="Georgia" w:eastAsia="Times New Roman" w:hAnsi="Georgia"/>
          <w:b/>
          <w:bCs/>
          <w:color w:val="111111"/>
          <w:sz w:val="30"/>
          <w:szCs w:val="30"/>
          <w:lang w:val="en"/>
        </w:rPr>
        <w:t>Submitted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2215"/>
      </w:tblGrid>
      <w:tr w:rsidR="00896821" w14:paraId="2BF5DA13" w14:textId="77777777">
        <w:trPr>
          <w:tblCellSpacing w:w="15" w:type="dxa"/>
        </w:trPr>
        <w:tc>
          <w:tcPr>
            <w:tcW w:w="0" w:type="auto"/>
            <w:vAlign w:val="center"/>
            <w:hideMark/>
          </w:tcPr>
          <w:p w14:paraId="2167050F" w14:textId="77777777" w:rsidR="00240565" w:rsidRDefault="00240565">
            <w:pPr>
              <w:jc w:val="center"/>
              <w:rPr>
                <w:rFonts w:ascii="Georgia" w:eastAsia="Times New Roman" w:hAnsi="Georgia"/>
                <w:b/>
                <w:bCs/>
                <w:color w:val="111111"/>
              </w:rPr>
            </w:pPr>
            <w:r>
              <w:rPr>
                <w:rFonts w:ascii="Georgia" w:eastAsia="Times New Roman" w:hAnsi="Georgia"/>
                <w:b/>
                <w:bCs/>
                <w:color w:val="111111"/>
              </w:rPr>
              <w:t>Roll Number</w:t>
            </w:r>
          </w:p>
        </w:tc>
        <w:tc>
          <w:tcPr>
            <w:tcW w:w="0" w:type="auto"/>
            <w:vAlign w:val="center"/>
            <w:hideMark/>
          </w:tcPr>
          <w:p w14:paraId="0839C98D" w14:textId="77777777" w:rsidR="00240565" w:rsidRDefault="00240565">
            <w:pPr>
              <w:jc w:val="center"/>
              <w:rPr>
                <w:rFonts w:ascii="Georgia" w:eastAsia="Times New Roman" w:hAnsi="Georgia"/>
                <w:b/>
                <w:bCs/>
                <w:color w:val="111111"/>
              </w:rPr>
            </w:pPr>
            <w:r>
              <w:rPr>
                <w:rFonts w:ascii="Georgia" w:eastAsia="Times New Roman" w:hAnsi="Georgia"/>
                <w:b/>
                <w:bCs/>
                <w:color w:val="111111"/>
              </w:rPr>
              <w:t>Name</w:t>
            </w:r>
          </w:p>
        </w:tc>
      </w:tr>
      <w:tr w:rsidR="00896821" w14:paraId="2714E51D" w14:textId="77777777">
        <w:trPr>
          <w:tblCellSpacing w:w="15" w:type="dxa"/>
        </w:trPr>
        <w:tc>
          <w:tcPr>
            <w:tcW w:w="0" w:type="auto"/>
            <w:vAlign w:val="center"/>
            <w:hideMark/>
          </w:tcPr>
          <w:p w14:paraId="11BBD90E" w14:textId="77777777" w:rsidR="00240565" w:rsidRDefault="00240565">
            <w:pPr>
              <w:rPr>
                <w:rFonts w:ascii="Georgia" w:eastAsia="Times New Roman" w:hAnsi="Georgia"/>
                <w:color w:val="111111"/>
              </w:rPr>
            </w:pPr>
            <w:r>
              <w:rPr>
                <w:rFonts w:ascii="Georgia" w:eastAsia="Times New Roman" w:hAnsi="Georgia"/>
                <w:color w:val="111111"/>
              </w:rPr>
              <w:t>15</w:t>
            </w:r>
          </w:p>
        </w:tc>
        <w:tc>
          <w:tcPr>
            <w:tcW w:w="0" w:type="auto"/>
            <w:vAlign w:val="center"/>
            <w:hideMark/>
          </w:tcPr>
          <w:p w14:paraId="6E82B2DE" w14:textId="77777777" w:rsidR="00240565" w:rsidRDefault="00240565">
            <w:pPr>
              <w:rPr>
                <w:rFonts w:ascii="Georgia" w:eastAsia="Times New Roman" w:hAnsi="Georgia"/>
                <w:color w:val="111111"/>
              </w:rPr>
            </w:pPr>
            <w:r>
              <w:rPr>
                <w:rFonts w:ascii="Georgia" w:eastAsia="Times New Roman" w:hAnsi="Georgia"/>
                <w:color w:val="111111"/>
              </w:rPr>
              <w:t>Yash Chavan</w:t>
            </w:r>
          </w:p>
        </w:tc>
      </w:tr>
      <w:tr w:rsidR="00896821" w14:paraId="4B63E563" w14:textId="77777777">
        <w:trPr>
          <w:tblCellSpacing w:w="15" w:type="dxa"/>
        </w:trPr>
        <w:tc>
          <w:tcPr>
            <w:tcW w:w="0" w:type="auto"/>
            <w:vAlign w:val="center"/>
            <w:hideMark/>
          </w:tcPr>
          <w:p w14:paraId="67A643C1" w14:textId="77777777" w:rsidR="00240565" w:rsidRDefault="00240565">
            <w:pPr>
              <w:rPr>
                <w:rFonts w:ascii="Georgia" w:eastAsia="Times New Roman" w:hAnsi="Georgia"/>
                <w:color w:val="111111"/>
              </w:rPr>
            </w:pPr>
            <w:r>
              <w:rPr>
                <w:rFonts w:ascii="Georgia" w:eastAsia="Times New Roman" w:hAnsi="Georgia"/>
                <w:color w:val="111111"/>
              </w:rPr>
              <w:t>51</w:t>
            </w:r>
          </w:p>
        </w:tc>
        <w:tc>
          <w:tcPr>
            <w:tcW w:w="0" w:type="auto"/>
            <w:vAlign w:val="center"/>
            <w:hideMark/>
          </w:tcPr>
          <w:p w14:paraId="7082221F" w14:textId="77777777" w:rsidR="00240565" w:rsidRDefault="00240565">
            <w:pPr>
              <w:rPr>
                <w:rFonts w:ascii="Georgia" w:eastAsia="Times New Roman" w:hAnsi="Georgia"/>
                <w:color w:val="111111"/>
              </w:rPr>
            </w:pPr>
            <w:r>
              <w:rPr>
                <w:rFonts w:ascii="Georgia" w:eastAsia="Times New Roman" w:hAnsi="Georgia"/>
                <w:color w:val="111111"/>
              </w:rPr>
              <w:t>Ravishankar Kanaki</w:t>
            </w:r>
          </w:p>
        </w:tc>
      </w:tr>
    </w:tbl>
    <w:p w14:paraId="5263F6FB" w14:textId="77777777" w:rsidR="00240565" w:rsidRDefault="00240565">
      <w:pPr>
        <w:divId w:val="49891971"/>
        <w:rPr>
          <w:rFonts w:ascii="Georgia" w:eastAsia="Times New Roman" w:hAnsi="Georgia"/>
          <w:color w:val="111111"/>
          <w:lang w:val="en"/>
        </w:rPr>
      </w:pPr>
      <w:r>
        <w:rPr>
          <w:rFonts w:ascii="Georgia" w:eastAsia="Times New Roman" w:hAnsi="Georgia"/>
          <w:color w:val="111111"/>
          <w:lang w:val="en"/>
        </w:rPr>
        <w:t>Under the Guidance of</w:t>
      </w:r>
      <w:r>
        <w:rPr>
          <w:rFonts w:ascii="Georgia" w:eastAsia="Times New Roman" w:hAnsi="Georgia"/>
          <w:color w:val="111111"/>
          <w:lang w:val="en"/>
        </w:rPr>
        <w:br/>
        <w:t>Faculty Mentor</w:t>
      </w:r>
      <w:r>
        <w:rPr>
          <w:rFonts w:ascii="Georgia" w:eastAsia="Times New Roman" w:hAnsi="Georgia"/>
          <w:color w:val="111111"/>
          <w:lang w:val="en"/>
        </w:rPr>
        <w:br/>
        <w:t>Ms. Apeksha Waghmare</w:t>
      </w:r>
    </w:p>
    <w:p w14:paraId="6006EA3A"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1</w:t>
      </w:r>
    </w:p>
    <w:p w14:paraId="04549442" w14:textId="77777777" w:rsidR="00240565" w:rsidRDefault="00240565">
      <w:pPr>
        <w:jc w:val="center"/>
        <w:divId w:val="326327062"/>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0FBF964C" wp14:editId="43F5A425">
            <wp:extent cx="5943600" cy="752475"/>
            <wp:effectExtent l="0" t="0" r="0" b="9525"/>
            <wp:docPr id="2" name="Picture 2"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3BC84BA5"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4755"/>
        <w:gridCol w:w="1156"/>
      </w:tblGrid>
      <w:tr w:rsidR="00896821" w14:paraId="1DA1218C" w14:textId="77777777">
        <w:trPr>
          <w:tblCellSpacing w:w="15" w:type="dxa"/>
        </w:trPr>
        <w:tc>
          <w:tcPr>
            <w:tcW w:w="0" w:type="auto"/>
            <w:vAlign w:val="center"/>
            <w:hideMark/>
          </w:tcPr>
          <w:p w14:paraId="0E0ABE1B" w14:textId="77777777" w:rsidR="00240565" w:rsidRDefault="00240565">
            <w:pPr>
              <w:jc w:val="center"/>
              <w:rPr>
                <w:rFonts w:ascii="Georgia" w:eastAsia="Times New Roman" w:hAnsi="Georgia"/>
                <w:b/>
                <w:bCs/>
                <w:color w:val="111111"/>
              </w:rPr>
            </w:pPr>
            <w:r>
              <w:rPr>
                <w:rFonts w:ascii="Georgia" w:eastAsia="Times New Roman" w:hAnsi="Georgia"/>
                <w:b/>
                <w:bCs/>
                <w:color w:val="111111"/>
              </w:rPr>
              <w:lastRenderedPageBreak/>
              <w:t>Sr. No.</w:t>
            </w:r>
          </w:p>
        </w:tc>
        <w:tc>
          <w:tcPr>
            <w:tcW w:w="0" w:type="auto"/>
            <w:vAlign w:val="center"/>
            <w:hideMark/>
          </w:tcPr>
          <w:p w14:paraId="4D2BB806" w14:textId="77777777" w:rsidR="00240565" w:rsidRDefault="00240565">
            <w:pPr>
              <w:jc w:val="center"/>
              <w:rPr>
                <w:rFonts w:ascii="Georgia" w:eastAsia="Times New Roman" w:hAnsi="Georgia"/>
                <w:b/>
                <w:bCs/>
                <w:color w:val="111111"/>
              </w:rPr>
            </w:pPr>
            <w:r>
              <w:rPr>
                <w:rFonts w:ascii="Georgia" w:eastAsia="Times New Roman" w:hAnsi="Georgia"/>
                <w:b/>
                <w:bCs/>
                <w:color w:val="111111"/>
              </w:rPr>
              <w:t>Contents</w:t>
            </w:r>
          </w:p>
        </w:tc>
        <w:tc>
          <w:tcPr>
            <w:tcW w:w="0" w:type="auto"/>
            <w:vAlign w:val="center"/>
            <w:hideMark/>
          </w:tcPr>
          <w:p w14:paraId="213F8A16" w14:textId="77777777" w:rsidR="00240565" w:rsidRDefault="00240565">
            <w:pPr>
              <w:jc w:val="center"/>
              <w:rPr>
                <w:rFonts w:ascii="Georgia" w:eastAsia="Times New Roman" w:hAnsi="Georgia"/>
                <w:b/>
                <w:bCs/>
                <w:color w:val="111111"/>
              </w:rPr>
            </w:pPr>
            <w:r>
              <w:rPr>
                <w:rFonts w:ascii="Georgia" w:eastAsia="Times New Roman" w:hAnsi="Georgia"/>
                <w:b/>
                <w:bCs/>
                <w:color w:val="111111"/>
              </w:rPr>
              <w:t>Page No.</w:t>
            </w:r>
          </w:p>
        </w:tc>
      </w:tr>
      <w:tr w:rsidR="00896821" w14:paraId="56F8C109" w14:textId="77777777">
        <w:trPr>
          <w:tblCellSpacing w:w="15" w:type="dxa"/>
        </w:trPr>
        <w:tc>
          <w:tcPr>
            <w:tcW w:w="0" w:type="auto"/>
            <w:vAlign w:val="center"/>
            <w:hideMark/>
          </w:tcPr>
          <w:p w14:paraId="4990AA23" w14:textId="77777777" w:rsidR="00240565" w:rsidRDefault="00240565">
            <w:pPr>
              <w:rPr>
                <w:rFonts w:ascii="Georgia" w:eastAsia="Times New Roman" w:hAnsi="Georgia"/>
                <w:color w:val="111111"/>
              </w:rPr>
            </w:pPr>
            <w:r>
              <w:rPr>
                <w:rFonts w:ascii="Georgia" w:eastAsia="Times New Roman" w:hAnsi="Georgia"/>
                <w:color w:val="111111"/>
              </w:rPr>
              <w:t>1</w:t>
            </w:r>
          </w:p>
        </w:tc>
        <w:tc>
          <w:tcPr>
            <w:tcW w:w="0" w:type="auto"/>
            <w:vAlign w:val="center"/>
            <w:hideMark/>
          </w:tcPr>
          <w:p w14:paraId="4DDBD5FC" w14:textId="77777777" w:rsidR="00240565" w:rsidRDefault="00240565">
            <w:pPr>
              <w:rPr>
                <w:rFonts w:ascii="Georgia" w:eastAsia="Times New Roman" w:hAnsi="Georgia"/>
                <w:color w:val="111111"/>
              </w:rPr>
            </w:pPr>
            <w:r>
              <w:rPr>
                <w:rFonts w:ascii="Georgia" w:eastAsia="Times New Roman" w:hAnsi="Georgia"/>
                <w:color w:val="111111"/>
              </w:rPr>
              <w:t>Abstract</w:t>
            </w:r>
          </w:p>
        </w:tc>
        <w:tc>
          <w:tcPr>
            <w:tcW w:w="0" w:type="auto"/>
            <w:vAlign w:val="center"/>
            <w:hideMark/>
          </w:tcPr>
          <w:p w14:paraId="05ACF327" w14:textId="77777777" w:rsidR="00240565" w:rsidRDefault="00240565">
            <w:pPr>
              <w:rPr>
                <w:rFonts w:ascii="Georgia" w:eastAsia="Times New Roman" w:hAnsi="Georgia"/>
                <w:color w:val="111111"/>
              </w:rPr>
            </w:pPr>
            <w:r>
              <w:rPr>
                <w:rFonts w:ascii="Georgia" w:eastAsia="Times New Roman" w:hAnsi="Georgia"/>
                <w:color w:val="111111"/>
              </w:rPr>
              <w:t>3</w:t>
            </w:r>
          </w:p>
        </w:tc>
      </w:tr>
      <w:tr w:rsidR="00896821" w14:paraId="47B2F6C4" w14:textId="77777777">
        <w:trPr>
          <w:tblCellSpacing w:w="15" w:type="dxa"/>
        </w:trPr>
        <w:tc>
          <w:tcPr>
            <w:tcW w:w="0" w:type="auto"/>
            <w:vAlign w:val="center"/>
            <w:hideMark/>
          </w:tcPr>
          <w:p w14:paraId="20125402" w14:textId="77777777" w:rsidR="00240565" w:rsidRDefault="00240565">
            <w:pPr>
              <w:rPr>
                <w:rFonts w:ascii="Georgia" w:eastAsia="Times New Roman" w:hAnsi="Georgia"/>
                <w:color w:val="111111"/>
              </w:rPr>
            </w:pPr>
            <w:r>
              <w:rPr>
                <w:rFonts w:ascii="Georgia" w:eastAsia="Times New Roman" w:hAnsi="Georgia"/>
                <w:color w:val="111111"/>
              </w:rPr>
              <w:t>2</w:t>
            </w:r>
          </w:p>
        </w:tc>
        <w:tc>
          <w:tcPr>
            <w:tcW w:w="0" w:type="auto"/>
            <w:vAlign w:val="center"/>
            <w:hideMark/>
          </w:tcPr>
          <w:p w14:paraId="7A2D8D1E" w14:textId="77777777" w:rsidR="00240565" w:rsidRDefault="00240565">
            <w:pPr>
              <w:rPr>
                <w:rFonts w:ascii="Georgia" w:eastAsia="Times New Roman" w:hAnsi="Georgia"/>
                <w:color w:val="111111"/>
              </w:rPr>
            </w:pPr>
            <w:r>
              <w:rPr>
                <w:rFonts w:ascii="Georgia" w:eastAsia="Times New Roman" w:hAnsi="Georgia"/>
                <w:color w:val="111111"/>
              </w:rPr>
              <w:t>Introduction</w:t>
            </w:r>
          </w:p>
        </w:tc>
        <w:tc>
          <w:tcPr>
            <w:tcW w:w="0" w:type="auto"/>
            <w:vAlign w:val="center"/>
            <w:hideMark/>
          </w:tcPr>
          <w:p w14:paraId="408BA12C" w14:textId="77777777" w:rsidR="00240565" w:rsidRDefault="00240565">
            <w:pPr>
              <w:rPr>
                <w:rFonts w:ascii="Georgia" w:eastAsia="Times New Roman" w:hAnsi="Georgia"/>
                <w:color w:val="111111"/>
              </w:rPr>
            </w:pPr>
            <w:r>
              <w:rPr>
                <w:rFonts w:ascii="Georgia" w:eastAsia="Times New Roman" w:hAnsi="Georgia"/>
                <w:color w:val="111111"/>
              </w:rPr>
              <w:t>4</w:t>
            </w:r>
          </w:p>
        </w:tc>
      </w:tr>
      <w:tr w:rsidR="00896821" w14:paraId="71F95B12" w14:textId="77777777">
        <w:trPr>
          <w:tblCellSpacing w:w="15" w:type="dxa"/>
        </w:trPr>
        <w:tc>
          <w:tcPr>
            <w:tcW w:w="0" w:type="auto"/>
            <w:vAlign w:val="center"/>
            <w:hideMark/>
          </w:tcPr>
          <w:p w14:paraId="37B1989E" w14:textId="77777777" w:rsidR="00240565" w:rsidRDefault="00240565">
            <w:pPr>
              <w:rPr>
                <w:rFonts w:ascii="Georgia" w:eastAsia="Times New Roman" w:hAnsi="Georgia"/>
                <w:color w:val="111111"/>
              </w:rPr>
            </w:pPr>
            <w:r>
              <w:rPr>
                <w:rFonts w:ascii="Georgia" w:eastAsia="Times New Roman" w:hAnsi="Georgia"/>
                <w:color w:val="111111"/>
              </w:rPr>
              <w:t>3</w:t>
            </w:r>
          </w:p>
        </w:tc>
        <w:tc>
          <w:tcPr>
            <w:tcW w:w="0" w:type="auto"/>
            <w:vAlign w:val="center"/>
            <w:hideMark/>
          </w:tcPr>
          <w:p w14:paraId="3338AFF4" w14:textId="77777777" w:rsidR="00240565" w:rsidRDefault="00240565">
            <w:pPr>
              <w:rPr>
                <w:rFonts w:ascii="Georgia" w:eastAsia="Times New Roman" w:hAnsi="Georgia"/>
                <w:color w:val="111111"/>
              </w:rPr>
            </w:pPr>
            <w:r>
              <w:rPr>
                <w:rFonts w:ascii="Georgia" w:eastAsia="Times New Roman" w:hAnsi="Georgia"/>
                <w:color w:val="111111"/>
              </w:rPr>
              <w:t>Problem Statement and Objectives</w:t>
            </w:r>
          </w:p>
        </w:tc>
        <w:tc>
          <w:tcPr>
            <w:tcW w:w="0" w:type="auto"/>
            <w:vAlign w:val="center"/>
            <w:hideMark/>
          </w:tcPr>
          <w:p w14:paraId="20C2F337" w14:textId="77777777" w:rsidR="00240565" w:rsidRDefault="00240565">
            <w:pPr>
              <w:rPr>
                <w:rFonts w:ascii="Georgia" w:eastAsia="Times New Roman" w:hAnsi="Georgia"/>
                <w:color w:val="111111"/>
              </w:rPr>
            </w:pPr>
            <w:r>
              <w:rPr>
                <w:rFonts w:ascii="Georgia" w:eastAsia="Times New Roman" w:hAnsi="Georgia"/>
                <w:color w:val="111111"/>
              </w:rPr>
              <w:t>5</w:t>
            </w:r>
          </w:p>
        </w:tc>
      </w:tr>
      <w:tr w:rsidR="00896821" w14:paraId="29E725B2" w14:textId="77777777">
        <w:trPr>
          <w:tblCellSpacing w:w="15" w:type="dxa"/>
        </w:trPr>
        <w:tc>
          <w:tcPr>
            <w:tcW w:w="0" w:type="auto"/>
            <w:vAlign w:val="center"/>
            <w:hideMark/>
          </w:tcPr>
          <w:p w14:paraId="0627B66E" w14:textId="77777777" w:rsidR="00240565" w:rsidRDefault="00240565">
            <w:pPr>
              <w:rPr>
                <w:rFonts w:ascii="Georgia" w:eastAsia="Times New Roman" w:hAnsi="Georgia"/>
                <w:color w:val="111111"/>
              </w:rPr>
            </w:pPr>
            <w:r>
              <w:rPr>
                <w:rFonts w:ascii="Georgia" w:eastAsia="Times New Roman" w:hAnsi="Georgia"/>
                <w:color w:val="111111"/>
              </w:rPr>
              <w:t>4</w:t>
            </w:r>
          </w:p>
        </w:tc>
        <w:tc>
          <w:tcPr>
            <w:tcW w:w="0" w:type="auto"/>
            <w:vAlign w:val="center"/>
            <w:hideMark/>
          </w:tcPr>
          <w:p w14:paraId="3C8E5B39" w14:textId="77777777" w:rsidR="00240565" w:rsidRDefault="00240565">
            <w:pPr>
              <w:rPr>
                <w:rFonts w:ascii="Georgia" w:eastAsia="Times New Roman" w:hAnsi="Georgia"/>
                <w:color w:val="111111"/>
              </w:rPr>
            </w:pPr>
            <w:r>
              <w:rPr>
                <w:rFonts w:ascii="Georgia" w:eastAsia="Times New Roman" w:hAnsi="Georgia"/>
                <w:color w:val="111111"/>
              </w:rPr>
              <w:t>System Requirements and Technology Stack</w:t>
            </w:r>
          </w:p>
        </w:tc>
        <w:tc>
          <w:tcPr>
            <w:tcW w:w="0" w:type="auto"/>
            <w:vAlign w:val="center"/>
            <w:hideMark/>
          </w:tcPr>
          <w:p w14:paraId="3C4E7B90" w14:textId="77777777" w:rsidR="00240565" w:rsidRDefault="00240565">
            <w:pPr>
              <w:rPr>
                <w:rFonts w:ascii="Georgia" w:eastAsia="Times New Roman" w:hAnsi="Georgia"/>
                <w:color w:val="111111"/>
              </w:rPr>
            </w:pPr>
            <w:r>
              <w:rPr>
                <w:rFonts w:ascii="Georgia" w:eastAsia="Times New Roman" w:hAnsi="Georgia"/>
                <w:color w:val="111111"/>
              </w:rPr>
              <w:t>6</w:t>
            </w:r>
          </w:p>
        </w:tc>
      </w:tr>
      <w:tr w:rsidR="00896821" w14:paraId="26BDB4C1" w14:textId="77777777">
        <w:trPr>
          <w:tblCellSpacing w:w="15" w:type="dxa"/>
        </w:trPr>
        <w:tc>
          <w:tcPr>
            <w:tcW w:w="0" w:type="auto"/>
            <w:vAlign w:val="center"/>
            <w:hideMark/>
          </w:tcPr>
          <w:p w14:paraId="239DE419" w14:textId="77777777" w:rsidR="00240565" w:rsidRDefault="00240565">
            <w:pPr>
              <w:rPr>
                <w:rFonts w:ascii="Georgia" w:eastAsia="Times New Roman" w:hAnsi="Georgia"/>
                <w:color w:val="111111"/>
              </w:rPr>
            </w:pPr>
            <w:r>
              <w:rPr>
                <w:rFonts w:ascii="Georgia" w:eastAsia="Times New Roman" w:hAnsi="Georgia"/>
                <w:color w:val="111111"/>
              </w:rPr>
              <w:t>5</w:t>
            </w:r>
          </w:p>
        </w:tc>
        <w:tc>
          <w:tcPr>
            <w:tcW w:w="0" w:type="auto"/>
            <w:vAlign w:val="center"/>
            <w:hideMark/>
          </w:tcPr>
          <w:p w14:paraId="7B446307" w14:textId="77777777" w:rsidR="00240565" w:rsidRDefault="00240565">
            <w:pPr>
              <w:rPr>
                <w:rFonts w:ascii="Georgia" w:eastAsia="Times New Roman" w:hAnsi="Georgia"/>
                <w:color w:val="111111"/>
              </w:rPr>
            </w:pPr>
            <w:r>
              <w:rPr>
                <w:rFonts w:ascii="Georgia" w:eastAsia="Times New Roman" w:hAnsi="Georgia"/>
                <w:color w:val="111111"/>
              </w:rPr>
              <w:t>System Architecture and Workflow</w:t>
            </w:r>
          </w:p>
        </w:tc>
        <w:tc>
          <w:tcPr>
            <w:tcW w:w="0" w:type="auto"/>
            <w:vAlign w:val="center"/>
            <w:hideMark/>
          </w:tcPr>
          <w:p w14:paraId="0997FC7B" w14:textId="77777777" w:rsidR="00240565" w:rsidRDefault="00240565">
            <w:pPr>
              <w:rPr>
                <w:rFonts w:ascii="Georgia" w:eastAsia="Times New Roman" w:hAnsi="Georgia"/>
                <w:color w:val="111111"/>
              </w:rPr>
            </w:pPr>
            <w:r>
              <w:rPr>
                <w:rFonts w:ascii="Georgia" w:eastAsia="Times New Roman" w:hAnsi="Georgia"/>
                <w:color w:val="111111"/>
              </w:rPr>
              <w:t>7</w:t>
            </w:r>
          </w:p>
        </w:tc>
      </w:tr>
      <w:tr w:rsidR="00896821" w14:paraId="0B2C05A5" w14:textId="77777777">
        <w:trPr>
          <w:tblCellSpacing w:w="15" w:type="dxa"/>
        </w:trPr>
        <w:tc>
          <w:tcPr>
            <w:tcW w:w="0" w:type="auto"/>
            <w:vAlign w:val="center"/>
            <w:hideMark/>
          </w:tcPr>
          <w:p w14:paraId="56CC212F" w14:textId="77777777" w:rsidR="00240565" w:rsidRDefault="00240565">
            <w:pPr>
              <w:rPr>
                <w:rFonts w:ascii="Georgia" w:eastAsia="Times New Roman" w:hAnsi="Georgia"/>
                <w:color w:val="111111"/>
              </w:rPr>
            </w:pPr>
            <w:r>
              <w:rPr>
                <w:rFonts w:ascii="Georgia" w:eastAsia="Times New Roman" w:hAnsi="Georgia"/>
                <w:color w:val="111111"/>
              </w:rPr>
              <w:t>6</w:t>
            </w:r>
          </w:p>
        </w:tc>
        <w:tc>
          <w:tcPr>
            <w:tcW w:w="0" w:type="auto"/>
            <w:vAlign w:val="center"/>
            <w:hideMark/>
          </w:tcPr>
          <w:p w14:paraId="7021F671" w14:textId="77777777" w:rsidR="00240565" w:rsidRDefault="00240565">
            <w:pPr>
              <w:rPr>
                <w:rFonts w:ascii="Georgia" w:eastAsia="Times New Roman" w:hAnsi="Georgia"/>
                <w:color w:val="111111"/>
              </w:rPr>
            </w:pPr>
            <w:r>
              <w:rPr>
                <w:rFonts w:ascii="Georgia" w:eastAsia="Times New Roman" w:hAnsi="Georgia"/>
                <w:color w:val="111111"/>
              </w:rPr>
              <w:t>Frontend Design and JavaScript Interaction</w:t>
            </w:r>
          </w:p>
        </w:tc>
        <w:tc>
          <w:tcPr>
            <w:tcW w:w="0" w:type="auto"/>
            <w:vAlign w:val="center"/>
            <w:hideMark/>
          </w:tcPr>
          <w:p w14:paraId="61F83C3E" w14:textId="77777777" w:rsidR="00240565" w:rsidRDefault="00240565">
            <w:pPr>
              <w:rPr>
                <w:rFonts w:ascii="Georgia" w:eastAsia="Times New Roman" w:hAnsi="Georgia"/>
                <w:color w:val="111111"/>
              </w:rPr>
            </w:pPr>
            <w:r>
              <w:rPr>
                <w:rFonts w:ascii="Georgia" w:eastAsia="Times New Roman" w:hAnsi="Georgia"/>
                <w:color w:val="111111"/>
              </w:rPr>
              <w:t>9</w:t>
            </w:r>
          </w:p>
        </w:tc>
      </w:tr>
      <w:tr w:rsidR="00896821" w14:paraId="3977E26B" w14:textId="77777777">
        <w:trPr>
          <w:tblCellSpacing w:w="15" w:type="dxa"/>
        </w:trPr>
        <w:tc>
          <w:tcPr>
            <w:tcW w:w="0" w:type="auto"/>
            <w:vAlign w:val="center"/>
            <w:hideMark/>
          </w:tcPr>
          <w:p w14:paraId="32E14CBB" w14:textId="77777777" w:rsidR="00240565" w:rsidRDefault="00240565">
            <w:pPr>
              <w:rPr>
                <w:rFonts w:ascii="Georgia" w:eastAsia="Times New Roman" w:hAnsi="Georgia"/>
                <w:color w:val="111111"/>
              </w:rPr>
            </w:pPr>
            <w:r>
              <w:rPr>
                <w:rFonts w:ascii="Georgia" w:eastAsia="Times New Roman" w:hAnsi="Georgia"/>
                <w:color w:val="111111"/>
              </w:rPr>
              <w:t>7</w:t>
            </w:r>
          </w:p>
        </w:tc>
        <w:tc>
          <w:tcPr>
            <w:tcW w:w="0" w:type="auto"/>
            <w:vAlign w:val="center"/>
            <w:hideMark/>
          </w:tcPr>
          <w:p w14:paraId="084967D8" w14:textId="77777777" w:rsidR="00240565" w:rsidRDefault="00240565">
            <w:pPr>
              <w:rPr>
                <w:rFonts w:ascii="Georgia" w:eastAsia="Times New Roman" w:hAnsi="Georgia"/>
                <w:color w:val="111111"/>
              </w:rPr>
            </w:pPr>
            <w:r>
              <w:rPr>
                <w:rFonts w:ascii="Georgia" w:eastAsia="Times New Roman" w:hAnsi="Georgia"/>
                <w:color w:val="111111"/>
              </w:rPr>
              <w:t>PHP and MongoDB Backend</w:t>
            </w:r>
          </w:p>
        </w:tc>
        <w:tc>
          <w:tcPr>
            <w:tcW w:w="0" w:type="auto"/>
            <w:vAlign w:val="center"/>
            <w:hideMark/>
          </w:tcPr>
          <w:p w14:paraId="03218F02" w14:textId="77777777" w:rsidR="00240565" w:rsidRDefault="00240565">
            <w:pPr>
              <w:rPr>
                <w:rFonts w:ascii="Georgia" w:eastAsia="Times New Roman" w:hAnsi="Georgia"/>
                <w:color w:val="111111"/>
              </w:rPr>
            </w:pPr>
            <w:r>
              <w:rPr>
                <w:rFonts w:ascii="Georgia" w:eastAsia="Times New Roman" w:hAnsi="Georgia"/>
                <w:color w:val="111111"/>
              </w:rPr>
              <w:t>11</w:t>
            </w:r>
          </w:p>
        </w:tc>
      </w:tr>
      <w:tr w:rsidR="00896821" w14:paraId="20505202" w14:textId="77777777">
        <w:trPr>
          <w:tblCellSpacing w:w="15" w:type="dxa"/>
        </w:trPr>
        <w:tc>
          <w:tcPr>
            <w:tcW w:w="0" w:type="auto"/>
            <w:vAlign w:val="center"/>
            <w:hideMark/>
          </w:tcPr>
          <w:p w14:paraId="47360089" w14:textId="77777777" w:rsidR="00240565" w:rsidRDefault="00240565">
            <w:pPr>
              <w:rPr>
                <w:rFonts w:ascii="Georgia" w:eastAsia="Times New Roman" w:hAnsi="Georgia"/>
                <w:color w:val="111111"/>
              </w:rPr>
            </w:pPr>
            <w:r>
              <w:rPr>
                <w:rFonts w:ascii="Georgia" w:eastAsia="Times New Roman" w:hAnsi="Georgia"/>
                <w:color w:val="111111"/>
              </w:rPr>
              <w:t>8</w:t>
            </w:r>
          </w:p>
        </w:tc>
        <w:tc>
          <w:tcPr>
            <w:tcW w:w="0" w:type="auto"/>
            <w:vAlign w:val="center"/>
            <w:hideMark/>
          </w:tcPr>
          <w:p w14:paraId="7DBF5431" w14:textId="77777777" w:rsidR="00240565" w:rsidRDefault="00240565">
            <w:pPr>
              <w:rPr>
                <w:rFonts w:ascii="Georgia" w:eastAsia="Times New Roman" w:hAnsi="Georgia"/>
                <w:color w:val="111111"/>
              </w:rPr>
            </w:pPr>
            <w:r>
              <w:rPr>
                <w:rFonts w:ascii="Georgia" w:eastAsia="Times New Roman" w:hAnsi="Georgia"/>
                <w:color w:val="111111"/>
              </w:rPr>
              <w:t>CRUD Operations and Document Design</w:t>
            </w:r>
          </w:p>
        </w:tc>
        <w:tc>
          <w:tcPr>
            <w:tcW w:w="0" w:type="auto"/>
            <w:vAlign w:val="center"/>
            <w:hideMark/>
          </w:tcPr>
          <w:p w14:paraId="300DE67F" w14:textId="77777777" w:rsidR="00240565" w:rsidRDefault="00240565">
            <w:pPr>
              <w:rPr>
                <w:rFonts w:ascii="Georgia" w:eastAsia="Times New Roman" w:hAnsi="Georgia"/>
                <w:color w:val="111111"/>
              </w:rPr>
            </w:pPr>
            <w:r>
              <w:rPr>
                <w:rFonts w:ascii="Georgia" w:eastAsia="Times New Roman" w:hAnsi="Georgia"/>
                <w:color w:val="111111"/>
              </w:rPr>
              <w:t>12</w:t>
            </w:r>
          </w:p>
        </w:tc>
      </w:tr>
      <w:tr w:rsidR="00896821" w14:paraId="6FFCCC33" w14:textId="77777777">
        <w:trPr>
          <w:tblCellSpacing w:w="15" w:type="dxa"/>
        </w:trPr>
        <w:tc>
          <w:tcPr>
            <w:tcW w:w="0" w:type="auto"/>
            <w:vAlign w:val="center"/>
            <w:hideMark/>
          </w:tcPr>
          <w:p w14:paraId="4466CF39" w14:textId="77777777" w:rsidR="00240565" w:rsidRDefault="00240565">
            <w:pPr>
              <w:rPr>
                <w:rFonts w:ascii="Georgia" w:eastAsia="Times New Roman" w:hAnsi="Georgia"/>
                <w:color w:val="111111"/>
              </w:rPr>
            </w:pPr>
            <w:r>
              <w:rPr>
                <w:rFonts w:ascii="Georgia" w:eastAsia="Times New Roman" w:hAnsi="Georgia"/>
                <w:color w:val="111111"/>
              </w:rPr>
              <w:t>9</w:t>
            </w:r>
          </w:p>
        </w:tc>
        <w:tc>
          <w:tcPr>
            <w:tcW w:w="0" w:type="auto"/>
            <w:vAlign w:val="center"/>
            <w:hideMark/>
          </w:tcPr>
          <w:p w14:paraId="372895E6" w14:textId="77777777" w:rsidR="00240565" w:rsidRDefault="00240565">
            <w:pPr>
              <w:rPr>
                <w:rFonts w:ascii="Georgia" w:eastAsia="Times New Roman" w:hAnsi="Georgia"/>
                <w:color w:val="111111"/>
              </w:rPr>
            </w:pPr>
            <w:r>
              <w:rPr>
                <w:rFonts w:ascii="Georgia" w:eastAsia="Times New Roman" w:hAnsi="Georgia"/>
                <w:color w:val="111111"/>
              </w:rPr>
              <w:t>Validation, Privacy and Results</w:t>
            </w:r>
          </w:p>
        </w:tc>
        <w:tc>
          <w:tcPr>
            <w:tcW w:w="0" w:type="auto"/>
            <w:vAlign w:val="center"/>
            <w:hideMark/>
          </w:tcPr>
          <w:p w14:paraId="2B0B6A61" w14:textId="77777777" w:rsidR="00240565" w:rsidRDefault="00240565">
            <w:pPr>
              <w:rPr>
                <w:rFonts w:ascii="Georgia" w:eastAsia="Times New Roman" w:hAnsi="Georgia"/>
                <w:color w:val="111111"/>
              </w:rPr>
            </w:pPr>
            <w:r>
              <w:rPr>
                <w:rFonts w:ascii="Georgia" w:eastAsia="Times New Roman" w:hAnsi="Georgia"/>
                <w:color w:val="111111"/>
              </w:rPr>
              <w:t>13</w:t>
            </w:r>
          </w:p>
        </w:tc>
      </w:tr>
      <w:tr w:rsidR="00896821" w14:paraId="1E6BE54E" w14:textId="77777777">
        <w:trPr>
          <w:tblCellSpacing w:w="15" w:type="dxa"/>
        </w:trPr>
        <w:tc>
          <w:tcPr>
            <w:tcW w:w="0" w:type="auto"/>
            <w:vAlign w:val="center"/>
            <w:hideMark/>
          </w:tcPr>
          <w:p w14:paraId="5032ACDF" w14:textId="77777777" w:rsidR="00240565" w:rsidRDefault="00240565">
            <w:pPr>
              <w:rPr>
                <w:rFonts w:ascii="Georgia" w:eastAsia="Times New Roman" w:hAnsi="Georgia"/>
                <w:color w:val="111111"/>
              </w:rPr>
            </w:pPr>
            <w:r>
              <w:rPr>
                <w:rFonts w:ascii="Georgia" w:eastAsia="Times New Roman" w:hAnsi="Georgia"/>
                <w:color w:val="111111"/>
              </w:rPr>
              <w:t>10</w:t>
            </w:r>
          </w:p>
        </w:tc>
        <w:tc>
          <w:tcPr>
            <w:tcW w:w="0" w:type="auto"/>
            <w:vAlign w:val="center"/>
            <w:hideMark/>
          </w:tcPr>
          <w:p w14:paraId="431EDA07" w14:textId="77777777" w:rsidR="00240565" w:rsidRDefault="00240565">
            <w:pPr>
              <w:rPr>
                <w:rFonts w:ascii="Georgia" w:eastAsia="Times New Roman" w:hAnsi="Georgia"/>
                <w:color w:val="111111"/>
              </w:rPr>
            </w:pPr>
            <w:r>
              <w:rPr>
                <w:rFonts w:ascii="Georgia" w:eastAsia="Times New Roman" w:hAnsi="Georgia"/>
                <w:color w:val="111111"/>
              </w:rPr>
              <w:t>Applications and Future Scope</w:t>
            </w:r>
          </w:p>
        </w:tc>
        <w:tc>
          <w:tcPr>
            <w:tcW w:w="0" w:type="auto"/>
            <w:vAlign w:val="center"/>
            <w:hideMark/>
          </w:tcPr>
          <w:p w14:paraId="119F116B" w14:textId="77777777" w:rsidR="00240565" w:rsidRDefault="00240565">
            <w:pPr>
              <w:rPr>
                <w:rFonts w:ascii="Georgia" w:eastAsia="Times New Roman" w:hAnsi="Georgia"/>
                <w:color w:val="111111"/>
              </w:rPr>
            </w:pPr>
            <w:r>
              <w:rPr>
                <w:rFonts w:ascii="Georgia" w:eastAsia="Times New Roman" w:hAnsi="Georgia"/>
                <w:color w:val="111111"/>
              </w:rPr>
              <w:t>14</w:t>
            </w:r>
          </w:p>
        </w:tc>
      </w:tr>
      <w:tr w:rsidR="00896821" w14:paraId="2B033195" w14:textId="77777777">
        <w:trPr>
          <w:tblCellSpacing w:w="15" w:type="dxa"/>
        </w:trPr>
        <w:tc>
          <w:tcPr>
            <w:tcW w:w="0" w:type="auto"/>
            <w:vAlign w:val="center"/>
            <w:hideMark/>
          </w:tcPr>
          <w:p w14:paraId="2C4893FD" w14:textId="77777777" w:rsidR="00240565" w:rsidRDefault="00240565">
            <w:pPr>
              <w:rPr>
                <w:rFonts w:ascii="Georgia" w:eastAsia="Times New Roman" w:hAnsi="Georgia"/>
                <w:color w:val="111111"/>
              </w:rPr>
            </w:pPr>
            <w:r>
              <w:rPr>
                <w:rFonts w:ascii="Georgia" w:eastAsia="Times New Roman" w:hAnsi="Georgia"/>
                <w:color w:val="111111"/>
              </w:rPr>
              <w:t>11</w:t>
            </w:r>
          </w:p>
        </w:tc>
        <w:tc>
          <w:tcPr>
            <w:tcW w:w="0" w:type="auto"/>
            <w:vAlign w:val="center"/>
            <w:hideMark/>
          </w:tcPr>
          <w:p w14:paraId="776222A7" w14:textId="77777777" w:rsidR="00240565" w:rsidRDefault="00240565">
            <w:pPr>
              <w:rPr>
                <w:rFonts w:ascii="Georgia" w:eastAsia="Times New Roman" w:hAnsi="Georgia"/>
                <w:color w:val="111111"/>
              </w:rPr>
            </w:pPr>
            <w:r>
              <w:rPr>
                <w:rFonts w:ascii="Georgia" w:eastAsia="Times New Roman" w:hAnsi="Georgia"/>
                <w:color w:val="111111"/>
              </w:rPr>
              <w:t>Conclusion</w:t>
            </w:r>
          </w:p>
        </w:tc>
        <w:tc>
          <w:tcPr>
            <w:tcW w:w="0" w:type="auto"/>
            <w:vAlign w:val="center"/>
            <w:hideMark/>
          </w:tcPr>
          <w:p w14:paraId="0AD86765" w14:textId="77777777" w:rsidR="00240565" w:rsidRDefault="00240565">
            <w:pPr>
              <w:rPr>
                <w:rFonts w:ascii="Georgia" w:eastAsia="Times New Roman" w:hAnsi="Georgia"/>
                <w:color w:val="111111"/>
              </w:rPr>
            </w:pPr>
            <w:r>
              <w:rPr>
                <w:rFonts w:ascii="Georgia" w:eastAsia="Times New Roman" w:hAnsi="Georgia"/>
                <w:color w:val="111111"/>
              </w:rPr>
              <w:t>15</w:t>
            </w:r>
          </w:p>
        </w:tc>
      </w:tr>
      <w:tr w:rsidR="00896821" w14:paraId="6D65D30D" w14:textId="77777777">
        <w:trPr>
          <w:tblCellSpacing w:w="15" w:type="dxa"/>
        </w:trPr>
        <w:tc>
          <w:tcPr>
            <w:tcW w:w="0" w:type="auto"/>
            <w:vAlign w:val="center"/>
            <w:hideMark/>
          </w:tcPr>
          <w:p w14:paraId="3491FB32" w14:textId="77777777" w:rsidR="00240565" w:rsidRDefault="00240565">
            <w:pPr>
              <w:rPr>
                <w:rFonts w:ascii="Georgia" w:eastAsia="Times New Roman" w:hAnsi="Georgia"/>
                <w:color w:val="111111"/>
              </w:rPr>
            </w:pPr>
            <w:r>
              <w:rPr>
                <w:rFonts w:ascii="Georgia" w:eastAsia="Times New Roman" w:hAnsi="Georgia"/>
                <w:color w:val="111111"/>
              </w:rPr>
              <w:t>12</w:t>
            </w:r>
          </w:p>
        </w:tc>
        <w:tc>
          <w:tcPr>
            <w:tcW w:w="0" w:type="auto"/>
            <w:vAlign w:val="center"/>
            <w:hideMark/>
          </w:tcPr>
          <w:p w14:paraId="5F5E6D60" w14:textId="77777777" w:rsidR="00240565" w:rsidRDefault="00240565">
            <w:pPr>
              <w:rPr>
                <w:rFonts w:ascii="Georgia" w:eastAsia="Times New Roman" w:hAnsi="Georgia"/>
                <w:color w:val="111111"/>
              </w:rPr>
            </w:pPr>
            <w:r>
              <w:rPr>
                <w:rFonts w:ascii="Georgia" w:eastAsia="Times New Roman" w:hAnsi="Georgia"/>
                <w:color w:val="111111"/>
              </w:rPr>
              <w:t>Acknowledgement and References</w:t>
            </w:r>
          </w:p>
        </w:tc>
        <w:tc>
          <w:tcPr>
            <w:tcW w:w="0" w:type="auto"/>
            <w:vAlign w:val="center"/>
            <w:hideMark/>
          </w:tcPr>
          <w:p w14:paraId="4496EF44" w14:textId="77777777" w:rsidR="00240565" w:rsidRDefault="00240565">
            <w:pPr>
              <w:rPr>
                <w:rFonts w:ascii="Georgia" w:eastAsia="Times New Roman" w:hAnsi="Georgia"/>
                <w:color w:val="111111"/>
              </w:rPr>
            </w:pPr>
            <w:r>
              <w:rPr>
                <w:rFonts w:ascii="Georgia" w:eastAsia="Times New Roman" w:hAnsi="Georgia"/>
                <w:color w:val="111111"/>
              </w:rPr>
              <w:t>15</w:t>
            </w:r>
          </w:p>
        </w:tc>
      </w:tr>
    </w:tbl>
    <w:p w14:paraId="765E8145"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2</w:t>
      </w:r>
    </w:p>
    <w:p w14:paraId="22923578" w14:textId="77777777" w:rsidR="00240565" w:rsidRDefault="00240565">
      <w:pPr>
        <w:jc w:val="center"/>
        <w:divId w:val="1578590296"/>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41A704AB" wp14:editId="3F6AFD2C">
            <wp:extent cx="5943600" cy="752475"/>
            <wp:effectExtent l="0" t="0" r="0" b="9525"/>
            <wp:docPr id="3" name="Picture 3"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5E1A0ABE"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1. Abstract</w:t>
      </w:r>
    </w:p>
    <w:p w14:paraId="281B062C" w14:textId="77777777" w:rsidR="00240565" w:rsidRDefault="00240565">
      <w:pPr>
        <w:pStyle w:val="NormalWeb"/>
        <w:rPr>
          <w:rFonts w:ascii="Georgia" w:hAnsi="Georgia"/>
          <w:color w:val="111111"/>
          <w:lang w:val="en"/>
        </w:rPr>
      </w:pPr>
      <w:r>
        <w:rPr>
          <w:rFonts w:ascii="Georgia" w:hAnsi="Georgia"/>
          <w:color w:val="111111"/>
          <w:lang w:val="en"/>
        </w:rPr>
        <w:t>The Faculty Feedback Web Application is a web-based system developed to collect structured feedback from students about faculty members and subjects. Traditional feedback methods such as paper forms or informal messages can make it difficult to organize responses, calculate ratings, and protect student identity.</w:t>
      </w:r>
    </w:p>
    <w:p w14:paraId="2FC89616" w14:textId="77777777" w:rsidR="00240565" w:rsidRDefault="00240565">
      <w:pPr>
        <w:pStyle w:val="NormalWeb"/>
        <w:rPr>
          <w:rFonts w:ascii="Georgia" w:hAnsi="Georgia"/>
          <w:color w:val="111111"/>
          <w:lang w:val="en"/>
        </w:rPr>
      </w:pPr>
      <w:r>
        <w:rPr>
          <w:rFonts w:ascii="Georgia" w:hAnsi="Georgia"/>
          <w:color w:val="111111"/>
          <w:lang w:val="en"/>
        </w:rPr>
        <w:t>The application provides a centralized digital form where students select their class, division, roll number, faculty member, subject, and ratings for teaching quality, communication, and subject knowledge. Students can also provide comments and contact details when required.</w:t>
      </w:r>
    </w:p>
    <w:p w14:paraId="3D328423" w14:textId="77777777" w:rsidR="00240565" w:rsidRDefault="00240565">
      <w:pPr>
        <w:pStyle w:val="NormalWeb"/>
        <w:rPr>
          <w:rFonts w:ascii="Georgia" w:hAnsi="Georgia"/>
          <w:color w:val="111111"/>
          <w:lang w:val="en"/>
        </w:rPr>
      </w:pPr>
      <w:r>
        <w:rPr>
          <w:rFonts w:ascii="Georgia" w:hAnsi="Georgia"/>
          <w:color w:val="111111"/>
          <w:lang w:val="en"/>
        </w:rPr>
        <w:t>The application is developed using HTML, CSS, JavaScript, PHP, and MongoDB. HTML creates the feedback form, CSS controls the presentation, JavaScript performs client-side validation and calculates the overall rating, and PHP performs server-side validation and database operations.</w:t>
      </w:r>
    </w:p>
    <w:p w14:paraId="56040AC1" w14:textId="77777777" w:rsidR="00240565" w:rsidRDefault="00240565">
      <w:pPr>
        <w:pStyle w:val="NormalWeb"/>
        <w:rPr>
          <w:rFonts w:ascii="Georgia" w:hAnsi="Georgia"/>
          <w:color w:val="111111"/>
          <w:lang w:val="en"/>
        </w:rPr>
      </w:pPr>
      <w:r>
        <w:rPr>
          <w:rFonts w:ascii="Georgia" w:hAnsi="Georgia"/>
          <w:color w:val="111111"/>
          <w:lang w:val="en"/>
        </w:rPr>
        <w:t>The system supports anonymous feedback. When anonymity is selected, the student's name, email ID, phone number, and roll number are removed before storage. Class and division are retained for academic reporting without exposing the student's identity on the dashboard.</w:t>
      </w:r>
    </w:p>
    <w:p w14:paraId="741D785C" w14:textId="77777777" w:rsidR="00240565" w:rsidRDefault="00240565">
      <w:pPr>
        <w:pStyle w:val="NormalWeb"/>
        <w:rPr>
          <w:rFonts w:ascii="Georgia" w:hAnsi="Georgia"/>
          <w:color w:val="111111"/>
          <w:lang w:val="en"/>
        </w:rPr>
      </w:pPr>
      <w:r>
        <w:rPr>
          <w:rFonts w:ascii="Georgia" w:hAnsi="Georgia"/>
          <w:color w:val="111111"/>
          <w:lang w:val="en"/>
        </w:rPr>
        <w:t>A separate dashboard displays submitted feedback, total responses, average rating, student classification, and anonymous or identified status. The project demonstrates the practical integration of frontend development, client-side interaction, server-side programming, validation, privacy, and database management.</w:t>
      </w:r>
    </w:p>
    <w:p w14:paraId="299F50FE"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3</w:t>
      </w:r>
    </w:p>
    <w:p w14:paraId="5FF2E595" w14:textId="77777777" w:rsidR="00240565" w:rsidRDefault="00240565">
      <w:pPr>
        <w:jc w:val="center"/>
        <w:divId w:val="654336168"/>
        <w:rPr>
          <w:rFonts w:ascii="Georgia" w:eastAsia="Times New Roman" w:hAnsi="Georgia"/>
          <w:color w:val="111111"/>
          <w:lang w:val="en"/>
        </w:rPr>
      </w:pPr>
      <w:r>
        <w:rPr>
          <w:rFonts w:ascii="Georgia" w:eastAsia="Times New Roman" w:hAnsi="Georgia"/>
          <w:noProof/>
          <w:color w:val="111111"/>
          <w:lang w:val="en"/>
        </w:rPr>
        <w:lastRenderedPageBreak/>
        <w:drawing>
          <wp:inline distT="0" distB="0" distL="0" distR="0" wp14:anchorId="067F4DCA" wp14:editId="5CD7F8D3">
            <wp:extent cx="5943600" cy="752475"/>
            <wp:effectExtent l="0" t="0" r="0" b="9525"/>
            <wp:docPr id="4" name="Picture 4"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045E5FA5"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2. Introduction</w:t>
      </w:r>
    </w:p>
    <w:p w14:paraId="3388009A" w14:textId="77777777" w:rsidR="00240565" w:rsidRDefault="00240565">
      <w:pPr>
        <w:pStyle w:val="NormalWeb"/>
        <w:rPr>
          <w:rFonts w:ascii="Georgia" w:hAnsi="Georgia"/>
          <w:color w:val="111111"/>
          <w:lang w:val="en"/>
        </w:rPr>
      </w:pPr>
      <w:r>
        <w:rPr>
          <w:rFonts w:ascii="Georgia" w:hAnsi="Georgia"/>
          <w:color w:val="111111"/>
          <w:lang w:val="en"/>
        </w:rPr>
        <w:t>Faculty feedback is an important part of academic improvement. Students can provide useful information about teaching quality, communication, subject knowledge, and their overall learning experience. When feedback is collected manually, records may be incomplete, difficult to compare, and difficult to protect.</w:t>
      </w:r>
    </w:p>
    <w:p w14:paraId="038BEE9D" w14:textId="77777777" w:rsidR="00240565" w:rsidRDefault="00240565">
      <w:pPr>
        <w:pStyle w:val="NormalWeb"/>
        <w:rPr>
          <w:rFonts w:ascii="Georgia" w:hAnsi="Georgia"/>
          <w:color w:val="111111"/>
          <w:lang w:val="en"/>
        </w:rPr>
      </w:pPr>
      <w:r>
        <w:rPr>
          <w:rFonts w:ascii="Georgia" w:hAnsi="Georgia"/>
          <w:color w:val="111111"/>
          <w:lang w:val="en"/>
        </w:rPr>
        <w:t>The proposed Faculty Feedback Web Application provides an organized approach to collecting and reviewing student responses. Students submit feedback through an online form, while the PHP backend validates the request and stores the response in MongoDB.</w:t>
      </w:r>
    </w:p>
    <w:p w14:paraId="2A4DA845" w14:textId="77777777" w:rsidR="00240565" w:rsidRDefault="00240565">
      <w:pPr>
        <w:pStyle w:val="NormalWeb"/>
        <w:rPr>
          <w:rFonts w:ascii="Georgia" w:hAnsi="Georgia"/>
          <w:color w:val="111111"/>
          <w:lang w:val="en"/>
        </w:rPr>
      </w:pPr>
      <w:r>
        <w:rPr>
          <w:rFonts w:ascii="Georgia" w:hAnsi="Georgia"/>
          <w:color w:val="111111"/>
          <w:lang w:val="en"/>
        </w:rPr>
        <w:t>The system follows a client-server architecture. The client side consists of HTML, CSS, and JavaScript. HTML defines the form, CSS provides the visual design, and JavaScript provides rating interaction, character counting, and immediate validation.</w:t>
      </w:r>
    </w:p>
    <w:p w14:paraId="003D317E" w14:textId="77777777" w:rsidR="00240565" w:rsidRDefault="00240565">
      <w:pPr>
        <w:pStyle w:val="NormalWeb"/>
        <w:rPr>
          <w:rFonts w:ascii="Georgia" w:hAnsi="Georgia"/>
          <w:color w:val="111111"/>
          <w:lang w:val="en"/>
        </w:rPr>
      </w:pPr>
      <w:r>
        <w:rPr>
          <w:rFonts w:ascii="Georgia" w:hAnsi="Georgia"/>
          <w:color w:val="111111"/>
          <w:lang w:val="en"/>
        </w:rPr>
        <w:t>The server side is implemented using PHP. PHP receives the submitted form data, validates every important field again, calculates the trusted overall rating, removes identifying data for anonymous feedback, and inserts the document into MongoDB.</w:t>
      </w:r>
    </w:p>
    <w:p w14:paraId="46A05AC2" w14:textId="77777777" w:rsidR="00240565" w:rsidRDefault="00240565">
      <w:pPr>
        <w:pStyle w:val="NormalWeb"/>
        <w:rPr>
          <w:rFonts w:ascii="Georgia" w:hAnsi="Georgia"/>
          <w:color w:val="111111"/>
          <w:lang w:val="en"/>
        </w:rPr>
      </w:pPr>
      <w:r>
        <w:rPr>
          <w:rFonts w:ascii="Georgia" w:hAnsi="Georgia"/>
          <w:color w:val="111111"/>
          <w:lang w:val="en"/>
        </w:rPr>
        <w:t>The application separates feedback creation from feedback management. A student uses the feedback form, while an authorized staff member can open the dashboard to review stored responses and summary statistics.</w:t>
      </w:r>
    </w:p>
    <w:p w14:paraId="10C68FDC"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4</w:t>
      </w:r>
    </w:p>
    <w:p w14:paraId="2C89A272" w14:textId="77777777" w:rsidR="00240565" w:rsidRDefault="00240565">
      <w:pPr>
        <w:spacing w:after="397"/>
        <w:jc w:val="center"/>
        <w:divId w:val="569537617"/>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6471AA91" wp14:editId="77A95670">
            <wp:extent cx="5943600" cy="752475"/>
            <wp:effectExtent l="0" t="0" r="0" b="9525"/>
            <wp:docPr id="5" name="Picture 5"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3729B9BE"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3. Problem Statement and Objectives</w:t>
      </w:r>
    </w:p>
    <w:p w14:paraId="56C78F0E"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3.1 Problem Statement</w:t>
      </w:r>
    </w:p>
    <w:p w14:paraId="40C7EE8B" w14:textId="77777777" w:rsidR="00240565" w:rsidRDefault="00240565">
      <w:pPr>
        <w:pStyle w:val="NormalWeb"/>
        <w:rPr>
          <w:rFonts w:ascii="Georgia" w:hAnsi="Georgia"/>
          <w:color w:val="111111"/>
          <w:lang w:val="en"/>
        </w:rPr>
      </w:pPr>
      <w:r>
        <w:rPr>
          <w:rFonts w:ascii="Georgia" w:hAnsi="Georgia"/>
          <w:color w:val="111111"/>
          <w:lang w:val="en"/>
        </w:rPr>
        <w:t>Manual faculty feedback processes can create difficulties in collecting accurate and consistent responses. Students may omit important information, ratings may be entered outside the expected range, and feedback records may not be easy to summarize.</w:t>
      </w:r>
    </w:p>
    <w:p w14:paraId="511717E5" w14:textId="77777777" w:rsidR="00240565" w:rsidRDefault="00240565">
      <w:pPr>
        <w:pStyle w:val="NormalWeb"/>
        <w:rPr>
          <w:rFonts w:ascii="Georgia" w:hAnsi="Georgia"/>
          <w:color w:val="111111"/>
          <w:lang w:val="en"/>
        </w:rPr>
      </w:pPr>
      <w:r>
        <w:rPr>
          <w:rFonts w:ascii="Georgia" w:hAnsi="Georgia"/>
          <w:color w:val="111111"/>
          <w:lang w:val="en"/>
        </w:rPr>
        <w:t>Student privacy is another important concern. A feedback system should allow students to share honest opinions without unnecessarily exposing their personal information. The system must also ensure that invalid requests cannot be inserted by bypassing the browser.</w:t>
      </w:r>
    </w:p>
    <w:p w14:paraId="7DFC9E61"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3.2 Objectives</w:t>
      </w:r>
    </w:p>
    <w:p w14:paraId="5F54E88C" w14:textId="77777777" w:rsidR="00240565" w:rsidRDefault="00240565">
      <w:pPr>
        <w:numPr>
          <w:ilvl w:val="0"/>
          <w:numId w:val="1"/>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To develop a web-based faculty feedback system.</w:t>
      </w:r>
    </w:p>
    <w:p w14:paraId="576A1FB2" w14:textId="77777777" w:rsidR="00240565" w:rsidRDefault="00240565">
      <w:pPr>
        <w:numPr>
          <w:ilvl w:val="0"/>
          <w:numId w:val="1"/>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lastRenderedPageBreak/>
        <w:t>To provide a simple and user-friendly student feedback form.</w:t>
      </w:r>
    </w:p>
    <w:p w14:paraId="1D4ECB87" w14:textId="77777777" w:rsidR="00240565" w:rsidRDefault="00240565">
      <w:pPr>
        <w:numPr>
          <w:ilvl w:val="0"/>
          <w:numId w:val="1"/>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To collect class, division, roll number, and student details.</w:t>
      </w:r>
    </w:p>
    <w:p w14:paraId="72E2C80A" w14:textId="77777777" w:rsidR="00240565" w:rsidRDefault="00240565">
      <w:pPr>
        <w:numPr>
          <w:ilvl w:val="0"/>
          <w:numId w:val="1"/>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To support independent roll numbers across different divisions.</w:t>
      </w:r>
    </w:p>
    <w:p w14:paraId="01212B36" w14:textId="77777777" w:rsidR="00240565" w:rsidRDefault="00240565">
      <w:pPr>
        <w:numPr>
          <w:ilvl w:val="0"/>
          <w:numId w:val="1"/>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To validate feedback in both JavaScript and PHP.</w:t>
      </w:r>
    </w:p>
    <w:p w14:paraId="70836897" w14:textId="77777777" w:rsidR="00240565" w:rsidRDefault="00240565">
      <w:pPr>
        <w:numPr>
          <w:ilvl w:val="0"/>
          <w:numId w:val="1"/>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To calculate a reliable overall rating from three rating categories.</w:t>
      </w:r>
    </w:p>
    <w:p w14:paraId="7C506EFA" w14:textId="77777777" w:rsidR="00240565" w:rsidRDefault="00240565">
      <w:pPr>
        <w:numPr>
          <w:ilvl w:val="0"/>
          <w:numId w:val="1"/>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To store feedback records in a structured MongoDB collection.</w:t>
      </w:r>
    </w:p>
    <w:p w14:paraId="34BE5772" w14:textId="77777777" w:rsidR="00240565" w:rsidRDefault="00240565">
      <w:pPr>
        <w:numPr>
          <w:ilvl w:val="0"/>
          <w:numId w:val="1"/>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To provide an anonymous submission option.</w:t>
      </w:r>
    </w:p>
    <w:p w14:paraId="052D762D" w14:textId="77777777" w:rsidR="00240565" w:rsidRDefault="00240565">
      <w:pPr>
        <w:numPr>
          <w:ilvl w:val="0"/>
          <w:numId w:val="1"/>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To display feedback summaries through a dashboard.</w:t>
      </w:r>
    </w:p>
    <w:p w14:paraId="3C1B53F2" w14:textId="77777777" w:rsidR="00240565" w:rsidRDefault="00240565">
      <w:pPr>
        <w:numPr>
          <w:ilvl w:val="0"/>
          <w:numId w:val="1"/>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To demonstrate practical use of HTML, CSS, JavaScript, PHP, and MongoDB.</w:t>
      </w:r>
    </w:p>
    <w:p w14:paraId="7F703C35"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5</w:t>
      </w:r>
    </w:p>
    <w:p w14:paraId="0FC2C088" w14:textId="77777777" w:rsidR="00240565" w:rsidRDefault="00240565">
      <w:pPr>
        <w:spacing w:after="397"/>
        <w:jc w:val="center"/>
        <w:divId w:val="376667309"/>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3665F7C1" wp14:editId="00DE84B4">
            <wp:extent cx="5943600" cy="752475"/>
            <wp:effectExtent l="0" t="0" r="0" b="9525"/>
            <wp:docPr id="6" name="Picture 6"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3D60DDE0"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4. System Requirements and Technology Stack</w:t>
      </w:r>
    </w:p>
    <w:p w14:paraId="482CA441" w14:textId="77777777" w:rsidR="00240565" w:rsidRDefault="00240565">
      <w:pPr>
        <w:pStyle w:val="Heading3"/>
        <w:rPr>
          <w:rFonts w:ascii="Georgia" w:eastAsia="Times New Roman" w:hAnsi="Georgia"/>
          <w:lang w:val="en"/>
        </w:rPr>
      </w:pPr>
      <w:r>
        <w:rPr>
          <w:rFonts w:ascii="Georgia" w:eastAsia="Times New Roman" w:hAnsi="Georgia"/>
          <w:lang w:val="en"/>
        </w:rPr>
        <w:t>4.1 Technology Stack</w:t>
      </w:r>
    </w:p>
    <w:tbl>
      <w:tblPr>
        <w:tblW w:w="5000" w:type="pct"/>
        <w:tblCellMar>
          <w:top w:w="15" w:type="dxa"/>
          <w:left w:w="15" w:type="dxa"/>
          <w:bottom w:w="15" w:type="dxa"/>
          <w:right w:w="15" w:type="dxa"/>
        </w:tblCellMar>
        <w:tblLook w:val="04A0" w:firstRow="1" w:lastRow="0" w:firstColumn="1" w:lastColumn="0" w:noHBand="0" w:noVBand="1"/>
      </w:tblPr>
      <w:tblGrid>
        <w:gridCol w:w="1681"/>
        <w:gridCol w:w="2089"/>
        <w:gridCol w:w="5240"/>
      </w:tblGrid>
      <w:tr w:rsidR="00896821" w14:paraId="4FE25F01" w14:textId="77777777">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73A62F32"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Technology</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496D8C59"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Role</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0AADFD7D"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Usage in Project</w:t>
            </w:r>
          </w:p>
        </w:tc>
      </w:tr>
      <w:tr w:rsidR="00896821" w14:paraId="150A5014"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A6384DA"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HTML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6EC70B8"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Frontend structure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7AD0E4D"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Feedback form and page structure</w:t>
            </w:r>
          </w:p>
        </w:tc>
      </w:tr>
      <w:tr w:rsidR="00896821" w14:paraId="3AEFD8FB"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47AEDA45"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CSS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9F85C17"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Presentation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7F19BB8"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 xml:space="preserve">Layout, typography, </w:t>
            </w:r>
            <w:proofErr w:type="spellStart"/>
            <w:r>
              <w:rPr>
                <w:rFonts w:ascii="Georgia" w:eastAsia="Times New Roman" w:hAnsi="Georgia"/>
                <w:color w:val="111111"/>
                <w:sz w:val="21"/>
                <w:szCs w:val="21"/>
              </w:rPr>
              <w:t>colors</w:t>
            </w:r>
            <w:proofErr w:type="spellEnd"/>
            <w:r>
              <w:rPr>
                <w:rFonts w:ascii="Georgia" w:eastAsia="Times New Roman" w:hAnsi="Georgia"/>
                <w:color w:val="111111"/>
                <w:sz w:val="21"/>
                <w:szCs w:val="21"/>
              </w:rPr>
              <w:t>, and responsive styling</w:t>
            </w:r>
          </w:p>
        </w:tc>
      </w:tr>
      <w:tr w:rsidR="00896821" w14:paraId="0798E2ED"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E63E7AF"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JavaScript</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79BBD786"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Client-side logic</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6481D4D"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Validation, rating calculation, and character counter</w:t>
            </w:r>
          </w:p>
        </w:tc>
      </w:tr>
      <w:tr w:rsidR="00896821" w14:paraId="728647CD"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F464A4F"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PHP</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69D729F"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Backend</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14300E6"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Request validation and database operations</w:t>
            </w:r>
          </w:p>
        </w:tc>
      </w:tr>
      <w:tr w:rsidR="00896821" w14:paraId="0DFD89DC"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47D71EB"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MongoDB</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7B881451"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Database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E80605D"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Persistent feedback document storage</w:t>
            </w:r>
          </w:p>
        </w:tc>
      </w:tr>
      <w:tr w:rsidR="00896821" w14:paraId="254675DF"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29E67A1"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XAMPP / PHP</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1FA79DC"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Local server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121B5C1"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Apache/PHP development environment</w:t>
            </w:r>
          </w:p>
        </w:tc>
      </w:tr>
    </w:tbl>
    <w:p w14:paraId="1B24ADCD" w14:textId="77777777" w:rsidR="00240565" w:rsidRDefault="00240565">
      <w:pPr>
        <w:pStyle w:val="Heading3"/>
        <w:rPr>
          <w:rFonts w:ascii="Georgia" w:eastAsia="Times New Roman" w:hAnsi="Georgia"/>
          <w:lang w:val="en"/>
        </w:rPr>
      </w:pPr>
      <w:r>
        <w:rPr>
          <w:rFonts w:ascii="Georgia" w:eastAsia="Times New Roman" w:hAnsi="Georgia"/>
          <w:lang w:val="en"/>
        </w:rPr>
        <w:t>4.2 Software Requirements</w:t>
      </w:r>
    </w:p>
    <w:p w14:paraId="692C5761" w14:textId="77777777" w:rsidR="00240565" w:rsidRDefault="00240565">
      <w:pPr>
        <w:numPr>
          <w:ilvl w:val="0"/>
          <w:numId w:val="2"/>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XAMPP with PHP and the MongoDB PHP extension</w:t>
      </w:r>
    </w:p>
    <w:p w14:paraId="65211022" w14:textId="77777777" w:rsidR="00240565" w:rsidRDefault="00240565">
      <w:pPr>
        <w:numPr>
          <w:ilvl w:val="0"/>
          <w:numId w:val="2"/>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MongoDB running locally or a MongoDB Atlas connection</w:t>
      </w:r>
    </w:p>
    <w:p w14:paraId="4074D7C5" w14:textId="77777777" w:rsidR="00240565" w:rsidRDefault="00240565">
      <w:pPr>
        <w:numPr>
          <w:ilvl w:val="0"/>
          <w:numId w:val="2"/>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Modern web browser</w:t>
      </w:r>
    </w:p>
    <w:p w14:paraId="5D867E3A" w14:textId="77777777" w:rsidR="00240565" w:rsidRDefault="00240565">
      <w:pPr>
        <w:numPr>
          <w:ilvl w:val="0"/>
          <w:numId w:val="2"/>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Code editor or IDE</w:t>
      </w:r>
    </w:p>
    <w:p w14:paraId="0BA552DC" w14:textId="77777777" w:rsidR="00240565" w:rsidRDefault="00240565">
      <w:pPr>
        <w:pStyle w:val="Heading3"/>
        <w:rPr>
          <w:rFonts w:ascii="Georgia" w:eastAsia="Times New Roman" w:hAnsi="Georgia"/>
          <w:lang w:val="en"/>
        </w:rPr>
      </w:pPr>
      <w:r>
        <w:rPr>
          <w:rFonts w:ascii="Georgia" w:eastAsia="Times New Roman" w:hAnsi="Georgia"/>
          <w:lang w:val="en"/>
        </w:rPr>
        <w:t>4.3 Project Structure</w:t>
      </w:r>
    </w:p>
    <w:p w14:paraId="606888F4" w14:textId="77777777" w:rsidR="00240565" w:rsidRDefault="00240565">
      <w:pPr>
        <w:shd w:val="clear" w:color="auto" w:fill="F1F7FC"/>
        <w:spacing w:before="284" w:after="284"/>
        <w:divId w:val="867647302"/>
        <w:rPr>
          <w:rFonts w:ascii="Georgia" w:eastAsia="Times New Roman" w:hAnsi="Georgia"/>
          <w:color w:val="111111"/>
          <w:sz w:val="22"/>
          <w:szCs w:val="22"/>
          <w:lang w:val="en"/>
        </w:rPr>
      </w:pPr>
      <w:proofErr w:type="spellStart"/>
      <w:r>
        <w:rPr>
          <w:rFonts w:ascii="Georgia" w:eastAsia="Times New Roman" w:hAnsi="Georgia"/>
          <w:b/>
          <w:bCs/>
          <w:color w:val="111111"/>
          <w:sz w:val="22"/>
          <w:szCs w:val="22"/>
          <w:lang w:val="en"/>
        </w:rPr>
        <w:t>faculty_feedback</w:t>
      </w:r>
      <w:proofErr w:type="spellEnd"/>
      <w:r>
        <w:rPr>
          <w:rFonts w:ascii="Georgia" w:eastAsia="Times New Roman" w:hAnsi="Georgia"/>
          <w:b/>
          <w:bCs/>
          <w:color w:val="111111"/>
          <w:sz w:val="22"/>
          <w:szCs w:val="22"/>
          <w:lang w:val="en"/>
        </w:rPr>
        <w:t>/</w:t>
      </w:r>
      <w:r>
        <w:rPr>
          <w:rFonts w:ascii="Georgia" w:eastAsia="Times New Roman" w:hAnsi="Georgia"/>
          <w:color w:val="111111"/>
          <w:sz w:val="22"/>
          <w:szCs w:val="22"/>
          <w:lang w:val="en"/>
        </w:rPr>
        <w:br/>
        <w:t xml:space="preserve">|-- backend/ </w:t>
      </w:r>
      <w:proofErr w:type="spellStart"/>
      <w:r>
        <w:rPr>
          <w:rFonts w:ascii="Georgia" w:eastAsia="Times New Roman" w:hAnsi="Georgia"/>
          <w:color w:val="111111"/>
          <w:sz w:val="22"/>
          <w:szCs w:val="22"/>
          <w:lang w:val="en"/>
        </w:rPr>
        <w:t>db.php</w:t>
      </w:r>
      <w:proofErr w:type="spellEnd"/>
      <w:r>
        <w:rPr>
          <w:rFonts w:ascii="Georgia" w:eastAsia="Times New Roman" w:hAnsi="Georgia"/>
          <w:color w:val="111111"/>
          <w:sz w:val="22"/>
          <w:szCs w:val="22"/>
          <w:lang w:val="en"/>
        </w:rPr>
        <w:t xml:space="preserve">, </w:t>
      </w:r>
      <w:proofErr w:type="spellStart"/>
      <w:r>
        <w:rPr>
          <w:rFonts w:ascii="Georgia" w:eastAsia="Times New Roman" w:hAnsi="Georgia"/>
          <w:color w:val="111111"/>
          <w:sz w:val="22"/>
          <w:szCs w:val="22"/>
          <w:lang w:val="en"/>
        </w:rPr>
        <w:t>submit.php</w:t>
      </w:r>
      <w:proofErr w:type="spellEnd"/>
      <w:r>
        <w:rPr>
          <w:rFonts w:ascii="Georgia" w:eastAsia="Times New Roman" w:hAnsi="Georgia"/>
          <w:color w:val="111111"/>
          <w:sz w:val="22"/>
          <w:szCs w:val="22"/>
          <w:lang w:val="en"/>
        </w:rPr>
        <w:t xml:space="preserve">, </w:t>
      </w:r>
      <w:proofErr w:type="spellStart"/>
      <w:r>
        <w:rPr>
          <w:rFonts w:ascii="Georgia" w:eastAsia="Times New Roman" w:hAnsi="Georgia"/>
          <w:color w:val="111111"/>
          <w:sz w:val="22"/>
          <w:szCs w:val="22"/>
          <w:lang w:val="en"/>
        </w:rPr>
        <w:t>dashboard.php</w:t>
      </w:r>
      <w:proofErr w:type="spellEnd"/>
      <w:r>
        <w:rPr>
          <w:rFonts w:ascii="Georgia" w:eastAsia="Times New Roman" w:hAnsi="Georgia"/>
          <w:color w:val="111111"/>
          <w:sz w:val="22"/>
          <w:szCs w:val="22"/>
          <w:lang w:val="en"/>
        </w:rPr>
        <w:t xml:space="preserve">, </w:t>
      </w:r>
      <w:proofErr w:type="spellStart"/>
      <w:r>
        <w:rPr>
          <w:rFonts w:ascii="Georgia" w:eastAsia="Times New Roman" w:hAnsi="Georgia"/>
          <w:color w:val="111111"/>
          <w:sz w:val="22"/>
          <w:szCs w:val="22"/>
          <w:lang w:val="en"/>
        </w:rPr>
        <w:t>connection_test.php</w:t>
      </w:r>
      <w:proofErr w:type="spellEnd"/>
      <w:r>
        <w:rPr>
          <w:rFonts w:ascii="Georgia" w:eastAsia="Times New Roman" w:hAnsi="Georgia"/>
          <w:color w:val="111111"/>
          <w:sz w:val="22"/>
          <w:szCs w:val="22"/>
          <w:lang w:val="en"/>
        </w:rPr>
        <w:br/>
        <w:t>|-- frontend/ index.html, script.js, style.css</w:t>
      </w:r>
      <w:r>
        <w:rPr>
          <w:rFonts w:ascii="Georgia" w:eastAsia="Times New Roman" w:hAnsi="Georgia"/>
          <w:color w:val="111111"/>
          <w:sz w:val="22"/>
          <w:szCs w:val="22"/>
          <w:lang w:val="en"/>
        </w:rPr>
        <w:br/>
      </w:r>
      <w:r>
        <w:rPr>
          <w:rFonts w:ascii="Georgia" w:eastAsia="Times New Roman" w:hAnsi="Georgia"/>
          <w:color w:val="111111"/>
          <w:sz w:val="22"/>
          <w:szCs w:val="22"/>
          <w:lang w:val="en"/>
        </w:rPr>
        <w:lastRenderedPageBreak/>
        <w:t>|-- frontend/assets/ TCET header and watermark images</w:t>
      </w:r>
      <w:r>
        <w:rPr>
          <w:rFonts w:ascii="Georgia" w:eastAsia="Times New Roman" w:hAnsi="Georgia"/>
          <w:color w:val="111111"/>
          <w:sz w:val="22"/>
          <w:szCs w:val="22"/>
          <w:lang w:val="en"/>
        </w:rPr>
        <w:br/>
        <w:t>|-- README.md</w:t>
      </w:r>
    </w:p>
    <w:p w14:paraId="255AD9F9"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6</w:t>
      </w:r>
    </w:p>
    <w:p w14:paraId="2968FD6D" w14:textId="77777777" w:rsidR="00240565" w:rsidRDefault="00240565">
      <w:pPr>
        <w:spacing w:after="397"/>
        <w:jc w:val="center"/>
        <w:divId w:val="2130274947"/>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73959BD8" wp14:editId="4D889EFC">
            <wp:extent cx="5943600" cy="752475"/>
            <wp:effectExtent l="0" t="0" r="0" b="9525"/>
            <wp:docPr id="7" name="Picture 7"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3BCEFB84"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5. System Architecture and Workflow</w:t>
      </w:r>
    </w:p>
    <w:p w14:paraId="0E93C448" w14:textId="77777777" w:rsidR="00240565" w:rsidRDefault="00240565">
      <w:pPr>
        <w:pStyle w:val="NormalWeb"/>
        <w:rPr>
          <w:rFonts w:ascii="Georgia" w:hAnsi="Georgia"/>
          <w:color w:val="111111"/>
          <w:lang w:val="en"/>
        </w:rPr>
      </w:pPr>
      <w:r>
        <w:rPr>
          <w:rFonts w:ascii="Georgia" w:hAnsi="Georgia"/>
          <w:color w:val="111111"/>
          <w:lang w:val="en"/>
        </w:rPr>
        <w:t>The application follows a layered architecture in which each technology performs a specific responsibility.</w:t>
      </w:r>
    </w:p>
    <w:p w14:paraId="55DDC304" w14:textId="77777777" w:rsidR="00240565" w:rsidRDefault="00240565">
      <w:pPr>
        <w:spacing w:before="227"/>
        <w:jc w:val="center"/>
        <w:divId w:val="1458522457"/>
        <w:rPr>
          <w:rFonts w:ascii="Georgia" w:eastAsia="Times New Roman" w:hAnsi="Georgia"/>
          <w:b/>
          <w:bCs/>
          <w:color w:val="111111"/>
          <w:sz w:val="22"/>
          <w:szCs w:val="22"/>
          <w:lang w:val="en"/>
        </w:rPr>
      </w:pPr>
      <w:r>
        <w:rPr>
          <w:rFonts w:ascii="Georgia" w:eastAsia="Times New Roman" w:hAnsi="Georgia"/>
          <w:b/>
          <w:bCs/>
          <w:color w:val="111111"/>
          <w:sz w:val="22"/>
          <w:szCs w:val="22"/>
          <w:lang w:val="en"/>
        </w:rPr>
        <w:t>STUDENT</w:t>
      </w:r>
      <w:r>
        <w:rPr>
          <w:rFonts w:ascii="Georgia" w:eastAsia="Times New Roman" w:hAnsi="Georgia"/>
          <w:b/>
          <w:bCs/>
          <w:color w:val="111111"/>
          <w:sz w:val="22"/>
          <w:szCs w:val="22"/>
          <w:lang w:val="en"/>
        </w:rPr>
        <w:br/>
        <w:t>Enters feedback</w:t>
      </w:r>
    </w:p>
    <w:p w14:paraId="378F4785" w14:textId="77777777" w:rsidR="00240565" w:rsidRDefault="00240565">
      <w:pPr>
        <w:divId w:val="148863493"/>
        <w:rPr>
          <w:rFonts w:ascii="Georgia" w:eastAsia="Times New Roman" w:hAnsi="Georgia"/>
          <w:b/>
          <w:bCs/>
          <w:color w:val="111111"/>
          <w:sz w:val="28"/>
          <w:szCs w:val="28"/>
          <w:lang w:val="en"/>
        </w:rPr>
      </w:pPr>
      <w:r>
        <w:rPr>
          <w:rFonts w:ascii="Georgia" w:eastAsia="Times New Roman" w:hAnsi="Georgia"/>
          <w:b/>
          <w:bCs/>
          <w:color w:val="111111"/>
          <w:sz w:val="28"/>
          <w:szCs w:val="28"/>
          <w:lang w:val="en"/>
        </w:rPr>
        <w:t>|</w:t>
      </w:r>
      <w:r>
        <w:rPr>
          <w:rFonts w:ascii="Georgia" w:eastAsia="Times New Roman" w:hAnsi="Georgia"/>
          <w:b/>
          <w:bCs/>
          <w:color w:val="111111"/>
          <w:sz w:val="28"/>
          <w:szCs w:val="28"/>
          <w:lang w:val="en"/>
        </w:rPr>
        <w:br/>
        <w:t>v</w:t>
      </w:r>
    </w:p>
    <w:p w14:paraId="0EB795B5" w14:textId="77777777" w:rsidR="00240565" w:rsidRDefault="00240565">
      <w:pPr>
        <w:jc w:val="center"/>
        <w:divId w:val="1357003974"/>
        <w:rPr>
          <w:rFonts w:ascii="Georgia" w:eastAsia="Times New Roman" w:hAnsi="Georgia"/>
          <w:b/>
          <w:bCs/>
          <w:color w:val="111111"/>
          <w:sz w:val="22"/>
          <w:szCs w:val="22"/>
          <w:lang w:val="en"/>
        </w:rPr>
      </w:pPr>
      <w:r>
        <w:rPr>
          <w:rFonts w:ascii="Georgia" w:eastAsia="Times New Roman" w:hAnsi="Georgia"/>
          <w:b/>
          <w:bCs/>
          <w:color w:val="111111"/>
          <w:sz w:val="22"/>
          <w:szCs w:val="22"/>
          <w:lang w:val="en"/>
        </w:rPr>
        <w:t>HTML + CSS + JavaScript</w:t>
      </w:r>
      <w:r>
        <w:rPr>
          <w:rFonts w:ascii="Georgia" w:eastAsia="Times New Roman" w:hAnsi="Georgia"/>
          <w:b/>
          <w:bCs/>
          <w:color w:val="111111"/>
          <w:sz w:val="22"/>
          <w:szCs w:val="22"/>
          <w:lang w:val="en"/>
        </w:rPr>
        <w:br/>
        <w:t>Form, interaction, and validation</w:t>
      </w:r>
    </w:p>
    <w:p w14:paraId="33F6F2CF" w14:textId="77777777" w:rsidR="00240565" w:rsidRDefault="00240565">
      <w:pPr>
        <w:divId w:val="552548908"/>
        <w:rPr>
          <w:rFonts w:ascii="Georgia" w:eastAsia="Times New Roman" w:hAnsi="Georgia"/>
          <w:b/>
          <w:bCs/>
          <w:color w:val="111111"/>
          <w:sz w:val="28"/>
          <w:szCs w:val="28"/>
          <w:lang w:val="en"/>
        </w:rPr>
      </w:pPr>
      <w:r>
        <w:rPr>
          <w:rFonts w:ascii="Georgia" w:eastAsia="Times New Roman" w:hAnsi="Georgia"/>
          <w:b/>
          <w:bCs/>
          <w:color w:val="111111"/>
          <w:sz w:val="28"/>
          <w:szCs w:val="28"/>
          <w:lang w:val="en"/>
        </w:rPr>
        <w:t>|</w:t>
      </w:r>
      <w:r>
        <w:rPr>
          <w:rFonts w:ascii="Georgia" w:eastAsia="Times New Roman" w:hAnsi="Georgia"/>
          <w:b/>
          <w:bCs/>
          <w:color w:val="111111"/>
          <w:sz w:val="28"/>
          <w:szCs w:val="28"/>
          <w:lang w:val="en"/>
        </w:rPr>
        <w:br/>
        <w:t>v</w:t>
      </w:r>
    </w:p>
    <w:p w14:paraId="23CDAF91" w14:textId="77777777" w:rsidR="00240565" w:rsidRDefault="00240565">
      <w:pPr>
        <w:jc w:val="center"/>
        <w:divId w:val="1254509030"/>
        <w:rPr>
          <w:rFonts w:ascii="Georgia" w:eastAsia="Times New Roman" w:hAnsi="Georgia"/>
          <w:b/>
          <w:bCs/>
          <w:color w:val="111111"/>
          <w:sz w:val="22"/>
          <w:szCs w:val="22"/>
          <w:lang w:val="en"/>
        </w:rPr>
      </w:pPr>
      <w:r>
        <w:rPr>
          <w:rFonts w:ascii="Georgia" w:eastAsia="Times New Roman" w:hAnsi="Georgia"/>
          <w:b/>
          <w:bCs/>
          <w:color w:val="111111"/>
          <w:sz w:val="22"/>
          <w:szCs w:val="22"/>
          <w:lang w:val="en"/>
        </w:rPr>
        <w:t>PHP</w:t>
      </w:r>
      <w:r>
        <w:rPr>
          <w:rFonts w:ascii="Georgia" w:eastAsia="Times New Roman" w:hAnsi="Georgia"/>
          <w:b/>
          <w:bCs/>
          <w:color w:val="111111"/>
          <w:sz w:val="22"/>
          <w:szCs w:val="22"/>
          <w:lang w:val="en"/>
        </w:rPr>
        <w:br/>
        <w:t>Server-side validation and processing</w:t>
      </w:r>
    </w:p>
    <w:p w14:paraId="24D50247" w14:textId="77777777" w:rsidR="00240565" w:rsidRDefault="00240565">
      <w:pPr>
        <w:divId w:val="569583153"/>
        <w:rPr>
          <w:rFonts w:ascii="Georgia" w:eastAsia="Times New Roman" w:hAnsi="Georgia"/>
          <w:b/>
          <w:bCs/>
          <w:color w:val="111111"/>
          <w:sz w:val="28"/>
          <w:szCs w:val="28"/>
          <w:lang w:val="en"/>
        </w:rPr>
      </w:pPr>
      <w:r>
        <w:rPr>
          <w:rFonts w:ascii="Georgia" w:eastAsia="Times New Roman" w:hAnsi="Georgia"/>
          <w:b/>
          <w:bCs/>
          <w:color w:val="111111"/>
          <w:sz w:val="28"/>
          <w:szCs w:val="28"/>
          <w:lang w:val="en"/>
        </w:rPr>
        <w:t>|</w:t>
      </w:r>
      <w:r>
        <w:rPr>
          <w:rFonts w:ascii="Georgia" w:eastAsia="Times New Roman" w:hAnsi="Georgia"/>
          <w:b/>
          <w:bCs/>
          <w:color w:val="111111"/>
          <w:sz w:val="28"/>
          <w:szCs w:val="28"/>
          <w:lang w:val="en"/>
        </w:rPr>
        <w:br/>
        <w:t>v</w:t>
      </w:r>
    </w:p>
    <w:p w14:paraId="1AC524E7" w14:textId="77777777" w:rsidR="00240565" w:rsidRDefault="00240565">
      <w:pPr>
        <w:spacing w:after="227"/>
        <w:jc w:val="center"/>
        <w:divId w:val="1048604767"/>
        <w:rPr>
          <w:rFonts w:ascii="Georgia" w:eastAsia="Times New Roman" w:hAnsi="Georgia"/>
          <w:b/>
          <w:bCs/>
          <w:color w:val="111111"/>
          <w:sz w:val="22"/>
          <w:szCs w:val="22"/>
          <w:lang w:val="en"/>
        </w:rPr>
      </w:pPr>
      <w:r>
        <w:rPr>
          <w:rFonts w:ascii="Georgia" w:eastAsia="Times New Roman" w:hAnsi="Georgia"/>
          <w:b/>
          <w:bCs/>
          <w:color w:val="111111"/>
          <w:sz w:val="22"/>
          <w:szCs w:val="22"/>
          <w:lang w:val="en"/>
        </w:rPr>
        <w:t>MongoDB</w:t>
      </w:r>
      <w:r>
        <w:rPr>
          <w:rFonts w:ascii="Georgia" w:eastAsia="Times New Roman" w:hAnsi="Georgia"/>
          <w:b/>
          <w:bCs/>
          <w:color w:val="111111"/>
          <w:sz w:val="22"/>
          <w:szCs w:val="22"/>
          <w:lang w:val="en"/>
        </w:rPr>
        <w:br/>
        <w:t>Feedback collection</w:t>
      </w:r>
    </w:p>
    <w:p w14:paraId="182573DC" w14:textId="77777777" w:rsidR="00240565" w:rsidRDefault="00240565">
      <w:pPr>
        <w:pStyle w:val="Heading3"/>
        <w:rPr>
          <w:rFonts w:ascii="Georgia" w:eastAsia="Times New Roman" w:hAnsi="Georgia"/>
          <w:lang w:val="en"/>
        </w:rPr>
      </w:pPr>
      <w:r>
        <w:rPr>
          <w:rFonts w:ascii="Georgia" w:eastAsia="Times New Roman" w:hAnsi="Georgia"/>
          <w:lang w:val="en"/>
        </w:rPr>
        <w:t>5.1 Presentation Layer</w:t>
      </w:r>
    </w:p>
    <w:p w14:paraId="6FDA6C67" w14:textId="77777777" w:rsidR="00240565" w:rsidRDefault="00240565">
      <w:pPr>
        <w:pStyle w:val="NormalWeb"/>
        <w:rPr>
          <w:rFonts w:ascii="Georgia" w:hAnsi="Georgia"/>
          <w:color w:val="111111"/>
          <w:lang w:val="en"/>
        </w:rPr>
      </w:pPr>
      <w:r>
        <w:rPr>
          <w:rFonts w:ascii="Georgia" w:hAnsi="Georgia"/>
          <w:color w:val="111111"/>
          <w:lang w:val="en"/>
        </w:rPr>
        <w:t>HTML and CSS provide the student-facing feedback form, TCET branding, rating controls, contact fields, and anonymous submission option.</w:t>
      </w:r>
    </w:p>
    <w:p w14:paraId="297D8F13" w14:textId="77777777" w:rsidR="00240565" w:rsidRDefault="00240565">
      <w:pPr>
        <w:pStyle w:val="Heading3"/>
        <w:rPr>
          <w:rFonts w:ascii="Georgia" w:eastAsia="Times New Roman" w:hAnsi="Georgia"/>
          <w:lang w:val="en"/>
        </w:rPr>
      </w:pPr>
      <w:r>
        <w:rPr>
          <w:rFonts w:ascii="Georgia" w:eastAsia="Times New Roman" w:hAnsi="Georgia"/>
          <w:lang w:val="en"/>
        </w:rPr>
        <w:t>5.2 Interaction Layer</w:t>
      </w:r>
    </w:p>
    <w:p w14:paraId="50E695DB" w14:textId="77777777" w:rsidR="00240565" w:rsidRDefault="00240565">
      <w:pPr>
        <w:pStyle w:val="NormalWeb"/>
        <w:rPr>
          <w:rFonts w:ascii="Georgia" w:hAnsi="Georgia"/>
          <w:color w:val="111111"/>
          <w:lang w:val="en"/>
        </w:rPr>
      </w:pPr>
      <w:r>
        <w:rPr>
          <w:rFonts w:ascii="Georgia" w:hAnsi="Georgia"/>
          <w:color w:val="111111"/>
          <w:lang w:val="en"/>
        </w:rPr>
        <w:t>JavaScript calculates the overall score from the three selected ratings, counts comment characters, and prevents invalid form submission.</w:t>
      </w:r>
    </w:p>
    <w:p w14:paraId="390FD71D" w14:textId="77777777" w:rsidR="00240565" w:rsidRDefault="00240565">
      <w:pPr>
        <w:pStyle w:val="Heading3"/>
        <w:rPr>
          <w:rFonts w:ascii="Georgia" w:eastAsia="Times New Roman" w:hAnsi="Georgia"/>
          <w:lang w:val="en"/>
        </w:rPr>
      </w:pPr>
      <w:r>
        <w:rPr>
          <w:rFonts w:ascii="Georgia" w:eastAsia="Times New Roman" w:hAnsi="Georgia"/>
          <w:lang w:val="en"/>
        </w:rPr>
        <w:t>5.3 Backend Layer</w:t>
      </w:r>
    </w:p>
    <w:p w14:paraId="2FBC443C" w14:textId="77777777" w:rsidR="00240565" w:rsidRDefault="00240565">
      <w:pPr>
        <w:pStyle w:val="NormalWeb"/>
        <w:rPr>
          <w:rFonts w:ascii="Georgia" w:hAnsi="Georgia"/>
          <w:color w:val="111111"/>
          <w:lang w:val="en"/>
        </w:rPr>
      </w:pPr>
      <w:r>
        <w:rPr>
          <w:rFonts w:ascii="Georgia" w:hAnsi="Georgia"/>
          <w:color w:val="111111"/>
          <w:lang w:val="en"/>
        </w:rPr>
        <w:t>PHP validates the request independently of the browser, calculates the trusted rating, handles anonymous privacy, and writes the response to MongoDB.</w:t>
      </w:r>
    </w:p>
    <w:p w14:paraId="64927D53" w14:textId="77777777" w:rsidR="00240565" w:rsidRDefault="00240565">
      <w:pPr>
        <w:pStyle w:val="Heading3"/>
        <w:rPr>
          <w:rFonts w:ascii="Georgia" w:eastAsia="Times New Roman" w:hAnsi="Georgia"/>
          <w:lang w:val="en"/>
        </w:rPr>
      </w:pPr>
      <w:r>
        <w:rPr>
          <w:rFonts w:ascii="Georgia" w:eastAsia="Times New Roman" w:hAnsi="Georgia"/>
          <w:lang w:val="en"/>
        </w:rPr>
        <w:t>5.4 Database Layer</w:t>
      </w:r>
    </w:p>
    <w:p w14:paraId="62DEB696" w14:textId="77777777" w:rsidR="00240565" w:rsidRDefault="00240565">
      <w:pPr>
        <w:pStyle w:val="NormalWeb"/>
        <w:rPr>
          <w:rFonts w:ascii="Georgia" w:hAnsi="Georgia"/>
          <w:color w:val="111111"/>
          <w:lang w:val="en"/>
        </w:rPr>
      </w:pPr>
      <w:r>
        <w:rPr>
          <w:rFonts w:ascii="Georgia" w:hAnsi="Georgia"/>
          <w:color w:val="111111"/>
          <w:lang w:val="en"/>
        </w:rPr>
        <w:lastRenderedPageBreak/>
        <w:t>MongoDB stores each feedback response as a document in the feedback collection.</w:t>
      </w:r>
    </w:p>
    <w:p w14:paraId="150F85BE"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7</w:t>
      </w:r>
    </w:p>
    <w:p w14:paraId="0F8A770F" w14:textId="77777777" w:rsidR="00240565" w:rsidRDefault="00240565">
      <w:pPr>
        <w:spacing w:after="397"/>
        <w:jc w:val="center"/>
        <w:divId w:val="1856846292"/>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0D48161F" wp14:editId="21855E4F">
            <wp:extent cx="5943600" cy="752475"/>
            <wp:effectExtent l="0" t="0" r="0" b="9525"/>
            <wp:docPr id="8" name="Picture 8"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4E06344B"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5.5 Feedback Workflow</w:t>
      </w:r>
    </w:p>
    <w:p w14:paraId="5F1103C6" w14:textId="77777777" w:rsidR="00240565" w:rsidRDefault="00240565">
      <w:pPr>
        <w:spacing w:before="284"/>
        <w:ind w:left="1418"/>
        <w:divId w:val="275448175"/>
        <w:rPr>
          <w:rFonts w:ascii="Georgia" w:eastAsia="Times New Roman" w:hAnsi="Georgia"/>
          <w:color w:val="111111"/>
          <w:lang w:val="en"/>
        </w:rPr>
      </w:pPr>
      <w:r>
        <w:rPr>
          <w:rFonts w:ascii="Georgia" w:eastAsia="Times New Roman" w:hAnsi="Georgia"/>
          <w:color w:val="111111"/>
          <w:lang w:val="en"/>
        </w:rPr>
        <w:t>Student opens the feedback form.</w:t>
      </w:r>
    </w:p>
    <w:p w14:paraId="2ACABDAA" w14:textId="77777777" w:rsidR="00240565" w:rsidRDefault="00240565">
      <w:pPr>
        <w:ind w:left="1418"/>
        <w:divId w:val="2068262367"/>
        <w:rPr>
          <w:rFonts w:ascii="Georgia" w:eastAsia="Times New Roman" w:hAnsi="Georgia"/>
          <w:color w:val="111111"/>
          <w:lang w:val="en"/>
        </w:rPr>
      </w:pPr>
      <w:r>
        <w:rPr>
          <w:rFonts w:ascii="Georgia" w:eastAsia="Times New Roman" w:hAnsi="Georgia"/>
          <w:color w:val="111111"/>
          <w:lang w:val="en"/>
        </w:rPr>
        <w:t>Student selects class, division, and roll number.</w:t>
      </w:r>
    </w:p>
    <w:p w14:paraId="3EDAEA77" w14:textId="77777777" w:rsidR="00240565" w:rsidRDefault="00240565">
      <w:pPr>
        <w:ind w:left="1418"/>
        <w:divId w:val="1196498698"/>
        <w:rPr>
          <w:rFonts w:ascii="Georgia" w:eastAsia="Times New Roman" w:hAnsi="Georgia"/>
          <w:color w:val="111111"/>
          <w:lang w:val="en"/>
        </w:rPr>
      </w:pPr>
      <w:r>
        <w:rPr>
          <w:rFonts w:ascii="Georgia" w:eastAsia="Times New Roman" w:hAnsi="Georgia"/>
          <w:color w:val="111111"/>
          <w:lang w:val="en"/>
        </w:rPr>
        <w:t>Student enters contact details and selects faculty and subject.</w:t>
      </w:r>
    </w:p>
    <w:p w14:paraId="6F61AA8C" w14:textId="77777777" w:rsidR="00240565" w:rsidRDefault="00240565">
      <w:pPr>
        <w:ind w:left="1418"/>
        <w:divId w:val="1229536543"/>
        <w:rPr>
          <w:rFonts w:ascii="Georgia" w:eastAsia="Times New Roman" w:hAnsi="Georgia"/>
          <w:color w:val="111111"/>
          <w:lang w:val="en"/>
        </w:rPr>
      </w:pPr>
      <w:r>
        <w:rPr>
          <w:rFonts w:ascii="Georgia" w:eastAsia="Times New Roman" w:hAnsi="Georgia"/>
          <w:color w:val="111111"/>
          <w:lang w:val="en"/>
        </w:rPr>
        <w:t>Student selects teaching, communication, and knowledge ratings.</w:t>
      </w:r>
    </w:p>
    <w:p w14:paraId="10D8BC77" w14:textId="77777777" w:rsidR="00240565" w:rsidRDefault="00240565">
      <w:pPr>
        <w:ind w:left="1418"/>
        <w:divId w:val="1770661827"/>
        <w:rPr>
          <w:rFonts w:ascii="Georgia" w:eastAsia="Times New Roman" w:hAnsi="Georgia"/>
          <w:color w:val="111111"/>
          <w:lang w:val="en"/>
        </w:rPr>
      </w:pPr>
      <w:r>
        <w:rPr>
          <w:rFonts w:ascii="Georgia" w:eastAsia="Times New Roman" w:hAnsi="Georgia"/>
          <w:color w:val="111111"/>
          <w:lang w:val="en"/>
        </w:rPr>
        <w:t>JavaScript calculates the overall rating.</w:t>
      </w:r>
    </w:p>
    <w:p w14:paraId="65C2E198" w14:textId="77777777" w:rsidR="00240565" w:rsidRDefault="00240565">
      <w:pPr>
        <w:ind w:left="1418"/>
        <w:divId w:val="2073919402"/>
        <w:rPr>
          <w:rFonts w:ascii="Georgia" w:eastAsia="Times New Roman" w:hAnsi="Georgia"/>
          <w:color w:val="111111"/>
          <w:lang w:val="en"/>
        </w:rPr>
      </w:pPr>
      <w:r>
        <w:rPr>
          <w:rFonts w:ascii="Georgia" w:eastAsia="Times New Roman" w:hAnsi="Georgia"/>
          <w:color w:val="111111"/>
          <w:lang w:val="en"/>
        </w:rPr>
        <w:t>JavaScript validates the form before submission.</w:t>
      </w:r>
    </w:p>
    <w:p w14:paraId="00555F30" w14:textId="77777777" w:rsidR="00240565" w:rsidRDefault="00240565">
      <w:pPr>
        <w:ind w:left="1418"/>
        <w:divId w:val="1179150596"/>
        <w:rPr>
          <w:rFonts w:ascii="Georgia" w:eastAsia="Times New Roman" w:hAnsi="Georgia"/>
          <w:color w:val="111111"/>
          <w:lang w:val="en"/>
        </w:rPr>
      </w:pPr>
      <w:r>
        <w:rPr>
          <w:rFonts w:ascii="Georgia" w:eastAsia="Times New Roman" w:hAnsi="Georgia"/>
          <w:color w:val="111111"/>
          <w:lang w:val="en"/>
        </w:rPr>
        <w:t>PHP validates the submitted request again.</w:t>
      </w:r>
    </w:p>
    <w:p w14:paraId="6631552E" w14:textId="77777777" w:rsidR="00240565" w:rsidRDefault="00240565">
      <w:pPr>
        <w:ind w:left="1418"/>
        <w:divId w:val="1707094436"/>
        <w:rPr>
          <w:rFonts w:ascii="Georgia" w:eastAsia="Times New Roman" w:hAnsi="Georgia"/>
          <w:color w:val="111111"/>
          <w:lang w:val="en"/>
        </w:rPr>
      </w:pPr>
      <w:r>
        <w:rPr>
          <w:rFonts w:ascii="Georgia" w:eastAsia="Times New Roman" w:hAnsi="Georgia"/>
          <w:color w:val="111111"/>
          <w:lang w:val="en"/>
        </w:rPr>
        <w:t>PHP removes identifying data if anonymous mode is selected.</w:t>
      </w:r>
    </w:p>
    <w:p w14:paraId="0D9DAE04" w14:textId="77777777" w:rsidR="00240565" w:rsidRDefault="00240565">
      <w:pPr>
        <w:ind w:left="1418"/>
        <w:divId w:val="1951888118"/>
        <w:rPr>
          <w:rFonts w:ascii="Georgia" w:eastAsia="Times New Roman" w:hAnsi="Georgia"/>
          <w:color w:val="111111"/>
          <w:lang w:val="en"/>
        </w:rPr>
      </w:pPr>
      <w:r>
        <w:rPr>
          <w:rFonts w:ascii="Georgia" w:eastAsia="Times New Roman" w:hAnsi="Georgia"/>
          <w:color w:val="111111"/>
          <w:lang w:val="en"/>
        </w:rPr>
        <w:t>PHP inserts the feedback document into MongoDB.</w:t>
      </w:r>
    </w:p>
    <w:p w14:paraId="75298B51" w14:textId="77777777" w:rsidR="00240565" w:rsidRDefault="00240565">
      <w:pPr>
        <w:spacing w:after="284"/>
        <w:ind w:left="1418"/>
        <w:divId w:val="13265094"/>
        <w:rPr>
          <w:rFonts w:ascii="Georgia" w:eastAsia="Times New Roman" w:hAnsi="Georgia"/>
          <w:color w:val="111111"/>
          <w:lang w:val="en"/>
        </w:rPr>
      </w:pPr>
      <w:r>
        <w:rPr>
          <w:rFonts w:ascii="Georgia" w:eastAsia="Times New Roman" w:hAnsi="Georgia"/>
          <w:color w:val="111111"/>
          <w:lang w:val="en"/>
        </w:rPr>
        <w:t>Dashboard displays the response and summary statistics.</w:t>
      </w:r>
    </w:p>
    <w:p w14:paraId="55D2A7A6"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5.6 Division-wise Student Identity</w:t>
      </w:r>
    </w:p>
    <w:p w14:paraId="0D7663A6" w14:textId="77777777" w:rsidR="00240565" w:rsidRDefault="00240565">
      <w:pPr>
        <w:pStyle w:val="NormalWeb"/>
        <w:rPr>
          <w:rFonts w:ascii="Georgia" w:hAnsi="Georgia"/>
          <w:color w:val="111111"/>
          <w:lang w:val="en"/>
        </w:rPr>
      </w:pPr>
      <w:r>
        <w:rPr>
          <w:rFonts w:ascii="Georgia" w:hAnsi="Georgia"/>
          <w:color w:val="111111"/>
          <w:lang w:val="en"/>
        </w:rPr>
        <w:t>Student identity is treated as a combination of class, division, and roll number. This allows the same roll number to be used independently in different divisions. For example, TE IT Division A Roll No. 15 and TE IT Division B Roll No. 15 are separate student records.</w:t>
      </w:r>
    </w:p>
    <w:p w14:paraId="11D990B4" w14:textId="77777777" w:rsidR="00240565" w:rsidRDefault="00240565">
      <w:pPr>
        <w:shd w:val="clear" w:color="auto" w:fill="F1F7FC"/>
        <w:spacing w:before="284" w:after="284"/>
        <w:divId w:val="1013605535"/>
        <w:rPr>
          <w:rFonts w:ascii="Georgia" w:eastAsia="Times New Roman" w:hAnsi="Georgia"/>
          <w:color w:val="111111"/>
          <w:sz w:val="22"/>
          <w:szCs w:val="22"/>
          <w:lang w:val="en"/>
        </w:rPr>
      </w:pPr>
      <w:r>
        <w:rPr>
          <w:rFonts w:ascii="Georgia" w:eastAsia="Times New Roman" w:hAnsi="Georgia"/>
          <w:b/>
          <w:bCs/>
          <w:color w:val="111111"/>
          <w:sz w:val="22"/>
          <w:szCs w:val="22"/>
          <w:lang w:val="en"/>
        </w:rPr>
        <w:t>Class + Division + Roll Number</w:t>
      </w:r>
      <w:r>
        <w:rPr>
          <w:rFonts w:ascii="Georgia" w:eastAsia="Times New Roman" w:hAnsi="Georgia"/>
          <w:color w:val="111111"/>
          <w:sz w:val="22"/>
          <w:szCs w:val="22"/>
          <w:lang w:val="en"/>
        </w:rPr>
        <w:t xml:space="preserve"> is the logical student identity used by the feedback form. The current form supports SE IT, TE IT, BE IT and Divisions A, B, C, and D.</w:t>
      </w:r>
    </w:p>
    <w:p w14:paraId="6291021C"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8</w:t>
      </w:r>
    </w:p>
    <w:p w14:paraId="700AD944" w14:textId="77777777" w:rsidR="00240565" w:rsidRDefault="00240565">
      <w:pPr>
        <w:spacing w:after="397"/>
        <w:jc w:val="center"/>
        <w:divId w:val="1296525960"/>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147FB546" wp14:editId="0259F73B">
            <wp:extent cx="5943600" cy="752475"/>
            <wp:effectExtent l="0" t="0" r="0" b="9525"/>
            <wp:docPr id="9" name="Picture 9"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6B3DF186"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6. Frontend Design and JavaScript Interaction</w:t>
      </w:r>
    </w:p>
    <w:p w14:paraId="42678A34"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6.1 Faculty Feedback Form</w:t>
      </w:r>
    </w:p>
    <w:p w14:paraId="192DD5B8" w14:textId="77777777" w:rsidR="00240565" w:rsidRDefault="00240565">
      <w:pPr>
        <w:pStyle w:val="NormalWeb"/>
        <w:rPr>
          <w:rFonts w:ascii="Georgia" w:hAnsi="Georgia"/>
          <w:color w:val="111111"/>
          <w:lang w:val="en"/>
        </w:rPr>
      </w:pPr>
      <w:r>
        <w:rPr>
          <w:rFonts w:ascii="Georgia" w:hAnsi="Georgia"/>
          <w:color w:val="111111"/>
          <w:lang w:val="en"/>
        </w:rPr>
        <w:lastRenderedPageBreak/>
        <w:t>The feedback page is the main entry point for students. It contains fields for student identity, TCET email, phone number, faculty, subject, three rating categories, comments, and anonymous submission.</w:t>
      </w:r>
    </w:p>
    <w:p w14:paraId="0E6CABBE" w14:textId="77777777" w:rsidR="00240565" w:rsidRDefault="00240565">
      <w:pPr>
        <w:shd w:val="clear" w:color="auto" w:fill="F5F5F5"/>
        <w:spacing w:before="284" w:after="284"/>
        <w:divId w:val="225654792"/>
        <w:rPr>
          <w:rFonts w:ascii="Georgia" w:eastAsia="Times New Roman" w:hAnsi="Georgia"/>
          <w:color w:val="111111"/>
          <w:lang w:val="en"/>
        </w:rPr>
      </w:pPr>
      <w:r>
        <w:rPr>
          <w:rFonts w:ascii="Georgia" w:eastAsia="Times New Roman" w:hAnsi="Georgia"/>
          <w:noProof/>
          <w:color w:val="111111"/>
          <w:lang w:val="en"/>
        </w:rPr>
        <w:lastRenderedPageBreak/>
        <w:drawing>
          <wp:inline distT="0" distB="0" distL="0" distR="0" wp14:anchorId="506E39C5" wp14:editId="09B18926">
            <wp:extent cx="2066524" cy="9255473"/>
            <wp:effectExtent l="0" t="0" r="0" b="3175"/>
            <wp:docPr id="10" name="Picture 10" descr="Live faculty feedback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ve faculty feedback for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81979" cy="9324691"/>
                    </a:xfrm>
                    <a:prstGeom prst="rect">
                      <a:avLst/>
                    </a:prstGeom>
                    <a:noFill/>
                    <a:ln>
                      <a:noFill/>
                    </a:ln>
                  </pic:spPr>
                </pic:pic>
              </a:graphicData>
            </a:graphic>
          </wp:inline>
        </w:drawing>
      </w:r>
    </w:p>
    <w:p w14:paraId="7A055ED4"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lastRenderedPageBreak/>
        <w:t>6.2 Rating Interaction</w:t>
      </w:r>
    </w:p>
    <w:p w14:paraId="3B13DDCE" w14:textId="77777777" w:rsidR="00240565" w:rsidRDefault="00240565">
      <w:pPr>
        <w:pStyle w:val="NormalWeb"/>
        <w:rPr>
          <w:rFonts w:ascii="Georgia" w:hAnsi="Georgia"/>
          <w:color w:val="111111"/>
          <w:lang w:val="en"/>
        </w:rPr>
      </w:pPr>
      <w:r>
        <w:rPr>
          <w:rFonts w:ascii="Georgia" w:hAnsi="Georgia"/>
          <w:color w:val="111111"/>
          <w:lang w:val="en"/>
        </w:rPr>
        <w:t>Each rating category uses a five-star control. When a student selects a rating, the page displays the selected value and recalculates the average overall rating.</w:t>
      </w:r>
    </w:p>
    <w:p w14:paraId="04310C2B"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6.3 Character Counter</w:t>
      </w:r>
    </w:p>
    <w:p w14:paraId="68AC8969" w14:textId="77777777" w:rsidR="00240565" w:rsidRDefault="00240565">
      <w:pPr>
        <w:pStyle w:val="NormalWeb"/>
        <w:rPr>
          <w:rFonts w:ascii="Georgia" w:hAnsi="Georgia"/>
          <w:color w:val="111111"/>
          <w:lang w:val="en"/>
        </w:rPr>
      </w:pPr>
      <w:r>
        <w:rPr>
          <w:rFonts w:ascii="Georgia" w:hAnsi="Georgia"/>
          <w:color w:val="111111"/>
          <w:lang w:val="en"/>
        </w:rPr>
        <w:t>The comments field displays the current character count and limits feedback comments to 250 characters.</w:t>
      </w:r>
    </w:p>
    <w:p w14:paraId="3E207F66"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9</w:t>
      </w:r>
    </w:p>
    <w:p w14:paraId="7FC4485D" w14:textId="77777777" w:rsidR="00240565" w:rsidRDefault="00240565">
      <w:pPr>
        <w:spacing w:after="397"/>
        <w:jc w:val="center"/>
        <w:divId w:val="755247455"/>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534E8A88" wp14:editId="0725589A">
            <wp:extent cx="5943600" cy="752475"/>
            <wp:effectExtent l="0" t="0" r="0" b="9525"/>
            <wp:docPr id="11" name="Picture 11"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28190F99"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6.4 Validation</w:t>
      </w:r>
    </w:p>
    <w:p w14:paraId="64782524" w14:textId="77777777" w:rsidR="00240565" w:rsidRDefault="00240565">
      <w:pPr>
        <w:pStyle w:val="NormalWeb"/>
        <w:rPr>
          <w:rFonts w:ascii="Georgia" w:hAnsi="Georgia"/>
          <w:color w:val="111111"/>
          <w:lang w:val="en"/>
        </w:rPr>
      </w:pPr>
      <w:r>
        <w:rPr>
          <w:rFonts w:ascii="Georgia" w:hAnsi="Georgia"/>
          <w:color w:val="111111"/>
          <w:lang w:val="en"/>
        </w:rPr>
        <w:t>Validation is performed at two levels. Browser-side validation gives immediate feedback to the student, while PHP validation protects the application when a request is sent without using the normal form.</w:t>
      </w:r>
    </w:p>
    <w:tbl>
      <w:tblPr>
        <w:tblW w:w="5000" w:type="pct"/>
        <w:tblCellMar>
          <w:top w:w="15" w:type="dxa"/>
          <w:left w:w="15" w:type="dxa"/>
          <w:bottom w:w="15" w:type="dxa"/>
          <w:right w:w="15" w:type="dxa"/>
        </w:tblCellMar>
        <w:tblLook w:val="04A0" w:firstRow="1" w:lastRow="0" w:firstColumn="1" w:lastColumn="0" w:noHBand="0" w:noVBand="1"/>
      </w:tblPr>
      <w:tblGrid>
        <w:gridCol w:w="2211"/>
        <w:gridCol w:w="6799"/>
      </w:tblGrid>
      <w:tr w:rsidR="00896821" w14:paraId="4885C633" w14:textId="77777777">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7035B7A2"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Field</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57D2AEB9"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Validation Rule</w:t>
            </w:r>
          </w:p>
        </w:tc>
      </w:tr>
      <w:tr w:rsidR="00896821" w14:paraId="0D6BA122"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4F1167F2"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Student name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9CD8B73"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Required, 2-100 characters, letters and normal name punctuation</w:t>
            </w:r>
          </w:p>
        </w:tc>
      </w:tr>
      <w:tr w:rsidR="00896821" w14:paraId="3264E48D"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75114D78"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Class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3D5F6AC"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Must be one of the configured classes</w:t>
            </w:r>
          </w:p>
        </w:tc>
      </w:tr>
      <w:tr w:rsidR="00896821" w14:paraId="4CB44578"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3A0B44F"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Division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73238A8"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Must be one of A, B, C, or D</w:t>
            </w:r>
          </w:p>
        </w:tc>
      </w:tr>
      <w:tr w:rsidR="00896821" w14:paraId="07901939"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AD9EE87"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Roll number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5A07407"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Required integer from 1 to 100</w:t>
            </w:r>
          </w:p>
        </w:tc>
      </w:tr>
      <w:tr w:rsidR="00896821" w14:paraId="37E607AA"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E2449AB"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Email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12AF42C"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Required valid email address, maximum 100 characters</w:t>
            </w:r>
          </w:p>
        </w:tc>
      </w:tr>
      <w:tr w:rsidR="00896821" w14:paraId="204A4A67"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EC0C9C5"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Phone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5094936"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Exactly 10 digits beginning with 6, 7, 8, or 9</w:t>
            </w:r>
          </w:p>
        </w:tc>
      </w:tr>
      <w:tr w:rsidR="00896821" w14:paraId="2F53BCA9"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D150438"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Faculty and subject</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A4FB808"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Must match an allowed selection</w:t>
            </w:r>
          </w:p>
        </w:tc>
      </w:tr>
      <w:tr w:rsidR="00896821" w14:paraId="66774ED9"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A796A40"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Ratings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EEDDE55"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Each rating must be an integer from 1 to 5</w:t>
            </w:r>
          </w:p>
        </w:tc>
      </w:tr>
      <w:tr w:rsidR="00896821" w14:paraId="47BCFC43"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A18D139"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Overall rating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751F2AE1"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Must match the calculated average of the three ratings</w:t>
            </w:r>
          </w:p>
        </w:tc>
      </w:tr>
      <w:tr w:rsidR="00896821" w14:paraId="708FEF5F"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826805D"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Comments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8174A73"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Optional, maximum 250 characters</w:t>
            </w:r>
          </w:p>
        </w:tc>
      </w:tr>
    </w:tbl>
    <w:p w14:paraId="5CDF084B" w14:textId="77777777" w:rsidR="00240565" w:rsidRDefault="00240565">
      <w:pPr>
        <w:shd w:val="clear" w:color="auto" w:fill="F1F7FC"/>
        <w:spacing w:before="284" w:after="284"/>
        <w:divId w:val="2109890558"/>
        <w:rPr>
          <w:rFonts w:ascii="Georgia" w:eastAsia="Times New Roman" w:hAnsi="Georgia"/>
          <w:color w:val="111111"/>
          <w:sz w:val="22"/>
          <w:szCs w:val="22"/>
          <w:lang w:val="en"/>
        </w:rPr>
      </w:pPr>
      <w:r>
        <w:rPr>
          <w:rFonts w:ascii="Georgia" w:eastAsia="Times New Roman" w:hAnsi="Georgia"/>
          <w:color w:val="111111"/>
          <w:sz w:val="22"/>
          <w:szCs w:val="22"/>
          <w:lang w:val="en"/>
        </w:rPr>
        <w:t>The server does not trust the hidden overall field. It calculates the value again from the three category ratings before saving the response.</w:t>
      </w:r>
    </w:p>
    <w:p w14:paraId="734E1DF4"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10</w:t>
      </w:r>
    </w:p>
    <w:p w14:paraId="16E00B62" w14:textId="77777777" w:rsidR="00240565" w:rsidRDefault="00240565">
      <w:pPr>
        <w:spacing w:after="397"/>
        <w:jc w:val="center"/>
        <w:divId w:val="763573880"/>
        <w:rPr>
          <w:rFonts w:ascii="Georgia" w:eastAsia="Times New Roman" w:hAnsi="Georgia"/>
          <w:color w:val="111111"/>
          <w:lang w:val="en"/>
        </w:rPr>
      </w:pPr>
      <w:r>
        <w:rPr>
          <w:rFonts w:ascii="Georgia" w:eastAsia="Times New Roman" w:hAnsi="Georgia"/>
          <w:noProof/>
          <w:color w:val="111111"/>
          <w:lang w:val="en"/>
        </w:rPr>
        <w:lastRenderedPageBreak/>
        <w:drawing>
          <wp:inline distT="0" distB="0" distL="0" distR="0" wp14:anchorId="3EC4D394" wp14:editId="1FF5A11F">
            <wp:extent cx="5943600" cy="752475"/>
            <wp:effectExtent l="0" t="0" r="0" b="9525"/>
            <wp:docPr id="12" name="Picture 12"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2C217E40"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7. Privacy and Anonymous Feedback</w:t>
      </w:r>
    </w:p>
    <w:p w14:paraId="1BF53A50"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7.1 Anonymous Submission</w:t>
      </w:r>
    </w:p>
    <w:p w14:paraId="29CAD978" w14:textId="77777777" w:rsidR="00240565" w:rsidRDefault="00240565">
      <w:pPr>
        <w:pStyle w:val="NormalWeb"/>
        <w:rPr>
          <w:rFonts w:ascii="Georgia" w:hAnsi="Georgia"/>
          <w:color w:val="111111"/>
          <w:lang w:val="en"/>
        </w:rPr>
      </w:pPr>
      <w:r>
        <w:rPr>
          <w:rFonts w:ascii="Georgia" w:hAnsi="Georgia"/>
          <w:color w:val="111111"/>
          <w:lang w:val="en"/>
        </w:rPr>
        <w:t>The form provides a checkbox at the end of the form named "Submit this feedback anonymously". This lets a student decide whether the submitted feedback should be identified or anonymous after entering all details.</w:t>
      </w:r>
    </w:p>
    <w:p w14:paraId="6605923B" w14:textId="77777777" w:rsidR="00240565" w:rsidRDefault="00240565">
      <w:pPr>
        <w:pStyle w:val="NormalWeb"/>
        <w:rPr>
          <w:rFonts w:ascii="Georgia" w:hAnsi="Georgia"/>
          <w:color w:val="111111"/>
          <w:lang w:val="en"/>
        </w:rPr>
      </w:pPr>
      <w:r>
        <w:rPr>
          <w:rFonts w:ascii="Georgia" w:hAnsi="Georgia"/>
          <w:color w:val="111111"/>
          <w:lang w:val="en"/>
        </w:rPr>
        <w:t>When selected, PHP changes the stored name to Anonymous and removes the email, phone number, and roll number before inserting the MongoDB document. The dashboard also masks these fields and marks the response as Anonymous.</w:t>
      </w:r>
    </w:p>
    <w:p w14:paraId="7EC7BFC4"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7.2 Reporting Information</w:t>
      </w:r>
    </w:p>
    <w:p w14:paraId="5014B657" w14:textId="77777777" w:rsidR="00240565" w:rsidRDefault="00240565">
      <w:pPr>
        <w:pStyle w:val="NormalWeb"/>
        <w:rPr>
          <w:rFonts w:ascii="Georgia" w:hAnsi="Georgia"/>
          <w:color w:val="111111"/>
          <w:lang w:val="en"/>
        </w:rPr>
      </w:pPr>
      <w:r>
        <w:rPr>
          <w:rFonts w:ascii="Georgia" w:hAnsi="Georgia"/>
          <w:color w:val="111111"/>
          <w:lang w:val="en"/>
        </w:rPr>
        <w:t>Class and division remain available for academic reporting. This allows staff to compare feedback across divisions without exposing the student's name or contact details. The privacy behavior is therefore practical for class-wise analysis while protecting individual identity.</w:t>
      </w:r>
    </w:p>
    <w:p w14:paraId="45A4166D"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7.3 Dashboard Presentation</w:t>
      </w:r>
    </w:p>
    <w:p w14:paraId="42FD1FE0" w14:textId="77777777" w:rsidR="00240565" w:rsidRDefault="00240565">
      <w:pPr>
        <w:pStyle w:val="NormalWeb"/>
        <w:rPr>
          <w:rFonts w:ascii="Georgia" w:hAnsi="Georgia"/>
          <w:color w:val="111111"/>
          <w:lang w:val="en"/>
        </w:rPr>
      </w:pPr>
      <w:r>
        <w:rPr>
          <w:rFonts w:ascii="Georgia" w:hAnsi="Georgia"/>
          <w:color w:val="111111"/>
          <w:lang w:val="en"/>
        </w:rPr>
        <w:t>The dashboard shows total feedback and average rating, followed by a table containing student classification, feedback type, faculty, subject, individual ratings, overall rating, and comments.</w:t>
      </w:r>
    </w:p>
    <w:p w14:paraId="03BCAAC5" w14:textId="77777777" w:rsidR="00240565" w:rsidRDefault="00240565">
      <w:pPr>
        <w:shd w:val="clear" w:color="auto" w:fill="F1F7FC"/>
        <w:spacing w:before="284" w:after="284"/>
        <w:divId w:val="653416130"/>
        <w:rPr>
          <w:rFonts w:ascii="Georgia" w:eastAsia="Times New Roman" w:hAnsi="Georgia"/>
          <w:color w:val="111111"/>
          <w:sz w:val="22"/>
          <w:szCs w:val="22"/>
          <w:lang w:val="en"/>
        </w:rPr>
      </w:pPr>
      <w:r>
        <w:rPr>
          <w:rFonts w:ascii="Georgia" w:eastAsia="Times New Roman" w:hAnsi="Georgia"/>
          <w:b/>
          <w:bCs/>
          <w:color w:val="111111"/>
          <w:sz w:val="22"/>
          <w:szCs w:val="22"/>
          <w:lang w:val="en"/>
        </w:rPr>
        <w:t>Privacy principle:</w:t>
      </w:r>
      <w:r>
        <w:rPr>
          <w:rFonts w:ascii="Georgia" w:eastAsia="Times New Roman" w:hAnsi="Georgia"/>
          <w:color w:val="111111"/>
          <w:sz w:val="22"/>
          <w:szCs w:val="22"/>
          <w:lang w:val="en"/>
        </w:rPr>
        <w:t xml:space="preserve"> anonymous mode is applied before database insertion, so identifying values are not merely hidden visually; they are not retained in the anonymous record.</w:t>
      </w:r>
    </w:p>
    <w:p w14:paraId="77F00B99"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11</w:t>
      </w:r>
    </w:p>
    <w:p w14:paraId="4EF9EA16" w14:textId="77777777" w:rsidR="00240565" w:rsidRDefault="00240565">
      <w:pPr>
        <w:spacing w:after="397"/>
        <w:jc w:val="center"/>
        <w:divId w:val="1834948146"/>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2D32D943" wp14:editId="12C59F42">
            <wp:extent cx="5943600" cy="752475"/>
            <wp:effectExtent l="0" t="0" r="0" b="9525"/>
            <wp:docPr id="13" name="Picture 13"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6496316C"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8. PHP and MongoDB Backend</w:t>
      </w:r>
    </w:p>
    <w:tbl>
      <w:tblPr>
        <w:tblW w:w="5000" w:type="pct"/>
        <w:tblCellMar>
          <w:top w:w="15" w:type="dxa"/>
          <w:left w:w="15" w:type="dxa"/>
          <w:bottom w:w="15" w:type="dxa"/>
          <w:right w:w="15" w:type="dxa"/>
        </w:tblCellMar>
        <w:tblLook w:val="04A0" w:firstRow="1" w:lastRow="0" w:firstColumn="1" w:lastColumn="0" w:noHBand="0" w:noVBand="1"/>
      </w:tblPr>
      <w:tblGrid>
        <w:gridCol w:w="2188"/>
        <w:gridCol w:w="2678"/>
        <w:gridCol w:w="4144"/>
      </w:tblGrid>
      <w:tr w:rsidR="00896821" w14:paraId="568015B2" w14:textId="77777777">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70F2D77F"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PHP File</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2F42061E"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Operation</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12F184CB"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Purpose</w:t>
            </w:r>
          </w:p>
        </w:tc>
      </w:tr>
      <w:tr w:rsidR="00896821" w14:paraId="7CFBB27B"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ACD1F1D" w14:textId="77777777" w:rsidR="00240565" w:rsidRDefault="00240565">
            <w:pPr>
              <w:rPr>
                <w:rFonts w:ascii="Georgia" w:eastAsia="Times New Roman" w:hAnsi="Georgia"/>
                <w:color w:val="111111"/>
                <w:sz w:val="21"/>
                <w:szCs w:val="21"/>
              </w:rPr>
            </w:pPr>
            <w:proofErr w:type="spellStart"/>
            <w:r>
              <w:rPr>
                <w:rFonts w:ascii="Georgia" w:eastAsia="Times New Roman" w:hAnsi="Georgia"/>
                <w:color w:val="111111"/>
                <w:sz w:val="21"/>
                <w:szCs w:val="21"/>
              </w:rPr>
              <w:t>db.php</w:t>
            </w:r>
            <w:proofErr w:type="spellEnd"/>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7A2F6004"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Connection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6837A69"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Connects PHP to MongoDB and checks the database</w:t>
            </w:r>
          </w:p>
        </w:tc>
      </w:tr>
      <w:tr w:rsidR="00896821" w14:paraId="253A69F9"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EFB1C8E" w14:textId="77777777" w:rsidR="00240565" w:rsidRDefault="00240565">
            <w:pPr>
              <w:rPr>
                <w:rFonts w:ascii="Georgia" w:eastAsia="Times New Roman" w:hAnsi="Georgia"/>
                <w:color w:val="111111"/>
                <w:sz w:val="21"/>
                <w:szCs w:val="21"/>
              </w:rPr>
            </w:pPr>
            <w:proofErr w:type="spellStart"/>
            <w:r>
              <w:rPr>
                <w:rFonts w:ascii="Georgia" w:eastAsia="Times New Roman" w:hAnsi="Georgia"/>
                <w:color w:val="111111"/>
                <w:sz w:val="21"/>
                <w:szCs w:val="21"/>
              </w:rPr>
              <w:lastRenderedPageBreak/>
              <w:t>submit.php</w:t>
            </w:r>
            <w:proofErr w:type="spellEnd"/>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28367CC"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INSERT</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631F2BF"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Validates and stores a new feedback document</w:t>
            </w:r>
          </w:p>
        </w:tc>
      </w:tr>
      <w:tr w:rsidR="00896821" w14:paraId="4BB75E42"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4D002E1A" w14:textId="77777777" w:rsidR="00240565" w:rsidRDefault="00240565">
            <w:pPr>
              <w:rPr>
                <w:rFonts w:ascii="Georgia" w:eastAsia="Times New Roman" w:hAnsi="Georgia"/>
                <w:color w:val="111111"/>
                <w:sz w:val="21"/>
                <w:szCs w:val="21"/>
              </w:rPr>
            </w:pPr>
            <w:proofErr w:type="spellStart"/>
            <w:r>
              <w:rPr>
                <w:rFonts w:ascii="Georgia" w:eastAsia="Times New Roman" w:hAnsi="Georgia"/>
                <w:color w:val="111111"/>
                <w:sz w:val="21"/>
                <w:szCs w:val="21"/>
              </w:rPr>
              <w:t>dashboard.php</w:t>
            </w:r>
            <w:proofErr w:type="spellEnd"/>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AF58193"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COUNT, AGGREGATE, FIND</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778ADFB"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Displays statistics and feedback records</w:t>
            </w:r>
          </w:p>
        </w:tc>
      </w:tr>
      <w:tr w:rsidR="00896821" w14:paraId="314EE5B5"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4A7EF47" w14:textId="77777777" w:rsidR="00240565" w:rsidRDefault="00240565">
            <w:pPr>
              <w:rPr>
                <w:rFonts w:ascii="Georgia" w:eastAsia="Times New Roman" w:hAnsi="Georgia"/>
                <w:color w:val="111111"/>
                <w:sz w:val="21"/>
                <w:szCs w:val="21"/>
              </w:rPr>
            </w:pPr>
            <w:proofErr w:type="spellStart"/>
            <w:r>
              <w:rPr>
                <w:rFonts w:ascii="Georgia" w:eastAsia="Times New Roman" w:hAnsi="Georgia"/>
                <w:color w:val="111111"/>
                <w:sz w:val="21"/>
                <w:szCs w:val="21"/>
              </w:rPr>
              <w:t>connection_test.php</w:t>
            </w:r>
            <w:proofErr w:type="spellEnd"/>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499366CF"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CHECK</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6DC023E"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Confirms that the MongoDB connection works</w:t>
            </w:r>
          </w:p>
        </w:tc>
      </w:tr>
    </w:tbl>
    <w:p w14:paraId="3ACF1AC9"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8.1 Database Connection</w:t>
      </w:r>
    </w:p>
    <w:p w14:paraId="3643562E" w14:textId="77777777" w:rsidR="00240565" w:rsidRDefault="00240565">
      <w:pPr>
        <w:pStyle w:val="NormalWeb"/>
        <w:rPr>
          <w:rFonts w:ascii="Georgia" w:hAnsi="Georgia"/>
          <w:color w:val="111111"/>
          <w:lang w:val="en"/>
        </w:rPr>
      </w:pPr>
      <w:r>
        <w:rPr>
          <w:rFonts w:ascii="Georgia" w:hAnsi="Georgia"/>
          <w:color w:val="111111"/>
          <w:lang w:val="en"/>
        </w:rPr>
        <w:t xml:space="preserve">The </w:t>
      </w:r>
      <w:proofErr w:type="spellStart"/>
      <w:r>
        <w:rPr>
          <w:rFonts w:ascii="Georgia" w:hAnsi="Georgia"/>
          <w:color w:val="111111"/>
          <w:lang w:val="en"/>
        </w:rPr>
        <w:t>db.php</w:t>
      </w:r>
      <w:proofErr w:type="spellEnd"/>
      <w:r>
        <w:rPr>
          <w:rFonts w:ascii="Georgia" w:hAnsi="Georgia"/>
          <w:color w:val="111111"/>
          <w:lang w:val="en"/>
        </w:rPr>
        <w:t xml:space="preserve"> file creates a MongoDB driver manager using the MONGODB_URI environment variable. The default local URI is mongodb://127.0.0.1:27017 and the default database is </w:t>
      </w:r>
      <w:proofErr w:type="spellStart"/>
      <w:r>
        <w:rPr>
          <w:rFonts w:ascii="Georgia" w:hAnsi="Georgia"/>
          <w:color w:val="111111"/>
          <w:lang w:val="en"/>
        </w:rPr>
        <w:t>faculty_feedback</w:t>
      </w:r>
      <w:proofErr w:type="spellEnd"/>
      <w:r>
        <w:rPr>
          <w:rFonts w:ascii="Georgia" w:hAnsi="Georgia"/>
          <w:color w:val="111111"/>
          <w:lang w:val="en"/>
        </w:rPr>
        <w:t>.</w:t>
      </w:r>
    </w:p>
    <w:p w14:paraId="504DEF49"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8.2 Server-side Processing</w:t>
      </w:r>
    </w:p>
    <w:p w14:paraId="58E1B5C9" w14:textId="77777777" w:rsidR="00240565" w:rsidRDefault="00240565">
      <w:pPr>
        <w:pStyle w:val="NormalWeb"/>
        <w:rPr>
          <w:rFonts w:ascii="Georgia" w:hAnsi="Georgia"/>
          <w:color w:val="111111"/>
          <w:lang w:val="en"/>
        </w:rPr>
      </w:pPr>
      <w:r>
        <w:rPr>
          <w:rFonts w:ascii="Georgia" w:hAnsi="Georgia"/>
          <w:color w:val="111111"/>
          <w:lang w:val="en"/>
        </w:rPr>
        <w:t xml:space="preserve">The </w:t>
      </w:r>
      <w:proofErr w:type="spellStart"/>
      <w:r>
        <w:rPr>
          <w:rFonts w:ascii="Georgia" w:hAnsi="Georgia"/>
          <w:color w:val="111111"/>
          <w:lang w:val="en"/>
        </w:rPr>
        <w:t>submit.php</w:t>
      </w:r>
      <w:proofErr w:type="spellEnd"/>
      <w:r>
        <w:rPr>
          <w:rFonts w:ascii="Georgia" w:hAnsi="Georgia"/>
          <w:color w:val="111111"/>
          <w:lang w:val="en"/>
        </w:rPr>
        <w:t xml:space="preserve"> file accepts POST requests only. It validates allowed classes, divisions, faculty members and subjects, checks numeric limits, verifies contact fields, calculates the overall rating, applies anonymous privacy, and inserts the final document.</w:t>
      </w:r>
    </w:p>
    <w:p w14:paraId="6607B9EE"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8.3 Error Handling</w:t>
      </w:r>
    </w:p>
    <w:p w14:paraId="5174DE77" w14:textId="77777777" w:rsidR="00240565" w:rsidRDefault="00240565">
      <w:pPr>
        <w:pStyle w:val="NormalWeb"/>
        <w:rPr>
          <w:rFonts w:ascii="Georgia" w:hAnsi="Georgia"/>
          <w:color w:val="111111"/>
          <w:lang w:val="en"/>
        </w:rPr>
      </w:pPr>
      <w:r>
        <w:rPr>
          <w:rFonts w:ascii="Georgia" w:hAnsi="Georgia"/>
          <w:color w:val="111111"/>
          <w:lang w:val="en"/>
        </w:rPr>
        <w:t>Invalid requests receive an HTTP 422 response. Database connection failures receive an HTTP 500 response. Invalid request methods receive an HTTP 405 response.</w:t>
      </w:r>
    </w:p>
    <w:p w14:paraId="0B875081"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12</w:t>
      </w:r>
    </w:p>
    <w:p w14:paraId="61280D19" w14:textId="77777777" w:rsidR="00240565" w:rsidRDefault="00240565">
      <w:pPr>
        <w:spacing w:after="397"/>
        <w:jc w:val="center"/>
        <w:divId w:val="821428793"/>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427B5821" wp14:editId="10F0C9D3">
            <wp:extent cx="5943600" cy="752475"/>
            <wp:effectExtent l="0" t="0" r="0" b="9525"/>
            <wp:docPr id="14" name="Picture 14"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588B66AD"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9. Database Design and Results</w:t>
      </w:r>
    </w:p>
    <w:p w14:paraId="76EED894"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9.1 Feedback Document Design</w:t>
      </w:r>
    </w:p>
    <w:tbl>
      <w:tblPr>
        <w:tblW w:w="5000" w:type="pct"/>
        <w:tblCellMar>
          <w:top w:w="15" w:type="dxa"/>
          <w:left w:w="15" w:type="dxa"/>
          <w:bottom w:w="15" w:type="dxa"/>
          <w:right w:w="15" w:type="dxa"/>
        </w:tblCellMar>
        <w:tblLook w:val="04A0" w:firstRow="1" w:lastRow="0" w:firstColumn="1" w:lastColumn="0" w:noHBand="0" w:noVBand="1"/>
      </w:tblPr>
      <w:tblGrid>
        <w:gridCol w:w="1927"/>
        <w:gridCol w:w="1796"/>
        <w:gridCol w:w="5287"/>
      </w:tblGrid>
      <w:tr w:rsidR="00896821" w14:paraId="741B555A" w14:textId="77777777">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43F7AEE2"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Field</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0FFCFD87"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Type</w:t>
            </w:r>
          </w:p>
        </w:tc>
        <w:tc>
          <w:tcPr>
            <w:tcW w:w="0" w:type="auto"/>
            <w:tcBorders>
              <w:top w:val="single" w:sz="6" w:space="0" w:color="222222"/>
              <w:left w:val="single" w:sz="6" w:space="0" w:color="222222"/>
              <w:bottom w:val="single" w:sz="6" w:space="0" w:color="222222"/>
              <w:right w:val="single" w:sz="6" w:space="0" w:color="222222"/>
            </w:tcBorders>
            <w:shd w:val="clear" w:color="auto" w:fill="E9E6E1"/>
            <w:tcMar>
              <w:top w:w="136" w:type="dxa"/>
              <w:left w:w="136" w:type="dxa"/>
              <w:bottom w:w="136" w:type="dxa"/>
              <w:right w:w="136" w:type="dxa"/>
            </w:tcMar>
            <w:hideMark/>
          </w:tcPr>
          <w:p w14:paraId="7796ED52" w14:textId="77777777" w:rsidR="00240565" w:rsidRDefault="00240565">
            <w:pPr>
              <w:jc w:val="center"/>
              <w:rPr>
                <w:rFonts w:ascii="Georgia" w:eastAsia="Times New Roman" w:hAnsi="Georgia"/>
                <w:b/>
                <w:bCs/>
                <w:color w:val="111111"/>
                <w:sz w:val="21"/>
                <w:szCs w:val="21"/>
              </w:rPr>
            </w:pPr>
            <w:r>
              <w:rPr>
                <w:rFonts w:ascii="Georgia" w:eastAsia="Times New Roman" w:hAnsi="Georgia"/>
                <w:b/>
                <w:bCs/>
                <w:color w:val="111111"/>
                <w:sz w:val="21"/>
                <w:szCs w:val="21"/>
              </w:rPr>
              <w:t>Purpose</w:t>
            </w:r>
          </w:p>
        </w:tc>
      </w:tr>
      <w:tr w:rsidR="00896821" w14:paraId="597DEF00"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7A6538E" w14:textId="77777777" w:rsidR="00240565" w:rsidRDefault="00240565">
            <w:pPr>
              <w:rPr>
                <w:rFonts w:ascii="Georgia" w:eastAsia="Times New Roman" w:hAnsi="Georgia"/>
                <w:color w:val="111111"/>
                <w:sz w:val="21"/>
                <w:szCs w:val="21"/>
              </w:rPr>
            </w:pPr>
            <w:proofErr w:type="spellStart"/>
            <w:r>
              <w:rPr>
                <w:rFonts w:ascii="Georgia" w:eastAsia="Times New Roman" w:hAnsi="Georgia"/>
                <w:color w:val="111111"/>
                <w:sz w:val="21"/>
                <w:szCs w:val="21"/>
              </w:rPr>
              <w:t>student_name</w:t>
            </w:r>
            <w:proofErr w:type="spellEnd"/>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2E06427"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56EDF6C"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Student name or Anonymous</w:t>
            </w:r>
          </w:p>
        </w:tc>
      </w:tr>
      <w:tr w:rsidR="00896821" w14:paraId="2F31640A"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4F46B8C1" w14:textId="77777777" w:rsidR="00240565" w:rsidRDefault="00240565">
            <w:pPr>
              <w:rPr>
                <w:rFonts w:ascii="Georgia" w:eastAsia="Times New Roman" w:hAnsi="Georgia"/>
                <w:color w:val="111111"/>
                <w:sz w:val="21"/>
                <w:szCs w:val="21"/>
              </w:rPr>
            </w:pPr>
            <w:proofErr w:type="spellStart"/>
            <w:r>
              <w:rPr>
                <w:rFonts w:ascii="Georgia" w:eastAsia="Times New Roman" w:hAnsi="Georgia"/>
                <w:color w:val="111111"/>
                <w:sz w:val="21"/>
                <w:szCs w:val="21"/>
              </w:rPr>
              <w:t>class_name</w:t>
            </w:r>
            <w:proofErr w:type="spellEnd"/>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72A9136"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711C14C"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Academic class</w:t>
            </w:r>
          </w:p>
        </w:tc>
      </w:tr>
      <w:tr w:rsidR="00896821" w14:paraId="234F1AD1"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4D7AEE6"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division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15D6A2C"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7BEF1CC"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Student division</w:t>
            </w:r>
          </w:p>
        </w:tc>
      </w:tr>
      <w:tr w:rsidR="00896821" w14:paraId="4DD394DF"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CC4997F" w14:textId="77777777" w:rsidR="00240565" w:rsidRDefault="00240565">
            <w:pPr>
              <w:rPr>
                <w:rFonts w:ascii="Georgia" w:eastAsia="Times New Roman" w:hAnsi="Georgia"/>
                <w:color w:val="111111"/>
                <w:sz w:val="21"/>
                <w:szCs w:val="21"/>
              </w:rPr>
            </w:pPr>
            <w:proofErr w:type="spellStart"/>
            <w:r>
              <w:rPr>
                <w:rFonts w:ascii="Georgia" w:eastAsia="Times New Roman" w:hAnsi="Georgia"/>
                <w:color w:val="111111"/>
                <w:sz w:val="21"/>
                <w:szCs w:val="21"/>
              </w:rPr>
              <w:t>roll_number</w:t>
            </w:r>
            <w:proofErr w:type="spellEnd"/>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D416140"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Integer or null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03C8C00"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Division-scoped roll number</w:t>
            </w:r>
          </w:p>
        </w:tc>
      </w:tr>
      <w:tr w:rsidR="00896821" w14:paraId="424319DE"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490303AE"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email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3B10DCB"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String or null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A6AE796"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Student email, removed for anonymous records</w:t>
            </w:r>
          </w:p>
        </w:tc>
      </w:tr>
      <w:tr w:rsidR="00896821" w14:paraId="62B19198"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3443237"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phone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A473649"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String or null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8FA3AE0"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Student phone, removed for anonymous records</w:t>
            </w:r>
          </w:p>
        </w:tc>
      </w:tr>
      <w:tr w:rsidR="00896821" w14:paraId="11E17DF8"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12B557A"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lastRenderedPageBreak/>
              <w:t>faculty</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67AFA52"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6E1DCD4"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Selected faculty member</w:t>
            </w:r>
          </w:p>
        </w:tc>
      </w:tr>
      <w:tr w:rsidR="00896821" w14:paraId="55241506"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2AA5B7A"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subject</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C841CA1"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34B2700"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Selected subject</w:t>
            </w:r>
          </w:p>
        </w:tc>
      </w:tr>
      <w:tr w:rsidR="00896821" w14:paraId="66C47AED"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44761D7"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teaching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1816D11"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Integer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7D41F798"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Teaching quality rating from 1 to 5</w:t>
            </w:r>
          </w:p>
        </w:tc>
      </w:tr>
      <w:tr w:rsidR="00896821" w14:paraId="27346C40"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AACC7EB"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communication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717E3279"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Integer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1633D54"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Communication rating from 1 to 5</w:t>
            </w:r>
          </w:p>
        </w:tc>
      </w:tr>
      <w:tr w:rsidR="00896821" w14:paraId="169EAADC"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1299796"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knowledge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3A92225"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Integer</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A8FB851"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Subject knowledge rating from 1 to 5</w:t>
            </w:r>
          </w:p>
        </w:tc>
      </w:tr>
      <w:tr w:rsidR="00896821" w14:paraId="02B29C84"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00D6C92"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overall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7E0B1525"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Decimal</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0A37332B"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Calculated average rating</w:t>
            </w:r>
          </w:p>
        </w:tc>
      </w:tr>
      <w:tr w:rsidR="00896821" w14:paraId="3FD459A7"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92B27A8"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comments</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279D1840"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String</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0B80CEA"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Optional feedback comments</w:t>
            </w:r>
          </w:p>
        </w:tc>
      </w:tr>
      <w:tr w:rsidR="00896821" w14:paraId="44769E7A"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080440B" w14:textId="77777777" w:rsidR="00240565" w:rsidRDefault="00240565">
            <w:pPr>
              <w:rPr>
                <w:rFonts w:ascii="Georgia" w:eastAsia="Times New Roman" w:hAnsi="Georgia"/>
                <w:color w:val="111111"/>
                <w:sz w:val="21"/>
                <w:szCs w:val="21"/>
              </w:rPr>
            </w:pPr>
            <w:proofErr w:type="spellStart"/>
            <w:r>
              <w:rPr>
                <w:rFonts w:ascii="Georgia" w:eastAsia="Times New Roman" w:hAnsi="Georgia"/>
                <w:color w:val="111111"/>
                <w:sz w:val="21"/>
                <w:szCs w:val="21"/>
              </w:rPr>
              <w:t>is_anonymous</w:t>
            </w:r>
            <w:proofErr w:type="spellEnd"/>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63BF34CF"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Boolean</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3959C8BC"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Identifies privacy mode</w:t>
            </w:r>
          </w:p>
        </w:tc>
      </w:tr>
      <w:tr w:rsidR="00896821" w14:paraId="79D8BA26" w14:textId="77777777">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15AA816B" w14:textId="77777777" w:rsidR="00240565" w:rsidRDefault="00240565">
            <w:pPr>
              <w:rPr>
                <w:rFonts w:ascii="Georgia" w:eastAsia="Times New Roman" w:hAnsi="Georgia"/>
                <w:color w:val="111111"/>
                <w:sz w:val="21"/>
                <w:szCs w:val="21"/>
              </w:rPr>
            </w:pPr>
            <w:proofErr w:type="spellStart"/>
            <w:r>
              <w:rPr>
                <w:rFonts w:ascii="Georgia" w:eastAsia="Times New Roman" w:hAnsi="Georgia"/>
                <w:color w:val="111111"/>
                <w:sz w:val="21"/>
                <w:szCs w:val="21"/>
              </w:rPr>
              <w:t>feedback_date</w:t>
            </w:r>
            <w:proofErr w:type="spellEnd"/>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4933AA35"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UTC date</w:t>
            </w:r>
          </w:p>
        </w:tc>
        <w:tc>
          <w:tcPr>
            <w:tcW w:w="0" w:type="auto"/>
            <w:tcBorders>
              <w:top w:val="single" w:sz="6" w:space="0" w:color="222222"/>
              <w:left w:val="single" w:sz="6" w:space="0" w:color="222222"/>
              <w:bottom w:val="single" w:sz="6" w:space="0" w:color="222222"/>
              <w:right w:val="single" w:sz="6" w:space="0" w:color="222222"/>
            </w:tcBorders>
            <w:tcMar>
              <w:top w:w="136" w:type="dxa"/>
              <w:left w:w="136" w:type="dxa"/>
              <w:bottom w:w="136" w:type="dxa"/>
              <w:right w:w="136" w:type="dxa"/>
            </w:tcMar>
            <w:hideMark/>
          </w:tcPr>
          <w:p w14:paraId="5E157FE7" w14:textId="77777777" w:rsidR="00240565" w:rsidRDefault="00240565">
            <w:pPr>
              <w:rPr>
                <w:rFonts w:ascii="Georgia" w:eastAsia="Times New Roman" w:hAnsi="Georgia"/>
                <w:color w:val="111111"/>
                <w:sz w:val="21"/>
                <w:szCs w:val="21"/>
              </w:rPr>
            </w:pPr>
            <w:r>
              <w:rPr>
                <w:rFonts w:ascii="Georgia" w:eastAsia="Times New Roman" w:hAnsi="Georgia"/>
                <w:color w:val="111111"/>
                <w:sz w:val="21"/>
                <w:szCs w:val="21"/>
              </w:rPr>
              <w:t>Submission timestamp</w:t>
            </w:r>
          </w:p>
        </w:tc>
      </w:tr>
    </w:tbl>
    <w:p w14:paraId="0A6A3FF7"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9.2 Database Operations</w:t>
      </w:r>
    </w:p>
    <w:p w14:paraId="29249975" w14:textId="77777777" w:rsidR="00240565" w:rsidRDefault="00240565">
      <w:pPr>
        <w:pStyle w:val="NormalWeb"/>
        <w:rPr>
          <w:rFonts w:ascii="Georgia" w:hAnsi="Georgia"/>
          <w:color w:val="111111"/>
          <w:lang w:val="en"/>
        </w:rPr>
      </w:pPr>
      <w:r>
        <w:rPr>
          <w:rFonts w:ascii="Georgia" w:hAnsi="Georgia"/>
          <w:color w:val="111111"/>
          <w:lang w:val="en"/>
        </w:rPr>
        <w:t>The system creates feedback using MongoDB insert operations, reads records using find operations, counts responses, and calculates the average using an aggregation pipeline. The dashboard displays the resulting records in reverse chronological order.</w:t>
      </w:r>
    </w:p>
    <w:p w14:paraId="7C1FF637"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13</w:t>
      </w:r>
    </w:p>
    <w:p w14:paraId="71359E94" w14:textId="77777777" w:rsidR="00240565" w:rsidRDefault="00240565">
      <w:pPr>
        <w:spacing w:after="397"/>
        <w:jc w:val="center"/>
        <w:divId w:val="928584158"/>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007B6358" wp14:editId="189EE995">
            <wp:extent cx="5943600" cy="752475"/>
            <wp:effectExtent l="0" t="0" r="0" b="9525"/>
            <wp:docPr id="15" name="Picture 15"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311184AF"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10. Implementation and Results</w:t>
      </w:r>
    </w:p>
    <w:p w14:paraId="081BFD3A" w14:textId="77777777" w:rsidR="00240565" w:rsidRDefault="00240565">
      <w:pPr>
        <w:pStyle w:val="NormalWeb"/>
        <w:rPr>
          <w:rFonts w:ascii="Georgia" w:hAnsi="Georgia"/>
          <w:color w:val="111111"/>
          <w:lang w:val="en"/>
        </w:rPr>
      </w:pPr>
      <w:r>
        <w:rPr>
          <w:rFonts w:ascii="Georgia" w:hAnsi="Georgia"/>
          <w:color w:val="111111"/>
          <w:lang w:val="en"/>
        </w:rPr>
        <w:t>The application was implemented and tested locally using XAMPP PHP and MongoDB. The frontend loads from the PHP development server or Apache, while the backend communicates with the MongoDB database.</w:t>
      </w:r>
    </w:p>
    <w:p w14:paraId="34CE50C5"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10.1 Feedback Submission</w:t>
      </w:r>
    </w:p>
    <w:p w14:paraId="69FD5FF8" w14:textId="77777777" w:rsidR="00240565" w:rsidRDefault="00240565">
      <w:pPr>
        <w:pStyle w:val="NormalWeb"/>
        <w:rPr>
          <w:rFonts w:ascii="Georgia" w:hAnsi="Georgia"/>
          <w:color w:val="111111"/>
          <w:lang w:val="en"/>
        </w:rPr>
      </w:pPr>
      <w:r>
        <w:rPr>
          <w:rFonts w:ascii="Georgia" w:hAnsi="Georgia"/>
          <w:color w:val="111111"/>
          <w:lang w:val="en"/>
        </w:rPr>
        <w:t>After valid information is submitted, the PHP backend creates a feedback document. The overall rating is calculated from the three category ratings and the submission is displayed through the dashboard.</w:t>
      </w:r>
    </w:p>
    <w:p w14:paraId="38579518"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10.2 Validation Testing</w:t>
      </w:r>
    </w:p>
    <w:p w14:paraId="12FF980E" w14:textId="77777777" w:rsidR="00240565" w:rsidRDefault="00240565">
      <w:pPr>
        <w:numPr>
          <w:ilvl w:val="0"/>
          <w:numId w:val="3"/>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Empty required fields are rejected by the browser and backend.</w:t>
      </w:r>
    </w:p>
    <w:p w14:paraId="72791EDC" w14:textId="77777777" w:rsidR="00240565" w:rsidRDefault="00240565">
      <w:pPr>
        <w:numPr>
          <w:ilvl w:val="0"/>
          <w:numId w:val="3"/>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Invalid email addresses are rejected.</w:t>
      </w:r>
    </w:p>
    <w:p w14:paraId="2BA1CC98" w14:textId="77777777" w:rsidR="00240565" w:rsidRDefault="00240565">
      <w:pPr>
        <w:numPr>
          <w:ilvl w:val="0"/>
          <w:numId w:val="3"/>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Invalid phone numbers are rejected.</w:t>
      </w:r>
    </w:p>
    <w:p w14:paraId="7932A1A1" w14:textId="77777777" w:rsidR="00240565" w:rsidRDefault="00240565">
      <w:pPr>
        <w:numPr>
          <w:ilvl w:val="0"/>
          <w:numId w:val="3"/>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Roll numbers outside 1-100 are rejected.</w:t>
      </w:r>
    </w:p>
    <w:p w14:paraId="266FA975" w14:textId="77777777" w:rsidR="00240565" w:rsidRDefault="00240565">
      <w:pPr>
        <w:numPr>
          <w:ilvl w:val="0"/>
          <w:numId w:val="3"/>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Ratings outside 1-5 are rejected.</w:t>
      </w:r>
    </w:p>
    <w:p w14:paraId="24C4ACAC" w14:textId="77777777" w:rsidR="00240565" w:rsidRDefault="00240565">
      <w:pPr>
        <w:numPr>
          <w:ilvl w:val="0"/>
          <w:numId w:val="3"/>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Comments longer than 250 characters are rejected.</w:t>
      </w:r>
    </w:p>
    <w:p w14:paraId="2820FAAF" w14:textId="77777777" w:rsidR="00240565" w:rsidRDefault="00240565">
      <w:pPr>
        <w:numPr>
          <w:ilvl w:val="0"/>
          <w:numId w:val="3"/>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lastRenderedPageBreak/>
        <w:t>Manipulated overall ratings are recalculated and rejected.</w:t>
      </w:r>
    </w:p>
    <w:p w14:paraId="143DC7E5" w14:textId="77777777" w:rsidR="00240565" w:rsidRDefault="00240565">
      <w:pPr>
        <w:pStyle w:val="Heading2"/>
        <w:rPr>
          <w:rFonts w:ascii="Georgia" w:eastAsia="Times New Roman" w:hAnsi="Georgia"/>
          <w:color w:val="111111"/>
          <w:lang w:val="en"/>
        </w:rPr>
      </w:pPr>
      <w:r>
        <w:rPr>
          <w:rFonts w:ascii="Georgia" w:eastAsia="Times New Roman" w:hAnsi="Georgia"/>
          <w:color w:val="111111"/>
          <w:lang w:val="en"/>
        </w:rPr>
        <w:t>10.3 Privacy Testing</w:t>
      </w:r>
    </w:p>
    <w:p w14:paraId="212A5823" w14:textId="77777777" w:rsidR="00240565" w:rsidRDefault="00240565">
      <w:pPr>
        <w:pStyle w:val="NormalWeb"/>
        <w:rPr>
          <w:rFonts w:ascii="Georgia" w:hAnsi="Georgia"/>
          <w:color w:val="111111"/>
          <w:lang w:val="en"/>
        </w:rPr>
      </w:pPr>
      <w:r>
        <w:rPr>
          <w:rFonts w:ascii="Georgia" w:hAnsi="Georgia"/>
          <w:color w:val="111111"/>
          <w:lang w:val="en"/>
        </w:rPr>
        <w:t>Identified submissions display student details. Anonymous submissions display Anonymous and do not retain identifying contact fields or roll number in the stored document.</w:t>
      </w:r>
    </w:p>
    <w:p w14:paraId="7083F62D" w14:textId="77777777" w:rsidR="00240565" w:rsidRDefault="00240565">
      <w:pPr>
        <w:shd w:val="clear" w:color="auto" w:fill="F5F5F5"/>
        <w:spacing w:before="284" w:after="284"/>
        <w:divId w:val="1023019984"/>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2373BEF7" wp14:editId="3F1E550C">
            <wp:extent cx="5759534" cy="2343823"/>
            <wp:effectExtent l="0" t="0" r="0" b="0"/>
            <wp:docPr id="16" name="Picture 16" descr="Live faculty feedback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ve faculty feedback dashboar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8191" cy="2367693"/>
                    </a:xfrm>
                    <a:prstGeom prst="rect">
                      <a:avLst/>
                    </a:prstGeom>
                    <a:noFill/>
                    <a:ln>
                      <a:noFill/>
                    </a:ln>
                  </pic:spPr>
                </pic:pic>
              </a:graphicData>
            </a:graphic>
          </wp:inline>
        </w:drawing>
      </w:r>
    </w:p>
    <w:p w14:paraId="118816C9" w14:textId="77777777" w:rsidR="00240565" w:rsidRDefault="00240565">
      <w:pPr>
        <w:shd w:val="clear" w:color="auto" w:fill="F1F7FC"/>
        <w:spacing w:before="284" w:after="284"/>
        <w:divId w:val="614215193"/>
        <w:rPr>
          <w:rFonts w:ascii="Georgia" w:eastAsia="Times New Roman" w:hAnsi="Georgia"/>
          <w:color w:val="111111"/>
          <w:sz w:val="22"/>
          <w:szCs w:val="22"/>
          <w:lang w:val="en"/>
        </w:rPr>
      </w:pPr>
      <w:r>
        <w:rPr>
          <w:rFonts w:ascii="Georgia" w:eastAsia="Times New Roman" w:hAnsi="Georgia"/>
          <w:color w:val="111111"/>
          <w:sz w:val="22"/>
          <w:szCs w:val="22"/>
          <w:lang w:val="en"/>
        </w:rPr>
        <w:t>The connection test endpoint confirmed that MongoDB is connected successfully through XAMPP PHP.</w:t>
      </w:r>
    </w:p>
    <w:p w14:paraId="2CDEC901"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14</w:t>
      </w:r>
    </w:p>
    <w:p w14:paraId="79D1F6BD" w14:textId="77777777" w:rsidR="00240565" w:rsidRDefault="00240565">
      <w:pPr>
        <w:spacing w:after="397"/>
        <w:jc w:val="center"/>
        <w:divId w:val="2051757485"/>
        <w:rPr>
          <w:rFonts w:ascii="Georgia" w:eastAsia="Times New Roman" w:hAnsi="Georgia"/>
          <w:color w:val="111111"/>
          <w:lang w:val="en"/>
        </w:rPr>
      </w:pPr>
      <w:r>
        <w:rPr>
          <w:rFonts w:ascii="Georgia" w:eastAsia="Times New Roman" w:hAnsi="Georgia"/>
          <w:noProof/>
          <w:color w:val="111111"/>
          <w:lang w:val="en"/>
        </w:rPr>
        <w:drawing>
          <wp:inline distT="0" distB="0" distL="0" distR="0" wp14:anchorId="6BD714EF" wp14:editId="354AF286">
            <wp:extent cx="5943600" cy="752475"/>
            <wp:effectExtent l="0" t="0" r="0" b="9525"/>
            <wp:docPr id="17" name="Picture 17" descr="TCET Department of Informati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CET Department of Information Technology"/>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06F3A687" w14:textId="77777777" w:rsidR="00240565" w:rsidRDefault="00240565">
      <w:pPr>
        <w:pStyle w:val="Heading1"/>
        <w:rPr>
          <w:rFonts w:ascii="Georgia" w:eastAsia="Times New Roman" w:hAnsi="Georgia"/>
          <w:color w:val="111111"/>
          <w:lang w:val="en"/>
        </w:rPr>
      </w:pPr>
      <w:r>
        <w:rPr>
          <w:rFonts w:ascii="Georgia" w:eastAsia="Times New Roman" w:hAnsi="Georgia"/>
          <w:color w:val="111111"/>
          <w:lang w:val="en"/>
        </w:rPr>
        <w:t>11. Applications and Future Scope</w:t>
      </w:r>
    </w:p>
    <w:p w14:paraId="4C4831E1" w14:textId="77777777" w:rsidR="00240565" w:rsidRDefault="00240565">
      <w:pPr>
        <w:pStyle w:val="Heading3"/>
        <w:rPr>
          <w:rFonts w:ascii="Georgia" w:eastAsia="Times New Roman" w:hAnsi="Georgia"/>
          <w:lang w:val="en"/>
        </w:rPr>
      </w:pPr>
      <w:r>
        <w:rPr>
          <w:rFonts w:ascii="Georgia" w:eastAsia="Times New Roman" w:hAnsi="Georgia"/>
          <w:lang w:val="en"/>
        </w:rPr>
        <w:t>11.1 Applications</w:t>
      </w:r>
    </w:p>
    <w:p w14:paraId="08AE5E5B" w14:textId="77777777" w:rsidR="00240565" w:rsidRDefault="00240565">
      <w:pPr>
        <w:numPr>
          <w:ilvl w:val="0"/>
          <w:numId w:val="4"/>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Faculty teaching feedback in colleges and universities</w:t>
      </w:r>
    </w:p>
    <w:p w14:paraId="246685D4" w14:textId="77777777" w:rsidR="00240565" w:rsidRDefault="00240565">
      <w:pPr>
        <w:numPr>
          <w:ilvl w:val="0"/>
          <w:numId w:val="4"/>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Subject-wise academic quality analysis</w:t>
      </w:r>
    </w:p>
    <w:p w14:paraId="0C28D569" w14:textId="77777777" w:rsidR="00240565" w:rsidRDefault="00240565">
      <w:pPr>
        <w:numPr>
          <w:ilvl w:val="0"/>
          <w:numId w:val="4"/>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Division-wise feedback comparison</w:t>
      </w:r>
    </w:p>
    <w:p w14:paraId="158FC3E3" w14:textId="77777777" w:rsidR="00240565" w:rsidRDefault="00240565">
      <w:pPr>
        <w:numPr>
          <w:ilvl w:val="0"/>
          <w:numId w:val="4"/>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Anonymous student opinion collection</w:t>
      </w:r>
    </w:p>
    <w:p w14:paraId="475A8B6B" w14:textId="77777777" w:rsidR="00240565" w:rsidRDefault="00240565">
      <w:pPr>
        <w:numPr>
          <w:ilvl w:val="0"/>
          <w:numId w:val="4"/>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Department-level teaching improvement reports</w:t>
      </w:r>
    </w:p>
    <w:p w14:paraId="77A36B4C" w14:textId="77777777" w:rsidR="00240565" w:rsidRDefault="00240565">
      <w:pPr>
        <w:pStyle w:val="Heading3"/>
        <w:rPr>
          <w:rFonts w:ascii="Georgia" w:eastAsia="Times New Roman" w:hAnsi="Georgia"/>
          <w:lang w:val="en"/>
        </w:rPr>
      </w:pPr>
      <w:r>
        <w:rPr>
          <w:rFonts w:ascii="Georgia" w:eastAsia="Times New Roman" w:hAnsi="Georgia"/>
          <w:lang w:val="en"/>
        </w:rPr>
        <w:t>11.2 Future Scope</w:t>
      </w:r>
    </w:p>
    <w:p w14:paraId="5358443C" w14:textId="77777777" w:rsidR="00240565" w:rsidRDefault="00240565">
      <w:pPr>
        <w:numPr>
          <w:ilvl w:val="0"/>
          <w:numId w:val="5"/>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Add student and staff authentication.</w:t>
      </w:r>
    </w:p>
    <w:p w14:paraId="7C3E94EC" w14:textId="77777777" w:rsidR="00240565" w:rsidRDefault="00240565">
      <w:pPr>
        <w:numPr>
          <w:ilvl w:val="0"/>
          <w:numId w:val="5"/>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Restrict dashboard access to authorized faculty or administrators.</w:t>
      </w:r>
    </w:p>
    <w:p w14:paraId="07E42DDB" w14:textId="77777777" w:rsidR="00240565" w:rsidRDefault="00240565">
      <w:pPr>
        <w:numPr>
          <w:ilvl w:val="0"/>
          <w:numId w:val="5"/>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Add search, filters, charts, and exportable reports.</w:t>
      </w:r>
    </w:p>
    <w:p w14:paraId="57BFD172" w14:textId="77777777" w:rsidR="00240565" w:rsidRDefault="00240565">
      <w:pPr>
        <w:numPr>
          <w:ilvl w:val="0"/>
          <w:numId w:val="5"/>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lastRenderedPageBreak/>
        <w:t>Prevent duplicate submissions for the same student and subject when required.</w:t>
      </w:r>
    </w:p>
    <w:p w14:paraId="74D2E6AA" w14:textId="77777777" w:rsidR="00240565" w:rsidRDefault="00240565">
      <w:pPr>
        <w:numPr>
          <w:ilvl w:val="0"/>
          <w:numId w:val="5"/>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Add configurable classes, divisions, faculty, and subjects through an admin panel.</w:t>
      </w:r>
    </w:p>
    <w:p w14:paraId="59E8094F" w14:textId="77777777" w:rsidR="00240565" w:rsidRDefault="00240565">
      <w:pPr>
        <w:numPr>
          <w:ilvl w:val="0"/>
          <w:numId w:val="5"/>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Add semester and academic-year selection.</w:t>
      </w:r>
    </w:p>
    <w:p w14:paraId="35B9F7C9" w14:textId="77777777" w:rsidR="00240565" w:rsidRDefault="00240565">
      <w:pPr>
        <w:numPr>
          <w:ilvl w:val="0"/>
          <w:numId w:val="5"/>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Add stronger audit logging and privacy controls.</w:t>
      </w:r>
    </w:p>
    <w:p w14:paraId="3A63BCED" w14:textId="77777777" w:rsidR="00240565" w:rsidRDefault="00240565">
      <w:pPr>
        <w:numPr>
          <w:ilvl w:val="0"/>
          <w:numId w:val="5"/>
        </w:numPr>
        <w:spacing w:before="100" w:beforeAutospacing="1" w:after="100" w:afterAutospacing="1"/>
        <w:ind w:left="1117"/>
        <w:rPr>
          <w:rFonts w:ascii="Georgia" w:eastAsia="Times New Roman" w:hAnsi="Georgia"/>
          <w:color w:val="111111"/>
          <w:sz w:val="22"/>
          <w:szCs w:val="22"/>
          <w:lang w:val="en"/>
        </w:rPr>
      </w:pPr>
      <w:r>
        <w:rPr>
          <w:rFonts w:ascii="Georgia" w:eastAsia="Times New Roman" w:hAnsi="Georgia"/>
          <w:color w:val="111111"/>
          <w:sz w:val="22"/>
          <w:szCs w:val="22"/>
          <w:lang w:val="en"/>
        </w:rPr>
        <w:t>Deploy the application with a production MongoDB service.</w:t>
      </w:r>
    </w:p>
    <w:p w14:paraId="1F53A0F3" w14:textId="77777777" w:rsidR="00240565" w:rsidRDefault="00240565">
      <w:pPr>
        <w:pStyle w:val="Heading1"/>
        <w:spacing w:before="680"/>
        <w:rPr>
          <w:rFonts w:ascii="Georgia" w:eastAsia="Times New Roman" w:hAnsi="Georgia"/>
          <w:color w:val="111111"/>
          <w:lang w:val="en"/>
        </w:rPr>
      </w:pPr>
      <w:r>
        <w:rPr>
          <w:rFonts w:ascii="Georgia" w:eastAsia="Times New Roman" w:hAnsi="Georgia"/>
          <w:color w:val="111111"/>
          <w:lang w:val="en"/>
        </w:rPr>
        <w:t>12. Conclusion</w:t>
      </w:r>
    </w:p>
    <w:p w14:paraId="66523D60" w14:textId="77777777" w:rsidR="00240565" w:rsidRDefault="00240565">
      <w:pPr>
        <w:pStyle w:val="NormalWeb"/>
        <w:rPr>
          <w:rFonts w:ascii="Georgia" w:hAnsi="Georgia"/>
          <w:color w:val="111111"/>
          <w:lang w:val="en"/>
        </w:rPr>
      </w:pPr>
      <w:r>
        <w:rPr>
          <w:rFonts w:ascii="Georgia" w:hAnsi="Georgia"/>
          <w:color w:val="111111"/>
          <w:lang w:val="en"/>
        </w:rPr>
        <w:t>The Faculty Feedback Web Application demonstrates the integration of HTML, CSS, JavaScript, PHP, and MongoDB in a practical academic system. It provides a structured way for students to submit ratings and comments while giving staff a dashboard for review.</w:t>
      </w:r>
    </w:p>
    <w:p w14:paraId="7C09876E" w14:textId="77777777" w:rsidR="00240565" w:rsidRDefault="00240565">
      <w:pPr>
        <w:pStyle w:val="NormalWeb"/>
        <w:rPr>
          <w:rFonts w:ascii="Georgia" w:hAnsi="Georgia"/>
          <w:color w:val="111111"/>
          <w:lang w:val="en"/>
        </w:rPr>
      </w:pPr>
      <w:r>
        <w:rPr>
          <w:rFonts w:ascii="Georgia" w:hAnsi="Georgia"/>
          <w:color w:val="111111"/>
          <w:lang w:val="en"/>
        </w:rPr>
        <w:t>Client-side and server-side validation improve data quality, division-wise identity supports organized reporting, and anonymous mode protects student privacy. The project provides practical experience in web forms, database connectivity, input validation, privacy-aware design, and dashboard presentation.</w:t>
      </w:r>
    </w:p>
    <w:p w14:paraId="149D74F5" w14:textId="77777777" w:rsidR="00240565" w:rsidRDefault="00240565">
      <w:pPr>
        <w:pStyle w:val="Heading2"/>
        <w:spacing w:before="510"/>
        <w:rPr>
          <w:rFonts w:ascii="Georgia" w:eastAsia="Times New Roman" w:hAnsi="Georgia"/>
          <w:color w:val="111111"/>
          <w:lang w:val="en"/>
        </w:rPr>
      </w:pPr>
      <w:r>
        <w:rPr>
          <w:rFonts w:ascii="Georgia" w:eastAsia="Times New Roman" w:hAnsi="Georgia"/>
          <w:color w:val="111111"/>
          <w:lang w:val="en"/>
        </w:rPr>
        <w:t>Acknowledgement</w:t>
      </w:r>
    </w:p>
    <w:p w14:paraId="779CA75A" w14:textId="77777777" w:rsidR="00240565" w:rsidRDefault="00240565">
      <w:pPr>
        <w:pStyle w:val="NormalWeb"/>
        <w:rPr>
          <w:rFonts w:ascii="Georgia" w:hAnsi="Georgia"/>
          <w:color w:val="111111"/>
          <w:lang w:val="en"/>
        </w:rPr>
      </w:pPr>
      <w:r>
        <w:rPr>
          <w:rFonts w:ascii="Georgia" w:hAnsi="Georgia"/>
          <w:color w:val="111111"/>
          <w:lang w:val="en"/>
        </w:rPr>
        <w:t>We express our sincere gratitude to our faculty mentor and the Department of Information Technology for providing guidance and support during the development and testing of this Web Programming project.</w:t>
      </w:r>
    </w:p>
    <w:p w14:paraId="4FCD2B6B" w14:textId="77777777" w:rsidR="00240565" w:rsidRDefault="00240565">
      <w:pPr>
        <w:spacing w:before="680"/>
        <w:jc w:val="right"/>
        <w:divId w:val="2146048433"/>
        <w:rPr>
          <w:rFonts w:ascii="Georgia" w:eastAsia="Times New Roman" w:hAnsi="Georgia"/>
          <w:color w:val="111111"/>
          <w:sz w:val="22"/>
          <w:szCs w:val="22"/>
          <w:lang w:val="en"/>
        </w:rPr>
      </w:pPr>
      <w:r>
        <w:rPr>
          <w:rFonts w:ascii="Georgia" w:eastAsia="Times New Roman" w:hAnsi="Georgia"/>
          <w:color w:val="111111"/>
          <w:sz w:val="22"/>
          <w:szCs w:val="22"/>
          <w:lang w:val="en"/>
        </w:rPr>
        <w:t>Submitted by:</w:t>
      </w:r>
      <w:r>
        <w:rPr>
          <w:rFonts w:ascii="Georgia" w:eastAsia="Times New Roman" w:hAnsi="Georgia"/>
          <w:color w:val="111111"/>
          <w:sz w:val="22"/>
          <w:szCs w:val="22"/>
          <w:lang w:val="en"/>
        </w:rPr>
        <w:br/>
        <w:t>Yash Chavan and Ravishankar Kanaki</w:t>
      </w:r>
    </w:p>
    <w:p w14:paraId="0D078E4D" w14:textId="77777777" w:rsidR="00240565" w:rsidRDefault="00240565">
      <w:pPr>
        <w:jc w:val="center"/>
        <w:rPr>
          <w:rFonts w:ascii="Georgia" w:eastAsia="Times New Roman" w:hAnsi="Georgia"/>
          <w:color w:val="333333"/>
          <w:sz w:val="20"/>
          <w:szCs w:val="20"/>
          <w:lang w:val="en"/>
        </w:rPr>
      </w:pPr>
      <w:r>
        <w:rPr>
          <w:rFonts w:ascii="Georgia" w:eastAsia="Times New Roman" w:hAnsi="Georgia"/>
          <w:color w:val="333333"/>
          <w:sz w:val="20"/>
          <w:szCs w:val="20"/>
          <w:lang w:val="en"/>
        </w:rPr>
        <w:t>TCET - Department of Information Technology - Web Programming | 15</w:t>
      </w:r>
    </w:p>
    <w:sectPr w:rsidR="00240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909C1"/>
    <w:multiLevelType w:val="multilevel"/>
    <w:tmpl w:val="A9FC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82027B"/>
    <w:multiLevelType w:val="multilevel"/>
    <w:tmpl w:val="9A9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6D761E"/>
    <w:multiLevelType w:val="multilevel"/>
    <w:tmpl w:val="6DC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93D40"/>
    <w:multiLevelType w:val="multilevel"/>
    <w:tmpl w:val="66902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984505"/>
    <w:multiLevelType w:val="multilevel"/>
    <w:tmpl w:val="07D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02491">
    <w:abstractNumId w:val="3"/>
  </w:num>
  <w:num w:numId="2" w16cid:durableId="860168518">
    <w:abstractNumId w:val="1"/>
  </w:num>
  <w:num w:numId="3" w16cid:durableId="1446729911">
    <w:abstractNumId w:val="4"/>
  </w:num>
  <w:num w:numId="4" w16cid:durableId="262154993">
    <w:abstractNumId w:val="2"/>
  </w:num>
  <w:num w:numId="5" w16cid:durableId="991786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52"/>
    <w:rsid w:val="00240565"/>
    <w:rsid w:val="00404BF3"/>
    <w:rsid w:val="00553A52"/>
    <w:rsid w:val="00631FC1"/>
    <w:rsid w:val="00896821"/>
    <w:rsid w:val="00CF56BE"/>
    <w:rsid w:val="00E35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A6833C"/>
  <w15:chartTrackingRefBased/>
  <w15:docId w15:val="{7468F591-E95C-42FA-AD74-0F63F9926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54"/>
      <w:jc w:val="center"/>
      <w:outlineLvl w:val="0"/>
    </w:pPr>
    <w:rPr>
      <w:b/>
      <w:bCs/>
      <w:kern w:val="36"/>
      <w:sz w:val="44"/>
      <w:szCs w:val="44"/>
    </w:rPr>
  </w:style>
  <w:style w:type="paragraph" w:styleId="Heading2">
    <w:name w:val="heading 2"/>
    <w:basedOn w:val="Normal"/>
    <w:link w:val="Heading2Char"/>
    <w:uiPriority w:val="9"/>
    <w:qFormat/>
    <w:pPr>
      <w:spacing w:before="113" w:after="227"/>
      <w:outlineLvl w:val="1"/>
    </w:pPr>
    <w:rPr>
      <w:b/>
      <w:bCs/>
      <w:sz w:val="32"/>
      <w:szCs w:val="32"/>
    </w:rPr>
  </w:style>
  <w:style w:type="paragraph" w:styleId="Heading3">
    <w:name w:val="heading 3"/>
    <w:basedOn w:val="Normal"/>
    <w:link w:val="Heading3Char"/>
    <w:uiPriority w:val="9"/>
    <w:qFormat/>
    <w:pPr>
      <w:spacing w:before="227" w:after="113"/>
      <w:outlineLvl w:val="2"/>
    </w:pPr>
    <w:rPr>
      <w:b/>
      <w:bCs/>
      <w:color w:val="4C7DA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98"/>
      <w:jc w:val="both"/>
    </w:pPr>
    <w:rPr>
      <w:sz w:val="22"/>
      <w:szCs w:val="22"/>
    </w:rPr>
  </w:style>
  <w:style w:type="paragraph" w:styleId="NormalWeb">
    <w:name w:val="Normal (Web)"/>
    <w:basedOn w:val="Normal"/>
    <w:uiPriority w:val="99"/>
    <w:semiHidden/>
    <w:unhideWhenUsed/>
    <w:pPr>
      <w:spacing w:after="198"/>
      <w:jc w:val="both"/>
    </w:pPr>
    <w:rPr>
      <w:sz w:val="22"/>
      <w:szCs w:val="22"/>
    </w:rPr>
  </w:style>
  <w:style w:type="paragraph" w:customStyle="1" w:styleId="page">
    <w:name w:val="page"/>
    <w:basedOn w:val="Normal"/>
    <w:pPr>
      <w:shd w:val="clear" w:color="auto" w:fill="FFFFFF"/>
      <w:spacing w:after="454"/>
    </w:pPr>
  </w:style>
  <w:style w:type="paragraph" w:customStyle="1" w:styleId="page-header">
    <w:name w:val="page-header"/>
    <w:basedOn w:val="Normal"/>
    <w:pPr>
      <w:pBdr>
        <w:bottom w:val="single" w:sz="6" w:space="0" w:color="555555"/>
      </w:pBdr>
      <w:spacing w:before="100" w:beforeAutospacing="1" w:after="397"/>
      <w:jc w:val="center"/>
    </w:pPr>
  </w:style>
  <w:style w:type="paragraph" w:customStyle="1" w:styleId="page-footer">
    <w:name w:val="page-footer"/>
    <w:basedOn w:val="Normal"/>
    <w:pPr>
      <w:spacing w:before="100" w:beforeAutospacing="1" w:after="100" w:afterAutospacing="1"/>
      <w:jc w:val="center"/>
    </w:pPr>
    <w:rPr>
      <w:color w:val="333333"/>
      <w:sz w:val="20"/>
      <w:szCs w:val="20"/>
    </w:rPr>
  </w:style>
  <w:style w:type="paragraph" w:customStyle="1" w:styleId="cover">
    <w:name w:val="cover"/>
    <w:basedOn w:val="Normal"/>
    <w:pPr>
      <w:spacing w:before="100" w:beforeAutospacing="1" w:after="100" w:afterAutospacing="1"/>
      <w:jc w:val="center"/>
    </w:pPr>
  </w:style>
  <w:style w:type="paragraph" w:customStyle="1" w:styleId="data-table">
    <w:name w:val="data-table"/>
    <w:basedOn w:val="Normal"/>
    <w:pPr>
      <w:spacing w:before="100" w:beforeAutospacing="1" w:after="100" w:afterAutospacing="1"/>
    </w:pPr>
    <w:rPr>
      <w:sz w:val="21"/>
      <w:szCs w:val="21"/>
    </w:rPr>
  </w:style>
  <w:style w:type="paragraph" w:customStyle="1" w:styleId="architecture">
    <w:name w:val="architecture"/>
    <w:basedOn w:val="Normal"/>
    <w:pPr>
      <w:spacing w:before="227" w:after="227"/>
    </w:pPr>
    <w:rPr>
      <w:b/>
      <w:bCs/>
      <w:sz w:val="22"/>
      <w:szCs w:val="22"/>
    </w:rPr>
  </w:style>
  <w:style w:type="paragraph" w:customStyle="1" w:styleId="arrow">
    <w:name w:val="arrow"/>
    <w:basedOn w:val="Normal"/>
    <w:pPr>
      <w:spacing w:before="100" w:beforeAutospacing="1" w:after="100" w:afterAutospacing="1"/>
    </w:pPr>
    <w:rPr>
      <w:sz w:val="28"/>
      <w:szCs w:val="28"/>
    </w:rPr>
  </w:style>
  <w:style w:type="paragraph" w:customStyle="1" w:styleId="workflow">
    <w:name w:val="workflow"/>
    <w:basedOn w:val="Normal"/>
    <w:pPr>
      <w:pBdr>
        <w:left w:val="single" w:sz="12" w:space="31" w:color="555555"/>
      </w:pBdr>
      <w:spacing w:before="284" w:after="284"/>
      <w:ind w:left="1418"/>
    </w:pPr>
  </w:style>
  <w:style w:type="paragraph" w:customStyle="1" w:styleId="callout">
    <w:name w:val="callout"/>
    <w:basedOn w:val="Normal"/>
    <w:pPr>
      <w:pBdr>
        <w:top w:val="single" w:sz="6" w:space="11" w:color="9DB8D5"/>
        <w:left w:val="single" w:sz="6" w:space="11" w:color="9DB8D5"/>
        <w:bottom w:val="single" w:sz="6" w:space="11" w:color="9DB8D5"/>
        <w:right w:val="single" w:sz="6" w:space="11" w:color="9DB8D5"/>
      </w:pBdr>
      <w:shd w:val="clear" w:color="auto" w:fill="F1F7FC"/>
      <w:spacing w:before="284" w:after="284"/>
    </w:pPr>
    <w:rPr>
      <w:sz w:val="22"/>
      <w:szCs w:val="22"/>
    </w:rPr>
  </w:style>
  <w:style w:type="paragraph" w:customStyle="1" w:styleId="screen">
    <w:name w:val="screen"/>
    <w:basedOn w:val="Normal"/>
    <w:pPr>
      <w:pBdr>
        <w:top w:val="single" w:sz="6" w:space="14" w:color="999999"/>
        <w:left w:val="single" w:sz="6" w:space="14" w:color="999999"/>
        <w:bottom w:val="single" w:sz="6" w:space="14" w:color="999999"/>
        <w:right w:val="single" w:sz="6" w:space="14" w:color="999999"/>
      </w:pBdr>
      <w:shd w:val="clear" w:color="auto" w:fill="F5F5F5"/>
      <w:spacing w:before="284" w:after="284"/>
    </w:pPr>
  </w:style>
  <w:style w:type="paragraph" w:customStyle="1" w:styleId="Signature1">
    <w:name w:val="Signature1"/>
    <w:basedOn w:val="Normal"/>
    <w:pPr>
      <w:spacing w:before="680" w:after="100" w:afterAutospacing="1"/>
      <w:jc w:val="right"/>
    </w:pPr>
    <w:rPr>
      <w:sz w:val="22"/>
      <w:szCs w:val="22"/>
    </w:rPr>
  </w:style>
  <w:style w:type="paragraph" w:customStyle="1" w:styleId="cover-title">
    <w:name w:val="cover-title"/>
    <w:basedOn w:val="Normal"/>
    <w:pPr>
      <w:spacing w:before="100" w:beforeAutospacing="1" w:after="100" w:afterAutospacing="1"/>
    </w:pPr>
  </w:style>
  <w:style w:type="paragraph" w:customStyle="1" w:styleId="cover-topic">
    <w:name w:val="cover-topic"/>
    <w:basedOn w:val="Normal"/>
    <w:pPr>
      <w:spacing w:before="100" w:beforeAutospacing="1" w:after="100" w:afterAutospacing="1"/>
    </w:pPr>
  </w:style>
  <w:style w:type="paragraph" w:customStyle="1" w:styleId="team">
    <w:name w:val="team"/>
    <w:basedOn w:val="Normal"/>
    <w:pPr>
      <w:spacing w:before="100" w:beforeAutospacing="1" w:after="100" w:afterAutospacing="1"/>
    </w:pPr>
  </w:style>
  <w:style w:type="paragraph" w:customStyle="1" w:styleId="mentor">
    <w:name w:val="mentor"/>
    <w:basedOn w:val="Normal"/>
    <w:pPr>
      <w:spacing w:before="100" w:beforeAutospacing="1" w:after="100" w:afterAutospacing="1"/>
    </w:pPr>
  </w:style>
  <w:style w:type="paragraph" w:customStyle="1" w:styleId="box">
    <w:name w:val="box"/>
    <w:basedOn w:val="Normal"/>
    <w:pPr>
      <w:spacing w:before="100" w:beforeAutospacing="1" w:after="100" w:afterAutospacing="1"/>
    </w:pPr>
  </w:style>
  <w:style w:type="paragraph" w:customStyle="1" w:styleId="user">
    <w:name w:val="user"/>
    <w:basedOn w:val="Normal"/>
    <w:pPr>
      <w:spacing w:before="100" w:beforeAutospacing="1" w:after="100" w:afterAutospacing="1"/>
    </w:pPr>
  </w:style>
  <w:style w:type="paragraph" w:customStyle="1" w:styleId="front">
    <w:name w:val="front"/>
    <w:basedOn w:val="Normal"/>
    <w:pPr>
      <w:spacing w:before="100" w:beforeAutospacing="1" w:after="100" w:afterAutospacing="1"/>
    </w:pPr>
  </w:style>
  <w:style w:type="paragraph" w:customStyle="1" w:styleId="back">
    <w:name w:val="back"/>
    <w:basedOn w:val="Normal"/>
    <w:pPr>
      <w:spacing w:before="100" w:beforeAutospacing="1" w:after="100" w:afterAutospacing="1"/>
    </w:pPr>
  </w:style>
  <w:style w:type="paragraph" w:customStyle="1" w:styleId="db">
    <w:name w:val="db"/>
    <w:basedOn w:val="Normal"/>
    <w:pPr>
      <w:spacing w:before="100" w:beforeAutospacing="1" w:after="100" w:afterAutospacing="1"/>
    </w:pPr>
  </w:style>
  <w:style w:type="paragraph" w:customStyle="1" w:styleId="bar">
    <w:name w:val="bar"/>
    <w:basedOn w:val="Normal"/>
    <w:pPr>
      <w:spacing w:before="100" w:beforeAutospacing="1" w:after="100" w:afterAutospacing="1"/>
    </w:pPr>
  </w:style>
  <w:style w:type="paragraph" w:customStyle="1" w:styleId="fake-form">
    <w:name w:val="fake-form"/>
    <w:basedOn w:val="Normal"/>
    <w:pPr>
      <w:spacing w:before="100" w:beforeAutospacing="1" w:after="100" w:afterAutospacing="1"/>
    </w:pPr>
  </w:style>
  <w:style w:type="paragraph" w:customStyle="1" w:styleId="cover-title1">
    <w:name w:val="cover-title1"/>
    <w:basedOn w:val="Normal"/>
    <w:pPr>
      <w:spacing w:before="624" w:after="198"/>
      <w:jc w:val="both"/>
    </w:pPr>
    <w:rPr>
      <w:b/>
      <w:bCs/>
      <w:sz w:val="46"/>
      <w:szCs w:val="46"/>
    </w:rPr>
  </w:style>
  <w:style w:type="paragraph" w:customStyle="1" w:styleId="cover-topic1">
    <w:name w:val="cover-topic1"/>
    <w:basedOn w:val="Normal"/>
    <w:pPr>
      <w:spacing w:before="567" w:after="198"/>
      <w:jc w:val="both"/>
    </w:pPr>
    <w:rPr>
      <w:b/>
      <w:bCs/>
      <w:sz w:val="38"/>
      <w:szCs w:val="38"/>
    </w:rPr>
  </w:style>
  <w:style w:type="paragraph" w:customStyle="1" w:styleId="team1">
    <w:name w:val="team1"/>
    <w:basedOn w:val="Normal"/>
    <w:pPr>
      <w:spacing w:before="510" w:after="454"/>
      <w:jc w:val="both"/>
    </w:pPr>
  </w:style>
  <w:style w:type="paragraph" w:customStyle="1" w:styleId="mentor1">
    <w:name w:val="mentor1"/>
    <w:basedOn w:val="Normal"/>
    <w:pPr>
      <w:spacing w:before="510" w:after="198"/>
      <w:jc w:val="both"/>
    </w:pPr>
    <w:rPr>
      <w:b/>
      <w:bCs/>
      <w:sz w:val="30"/>
      <w:szCs w:val="30"/>
    </w:rPr>
  </w:style>
  <w:style w:type="paragraph" w:customStyle="1" w:styleId="box1">
    <w:name w:val="box1"/>
    <w:basedOn w:val="Normal"/>
    <w:pPr>
      <w:pBdr>
        <w:top w:val="single" w:sz="6" w:space="7" w:color="333333"/>
        <w:left w:val="single" w:sz="6" w:space="7" w:color="333333"/>
        <w:bottom w:val="single" w:sz="6" w:space="7" w:color="333333"/>
        <w:right w:val="single" w:sz="6" w:space="7" w:color="333333"/>
      </w:pBdr>
      <w:spacing w:after="198"/>
      <w:jc w:val="center"/>
    </w:pPr>
    <w:rPr>
      <w:sz w:val="22"/>
      <w:szCs w:val="22"/>
    </w:rPr>
  </w:style>
  <w:style w:type="paragraph" w:customStyle="1" w:styleId="user1">
    <w:name w:val="user1"/>
    <w:basedOn w:val="Normal"/>
    <w:pPr>
      <w:shd w:val="clear" w:color="auto" w:fill="DCEEFF"/>
      <w:spacing w:after="198"/>
      <w:jc w:val="both"/>
    </w:pPr>
    <w:rPr>
      <w:sz w:val="22"/>
      <w:szCs w:val="22"/>
    </w:rPr>
  </w:style>
  <w:style w:type="paragraph" w:customStyle="1" w:styleId="front1">
    <w:name w:val="front1"/>
    <w:basedOn w:val="Normal"/>
    <w:pPr>
      <w:shd w:val="clear" w:color="auto" w:fill="DFF3E0"/>
      <w:spacing w:after="198"/>
      <w:jc w:val="both"/>
    </w:pPr>
    <w:rPr>
      <w:sz w:val="22"/>
      <w:szCs w:val="22"/>
    </w:rPr>
  </w:style>
  <w:style w:type="paragraph" w:customStyle="1" w:styleId="back1">
    <w:name w:val="back1"/>
    <w:basedOn w:val="Normal"/>
    <w:pPr>
      <w:shd w:val="clear" w:color="auto" w:fill="F8DDDD"/>
      <w:spacing w:after="198"/>
      <w:jc w:val="both"/>
    </w:pPr>
    <w:rPr>
      <w:sz w:val="22"/>
      <w:szCs w:val="22"/>
    </w:rPr>
  </w:style>
  <w:style w:type="paragraph" w:customStyle="1" w:styleId="db1">
    <w:name w:val="db1"/>
    <w:basedOn w:val="Normal"/>
    <w:pPr>
      <w:shd w:val="clear" w:color="auto" w:fill="FFF0CA"/>
      <w:spacing w:after="198"/>
      <w:jc w:val="both"/>
    </w:pPr>
    <w:rPr>
      <w:sz w:val="22"/>
      <w:szCs w:val="22"/>
    </w:rPr>
  </w:style>
  <w:style w:type="paragraph" w:customStyle="1" w:styleId="bar1">
    <w:name w:val="bar1"/>
    <w:basedOn w:val="Normal"/>
    <w:pPr>
      <w:shd w:val="clear" w:color="auto" w:fill="5D4075"/>
      <w:spacing w:after="284"/>
      <w:ind w:left="-284" w:right="-284"/>
      <w:jc w:val="both"/>
    </w:pPr>
    <w:rPr>
      <w:sz w:val="22"/>
      <w:szCs w:val="22"/>
    </w:rPr>
  </w:style>
  <w:style w:type="paragraph" w:customStyle="1" w:styleId="fake-form1">
    <w:name w:val="fake-form1"/>
    <w:basedOn w:val="Normal"/>
    <w:pPr>
      <w:spacing w:after="198"/>
      <w:jc w:val="both"/>
    </w:pPr>
    <w:rPr>
      <w:rFonts w:ascii="Arial" w:hAnsi="Arial" w:cs="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8042">
      <w:marLeft w:val="0"/>
      <w:marRight w:val="0"/>
      <w:marTop w:val="567"/>
      <w:marBottom w:val="0"/>
      <w:divBdr>
        <w:top w:val="none" w:sz="0" w:space="0" w:color="auto"/>
        <w:left w:val="none" w:sz="0" w:space="0" w:color="auto"/>
        <w:bottom w:val="none" w:sz="0" w:space="0" w:color="auto"/>
        <w:right w:val="none" w:sz="0" w:space="0" w:color="auto"/>
      </w:divBdr>
    </w:div>
    <w:div w:id="49891971">
      <w:marLeft w:val="0"/>
      <w:marRight w:val="0"/>
      <w:marTop w:val="0"/>
      <w:marBottom w:val="0"/>
      <w:divBdr>
        <w:top w:val="none" w:sz="0" w:space="0" w:color="auto"/>
        <w:left w:val="none" w:sz="0" w:space="0" w:color="auto"/>
        <w:bottom w:val="none" w:sz="0" w:space="0" w:color="auto"/>
        <w:right w:val="none" w:sz="0" w:space="0" w:color="auto"/>
      </w:divBdr>
    </w:div>
    <w:div w:id="225654792">
      <w:marLeft w:val="0"/>
      <w:marRight w:val="0"/>
      <w:marTop w:val="284"/>
      <w:marBottom w:val="284"/>
      <w:divBdr>
        <w:top w:val="single" w:sz="6" w:space="14" w:color="999999"/>
        <w:left w:val="single" w:sz="6" w:space="14" w:color="999999"/>
        <w:bottom w:val="single" w:sz="6" w:space="14" w:color="999999"/>
        <w:right w:val="single" w:sz="6" w:space="14" w:color="999999"/>
      </w:divBdr>
    </w:div>
    <w:div w:id="290863989">
      <w:marLeft w:val="0"/>
      <w:marRight w:val="0"/>
      <w:marTop w:val="737"/>
      <w:marBottom w:val="0"/>
      <w:divBdr>
        <w:top w:val="none" w:sz="0" w:space="0" w:color="auto"/>
        <w:left w:val="none" w:sz="0" w:space="0" w:color="auto"/>
        <w:bottom w:val="none" w:sz="0" w:space="0" w:color="auto"/>
        <w:right w:val="none" w:sz="0" w:space="0" w:color="auto"/>
      </w:divBdr>
    </w:div>
    <w:div w:id="326327062">
      <w:marLeft w:val="0"/>
      <w:marRight w:val="0"/>
      <w:marTop w:val="0"/>
      <w:marBottom w:val="397"/>
      <w:divBdr>
        <w:top w:val="none" w:sz="0" w:space="0" w:color="auto"/>
        <w:left w:val="none" w:sz="0" w:space="0" w:color="auto"/>
        <w:bottom w:val="single" w:sz="6" w:space="0" w:color="555555"/>
        <w:right w:val="none" w:sz="0" w:space="0" w:color="auto"/>
      </w:divBdr>
    </w:div>
    <w:div w:id="326635874">
      <w:marLeft w:val="0"/>
      <w:marRight w:val="0"/>
      <w:marTop w:val="227"/>
      <w:marBottom w:val="227"/>
      <w:divBdr>
        <w:top w:val="none" w:sz="0" w:space="0" w:color="auto"/>
        <w:left w:val="none" w:sz="0" w:space="0" w:color="auto"/>
        <w:bottom w:val="none" w:sz="0" w:space="0" w:color="auto"/>
        <w:right w:val="none" w:sz="0" w:space="0" w:color="auto"/>
      </w:divBdr>
      <w:divsChild>
        <w:div w:id="1458522457">
          <w:marLeft w:val="0"/>
          <w:marRight w:val="0"/>
          <w:marTop w:val="0"/>
          <w:marBottom w:val="0"/>
          <w:divBdr>
            <w:top w:val="single" w:sz="6" w:space="7" w:color="333333"/>
            <w:left w:val="single" w:sz="6" w:space="7" w:color="333333"/>
            <w:bottom w:val="single" w:sz="6" w:space="7" w:color="333333"/>
            <w:right w:val="single" w:sz="6" w:space="7" w:color="333333"/>
          </w:divBdr>
        </w:div>
        <w:div w:id="148863493">
          <w:marLeft w:val="0"/>
          <w:marRight w:val="0"/>
          <w:marTop w:val="0"/>
          <w:marBottom w:val="0"/>
          <w:divBdr>
            <w:top w:val="none" w:sz="0" w:space="0" w:color="auto"/>
            <w:left w:val="none" w:sz="0" w:space="0" w:color="auto"/>
            <w:bottom w:val="none" w:sz="0" w:space="0" w:color="auto"/>
            <w:right w:val="none" w:sz="0" w:space="0" w:color="auto"/>
          </w:divBdr>
        </w:div>
        <w:div w:id="1357003974">
          <w:marLeft w:val="0"/>
          <w:marRight w:val="0"/>
          <w:marTop w:val="0"/>
          <w:marBottom w:val="0"/>
          <w:divBdr>
            <w:top w:val="single" w:sz="6" w:space="7" w:color="333333"/>
            <w:left w:val="single" w:sz="6" w:space="7" w:color="333333"/>
            <w:bottom w:val="single" w:sz="6" w:space="7" w:color="333333"/>
            <w:right w:val="single" w:sz="6" w:space="7" w:color="333333"/>
          </w:divBdr>
        </w:div>
        <w:div w:id="552548908">
          <w:marLeft w:val="0"/>
          <w:marRight w:val="0"/>
          <w:marTop w:val="0"/>
          <w:marBottom w:val="0"/>
          <w:divBdr>
            <w:top w:val="none" w:sz="0" w:space="0" w:color="auto"/>
            <w:left w:val="none" w:sz="0" w:space="0" w:color="auto"/>
            <w:bottom w:val="none" w:sz="0" w:space="0" w:color="auto"/>
            <w:right w:val="none" w:sz="0" w:space="0" w:color="auto"/>
          </w:divBdr>
        </w:div>
        <w:div w:id="1254509030">
          <w:marLeft w:val="0"/>
          <w:marRight w:val="0"/>
          <w:marTop w:val="0"/>
          <w:marBottom w:val="0"/>
          <w:divBdr>
            <w:top w:val="single" w:sz="6" w:space="7" w:color="333333"/>
            <w:left w:val="single" w:sz="6" w:space="7" w:color="333333"/>
            <w:bottom w:val="single" w:sz="6" w:space="7" w:color="333333"/>
            <w:right w:val="single" w:sz="6" w:space="7" w:color="333333"/>
          </w:divBdr>
        </w:div>
        <w:div w:id="569583153">
          <w:marLeft w:val="0"/>
          <w:marRight w:val="0"/>
          <w:marTop w:val="0"/>
          <w:marBottom w:val="0"/>
          <w:divBdr>
            <w:top w:val="none" w:sz="0" w:space="0" w:color="auto"/>
            <w:left w:val="none" w:sz="0" w:space="0" w:color="auto"/>
            <w:bottom w:val="none" w:sz="0" w:space="0" w:color="auto"/>
            <w:right w:val="none" w:sz="0" w:space="0" w:color="auto"/>
          </w:divBdr>
        </w:div>
        <w:div w:id="1048604767">
          <w:marLeft w:val="0"/>
          <w:marRight w:val="0"/>
          <w:marTop w:val="0"/>
          <w:marBottom w:val="0"/>
          <w:divBdr>
            <w:top w:val="single" w:sz="6" w:space="7" w:color="333333"/>
            <w:left w:val="single" w:sz="6" w:space="7" w:color="333333"/>
            <w:bottom w:val="single" w:sz="6" w:space="7" w:color="333333"/>
            <w:right w:val="single" w:sz="6" w:space="7" w:color="333333"/>
          </w:divBdr>
        </w:div>
      </w:divsChild>
    </w:div>
    <w:div w:id="361442162">
      <w:marLeft w:val="0"/>
      <w:marRight w:val="0"/>
      <w:marTop w:val="737"/>
      <w:marBottom w:val="0"/>
      <w:divBdr>
        <w:top w:val="none" w:sz="0" w:space="0" w:color="auto"/>
        <w:left w:val="none" w:sz="0" w:space="0" w:color="auto"/>
        <w:bottom w:val="none" w:sz="0" w:space="0" w:color="auto"/>
        <w:right w:val="none" w:sz="0" w:space="0" w:color="auto"/>
      </w:divBdr>
    </w:div>
    <w:div w:id="376667309">
      <w:marLeft w:val="0"/>
      <w:marRight w:val="0"/>
      <w:marTop w:val="0"/>
      <w:marBottom w:val="397"/>
      <w:divBdr>
        <w:top w:val="none" w:sz="0" w:space="0" w:color="auto"/>
        <w:left w:val="none" w:sz="0" w:space="0" w:color="auto"/>
        <w:bottom w:val="single" w:sz="6" w:space="0" w:color="555555"/>
        <w:right w:val="none" w:sz="0" w:space="0" w:color="auto"/>
      </w:divBdr>
    </w:div>
    <w:div w:id="531117398">
      <w:marLeft w:val="0"/>
      <w:marRight w:val="0"/>
      <w:marTop w:val="0"/>
      <w:marBottom w:val="397"/>
      <w:divBdr>
        <w:top w:val="none" w:sz="0" w:space="0" w:color="auto"/>
        <w:left w:val="none" w:sz="0" w:space="0" w:color="auto"/>
        <w:bottom w:val="single" w:sz="6" w:space="0" w:color="555555"/>
        <w:right w:val="none" w:sz="0" w:space="0" w:color="auto"/>
      </w:divBdr>
    </w:div>
    <w:div w:id="569537617">
      <w:marLeft w:val="0"/>
      <w:marRight w:val="0"/>
      <w:marTop w:val="0"/>
      <w:marBottom w:val="397"/>
      <w:divBdr>
        <w:top w:val="none" w:sz="0" w:space="0" w:color="auto"/>
        <w:left w:val="none" w:sz="0" w:space="0" w:color="auto"/>
        <w:bottom w:val="single" w:sz="6" w:space="0" w:color="555555"/>
        <w:right w:val="none" w:sz="0" w:space="0" w:color="auto"/>
      </w:divBdr>
    </w:div>
    <w:div w:id="614215193">
      <w:marLeft w:val="0"/>
      <w:marRight w:val="0"/>
      <w:marTop w:val="284"/>
      <w:marBottom w:val="284"/>
      <w:divBdr>
        <w:top w:val="single" w:sz="6" w:space="11" w:color="9DB8D5"/>
        <w:left w:val="single" w:sz="6" w:space="11" w:color="9DB8D5"/>
        <w:bottom w:val="single" w:sz="6" w:space="11" w:color="9DB8D5"/>
        <w:right w:val="single" w:sz="6" w:space="11" w:color="9DB8D5"/>
      </w:divBdr>
    </w:div>
    <w:div w:id="653071583">
      <w:marLeft w:val="1418"/>
      <w:marRight w:val="0"/>
      <w:marTop w:val="284"/>
      <w:marBottom w:val="284"/>
      <w:divBdr>
        <w:top w:val="none" w:sz="0" w:space="0" w:color="auto"/>
        <w:left w:val="single" w:sz="12" w:space="31" w:color="555555"/>
        <w:bottom w:val="none" w:sz="0" w:space="0" w:color="auto"/>
        <w:right w:val="none" w:sz="0" w:space="0" w:color="auto"/>
      </w:divBdr>
      <w:divsChild>
        <w:div w:id="275448175">
          <w:marLeft w:val="0"/>
          <w:marRight w:val="0"/>
          <w:marTop w:val="0"/>
          <w:marBottom w:val="0"/>
          <w:divBdr>
            <w:top w:val="none" w:sz="0" w:space="0" w:color="auto"/>
            <w:left w:val="none" w:sz="0" w:space="0" w:color="auto"/>
            <w:bottom w:val="none" w:sz="0" w:space="0" w:color="auto"/>
            <w:right w:val="none" w:sz="0" w:space="0" w:color="auto"/>
          </w:divBdr>
        </w:div>
        <w:div w:id="2068262367">
          <w:marLeft w:val="0"/>
          <w:marRight w:val="0"/>
          <w:marTop w:val="0"/>
          <w:marBottom w:val="0"/>
          <w:divBdr>
            <w:top w:val="none" w:sz="0" w:space="0" w:color="auto"/>
            <w:left w:val="none" w:sz="0" w:space="0" w:color="auto"/>
            <w:bottom w:val="none" w:sz="0" w:space="0" w:color="auto"/>
            <w:right w:val="none" w:sz="0" w:space="0" w:color="auto"/>
          </w:divBdr>
        </w:div>
        <w:div w:id="1196498698">
          <w:marLeft w:val="0"/>
          <w:marRight w:val="0"/>
          <w:marTop w:val="0"/>
          <w:marBottom w:val="0"/>
          <w:divBdr>
            <w:top w:val="none" w:sz="0" w:space="0" w:color="auto"/>
            <w:left w:val="none" w:sz="0" w:space="0" w:color="auto"/>
            <w:bottom w:val="none" w:sz="0" w:space="0" w:color="auto"/>
            <w:right w:val="none" w:sz="0" w:space="0" w:color="auto"/>
          </w:divBdr>
        </w:div>
        <w:div w:id="1229536543">
          <w:marLeft w:val="0"/>
          <w:marRight w:val="0"/>
          <w:marTop w:val="0"/>
          <w:marBottom w:val="0"/>
          <w:divBdr>
            <w:top w:val="none" w:sz="0" w:space="0" w:color="auto"/>
            <w:left w:val="none" w:sz="0" w:space="0" w:color="auto"/>
            <w:bottom w:val="none" w:sz="0" w:space="0" w:color="auto"/>
            <w:right w:val="none" w:sz="0" w:space="0" w:color="auto"/>
          </w:divBdr>
        </w:div>
        <w:div w:id="1770661827">
          <w:marLeft w:val="0"/>
          <w:marRight w:val="0"/>
          <w:marTop w:val="0"/>
          <w:marBottom w:val="0"/>
          <w:divBdr>
            <w:top w:val="none" w:sz="0" w:space="0" w:color="auto"/>
            <w:left w:val="none" w:sz="0" w:space="0" w:color="auto"/>
            <w:bottom w:val="none" w:sz="0" w:space="0" w:color="auto"/>
            <w:right w:val="none" w:sz="0" w:space="0" w:color="auto"/>
          </w:divBdr>
        </w:div>
        <w:div w:id="2073919402">
          <w:marLeft w:val="0"/>
          <w:marRight w:val="0"/>
          <w:marTop w:val="0"/>
          <w:marBottom w:val="0"/>
          <w:divBdr>
            <w:top w:val="none" w:sz="0" w:space="0" w:color="auto"/>
            <w:left w:val="none" w:sz="0" w:space="0" w:color="auto"/>
            <w:bottom w:val="none" w:sz="0" w:space="0" w:color="auto"/>
            <w:right w:val="none" w:sz="0" w:space="0" w:color="auto"/>
          </w:divBdr>
        </w:div>
        <w:div w:id="1179150596">
          <w:marLeft w:val="0"/>
          <w:marRight w:val="0"/>
          <w:marTop w:val="0"/>
          <w:marBottom w:val="0"/>
          <w:divBdr>
            <w:top w:val="none" w:sz="0" w:space="0" w:color="auto"/>
            <w:left w:val="none" w:sz="0" w:space="0" w:color="auto"/>
            <w:bottom w:val="none" w:sz="0" w:space="0" w:color="auto"/>
            <w:right w:val="none" w:sz="0" w:space="0" w:color="auto"/>
          </w:divBdr>
        </w:div>
        <w:div w:id="1707094436">
          <w:marLeft w:val="0"/>
          <w:marRight w:val="0"/>
          <w:marTop w:val="0"/>
          <w:marBottom w:val="0"/>
          <w:divBdr>
            <w:top w:val="none" w:sz="0" w:space="0" w:color="auto"/>
            <w:left w:val="none" w:sz="0" w:space="0" w:color="auto"/>
            <w:bottom w:val="none" w:sz="0" w:space="0" w:color="auto"/>
            <w:right w:val="none" w:sz="0" w:space="0" w:color="auto"/>
          </w:divBdr>
        </w:div>
        <w:div w:id="1951888118">
          <w:marLeft w:val="0"/>
          <w:marRight w:val="0"/>
          <w:marTop w:val="0"/>
          <w:marBottom w:val="0"/>
          <w:divBdr>
            <w:top w:val="none" w:sz="0" w:space="0" w:color="auto"/>
            <w:left w:val="none" w:sz="0" w:space="0" w:color="auto"/>
            <w:bottom w:val="none" w:sz="0" w:space="0" w:color="auto"/>
            <w:right w:val="none" w:sz="0" w:space="0" w:color="auto"/>
          </w:divBdr>
        </w:div>
        <w:div w:id="13265094">
          <w:marLeft w:val="0"/>
          <w:marRight w:val="0"/>
          <w:marTop w:val="0"/>
          <w:marBottom w:val="0"/>
          <w:divBdr>
            <w:top w:val="none" w:sz="0" w:space="0" w:color="auto"/>
            <w:left w:val="none" w:sz="0" w:space="0" w:color="auto"/>
            <w:bottom w:val="none" w:sz="0" w:space="0" w:color="auto"/>
            <w:right w:val="none" w:sz="0" w:space="0" w:color="auto"/>
          </w:divBdr>
        </w:div>
      </w:divsChild>
    </w:div>
    <w:div w:id="653416130">
      <w:marLeft w:val="0"/>
      <w:marRight w:val="0"/>
      <w:marTop w:val="284"/>
      <w:marBottom w:val="284"/>
      <w:divBdr>
        <w:top w:val="single" w:sz="6" w:space="11" w:color="9DB8D5"/>
        <w:left w:val="single" w:sz="6" w:space="11" w:color="9DB8D5"/>
        <w:bottom w:val="single" w:sz="6" w:space="11" w:color="9DB8D5"/>
        <w:right w:val="single" w:sz="6" w:space="11" w:color="9DB8D5"/>
      </w:divBdr>
    </w:div>
    <w:div w:id="654336168">
      <w:marLeft w:val="0"/>
      <w:marRight w:val="0"/>
      <w:marTop w:val="0"/>
      <w:marBottom w:val="397"/>
      <w:divBdr>
        <w:top w:val="none" w:sz="0" w:space="0" w:color="auto"/>
        <w:left w:val="none" w:sz="0" w:space="0" w:color="auto"/>
        <w:bottom w:val="single" w:sz="6" w:space="0" w:color="555555"/>
        <w:right w:val="none" w:sz="0" w:space="0" w:color="auto"/>
      </w:divBdr>
    </w:div>
    <w:div w:id="755247455">
      <w:marLeft w:val="0"/>
      <w:marRight w:val="0"/>
      <w:marTop w:val="0"/>
      <w:marBottom w:val="397"/>
      <w:divBdr>
        <w:top w:val="none" w:sz="0" w:space="0" w:color="auto"/>
        <w:left w:val="none" w:sz="0" w:space="0" w:color="auto"/>
        <w:bottom w:val="single" w:sz="6" w:space="0" w:color="555555"/>
        <w:right w:val="none" w:sz="0" w:space="0" w:color="auto"/>
      </w:divBdr>
    </w:div>
    <w:div w:id="763573880">
      <w:marLeft w:val="0"/>
      <w:marRight w:val="0"/>
      <w:marTop w:val="0"/>
      <w:marBottom w:val="397"/>
      <w:divBdr>
        <w:top w:val="none" w:sz="0" w:space="0" w:color="auto"/>
        <w:left w:val="none" w:sz="0" w:space="0" w:color="auto"/>
        <w:bottom w:val="single" w:sz="6" w:space="0" w:color="555555"/>
        <w:right w:val="none" w:sz="0" w:space="0" w:color="auto"/>
      </w:divBdr>
    </w:div>
    <w:div w:id="821428793">
      <w:marLeft w:val="0"/>
      <w:marRight w:val="0"/>
      <w:marTop w:val="0"/>
      <w:marBottom w:val="397"/>
      <w:divBdr>
        <w:top w:val="none" w:sz="0" w:space="0" w:color="auto"/>
        <w:left w:val="none" w:sz="0" w:space="0" w:color="auto"/>
        <w:bottom w:val="single" w:sz="6" w:space="0" w:color="555555"/>
        <w:right w:val="none" w:sz="0" w:space="0" w:color="auto"/>
      </w:divBdr>
    </w:div>
    <w:div w:id="867647302">
      <w:marLeft w:val="0"/>
      <w:marRight w:val="0"/>
      <w:marTop w:val="284"/>
      <w:marBottom w:val="284"/>
      <w:divBdr>
        <w:top w:val="single" w:sz="6" w:space="11" w:color="9DB8D5"/>
        <w:left w:val="single" w:sz="6" w:space="11" w:color="9DB8D5"/>
        <w:bottom w:val="single" w:sz="6" w:space="11" w:color="9DB8D5"/>
        <w:right w:val="single" w:sz="6" w:space="11" w:color="9DB8D5"/>
      </w:divBdr>
    </w:div>
    <w:div w:id="928584158">
      <w:marLeft w:val="0"/>
      <w:marRight w:val="0"/>
      <w:marTop w:val="0"/>
      <w:marBottom w:val="397"/>
      <w:divBdr>
        <w:top w:val="none" w:sz="0" w:space="0" w:color="auto"/>
        <w:left w:val="none" w:sz="0" w:space="0" w:color="auto"/>
        <w:bottom w:val="single" w:sz="6" w:space="0" w:color="555555"/>
        <w:right w:val="none" w:sz="0" w:space="0" w:color="auto"/>
      </w:divBdr>
    </w:div>
    <w:div w:id="1013605535">
      <w:marLeft w:val="0"/>
      <w:marRight w:val="0"/>
      <w:marTop w:val="284"/>
      <w:marBottom w:val="284"/>
      <w:divBdr>
        <w:top w:val="single" w:sz="6" w:space="11" w:color="9DB8D5"/>
        <w:left w:val="single" w:sz="6" w:space="11" w:color="9DB8D5"/>
        <w:bottom w:val="single" w:sz="6" w:space="11" w:color="9DB8D5"/>
        <w:right w:val="single" w:sz="6" w:space="11" w:color="9DB8D5"/>
      </w:divBdr>
    </w:div>
    <w:div w:id="1023019984">
      <w:marLeft w:val="0"/>
      <w:marRight w:val="0"/>
      <w:marTop w:val="284"/>
      <w:marBottom w:val="284"/>
      <w:divBdr>
        <w:top w:val="single" w:sz="6" w:space="14" w:color="999999"/>
        <w:left w:val="single" w:sz="6" w:space="14" w:color="999999"/>
        <w:bottom w:val="single" w:sz="6" w:space="14" w:color="999999"/>
        <w:right w:val="single" w:sz="6" w:space="14" w:color="999999"/>
      </w:divBdr>
    </w:div>
    <w:div w:id="1112631507">
      <w:marLeft w:val="0"/>
      <w:marRight w:val="0"/>
      <w:marTop w:val="1021"/>
      <w:marBottom w:val="0"/>
      <w:divBdr>
        <w:top w:val="none" w:sz="0" w:space="0" w:color="auto"/>
        <w:left w:val="none" w:sz="0" w:space="0" w:color="auto"/>
        <w:bottom w:val="none" w:sz="0" w:space="0" w:color="auto"/>
        <w:right w:val="none" w:sz="0" w:space="0" w:color="auto"/>
      </w:divBdr>
    </w:div>
    <w:div w:id="1218933645">
      <w:marLeft w:val="0"/>
      <w:marRight w:val="0"/>
      <w:marTop w:val="737"/>
      <w:marBottom w:val="0"/>
      <w:divBdr>
        <w:top w:val="none" w:sz="0" w:space="0" w:color="auto"/>
        <w:left w:val="none" w:sz="0" w:space="0" w:color="auto"/>
        <w:bottom w:val="none" w:sz="0" w:space="0" w:color="auto"/>
        <w:right w:val="none" w:sz="0" w:space="0" w:color="auto"/>
      </w:divBdr>
    </w:div>
    <w:div w:id="1296525960">
      <w:marLeft w:val="0"/>
      <w:marRight w:val="0"/>
      <w:marTop w:val="0"/>
      <w:marBottom w:val="397"/>
      <w:divBdr>
        <w:top w:val="none" w:sz="0" w:space="0" w:color="auto"/>
        <w:left w:val="none" w:sz="0" w:space="0" w:color="auto"/>
        <w:bottom w:val="single" w:sz="6" w:space="0" w:color="555555"/>
        <w:right w:val="none" w:sz="0" w:space="0" w:color="auto"/>
      </w:divBdr>
    </w:div>
    <w:div w:id="1471509288">
      <w:marLeft w:val="0"/>
      <w:marRight w:val="0"/>
      <w:marTop w:val="0"/>
      <w:marBottom w:val="0"/>
      <w:divBdr>
        <w:top w:val="none" w:sz="0" w:space="0" w:color="auto"/>
        <w:left w:val="none" w:sz="0" w:space="0" w:color="auto"/>
        <w:bottom w:val="none" w:sz="0" w:space="0" w:color="auto"/>
        <w:right w:val="none" w:sz="0" w:space="0" w:color="auto"/>
      </w:divBdr>
    </w:div>
    <w:div w:id="1578590296">
      <w:marLeft w:val="0"/>
      <w:marRight w:val="0"/>
      <w:marTop w:val="0"/>
      <w:marBottom w:val="397"/>
      <w:divBdr>
        <w:top w:val="none" w:sz="0" w:space="0" w:color="auto"/>
        <w:left w:val="none" w:sz="0" w:space="0" w:color="auto"/>
        <w:bottom w:val="single" w:sz="6" w:space="0" w:color="555555"/>
        <w:right w:val="none" w:sz="0" w:space="0" w:color="auto"/>
      </w:divBdr>
    </w:div>
    <w:div w:id="1609505417">
      <w:marLeft w:val="0"/>
      <w:marRight w:val="0"/>
      <w:marTop w:val="794"/>
      <w:marBottom w:val="0"/>
      <w:divBdr>
        <w:top w:val="none" w:sz="0" w:space="0" w:color="auto"/>
        <w:left w:val="none" w:sz="0" w:space="0" w:color="auto"/>
        <w:bottom w:val="none" w:sz="0" w:space="0" w:color="auto"/>
        <w:right w:val="none" w:sz="0" w:space="0" w:color="auto"/>
      </w:divBdr>
    </w:div>
    <w:div w:id="1834948146">
      <w:marLeft w:val="0"/>
      <w:marRight w:val="0"/>
      <w:marTop w:val="0"/>
      <w:marBottom w:val="397"/>
      <w:divBdr>
        <w:top w:val="none" w:sz="0" w:space="0" w:color="auto"/>
        <w:left w:val="none" w:sz="0" w:space="0" w:color="auto"/>
        <w:bottom w:val="single" w:sz="6" w:space="0" w:color="555555"/>
        <w:right w:val="none" w:sz="0" w:space="0" w:color="auto"/>
      </w:divBdr>
    </w:div>
    <w:div w:id="1856846292">
      <w:marLeft w:val="0"/>
      <w:marRight w:val="0"/>
      <w:marTop w:val="0"/>
      <w:marBottom w:val="397"/>
      <w:divBdr>
        <w:top w:val="none" w:sz="0" w:space="0" w:color="auto"/>
        <w:left w:val="none" w:sz="0" w:space="0" w:color="auto"/>
        <w:bottom w:val="single" w:sz="6" w:space="0" w:color="555555"/>
        <w:right w:val="none" w:sz="0" w:space="0" w:color="auto"/>
      </w:divBdr>
    </w:div>
    <w:div w:id="1881748556">
      <w:marLeft w:val="0"/>
      <w:marRight w:val="0"/>
      <w:marTop w:val="0"/>
      <w:marBottom w:val="0"/>
      <w:divBdr>
        <w:top w:val="none" w:sz="0" w:space="0" w:color="auto"/>
        <w:left w:val="none" w:sz="0" w:space="0" w:color="auto"/>
        <w:bottom w:val="none" w:sz="0" w:space="0" w:color="auto"/>
        <w:right w:val="none" w:sz="0" w:space="0" w:color="auto"/>
      </w:divBdr>
    </w:div>
    <w:div w:id="2051757485">
      <w:marLeft w:val="0"/>
      <w:marRight w:val="0"/>
      <w:marTop w:val="0"/>
      <w:marBottom w:val="397"/>
      <w:divBdr>
        <w:top w:val="none" w:sz="0" w:space="0" w:color="auto"/>
        <w:left w:val="none" w:sz="0" w:space="0" w:color="auto"/>
        <w:bottom w:val="single" w:sz="6" w:space="0" w:color="555555"/>
        <w:right w:val="none" w:sz="0" w:space="0" w:color="auto"/>
      </w:divBdr>
    </w:div>
    <w:div w:id="2109890558">
      <w:marLeft w:val="0"/>
      <w:marRight w:val="0"/>
      <w:marTop w:val="284"/>
      <w:marBottom w:val="284"/>
      <w:divBdr>
        <w:top w:val="single" w:sz="6" w:space="11" w:color="9DB8D5"/>
        <w:left w:val="single" w:sz="6" w:space="11" w:color="9DB8D5"/>
        <w:bottom w:val="single" w:sz="6" w:space="11" w:color="9DB8D5"/>
        <w:right w:val="single" w:sz="6" w:space="11" w:color="9DB8D5"/>
      </w:divBdr>
    </w:div>
    <w:div w:id="2130274947">
      <w:marLeft w:val="0"/>
      <w:marRight w:val="0"/>
      <w:marTop w:val="0"/>
      <w:marBottom w:val="397"/>
      <w:divBdr>
        <w:top w:val="none" w:sz="0" w:space="0" w:color="auto"/>
        <w:left w:val="none" w:sz="0" w:space="0" w:color="auto"/>
        <w:bottom w:val="single" w:sz="6" w:space="0" w:color="555555"/>
        <w:right w:val="none" w:sz="0" w:space="0" w:color="auto"/>
      </w:divBdr>
    </w:div>
    <w:div w:id="2146048433">
      <w:marLeft w:val="0"/>
      <w:marRight w:val="0"/>
      <w:marTop w:val="68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image" Target="file:///E:\tmp\ie\faculty_feedback\frontend\assets\tcet-header.jpe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2373</Words>
  <Characters>13530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Faculty Feedback System Report</vt:lpstr>
    </vt:vector>
  </TitlesOfParts>
  <Company/>
  <LinksUpToDate>false</LinksUpToDate>
  <CharactersWithSpaces>15872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Feedback System Report</dc:title>
  <dc:subject/>
  <dc:creator>17_IT_A_Lavya Damania</dc:creator>
  <cp:keywords/>
  <dc:description/>
  <cp:lastModifiedBy>17_IT_A_Lavya Damania</cp:lastModifiedBy>
  <cp:revision>3</cp:revision>
  <dcterms:created xsi:type="dcterms:W3CDTF">2026-09-28T02:55:00Z</dcterms:created>
  <dcterms:modified xsi:type="dcterms:W3CDTF">2026-09-28T03:35:00Z</dcterms:modified>
</cp:coreProperties>
</file>