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l28dbdx0y7b4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Definition of Done - Sprint 3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relevante determinar cuando una historia de usuario se puede considerar como terminada de forma que se pueda tener la certeza de que lo que pide se ha abordado con totalidad y por ende puede satisfacer las necesidades del usuario, para esto se realiza el Definition of Done o definición de hecho, que precisamente pone las reglas para que una historia pueda considerarse terminada.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lo anteriormente mencionado, y para dar por concluido este 3er Sprint, el cual consistió mayoritariamente de requerimientos no funcionales, se han definido las siguientes reglas: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1-Desarrollo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código está completo y no posee loopholes ni callejones sin salida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código sigue el formato establecido dentro del proyecto.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código cuenta con las validaciones necesarias.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2-Funcionalidad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funcionalidad fue probada manualmente así como todos sus escenarios posibles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le informa explícitamente al usuario si algo salía bien o mal respecto a la funcionalidad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funcionalidad solo está disponible para los usuarios con roles compatibles.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3-Integración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funcionalidad se integra correctamente en el resto del sistema sin producir errores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funcionalidad es intuitiva y sencilla de usar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funcionalidad realiza la menor cantidad de consultas a base de datos posible.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diseño dado se integra de forma orgánica con el resto de componentes.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4-Documentación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documentación explicando la funcionalidad y el módulo al que pertenece.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