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F995" w14:textId="4E1FA648" w:rsidR="00C06EFC" w:rsidRDefault="00C96FC6" w:rsidP="00C96FC6">
      <w:pPr>
        <w:jc w:val="center"/>
      </w:pPr>
      <w:r>
        <w:rPr>
          <w:noProof/>
        </w:rPr>
        <w:drawing>
          <wp:inline distT="0" distB="0" distL="0" distR="0" wp14:anchorId="17956661" wp14:editId="39DC6D0E">
            <wp:extent cx="2673350" cy="688215"/>
            <wp:effectExtent l="0" t="0" r="0" b="0"/>
            <wp:docPr id="295896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688215"/>
                    </a:xfrm>
                    <a:prstGeom prst="rect">
                      <a:avLst/>
                    </a:prstGeom>
                    <a:noFill/>
                    <a:ln>
                      <a:noFill/>
                    </a:ln>
                  </pic:spPr>
                </pic:pic>
              </a:graphicData>
            </a:graphic>
          </wp:inline>
        </w:drawing>
      </w:r>
    </w:p>
    <w:p w14:paraId="2A387F43" w14:textId="380F94E1" w:rsidR="002A40B3" w:rsidRPr="00422681" w:rsidRDefault="00422681" w:rsidP="00C96FC6">
      <w:pPr>
        <w:jc w:val="center"/>
        <w:rPr>
          <w:b/>
          <w:bCs/>
          <w:sz w:val="72"/>
          <w:szCs w:val="72"/>
        </w:rPr>
      </w:pPr>
      <w:r w:rsidRPr="00422681">
        <w:rPr>
          <w:b/>
          <w:bCs/>
          <w:sz w:val="72"/>
          <w:szCs w:val="72"/>
        </w:rPr>
        <w:t>Track-Football-Player</w:t>
      </w:r>
    </w:p>
    <w:p w14:paraId="6A266F44" w14:textId="5E56F176" w:rsidR="002A40B3" w:rsidRPr="00476E12" w:rsidRDefault="002A40B3" w:rsidP="007E54D5">
      <w:pPr>
        <w:pStyle w:val="aa"/>
        <w:numPr>
          <w:ilvl w:val="0"/>
          <w:numId w:val="2"/>
        </w:numPr>
        <w:ind w:firstLineChars="0" w:firstLine="0"/>
        <w:jc w:val="left"/>
        <w:rPr>
          <w:rFonts w:ascii="Calibri" w:hAnsi="Calibri" w:cs="Calibri"/>
          <w:b/>
          <w:bCs/>
          <w:sz w:val="28"/>
          <w:szCs w:val="32"/>
        </w:rPr>
      </w:pPr>
      <w:r w:rsidRPr="00476E12">
        <w:rPr>
          <w:rFonts w:ascii="Calibri" w:hAnsi="Calibri" w:cs="Calibri"/>
          <w:b/>
          <w:bCs/>
          <w:sz w:val="32"/>
          <w:szCs w:val="36"/>
        </w:rPr>
        <w:t>Objective:  W</w:t>
      </w:r>
      <w:r w:rsidRPr="00476E12">
        <w:rPr>
          <w:rFonts w:ascii="Calibri" w:hAnsi="Calibri" w:cs="Calibri" w:hint="eastAsia"/>
          <w:b/>
          <w:bCs/>
          <w:sz w:val="32"/>
          <w:szCs w:val="36"/>
        </w:rPr>
        <w:t>hat</w:t>
      </w:r>
      <w:r w:rsidRPr="00476E12">
        <w:rPr>
          <w:rFonts w:ascii="Calibri" w:hAnsi="Calibri" w:cs="Calibri"/>
          <w:b/>
          <w:bCs/>
          <w:sz w:val="32"/>
          <w:szCs w:val="36"/>
        </w:rPr>
        <w:t xml:space="preserve"> should we do? </w:t>
      </w:r>
      <w:r>
        <w:rPr>
          <w:noProof/>
        </w:rPr>
        <w:drawing>
          <wp:inline distT="0" distB="0" distL="0" distR="0" wp14:anchorId="79D4E7CD" wp14:editId="00AA2F75">
            <wp:extent cx="5274310" cy="2650407"/>
            <wp:effectExtent l="0" t="0" r="2540" b="0"/>
            <wp:docPr id="183315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511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274310" cy="2650407"/>
                    </a:xfrm>
                    <a:prstGeom prst="rect">
                      <a:avLst/>
                    </a:prstGeom>
                  </pic:spPr>
                </pic:pic>
              </a:graphicData>
            </a:graphic>
          </wp:inline>
        </w:drawing>
      </w:r>
    </w:p>
    <w:p w14:paraId="4837F58B" w14:textId="77777777" w:rsidR="00476E12" w:rsidRDefault="00476E12" w:rsidP="002A40B3">
      <w:pPr>
        <w:pStyle w:val="aa"/>
        <w:ind w:left="360" w:firstLineChars="0" w:firstLine="0"/>
        <w:jc w:val="left"/>
        <w:rPr>
          <w:rFonts w:ascii="Calibri" w:hAnsi="Calibri" w:cs="Calibri"/>
          <w:sz w:val="28"/>
          <w:szCs w:val="32"/>
        </w:rPr>
      </w:pPr>
      <w:r w:rsidRPr="00476E12">
        <w:rPr>
          <w:rFonts w:ascii="Calibri" w:hAnsi="Calibri" w:cs="Calibri"/>
          <w:sz w:val="28"/>
          <w:szCs w:val="32"/>
        </w:rPr>
        <w:t>In this project, our ultimate goal is to develop a system that assists football-related video bloggers in automatically extracting player positions from a frame of a football match video. This system will segment players based on jersey colors into two teams and generate text boxes as required for subsequent manual identification of recognized players (including number, field position, name, age, etc.).</w:t>
      </w:r>
    </w:p>
    <w:p w14:paraId="4CF0714C" w14:textId="16EF4AED" w:rsidR="003C7663" w:rsidRPr="003C7663" w:rsidRDefault="00476E12" w:rsidP="00476E12">
      <w:pPr>
        <w:pStyle w:val="aa"/>
        <w:ind w:left="360" w:firstLineChars="0" w:firstLine="0"/>
        <w:jc w:val="left"/>
        <w:rPr>
          <w:rFonts w:ascii="Calibri" w:hAnsi="Calibri" w:cs="Calibri"/>
          <w:sz w:val="28"/>
          <w:szCs w:val="32"/>
        </w:rPr>
      </w:pPr>
      <w:r>
        <w:rPr>
          <w:rFonts w:ascii="Calibri" w:hAnsi="Calibri" w:cs="Calibri"/>
          <w:sz w:val="28"/>
          <w:szCs w:val="32"/>
        </w:rPr>
        <w:t xml:space="preserve"> </w:t>
      </w:r>
    </w:p>
    <w:p w14:paraId="46E329C1" w14:textId="77777777" w:rsidR="00476E12" w:rsidRPr="00476E12" w:rsidRDefault="002A40B3" w:rsidP="00CD5E13">
      <w:pPr>
        <w:pStyle w:val="aa"/>
        <w:numPr>
          <w:ilvl w:val="0"/>
          <w:numId w:val="2"/>
        </w:numPr>
        <w:ind w:firstLineChars="0" w:firstLine="0"/>
        <w:jc w:val="left"/>
        <w:rPr>
          <w:rFonts w:ascii="Calibri" w:hAnsi="Calibri" w:cs="Calibri"/>
          <w:sz w:val="28"/>
          <w:szCs w:val="32"/>
        </w:rPr>
      </w:pPr>
      <w:r w:rsidRPr="00476E12">
        <w:rPr>
          <w:rFonts w:ascii="Calibri" w:hAnsi="Calibri" w:cs="Calibri"/>
          <w:b/>
          <w:bCs/>
          <w:sz w:val="32"/>
          <w:szCs w:val="36"/>
        </w:rPr>
        <w:t xml:space="preserve">Data: Where do we get the data? </w:t>
      </w:r>
    </w:p>
    <w:p w14:paraId="7AE44866" w14:textId="76E9BDA4" w:rsidR="003C7663" w:rsidRDefault="003C7663" w:rsidP="00476E12">
      <w:pPr>
        <w:pStyle w:val="aa"/>
        <w:ind w:left="360" w:firstLineChars="0" w:firstLine="0"/>
        <w:jc w:val="left"/>
        <w:rPr>
          <w:rFonts w:ascii="Calibri" w:hAnsi="Calibri" w:cs="Calibri"/>
          <w:sz w:val="28"/>
          <w:szCs w:val="32"/>
        </w:rPr>
      </w:pPr>
      <w:r w:rsidRPr="00476E12">
        <w:rPr>
          <w:rFonts w:ascii="Calibri" w:hAnsi="Calibri" w:cs="Calibri"/>
          <w:sz w:val="28"/>
          <w:szCs w:val="32"/>
        </w:rPr>
        <w:t>Ref:</w:t>
      </w:r>
      <w:r w:rsidR="00476E12" w:rsidRPr="00476E12">
        <w:rPr>
          <w:rFonts w:ascii="Calibri" w:hAnsi="Calibri" w:cs="Calibri"/>
          <w:sz w:val="28"/>
          <w:szCs w:val="32"/>
        </w:rPr>
        <w:t xml:space="preserve">  </w:t>
      </w:r>
      <w:hyperlink r:id="rId10" w:history="1">
        <w:r w:rsidR="00476E12" w:rsidRPr="002171AB">
          <w:rPr>
            <w:rStyle w:val="a7"/>
            <w:rFonts w:ascii="Calibri" w:hAnsi="Calibri" w:cs="Calibri"/>
            <w:sz w:val="28"/>
            <w:szCs w:val="32"/>
          </w:rPr>
          <w:t>http://suo.nz/2VNhKp</w:t>
        </w:r>
      </w:hyperlink>
    </w:p>
    <w:p w14:paraId="2338ED6D" w14:textId="7CB5D59B" w:rsidR="00476E12" w:rsidRPr="00476E12" w:rsidRDefault="00476E12" w:rsidP="00476E12">
      <w:pPr>
        <w:pStyle w:val="aa"/>
        <w:ind w:left="360" w:firstLineChars="0" w:firstLine="0"/>
        <w:jc w:val="left"/>
        <w:rPr>
          <w:rFonts w:ascii="Calibri" w:hAnsi="Calibri" w:cs="Calibri"/>
          <w:sz w:val="28"/>
          <w:szCs w:val="32"/>
        </w:rPr>
      </w:pPr>
      <w:r>
        <w:rPr>
          <w:rFonts w:ascii="Calibri" w:hAnsi="Calibri" w:cs="Calibri" w:hint="eastAsia"/>
          <w:sz w:val="28"/>
          <w:szCs w:val="32"/>
        </w:rPr>
        <w:t>(P</w:t>
      </w:r>
      <w:r>
        <w:rPr>
          <w:rFonts w:ascii="Calibri" w:hAnsi="Calibri" w:cs="Calibri"/>
          <w:sz w:val="28"/>
          <w:szCs w:val="32"/>
        </w:rPr>
        <w:t>S</w:t>
      </w:r>
      <w:r>
        <w:rPr>
          <w:rFonts w:ascii="Calibri" w:hAnsi="Calibri" w:cs="Calibri" w:hint="eastAsia"/>
          <w:sz w:val="28"/>
          <w:szCs w:val="32"/>
        </w:rPr>
        <w:t>：</w:t>
      </w:r>
      <w:hyperlink r:id="rId11" w:history="1">
        <w:r w:rsidRPr="002171AB">
          <w:rPr>
            <w:rStyle w:val="a7"/>
          </w:rPr>
          <w:t>http://suo.nz/2GKRSL</w:t>
        </w:r>
      </w:hyperlink>
      <w:r>
        <w:t xml:space="preserve">  </w:t>
      </w:r>
      <w:r>
        <w:rPr>
          <w:rFonts w:hint="eastAsia"/>
        </w:rPr>
        <w:t>/</w:t>
      </w:r>
      <w:r>
        <w:t>*</w:t>
      </w:r>
      <w:r>
        <w:rPr>
          <w:rFonts w:ascii="Segoe UI" w:hAnsi="Segoe UI" w:cs="Segoe UI"/>
          <w:color w:val="0F0F0F"/>
        </w:rPr>
        <w:t>To determine if an image is related to football.*</w:t>
      </w:r>
      <w:r>
        <w:rPr>
          <w:rFonts w:ascii="Segoe UI" w:hAnsi="Segoe UI" w:cs="Segoe UI" w:hint="eastAsia"/>
          <w:color w:val="0F0F0F"/>
        </w:rPr>
        <w:t>/</w:t>
      </w:r>
      <w:r>
        <w:rPr>
          <w:rFonts w:ascii="Segoe UI" w:hAnsi="Segoe UI" w:cs="Segoe UI"/>
          <w:color w:val="0F0F0F"/>
        </w:rPr>
        <w:t xml:space="preserve"> </w:t>
      </w:r>
      <w:r>
        <w:rPr>
          <w:rFonts w:ascii="Calibri" w:hAnsi="Calibri" w:cs="Calibri" w:hint="eastAsia"/>
          <w:sz w:val="28"/>
          <w:szCs w:val="32"/>
        </w:rPr>
        <w:t>)</w:t>
      </w:r>
    </w:p>
    <w:p w14:paraId="627AB077" w14:textId="11FF4EE7" w:rsidR="003C7663" w:rsidRPr="003C7663" w:rsidRDefault="00F97E99" w:rsidP="003C7663">
      <w:pPr>
        <w:pStyle w:val="aa"/>
        <w:ind w:left="360" w:firstLineChars="0" w:firstLine="0"/>
        <w:jc w:val="left"/>
        <w:rPr>
          <w:rFonts w:ascii="Calibri" w:hAnsi="Calibri" w:cs="Calibri"/>
          <w:sz w:val="28"/>
          <w:szCs w:val="32"/>
        </w:rPr>
      </w:pPr>
      <w:r w:rsidRPr="00F97E99">
        <w:rPr>
          <w:rFonts w:ascii="Calibri" w:hAnsi="Calibri" w:cs="Calibri"/>
          <w:sz w:val="28"/>
          <w:szCs w:val="32"/>
        </w:rPr>
        <w:lastRenderedPageBreak/>
        <w:t>Our preferred approach is to utilize pre-annotated datasets. Additionally, we can extract images from existing match videos by selecting key frames and then manually annotate them.</w:t>
      </w:r>
    </w:p>
    <w:p w14:paraId="242C1A74" w14:textId="77777777" w:rsidR="003C7663" w:rsidRPr="003C7663" w:rsidRDefault="003C7663" w:rsidP="003C7663">
      <w:pPr>
        <w:pStyle w:val="aa"/>
        <w:ind w:left="360" w:firstLineChars="0" w:firstLine="0"/>
        <w:jc w:val="left"/>
        <w:rPr>
          <w:rFonts w:ascii="Calibri" w:hAnsi="Calibri" w:cs="Calibri"/>
          <w:sz w:val="28"/>
          <w:szCs w:val="32"/>
        </w:rPr>
      </w:pPr>
    </w:p>
    <w:p w14:paraId="1F52617F" w14:textId="03E1AFEF" w:rsidR="002A40B3" w:rsidRPr="00684499" w:rsidRDefault="002A40B3" w:rsidP="002A40B3">
      <w:pPr>
        <w:pStyle w:val="aa"/>
        <w:numPr>
          <w:ilvl w:val="0"/>
          <w:numId w:val="2"/>
        </w:numPr>
        <w:ind w:firstLineChars="0"/>
        <w:jc w:val="left"/>
        <w:rPr>
          <w:rFonts w:ascii="Calibri" w:hAnsi="Calibri" w:cs="Calibri"/>
          <w:b/>
          <w:bCs/>
          <w:sz w:val="32"/>
          <w:szCs w:val="36"/>
        </w:rPr>
      </w:pPr>
      <w:r w:rsidRPr="00684499">
        <w:rPr>
          <w:rFonts w:ascii="Calibri" w:hAnsi="Calibri" w:cs="Calibri"/>
          <w:b/>
          <w:bCs/>
          <w:sz w:val="32"/>
          <w:szCs w:val="36"/>
        </w:rPr>
        <w:t xml:space="preserve">Experience: Who should we learn from? </w:t>
      </w:r>
    </w:p>
    <w:p w14:paraId="0DF31091" w14:textId="45DC1C2D" w:rsidR="007D49BC" w:rsidRPr="00052C0B" w:rsidRDefault="003C7663" w:rsidP="00052C0B">
      <w:pPr>
        <w:pStyle w:val="aa"/>
        <w:ind w:left="360" w:firstLineChars="0" w:firstLine="0"/>
        <w:jc w:val="left"/>
        <w:rPr>
          <w:rFonts w:ascii="Calibri" w:hAnsi="Calibri" w:cs="Calibri"/>
          <w:sz w:val="24"/>
          <w:szCs w:val="24"/>
        </w:rPr>
      </w:pPr>
      <w:r w:rsidRPr="003C7663">
        <w:rPr>
          <w:rFonts w:ascii="Calibri" w:hAnsi="Calibri" w:cs="Calibri"/>
          <w:sz w:val="28"/>
          <w:szCs w:val="32"/>
        </w:rPr>
        <w:t xml:space="preserve">Ref: </w:t>
      </w:r>
      <w:r w:rsidR="001219F2" w:rsidRPr="001219F2">
        <w:rPr>
          <w:rFonts w:ascii="Calibri" w:hAnsi="Calibri" w:cs="Calibri"/>
          <w:sz w:val="24"/>
          <w:szCs w:val="24"/>
        </w:rPr>
        <w:t>https://github.com/IsaWdx/Track-Football-Player/blob/master</w:t>
      </w:r>
    </w:p>
    <w:p w14:paraId="5FB59D64" w14:textId="689922FF" w:rsidR="007D49BC" w:rsidRPr="00810EF8" w:rsidRDefault="00810EF8" w:rsidP="007D49BC">
      <w:pPr>
        <w:ind w:left="360"/>
        <w:jc w:val="left"/>
        <w:rPr>
          <w:rFonts w:ascii="Calibri" w:hAnsi="Calibri" w:cs="Calibri"/>
          <w:sz w:val="28"/>
          <w:szCs w:val="32"/>
        </w:rPr>
      </w:pPr>
      <w:r w:rsidRPr="00810EF8">
        <w:rPr>
          <w:rFonts w:ascii="Calibri" w:hAnsi="Calibri" w:cs="Calibri"/>
          <w:sz w:val="28"/>
          <w:szCs w:val="32"/>
        </w:rPr>
        <w:t>We've searched for relevant resources and previous experiences on GitHub and Kaggle, but currently, we haven't found very closely related projects. We may need to explore gradually and navigate this ourselves.</w:t>
      </w:r>
    </w:p>
    <w:p w14:paraId="1330EB50" w14:textId="366DEF91" w:rsidR="003C7663" w:rsidRDefault="002A40B3" w:rsidP="003C7663">
      <w:pPr>
        <w:pStyle w:val="aa"/>
        <w:numPr>
          <w:ilvl w:val="0"/>
          <w:numId w:val="2"/>
        </w:numPr>
        <w:ind w:firstLineChars="0"/>
        <w:jc w:val="left"/>
        <w:rPr>
          <w:rFonts w:ascii="Calibri" w:hAnsi="Calibri" w:cs="Calibri"/>
          <w:b/>
          <w:bCs/>
          <w:sz w:val="32"/>
          <w:szCs w:val="36"/>
        </w:rPr>
      </w:pPr>
      <w:r w:rsidRPr="00684499">
        <w:rPr>
          <w:rFonts w:ascii="Calibri" w:hAnsi="Calibri" w:cs="Calibri"/>
          <w:b/>
          <w:bCs/>
          <w:sz w:val="32"/>
          <w:szCs w:val="36"/>
        </w:rPr>
        <w:t>Appearance</w:t>
      </w:r>
      <w:r w:rsidRPr="00684499">
        <w:rPr>
          <w:rFonts w:ascii="Calibri" w:hAnsi="Calibri" w:cs="Calibri"/>
          <w:b/>
          <w:bCs/>
          <w:sz w:val="32"/>
          <w:szCs w:val="36"/>
        </w:rPr>
        <w:t>：</w:t>
      </w:r>
      <w:r w:rsidRPr="00684499">
        <w:rPr>
          <w:rFonts w:ascii="Calibri" w:hAnsi="Calibri" w:cs="Calibri" w:hint="eastAsia"/>
          <w:b/>
          <w:bCs/>
          <w:sz w:val="32"/>
          <w:szCs w:val="36"/>
        </w:rPr>
        <w:t>H</w:t>
      </w:r>
      <w:r w:rsidRPr="00684499">
        <w:rPr>
          <w:rFonts w:ascii="Calibri" w:hAnsi="Calibri" w:cs="Calibri"/>
          <w:b/>
          <w:bCs/>
          <w:sz w:val="32"/>
          <w:szCs w:val="36"/>
        </w:rPr>
        <w:t xml:space="preserve">ow does the GUI look like? </w:t>
      </w:r>
    </w:p>
    <w:p w14:paraId="0207B644" w14:textId="512FDE21" w:rsidR="007D49BC" w:rsidRPr="005245E2" w:rsidRDefault="007D49BC" w:rsidP="005245E2">
      <w:pPr>
        <w:pStyle w:val="aa"/>
        <w:numPr>
          <w:ilvl w:val="0"/>
          <w:numId w:val="8"/>
        </w:numPr>
        <w:ind w:firstLineChars="0"/>
        <w:rPr>
          <w:rFonts w:ascii="Calibri" w:hAnsi="Calibri" w:cs="Calibri"/>
          <w:b/>
          <w:bCs/>
          <w:sz w:val="32"/>
          <w:szCs w:val="36"/>
        </w:rPr>
      </w:pPr>
      <w:r>
        <w:rPr>
          <w:rFonts w:ascii="Calibri" w:hAnsi="Calibri" w:cs="Calibri" w:hint="eastAsia"/>
          <w:sz w:val="28"/>
          <w:szCs w:val="32"/>
        </w:rPr>
        <w:t>W</w:t>
      </w:r>
      <w:r>
        <w:rPr>
          <w:rFonts w:ascii="Calibri" w:hAnsi="Calibri" w:cs="Calibri"/>
          <w:sz w:val="28"/>
          <w:szCs w:val="32"/>
        </w:rPr>
        <w:t>ebsite (</w:t>
      </w:r>
      <w:r w:rsidR="005245E2" w:rsidRPr="005245E2">
        <w:rPr>
          <w:rFonts w:ascii="Calibri" w:hAnsi="Calibri" w:cs="Calibri"/>
          <w:sz w:val="28"/>
          <w:szCs w:val="32"/>
        </w:rPr>
        <w:t>Upload an image and receive the annotated image in return.</w:t>
      </w:r>
      <w:r w:rsidR="00AF4376">
        <w:rPr>
          <w:rFonts w:ascii="Calibri" w:hAnsi="Calibri" w:cs="Calibri"/>
          <w:sz w:val="28"/>
          <w:szCs w:val="32"/>
        </w:rPr>
        <w:t xml:space="preserve"> </w:t>
      </w:r>
    </w:p>
    <w:p w14:paraId="49CC7AAF" w14:textId="30BD629E" w:rsidR="007D49BC" w:rsidRPr="00052C0B" w:rsidRDefault="001219F2" w:rsidP="007D49BC">
      <w:pPr>
        <w:pStyle w:val="aa"/>
        <w:numPr>
          <w:ilvl w:val="0"/>
          <w:numId w:val="8"/>
        </w:numPr>
        <w:ind w:firstLineChars="0"/>
        <w:rPr>
          <w:rFonts w:ascii="Calibri" w:hAnsi="Calibri" w:cs="Calibri"/>
          <w:b/>
          <w:bCs/>
          <w:sz w:val="28"/>
          <w:szCs w:val="28"/>
        </w:rPr>
      </w:pPr>
      <w:r w:rsidRPr="00052C0B">
        <w:rPr>
          <w:rFonts w:ascii="Segoe UI" w:hAnsi="Segoe UI" w:cs="Segoe UI"/>
          <w:color w:val="0F0F0F"/>
          <w:sz w:val="28"/>
          <w:szCs w:val="28"/>
        </w:rPr>
        <w:t>Feature panels used for annotating tactics, such as arrows or circles.</w:t>
      </w:r>
    </w:p>
    <w:p w14:paraId="03147810" w14:textId="7D01F298" w:rsidR="00A80BF5" w:rsidRDefault="00A80BF5" w:rsidP="00C96FC6">
      <w:pPr>
        <w:jc w:val="left"/>
        <w:rPr>
          <w:b/>
          <w:bCs/>
        </w:rPr>
      </w:pPr>
    </w:p>
    <w:p w14:paraId="41B0FAE7" w14:textId="2E43E055" w:rsidR="00A80BF5" w:rsidRPr="00B06AE8" w:rsidRDefault="00A80BF5" w:rsidP="00A80BF5">
      <w:pPr>
        <w:jc w:val="right"/>
        <w:rPr>
          <w:rFonts w:ascii="Calibri" w:hAnsi="Calibri" w:cs="Calibri"/>
          <w:b/>
          <w:bCs/>
          <w:color w:val="333333"/>
          <w:szCs w:val="21"/>
          <w:shd w:val="clear" w:color="auto" w:fill="FFFFFF"/>
        </w:rPr>
      </w:pPr>
    </w:p>
    <w:sectPr w:rsidR="00A80BF5" w:rsidRPr="00B06AE8">
      <w:headerReference w:type="even" r:id="rId12"/>
      <w:headerReference w:type="default" r:id="rId13"/>
      <w:footerReference w:type="default" r:id="rId14"/>
      <w:head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2993" w14:textId="77777777" w:rsidR="0028067E" w:rsidRDefault="0028067E" w:rsidP="00C96FC6">
      <w:r>
        <w:separator/>
      </w:r>
    </w:p>
  </w:endnote>
  <w:endnote w:type="continuationSeparator" w:id="0">
    <w:p w14:paraId="1CB64880" w14:textId="77777777" w:rsidR="0028067E" w:rsidRDefault="0028067E" w:rsidP="00C9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10755"/>
      <w:docPartObj>
        <w:docPartGallery w:val="Page Numbers (Bottom of Page)"/>
        <w:docPartUnique/>
      </w:docPartObj>
    </w:sdtPr>
    <w:sdtContent>
      <w:sdt>
        <w:sdtPr>
          <w:id w:val="1728636285"/>
          <w:docPartObj>
            <w:docPartGallery w:val="Page Numbers (Top of Page)"/>
            <w:docPartUnique/>
          </w:docPartObj>
        </w:sdtPr>
        <w:sdtContent>
          <w:p w14:paraId="2779D852" w14:textId="266815D2" w:rsidR="00C96FC6" w:rsidRDefault="00C96FC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C8348B8" w14:textId="77777777" w:rsidR="00C96FC6" w:rsidRDefault="00C96F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4F72" w14:textId="77777777" w:rsidR="0028067E" w:rsidRDefault="0028067E" w:rsidP="00C96FC6">
      <w:r>
        <w:separator/>
      </w:r>
    </w:p>
  </w:footnote>
  <w:footnote w:type="continuationSeparator" w:id="0">
    <w:p w14:paraId="4865684F" w14:textId="77777777" w:rsidR="0028067E" w:rsidRDefault="0028067E" w:rsidP="00C96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1A14" w14:textId="43BF281D" w:rsidR="00C96FC6" w:rsidRDefault="00000000">
    <w:pPr>
      <w:pStyle w:val="a3"/>
    </w:pPr>
    <w:r>
      <w:rPr>
        <w:noProof/>
      </w:rPr>
      <w:pict w14:anchorId="1772B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874454" o:spid="_x0000_s1026" type="#_x0000_t75" style="position:absolute;left:0;text-align:left;margin-left:0;margin-top:0;width:415.25pt;height:106.85pt;z-index:-251657216;mso-position-horizontal:center;mso-position-horizontal-relative:margin;mso-position-vertical:center;mso-position-vertical-relative:margin" o:allowincell="f">
          <v:imagedata r:id="rId1" o:title="图片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2610" w14:textId="274527F9" w:rsidR="00C96FC6" w:rsidRPr="00C96FC6" w:rsidRDefault="00000000" w:rsidP="00C96FC6">
    <w:pPr>
      <w:pStyle w:val="a3"/>
      <w:rPr>
        <w:i/>
        <w:iCs/>
      </w:rPr>
    </w:pPr>
    <w:r>
      <w:rPr>
        <w:i/>
        <w:iCs/>
        <w:noProof/>
      </w:rPr>
      <w:pict w14:anchorId="231B3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874455" o:spid="_x0000_s1027" type="#_x0000_t75" style="position:absolute;left:0;text-align:left;margin-left:0;margin-top:0;width:415.25pt;height:106.85pt;z-index:-251656192;mso-position-horizontal:center;mso-position-horizontal-relative:margin;mso-position-vertical:center;mso-position-vertical-relative:margin" o:allowincell="f">
          <v:imagedata r:id="rId1" o:title="图片1" gain="19661f" blacklevel="22938f"/>
          <w10:wrap anchorx="margin" anchory="margin"/>
        </v:shape>
      </w:pict>
    </w:r>
    <w:r w:rsidR="00C96FC6" w:rsidRPr="00C96FC6">
      <w:rPr>
        <w:rFonts w:hint="eastAsia"/>
        <w:i/>
        <w:iCs/>
      </w:rPr>
      <w:t>Dead</w:t>
    </w:r>
    <w:r w:rsidR="00C96FC6" w:rsidRPr="00C96FC6">
      <w:rPr>
        <w:i/>
        <w:iCs/>
      </w:rPr>
      <w:t>lock</w:t>
    </w:r>
    <w:r w:rsidR="00C96FC6">
      <w:rPr>
        <w:i/>
        <w:iCs/>
      </w:rPr>
      <w:t xml:space="preserve"> – Data Science II </w:t>
    </w:r>
    <w:proofErr w:type="spellStart"/>
    <w:r w:rsidR="00C96FC6">
      <w:rPr>
        <w:i/>
        <w:iCs/>
      </w:rPr>
      <w:t>WiSe</w:t>
    </w:r>
    <w:proofErr w:type="spellEnd"/>
    <w:r w:rsidR="00C96FC6">
      <w:rPr>
        <w:i/>
        <w:iCs/>
      </w:rPr>
      <w:t xml:space="preserve"> 23/24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E5D5" w14:textId="7F073D67" w:rsidR="00C96FC6" w:rsidRDefault="00000000">
    <w:pPr>
      <w:pStyle w:val="a3"/>
    </w:pPr>
    <w:r>
      <w:rPr>
        <w:noProof/>
      </w:rPr>
      <w:pict w14:anchorId="53CB9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0874453" o:spid="_x0000_s1025" type="#_x0000_t75" style="position:absolute;left:0;text-align:left;margin-left:0;margin-top:0;width:415.25pt;height:106.85pt;z-index:-251658240;mso-position-horizontal:center;mso-position-horizontal-relative:margin;mso-position-vertical:center;mso-position-vertical-relative:margin" o:allowincell="f">
          <v:imagedata r:id="rId1" o:title="图片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151"/>
    <w:multiLevelType w:val="hybridMultilevel"/>
    <w:tmpl w:val="276CBB8A"/>
    <w:lvl w:ilvl="0" w:tplc="5AD27BF0">
      <w:start w:val="1"/>
      <w:numFmt w:val="bullet"/>
      <w:lvlText w:val="-"/>
      <w:lvlJc w:val="left"/>
      <w:pPr>
        <w:ind w:left="470" w:hanging="360"/>
      </w:pPr>
      <w:rPr>
        <w:rFonts w:ascii="等线" w:eastAsia="等线" w:hAnsi="等线" w:cstheme="minorBidi" w:hint="eastAsia"/>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1" w15:restartNumberingAfterBreak="0">
    <w:nsid w:val="159A786D"/>
    <w:multiLevelType w:val="hybridMultilevel"/>
    <w:tmpl w:val="7E74B312"/>
    <w:lvl w:ilvl="0" w:tplc="04090001">
      <w:start w:val="1"/>
      <w:numFmt w:val="bullet"/>
      <w:lvlText w:val=""/>
      <w:lvlJc w:val="left"/>
      <w:pPr>
        <w:ind w:left="550" w:hanging="440"/>
      </w:pPr>
      <w:rPr>
        <w:rFonts w:ascii="Wingdings" w:hAnsi="Wingdings" w:hint="default"/>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2" w15:restartNumberingAfterBreak="0">
    <w:nsid w:val="1D015AE3"/>
    <w:multiLevelType w:val="hybridMultilevel"/>
    <w:tmpl w:val="C4EAE7DC"/>
    <w:lvl w:ilvl="0" w:tplc="83D8761E">
      <w:start w:val="1"/>
      <w:numFmt w:val="bullet"/>
      <w:lvlText w:val="-"/>
      <w:lvlJc w:val="left"/>
      <w:pPr>
        <w:ind w:left="470" w:hanging="360"/>
      </w:pPr>
      <w:rPr>
        <w:rFonts w:ascii="等线" w:eastAsia="等线" w:hAnsi="等线" w:cstheme="minorBidi" w:hint="eastAsia"/>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3" w15:restartNumberingAfterBreak="0">
    <w:nsid w:val="1D8F3CF6"/>
    <w:multiLevelType w:val="hybridMultilevel"/>
    <w:tmpl w:val="A288D14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22D803FE"/>
    <w:multiLevelType w:val="multilevel"/>
    <w:tmpl w:val="768EAF0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26897E68"/>
    <w:multiLevelType w:val="hybridMultilevel"/>
    <w:tmpl w:val="50204288"/>
    <w:lvl w:ilvl="0" w:tplc="5AD27BF0">
      <w:start w:val="1"/>
      <w:numFmt w:val="bullet"/>
      <w:lvlText w:val="-"/>
      <w:lvlJc w:val="left"/>
      <w:pPr>
        <w:ind w:left="580" w:hanging="360"/>
      </w:pPr>
      <w:rPr>
        <w:rFonts w:ascii="等线" w:eastAsia="等线" w:hAnsi="等线" w:cstheme="minorBidi" w:hint="eastAsia"/>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6" w15:restartNumberingAfterBreak="0">
    <w:nsid w:val="4BD44EE9"/>
    <w:multiLevelType w:val="hybridMultilevel"/>
    <w:tmpl w:val="F91EAED6"/>
    <w:lvl w:ilvl="0" w:tplc="A5A4F134">
      <w:numFmt w:val="bullet"/>
      <w:lvlText w:val="-"/>
      <w:lvlJc w:val="left"/>
      <w:pPr>
        <w:ind w:left="450" w:hanging="360"/>
      </w:pPr>
      <w:rPr>
        <w:rFonts w:ascii="等线" w:eastAsia="等线" w:hAnsi="等线" w:cstheme="minorBidi" w:hint="eastAsia"/>
      </w:rPr>
    </w:lvl>
    <w:lvl w:ilvl="1" w:tplc="04090003" w:tentative="1">
      <w:start w:val="1"/>
      <w:numFmt w:val="bullet"/>
      <w:lvlText w:val=""/>
      <w:lvlJc w:val="left"/>
      <w:pPr>
        <w:ind w:left="970" w:hanging="440"/>
      </w:pPr>
      <w:rPr>
        <w:rFonts w:ascii="Wingdings" w:hAnsi="Wingdings" w:hint="default"/>
      </w:rPr>
    </w:lvl>
    <w:lvl w:ilvl="2" w:tplc="04090005" w:tentative="1">
      <w:start w:val="1"/>
      <w:numFmt w:val="bullet"/>
      <w:lvlText w:val=""/>
      <w:lvlJc w:val="left"/>
      <w:pPr>
        <w:ind w:left="1410" w:hanging="440"/>
      </w:pPr>
      <w:rPr>
        <w:rFonts w:ascii="Wingdings" w:hAnsi="Wingdings" w:hint="default"/>
      </w:rPr>
    </w:lvl>
    <w:lvl w:ilvl="3" w:tplc="04090001" w:tentative="1">
      <w:start w:val="1"/>
      <w:numFmt w:val="bullet"/>
      <w:lvlText w:val=""/>
      <w:lvlJc w:val="left"/>
      <w:pPr>
        <w:ind w:left="1850" w:hanging="440"/>
      </w:pPr>
      <w:rPr>
        <w:rFonts w:ascii="Wingdings" w:hAnsi="Wingdings" w:hint="default"/>
      </w:rPr>
    </w:lvl>
    <w:lvl w:ilvl="4" w:tplc="04090003" w:tentative="1">
      <w:start w:val="1"/>
      <w:numFmt w:val="bullet"/>
      <w:lvlText w:val=""/>
      <w:lvlJc w:val="left"/>
      <w:pPr>
        <w:ind w:left="2290" w:hanging="440"/>
      </w:pPr>
      <w:rPr>
        <w:rFonts w:ascii="Wingdings" w:hAnsi="Wingdings" w:hint="default"/>
      </w:rPr>
    </w:lvl>
    <w:lvl w:ilvl="5" w:tplc="04090005" w:tentative="1">
      <w:start w:val="1"/>
      <w:numFmt w:val="bullet"/>
      <w:lvlText w:val=""/>
      <w:lvlJc w:val="left"/>
      <w:pPr>
        <w:ind w:left="2730" w:hanging="440"/>
      </w:pPr>
      <w:rPr>
        <w:rFonts w:ascii="Wingdings" w:hAnsi="Wingdings" w:hint="default"/>
      </w:rPr>
    </w:lvl>
    <w:lvl w:ilvl="6" w:tplc="04090001" w:tentative="1">
      <w:start w:val="1"/>
      <w:numFmt w:val="bullet"/>
      <w:lvlText w:val=""/>
      <w:lvlJc w:val="left"/>
      <w:pPr>
        <w:ind w:left="3170" w:hanging="440"/>
      </w:pPr>
      <w:rPr>
        <w:rFonts w:ascii="Wingdings" w:hAnsi="Wingdings" w:hint="default"/>
      </w:rPr>
    </w:lvl>
    <w:lvl w:ilvl="7" w:tplc="04090003" w:tentative="1">
      <w:start w:val="1"/>
      <w:numFmt w:val="bullet"/>
      <w:lvlText w:val=""/>
      <w:lvlJc w:val="left"/>
      <w:pPr>
        <w:ind w:left="3610" w:hanging="440"/>
      </w:pPr>
      <w:rPr>
        <w:rFonts w:ascii="Wingdings" w:hAnsi="Wingdings" w:hint="default"/>
      </w:rPr>
    </w:lvl>
    <w:lvl w:ilvl="8" w:tplc="04090005" w:tentative="1">
      <w:start w:val="1"/>
      <w:numFmt w:val="bullet"/>
      <w:lvlText w:val=""/>
      <w:lvlJc w:val="left"/>
      <w:pPr>
        <w:ind w:left="4050" w:hanging="440"/>
      </w:pPr>
      <w:rPr>
        <w:rFonts w:ascii="Wingdings" w:hAnsi="Wingdings" w:hint="default"/>
      </w:rPr>
    </w:lvl>
  </w:abstractNum>
  <w:abstractNum w:abstractNumId="7" w15:restartNumberingAfterBreak="0">
    <w:nsid w:val="54365F74"/>
    <w:multiLevelType w:val="hybridMultilevel"/>
    <w:tmpl w:val="5F2EC344"/>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num w:numId="1" w16cid:durableId="457921927">
    <w:abstractNumId w:val="6"/>
  </w:num>
  <w:num w:numId="2" w16cid:durableId="1392272702">
    <w:abstractNumId w:val="4"/>
  </w:num>
  <w:num w:numId="3" w16cid:durableId="1404907424">
    <w:abstractNumId w:val="2"/>
  </w:num>
  <w:num w:numId="4" w16cid:durableId="982466815">
    <w:abstractNumId w:val="0"/>
  </w:num>
  <w:num w:numId="5" w16cid:durableId="537204938">
    <w:abstractNumId w:val="5"/>
  </w:num>
  <w:num w:numId="6" w16cid:durableId="378018497">
    <w:abstractNumId w:val="1"/>
  </w:num>
  <w:num w:numId="7" w16cid:durableId="80806228">
    <w:abstractNumId w:val="3"/>
  </w:num>
  <w:num w:numId="8" w16cid:durableId="1900552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5A"/>
    <w:rsid w:val="00052C0B"/>
    <w:rsid w:val="001219F2"/>
    <w:rsid w:val="00171F4C"/>
    <w:rsid w:val="00210BD2"/>
    <w:rsid w:val="0028067E"/>
    <w:rsid w:val="002A40B3"/>
    <w:rsid w:val="0036736C"/>
    <w:rsid w:val="003C7663"/>
    <w:rsid w:val="00422681"/>
    <w:rsid w:val="004550E4"/>
    <w:rsid w:val="00476E12"/>
    <w:rsid w:val="005245E2"/>
    <w:rsid w:val="00684499"/>
    <w:rsid w:val="006A4607"/>
    <w:rsid w:val="006F40D5"/>
    <w:rsid w:val="007D49BC"/>
    <w:rsid w:val="007E0C7E"/>
    <w:rsid w:val="00810EF8"/>
    <w:rsid w:val="009232FB"/>
    <w:rsid w:val="00A80BF5"/>
    <w:rsid w:val="00AF4376"/>
    <w:rsid w:val="00B06AE8"/>
    <w:rsid w:val="00B65472"/>
    <w:rsid w:val="00BF39B5"/>
    <w:rsid w:val="00C06EFC"/>
    <w:rsid w:val="00C96FC6"/>
    <w:rsid w:val="00CF6840"/>
    <w:rsid w:val="00D21183"/>
    <w:rsid w:val="00E3423D"/>
    <w:rsid w:val="00E71361"/>
    <w:rsid w:val="00E91CFF"/>
    <w:rsid w:val="00ED3D7E"/>
    <w:rsid w:val="00F52040"/>
    <w:rsid w:val="00F97E99"/>
    <w:rsid w:val="00FB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906A"/>
  <w15:chartTrackingRefBased/>
  <w15:docId w15:val="{DF041247-CA75-45D6-B788-5D11C913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F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FC6"/>
    <w:pPr>
      <w:tabs>
        <w:tab w:val="center" w:pos="4153"/>
        <w:tab w:val="right" w:pos="8306"/>
      </w:tabs>
      <w:snapToGrid w:val="0"/>
      <w:jc w:val="center"/>
    </w:pPr>
    <w:rPr>
      <w:sz w:val="18"/>
      <w:szCs w:val="18"/>
    </w:rPr>
  </w:style>
  <w:style w:type="character" w:customStyle="1" w:styleId="a4">
    <w:name w:val="页眉 字符"/>
    <w:basedOn w:val="a0"/>
    <w:link w:val="a3"/>
    <w:uiPriority w:val="99"/>
    <w:rsid w:val="00C96FC6"/>
    <w:rPr>
      <w:sz w:val="18"/>
      <w:szCs w:val="18"/>
    </w:rPr>
  </w:style>
  <w:style w:type="paragraph" w:styleId="a5">
    <w:name w:val="footer"/>
    <w:basedOn w:val="a"/>
    <w:link w:val="a6"/>
    <w:uiPriority w:val="99"/>
    <w:unhideWhenUsed/>
    <w:rsid w:val="00C96FC6"/>
    <w:pPr>
      <w:tabs>
        <w:tab w:val="center" w:pos="4153"/>
        <w:tab w:val="right" w:pos="8306"/>
      </w:tabs>
      <w:snapToGrid w:val="0"/>
      <w:jc w:val="left"/>
    </w:pPr>
    <w:rPr>
      <w:sz w:val="18"/>
      <w:szCs w:val="18"/>
    </w:rPr>
  </w:style>
  <w:style w:type="character" w:customStyle="1" w:styleId="a6">
    <w:name w:val="页脚 字符"/>
    <w:basedOn w:val="a0"/>
    <w:link w:val="a5"/>
    <w:uiPriority w:val="99"/>
    <w:rsid w:val="00C96FC6"/>
    <w:rPr>
      <w:sz w:val="18"/>
      <w:szCs w:val="18"/>
    </w:rPr>
  </w:style>
  <w:style w:type="character" w:styleId="a7">
    <w:name w:val="Hyperlink"/>
    <w:basedOn w:val="a0"/>
    <w:uiPriority w:val="99"/>
    <w:unhideWhenUsed/>
    <w:rsid w:val="00E71361"/>
    <w:rPr>
      <w:color w:val="0563C1" w:themeColor="hyperlink"/>
      <w:u w:val="single"/>
    </w:rPr>
  </w:style>
  <w:style w:type="character" w:styleId="a8">
    <w:name w:val="Unresolved Mention"/>
    <w:basedOn w:val="a0"/>
    <w:uiPriority w:val="99"/>
    <w:semiHidden/>
    <w:unhideWhenUsed/>
    <w:rsid w:val="00E71361"/>
    <w:rPr>
      <w:color w:val="605E5C"/>
      <w:shd w:val="clear" w:color="auto" w:fill="E1DFDD"/>
    </w:rPr>
  </w:style>
  <w:style w:type="table" w:styleId="a9">
    <w:name w:val="Table Grid"/>
    <w:basedOn w:val="a1"/>
    <w:uiPriority w:val="39"/>
    <w:rsid w:val="00D2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A40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4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o.nz/2GKRS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o.nz/2VNhK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19FC5-484E-415A-9C67-92AA3615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Jiang, Jian</cp:lastModifiedBy>
  <cp:revision>13</cp:revision>
  <cp:lastPrinted>2023-11-16T17:32:00Z</cp:lastPrinted>
  <dcterms:created xsi:type="dcterms:W3CDTF">2023-11-09T02:03:00Z</dcterms:created>
  <dcterms:modified xsi:type="dcterms:W3CDTF">2023-11-16T21:38:00Z</dcterms:modified>
</cp:coreProperties>
</file>