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DF995" w14:textId="4E1FA648" w:rsidR="00C06EFC" w:rsidRDefault="00C96FC6" w:rsidP="00C96FC6">
      <w:pPr>
        <w:jc w:val="center"/>
      </w:pPr>
      <w:r>
        <w:rPr>
          <w:noProof/>
        </w:rPr>
        <w:drawing>
          <wp:inline distT="0" distB="0" distL="0" distR="0" wp14:anchorId="17956661" wp14:editId="2012D4C5">
            <wp:extent cx="2673350" cy="688215"/>
            <wp:effectExtent l="0" t="0" r="0" b="0"/>
            <wp:docPr id="295896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3350" cy="688215"/>
                    </a:xfrm>
                    <a:prstGeom prst="rect">
                      <a:avLst/>
                    </a:prstGeom>
                    <a:noFill/>
                    <a:ln>
                      <a:noFill/>
                    </a:ln>
                  </pic:spPr>
                </pic:pic>
              </a:graphicData>
            </a:graphic>
          </wp:inline>
        </w:drawing>
      </w:r>
    </w:p>
    <w:p w14:paraId="2A387F43" w14:textId="77777777" w:rsidR="002A40B3" w:rsidRDefault="002A40B3" w:rsidP="00C96FC6">
      <w:pPr>
        <w:jc w:val="center"/>
      </w:pPr>
    </w:p>
    <w:p w14:paraId="5CF4D3F5" w14:textId="051F6282" w:rsidR="00CD1628" w:rsidRPr="00CD1628" w:rsidRDefault="002A40B3" w:rsidP="00CD1628">
      <w:pPr>
        <w:pStyle w:val="aa"/>
        <w:numPr>
          <w:ilvl w:val="0"/>
          <w:numId w:val="2"/>
        </w:numPr>
        <w:ind w:firstLineChars="0"/>
        <w:jc w:val="left"/>
        <w:rPr>
          <w:rFonts w:ascii="Calibri" w:hAnsi="Calibri" w:cs="Calibri" w:hint="eastAsia"/>
          <w:b/>
          <w:bCs/>
          <w:sz w:val="32"/>
          <w:szCs w:val="36"/>
        </w:rPr>
      </w:pPr>
      <w:r w:rsidRPr="00684499">
        <w:rPr>
          <w:rFonts w:ascii="Calibri" w:hAnsi="Calibri" w:cs="Calibri"/>
          <w:b/>
          <w:bCs/>
          <w:sz w:val="32"/>
          <w:szCs w:val="36"/>
        </w:rPr>
        <w:t>Objective:  W</w:t>
      </w:r>
      <w:r w:rsidRPr="00684499">
        <w:rPr>
          <w:rFonts w:ascii="Calibri" w:hAnsi="Calibri" w:cs="Calibri" w:hint="eastAsia"/>
          <w:b/>
          <w:bCs/>
          <w:sz w:val="32"/>
          <w:szCs w:val="36"/>
        </w:rPr>
        <w:t>hat</w:t>
      </w:r>
      <w:r w:rsidRPr="00684499">
        <w:rPr>
          <w:rFonts w:ascii="Calibri" w:hAnsi="Calibri" w:cs="Calibri"/>
          <w:b/>
          <w:bCs/>
          <w:sz w:val="32"/>
          <w:szCs w:val="36"/>
        </w:rPr>
        <w:t xml:space="preserve"> should we do? </w:t>
      </w:r>
      <w:r w:rsidRPr="00684499">
        <w:rPr>
          <w:rFonts w:ascii="Calibri" w:hAnsi="Calibri" w:cs="Calibri"/>
          <w:b/>
          <w:bCs/>
          <w:sz w:val="32"/>
          <w:szCs w:val="36"/>
        </w:rPr>
        <w:t>我们要做什么？</w:t>
      </w:r>
    </w:p>
    <w:p w14:paraId="6A266F44" w14:textId="56C5E3D5" w:rsidR="002A40B3" w:rsidRDefault="00CD1628" w:rsidP="002A40B3">
      <w:pPr>
        <w:pStyle w:val="aa"/>
        <w:ind w:left="360" w:firstLineChars="0" w:firstLine="0"/>
        <w:jc w:val="left"/>
        <w:rPr>
          <w:rFonts w:ascii="Calibri" w:hAnsi="Calibri" w:cs="Calibri"/>
          <w:b/>
          <w:bCs/>
          <w:sz w:val="28"/>
          <w:szCs w:val="32"/>
        </w:rPr>
      </w:pPr>
      <w:r>
        <w:rPr>
          <w:rFonts w:ascii="Calibri" w:hAnsi="Calibri" w:cs="Calibri"/>
          <w:b/>
          <w:bCs/>
          <w:noProof/>
          <w:sz w:val="28"/>
          <w:szCs w:val="32"/>
        </w:rPr>
        <w:drawing>
          <wp:inline distT="0" distB="0" distL="0" distR="0" wp14:anchorId="00C23FE5" wp14:editId="0EA305DD">
            <wp:extent cx="5274310" cy="5257800"/>
            <wp:effectExtent l="0" t="0" r="2540" b="0"/>
            <wp:docPr id="119728230" name="图片 1" descr="许多照片放在一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8230" name="图片 1" descr="许多照片放在一起&#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5257800"/>
                    </a:xfrm>
                    <a:prstGeom prst="rect">
                      <a:avLst/>
                    </a:prstGeom>
                  </pic:spPr>
                </pic:pic>
              </a:graphicData>
            </a:graphic>
          </wp:inline>
        </w:drawing>
      </w:r>
    </w:p>
    <w:p w14:paraId="0D1F659F" w14:textId="53E82E76" w:rsidR="00EC53C1" w:rsidRPr="00EC53C1" w:rsidRDefault="00EC53C1" w:rsidP="002A40B3">
      <w:pPr>
        <w:pStyle w:val="aa"/>
        <w:ind w:left="360" w:firstLineChars="0" w:firstLine="0"/>
        <w:jc w:val="left"/>
        <w:rPr>
          <w:rFonts w:ascii="Calibri" w:hAnsi="Calibri" w:cs="Calibri"/>
          <w:sz w:val="28"/>
          <w:szCs w:val="28"/>
        </w:rPr>
      </w:pPr>
      <w:r w:rsidRPr="00EC53C1">
        <w:rPr>
          <w:rFonts w:ascii="Calibri" w:hAnsi="Calibri" w:cs="Calibri"/>
          <w:sz w:val="28"/>
          <w:szCs w:val="28"/>
        </w:rPr>
        <w:t>In recent years, there has been a high incidence of injuries caused by domesticated powerful dogs in China's cities. Incidents of stray dogs injuring people in</w:t>
      </w:r>
      <w:r w:rsidRPr="00EC53C1">
        <w:rPr>
          <w:rFonts w:ascii="Calibri" w:hAnsi="Calibri" w:cs="Calibri"/>
          <w:sz w:val="28"/>
          <w:szCs w:val="28"/>
        </w:rPr>
        <w:t xml:space="preserve"> neighborhoods</w:t>
      </w:r>
      <w:r w:rsidRPr="00EC53C1">
        <w:rPr>
          <w:rFonts w:ascii="Calibri" w:hAnsi="Calibri" w:cs="Calibri"/>
          <w:sz w:val="28"/>
          <w:szCs w:val="28"/>
        </w:rPr>
        <w:t xml:space="preserve"> have also occurred from time to time.</w:t>
      </w:r>
    </w:p>
    <w:p w14:paraId="1B2D11DE" w14:textId="2DD0CB96" w:rsidR="00EC53C1" w:rsidRPr="00EC53C1" w:rsidRDefault="00EC53C1" w:rsidP="002A40B3">
      <w:pPr>
        <w:pStyle w:val="aa"/>
        <w:ind w:left="360" w:firstLineChars="0" w:firstLine="0"/>
        <w:jc w:val="left"/>
        <w:rPr>
          <w:rFonts w:ascii="Calibri" w:hAnsi="Calibri" w:cs="Calibri"/>
          <w:sz w:val="28"/>
          <w:szCs w:val="28"/>
        </w:rPr>
      </w:pPr>
      <w:r w:rsidRPr="00EC53C1">
        <w:rPr>
          <w:rFonts w:ascii="Calibri" w:hAnsi="Calibri" w:cs="Calibri"/>
          <w:sz w:val="28"/>
          <w:szCs w:val="28"/>
        </w:rPr>
        <w:t xml:space="preserve">We would like to create an app that can be applied to mobile, where </w:t>
      </w:r>
      <w:r w:rsidRPr="00EC53C1">
        <w:rPr>
          <w:rFonts w:ascii="Calibri" w:hAnsi="Calibri" w:cs="Calibri"/>
          <w:sz w:val="28"/>
          <w:szCs w:val="28"/>
        </w:rPr>
        <w:lastRenderedPageBreak/>
        <w:t xml:space="preserve">a mobile phone can take a photo or upload a photo of a dog to give the breed of the dog and relevant information under that breed to </w:t>
      </w:r>
      <w:r w:rsidR="009B6E45" w:rsidRPr="009B6E45">
        <w:rPr>
          <w:rFonts w:ascii="Calibri" w:hAnsi="Calibri" w:cs="Calibri"/>
          <w:sz w:val="28"/>
          <w:szCs w:val="28"/>
        </w:rPr>
        <w:t>facilitate staff screening.</w:t>
      </w:r>
    </w:p>
    <w:p w14:paraId="2B89763C" w14:textId="02E4905B" w:rsidR="00684499" w:rsidRDefault="00684499" w:rsidP="00684499">
      <w:pPr>
        <w:pStyle w:val="aa"/>
        <w:numPr>
          <w:ilvl w:val="1"/>
          <w:numId w:val="2"/>
        </w:numPr>
        <w:ind w:firstLineChars="0"/>
        <w:jc w:val="left"/>
        <w:rPr>
          <w:rFonts w:ascii="Calibri" w:hAnsi="Calibri" w:cs="Calibri"/>
          <w:b/>
          <w:bCs/>
          <w:sz w:val="28"/>
          <w:szCs w:val="32"/>
        </w:rPr>
      </w:pPr>
      <w:r w:rsidRPr="00684499">
        <w:rPr>
          <w:rFonts w:ascii="Calibri" w:hAnsi="Calibri" w:cs="Calibri"/>
          <w:b/>
          <w:bCs/>
          <w:sz w:val="28"/>
          <w:szCs w:val="32"/>
        </w:rPr>
        <w:t>Why should we do that?</w:t>
      </w:r>
      <w:r w:rsidRPr="00684499">
        <w:rPr>
          <w:rFonts w:ascii="Calibri" w:hAnsi="Calibri" w:cs="Calibri" w:hint="eastAsia"/>
          <w:b/>
          <w:bCs/>
          <w:sz w:val="28"/>
          <w:szCs w:val="32"/>
        </w:rPr>
        <w:t xml:space="preserve"> </w:t>
      </w:r>
      <w:r w:rsidRPr="00684499">
        <w:rPr>
          <w:rFonts w:ascii="Calibri" w:hAnsi="Calibri" w:cs="Calibri" w:hint="eastAsia"/>
          <w:b/>
          <w:bCs/>
          <w:sz w:val="28"/>
          <w:szCs w:val="32"/>
        </w:rPr>
        <w:t>我们为什么要做这个？</w:t>
      </w:r>
    </w:p>
    <w:p w14:paraId="1A677B26" w14:textId="0728ADC2" w:rsidR="00D31E8C" w:rsidRPr="00D31E8C" w:rsidRDefault="00D31E8C" w:rsidP="00D31E8C">
      <w:pPr>
        <w:ind w:left="360"/>
        <w:jc w:val="left"/>
        <w:rPr>
          <w:rFonts w:ascii="Calibri" w:hAnsi="Calibri" w:cs="Calibri"/>
          <w:b/>
          <w:bCs/>
          <w:sz w:val="28"/>
          <w:szCs w:val="28"/>
        </w:rPr>
      </w:pPr>
      <w:r w:rsidRPr="00D31E8C">
        <w:rPr>
          <w:rFonts w:ascii="Calibri" w:hAnsi="Calibri" w:cs="Calibri"/>
          <w:sz w:val="28"/>
          <w:szCs w:val="28"/>
        </w:rPr>
        <w:t>This is because most of the staff involved in community management are not professional law enforcement officers, and most of them are in the form of community workers or even volunteers. Most of them have a low level of education and many of them are even elderly volunteers. It is difficult for them to identify multiple dog breeds. If there is a mobile software that can take photos to identify dog</w:t>
      </w:r>
      <w:r>
        <w:rPr>
          <w:rFonts w:ascii="Calibri" w:hAnsi="Calibri" w:cs="Calibri"/>
          <w:sz w:val="28"/>
          <w:szCs w:val="28"/>
        </w:rPr>
        <w:t xml:space="preserve"> </w:t>
      </w:r>
      <w:r w:rsidRPr="00D31E8C">
        <w:rPr>
          <w:rFonts w:ascii="Calibri" w:hAnsi="Calibri" w:cs="Calibri"/>
          <w:sz w:val="28"/>
          <w:szCs w:val="28"/>
        </w:rPr>
        <w:t>breeds, it will be more helpful in managing urban domesticated dogs and stray dogs. This can also be used as a form of evidence to be retained in the subsequent administrative process.</w:t>
      </w:r>
    </w:p>
    <w:p w14:paraId="5DEC87D2" w14:textId="06E1C66B" w:rsidR="002A40B3" w:rsidRPr="002A40B3" w:rsidRDefault="002A40B3" w:rsidP="002A40B3">
      <w:pPr>
        <w:pStyle w:val="aa"/>
        <w:numPr>
          <w:ilvl w:val="0"/>
          <w:numId w:val="2"/>
        </w:numPr>
        <w:ind w:firstLineChars="0"/>
        <w:jc w:val="left"/>
        <w:rPr>
          <w:rFonts w:ascii="Calibri" w:hAnsi="Calibri" w:cs="Calibri"/>
          <w:b/>
          <w:bCs/>
          <w:sz w:val="28"/>
          <w:szCs w:val="32"/>
        </w:rPr>
      </w:pPr>
      <w:r w:rsidRPr="00684499">
        <w:rPr>
          <w:rFonts w:ascii="Calibri" w:hAnsi="Calibri" w:cs="Calibri"/>
          <w:b/>
          <w:bCs/>
          <w:sz w:val="32"/>
          <w:szCs w:val="36"/>
        </w:rPr>
        <w:t xml:space="preserve">Data: Where do we get the data? </w:t>
      </w:r>
      <w:r w:rsidRPr="00684499">
        <w:rPr>
          <w:rFonts w:ascii="Calibri" w:hAnsi="Calibri" w:cs="Calibri"/>
          <w:b/>
          <w:bCs/>
          <w:sz w:val="32"/>
          <w:szCs w:val="36"/>
        </w:rPr>
        <w:t>我们的数据从哪里来？</w:t>
      </w:r>
    </w:p>
    <w:p w14:paraId="627AB077" w14:textId="2EC4E917" w:rsidR="003C7663" w:rsidRDefault="003C7663" w:rsidP="00D31E8C">
      <w:pPr>
        <w:pStyle w:val="aa"/>
        <w:ind w:left="360" w:firstLineChars="0" w:firstLine="0"/>
        <w:jc w:val="left"/>
        <w:rPr>
          <w:rFonts w:ascii="Calibri" w:hAnsi="Calibri" w:cs="Calibri"/>
          <w:sz w:val="28"/>
          <w:szCs w:val="28"/>
        </w:rPr>
      </w:pPr>
      <w:r w:rsidRPr="00D31E8C">
        <w:rPr>
          <w:rFonts w:ascii="Calibri" w:hAnsi="Calibri" w:cs="Calibri"/>
          <w:sz w:val="28"/>
          <w:szCs w:val="28"/>
        </w:rPr>
        <w:t>Ref:</w:t>
      </w:r>
      <w:r w:rsidR="00D31E8C" w:rsidRPr="00D31E8C">
        <w:rPr>
          <w:rFonts w:ascii="Calibri" w:hAnsi="Calibri" w:cs="Calibri"/>
          <w:sz w:val="28"/>
          <w:szCs w:val="28"/>
        </w:rPr>
        <w:t xml:space="preserve"> </w:t>
      </w:r>
      <w:hyperlink r:id="rId10" w:history="1">
        <w:r w:rsidR="00D31E8C" w:rsidRPr="00D97936">
          <w:rPr>
            <w:rStyle w:val="a7"/>
            <w:rFonts w:ascii="Calibri" w:hAnsi="Calibri" w:cs="Calibri"/>
            <w:sz w:val="28"/>
            <w:szCs w:val="28"/>
          </w:rPr>
          <w:t>http://vision.stanford.edu/aditya86/ImageNetDogs/</w:t>
        </w:r>
      </w:hyperlink>
    </w:p>
    <w:p w14:paraId="768B737C" w14:textId="77777777" w:rsidR="00D31E8C" w:rsidRPr="00D31E8C" w:rsidRDefault="00D31E8C" w:rsidP="00D31E8C">
      <w:pPr>
        <w:pStyle w:val="aa"/>
        <w:ind w:left="360" w:firstLineChars="0" w:firstLine="0"/>
        <w:jc w:val="left"/>
        <w:rPr>
          <w:rFonts w:ascii="Calibri" w:hAnsi="Calibri" w:cs="Calibri" w:hint="eastAsia"/>
          <w:sz w:val="28"/>
          <w:szCs w:val="28"/>
        </w:rPr>
      </w:pPr>
    </w:p>
    <w:p w14:paraId="7AD1AAD2" w14:textId="6BAB4519" w:rsidR="003C7663" w:rsidRPr="00D31E8C" w:rsidRDefault="00D31E8C" w:rsidP="003C7663">
      <w:pPr>
        <w:pStyle w:val="aa"/>
        <w:ind w:left="360" w:firstLineChars="0" w:firstLine="0"/>
        <w:jc w:val="left"/>
        <w:rPr>
          <w:rFonts w:ascii="Calibri" w:hAnsi="Calibri" w:cs="Calibri"/>
          <w:sz w:val="28"/>
          <w:szCs w:val="28"/>
        </w:rPr>
      </w:pPr>
      <w:r w:rsidRPr="00D31E8C">
        <w:rPr>
          <w:rFonts w:ascii="Calibri" w:hAnsi="Calibri" w:cs="Calibri"/>
          <w:sz w:val="28"/>
          <w:szCs w:val="28"/>
        </w:rPr>
        <w:t>The Stanford Dogs dataset contains images of 120 breeds of dogs from around the world. This dataset has been built using images and annotation from ImageNet for the task of fine-grained image categorization.</w:t>
      </w:r>
    </w:p>
    <w:p w14:paraId="242C1A74" w14:textId="77777777" w:rsidR="003C7663" w:rsidRPr="003C7663" w:rsidRDefault="003C7663" w:rsidP="003C7663">
      <w:pPr>
        <w:pStyle w:val="aa"/>
        <w:ind w:left="360" w:firstLineChars="0" w:firstLine="0"/>
        <w:jc w:val="left"/>
        <w:rPr>
          <w:rFonts w:ascii="Calibri" w:hAnsi="Calibri" w:cs="Calibri"/>
          <w:sz w:val="28"/>
          <w:szCs w:val="32"/>
        </w:rPr>
      </w:pPr>
    </w:p>
    <w:p w14:paraId="1F52617F" w14:textId="37AE55B8" w:rsidR="002A40B3" w:rsidRPr="00684499" w:rsidRDefault="002A40B3" w:rsidP="002A40B3">
      <w:pPr>
        <w:pStyle w:val="aa"/>
        <w:numPr>
          <w:ilvl w:val="0"/>
          <w:numId w:val="2"/>
        </w:numPr>
        <w:ind w:firstLineChars="0"/>
        <w:jc w:val="left"/>
        <w:rPr>
          <w:rFonts w:ascii="Calibri" w:hAnsi="Calibri" w:cs="Calibri"/>
          <w:b/>
          <w:bCs/>
          <w:sz w:val="32"/>
          <w:szCs w:val="36"/>
        </w:rPr>
      </w:pPr>
      <w:r w:rsidRPr="00684499">
        <w:rPr>
          <w:rFonts w:ascii="Calibri" w:hAnsi="Calibri" w:cs="Calibri"/>
          <w:b/>
          <w:bCs/>
          <w:sz w:val="32"/>
          <w:szCs w:val="36"/>
        </w:rPr>
        <w:t xml:space="preserve">Experience: Who should we learn from? </w:t>
      </w:r>
      <w:r w:rsidRPr="00684499">
        <w:rPr>
          <w:rFonts w:ascii="Calibri" w:hAnsi="Calibri" w:cs="Calibri"/>
          <w:b/>
          <w:bCs/>
          <w:sz w:val="32"/>
          <w:szCs w:val="36"/>
        </w:rPr>
        <w:t>我们应该向谁学</w:t>
      </w:r>
      <w:r w:rsidRPr="00684499">
        <w:rPr>
          <w:rFonts w:ascii="Calibri" w:hAnsi="Calibri" w:cs="Calibri"/>
          <w:b/>
          <w:bCs/>
          <w:sz w:val="32"/>
          <w:szCs w:val="36"/>
        </w:rPr>
        <w:lastRenderedPageBreak/>
        <w:t>习？</w:t>
      </w:r>
    </w:p>
    <w:p w14:paraId="66DF9145" w14:textId="2A3351FB" w:rsidR="00D31E8C" w:rsidRPr="00D31E8C" w:rsidRDefault="003C7663" w:rsidP="00D31E8C">
      <w:pPr>
        <w:pStyle w:val="aa"/>
        <w:ind w:left="360" w:firstLineChars="0" w:firstLine="0"/>
        <w:jc w:val="left"/>
        <w:rPr>
          <w:rFonts w:ascii="Calibri" w:hAnsi="Calibri" w:cs="Calibri" w:hint="eastAsia"/>
          <w:sz w:val="28"/>
          <w:szCs w:val="28"/>
        </w:rPr>
      </w:pPr>
      <w:r w:rsidRPr="00D31E8C">
        <w:rPr>
          <w:rFonts w:ascii="Calibri" w:hAnsi="Calibri" w:cs="Calibri"/>
          <w:sz w:val="28"/>
          <w:szCs w:val="28"/>
        </w:rPr>
        <w:t xml:space="preserve">Ref: </w:t>
      </w:r>
      <w:hyperlink r:id="rId11" w:history="1">
        <w:r w:rsidR="00D31E8C" w:rsidRPr="00D31E8C">
          <w:rPr>
            <w:rStyle w:val="a7"/>
            <w:rFonts w:ascii="Calibri" w:hAnsi="Calibri" w:cs="Calibri"/>
            <w:sz w:val="28"/>
            <w:szCs w:val="28"/>
          </w:rPr>
          <w:t>https://www.kaggle.com/code/thiennguyen15/predicting-dog-species-using-resnet50</w:t>
        </w:r>
      </w:hyperlink>
    </w:p>
    <w:p w14:paraId="5F9A57EA" w14:textId="7B584466" w:rsidR="00D31E8C" w:rsidRDefault="00D31E8C" w:rsidP="00D31E8C">
      <w:pPr>
        <w:pStyle w:val="aa"/>
        <w:ind w:left="360" w:firstLineChars="0" w:firstLine="0"/>
        <w:jc w:val="left"/>
        <w:rPr>
          <w:rFonts w:ascii="Calibri" w:hAnsi="Calibri" w:cs="Calibri"/>
          <w:sz w:val="28"/>
          <w:szCs w:val="28"/>
        </w:rPr>
      </w:pPr>
      <w:r w:rsidRPr="00D31E8C">
        <w:rPr>
          <w:rFonts w:ascii="Calibri" w:hAnsi="Calibri" w:cs="Calibri"/>
          <w:sz w:val="28"/>
          <w:szCs w:val="28"/>
        </w:rPr>
        <w:t>https://www.kaggle.com/code/akshitsharma1/generative-adversarial-networks-gan-in-one-shot</w:t>
      </w:r>
    </w:p>
    <w:p w14:paraId="52DE88CC" w14:textId="3C543942" w:rsidR="00D31E8C" w:rsidRPr="00D31E8C" w:rsidRDefault="00D31E8C" w:rsidP="00D31E8C">
      <w:pPr>
        <w:pStyle w:val="aa"/>
        <w:ind w:left="360" w:firstLineChars="0" w:firstLine="0"/>
        <w:jc w:val="left"/>
        <w:rPr>
          <w:rFonts w:ascii="Calibri" w:hAnsi="Calibri" w:cs="Calibri"/>
          <w:sz w:val="28"/>
          <w:szCs w:val="28"/>
        </w:rPr>
      </w:pPr>
      <w:r w:rsidRPr="00D31E8C">
        <w:rPr>
          <w:rFonts w:ascii="Calibri" w:hAnsi="Calibri" w:cs="Calibri"/>
          <w:sz w:val="28"/>
          <w:szCs w:val="28"/>
        </w:rPr>
        <w:t>https://link.springer.com/article/10.1007/s11633-020-1261-0</w:t>
      </w:r>
    </w:p>
    <w:p w14:paraId="6A917C0B" w14:textId="6E9D54B3" w:rsidR="002A40B3" w:rsidRPr="00684499" w:rsidRDefault="002A40B3" w:rsidP="002A40B3">
      <w:pPr>
        <w:pStyle w:val="aa"/>
        <w:numPr>
          <w:ilvl w:val="0"/>
          <w:numId w:val="2"/>
        </w:numPr>
        <w:ind w:firstLineChars="0"/>
        <w:jc w:val="left"/>
        <w:rPr>
          <w:rFonts w:ascii="Calibri" w:hAnsi="Calibri" w:cs="Calibri"/>
          <w:b/>
          <w:bCs/>
          <w:sz w:val="32"/>
          <w:szCs w:val="36"/>
        </w:rPr>
      </w:pPr>
      <w:r w:rsidRPr="00684499">
        <w:rPr>
          <w:rFonts w:ascii="Calibri" w:hAnsi="Calibri" w:cs="Calibri"/>
          <w:b/>
          <w:bCs/>
          <w:sz w:val="32"/>
          <w:szCs w:val="36"/>
        </w:rPr>
        <w:t xml:space="preserve">Model: What model should we train? </w:t>
      </w:r>
      <w:r w:rsidRPr="00684499">
        <w:rPr>
          <w:rFonts w:ascii="Calibri" w:hAnsi="Calibri" w:cs="Calibri"/>
          <w:b/>
          <w:bCs/>
          <w:sz w:val="32"/>
          <w:szCs w:val="36"/>
        </w:rPr>
        <w:t>我们应该选择哪种模型？</w:t>
      </w:r>
    </w:p>
    <w:p w14:paraId="0DF31091" w14:textId="3C140BB4" w:rsidR="007D49BC" w:rsidRDefault="007D49BC" w:rsidP="007D49BC">
      <w:pPr>
        <w:pStyle w:val="aa"/>
        <w:numPr>
          <w:ilvl w:val="0"/>
          <w:numId w:val="7"/>
        </w:numPr>
        <w:ind w:firstLineChars="0"/>
        <w:jc w:val="left"/>
        <w:rPr>
          <w:rFonts w:ascii="Calibri" w:hAnsi="Calibri" w:cs="Calibri"/>
          <w:sz w:val="28"/>
          <w:szCs w:val="32"/>
          <w:lang w:val="de-DE"/>
        </w:rPr>
      </w:pPr>
      <w:r>
        <w:rPr>
          <w:rFonts w:ascii="Calibri" w:hAnsi="Calibri" w:cs="Calibri"/>
          <w:sz w:val="28"/>
          <w:szCs w:val="32"/>
          <w:lang w:val="de-DE"/>
        </w:rPr>
        <w:t xml:space="preserve">Typically </w:t>
      </w:r>
      <w:r w:rsidRPr="007D49BC">
        <w:rPr>
          <w:rFonts w:ascii="Calibri" w:hAnsi="Calibri" w:cs="Calibri" w:hint="eastAsia"/>
          <w:sz w:val="28"/>
          <w:szCs w:val="32"/>
          <w:lang w:val="de-DE"/>
        </w:rPr>
        <w:t>N</w:t>
      </w:r>
      <w:r w:rsidRPr="007D49BC">
        <w:rPr>
          <w:rFonts w:ascii="Calibri" w:hAnsi="Calibri" w:cs="Calibri"/>
          <w:sz w:val="28"/>
          <w:szCs w:val="32"/>
          <w:lang w:val="de-DE"/>
        </w:rPr>
        <w:t>eural Network (</w:t>
      </w:r>
      <w:r w:rsidR="00D31E8C" w:rsidRPr="00D31E8C">
        <w:rPr>
          <w:rFonts w:ascii="Calibri" w:hAnsi="Calibri" w:cs="Calibri"/>
          <w:sz w:val="28"/>
          <w:szCs w:val="32"/>
          <w:lang w:val="de-DE"/>
        </w:rPr>
        <w:t>Resnet</w:t>
      </w:r>
      <w:r w:rsidRPr="007D49BC">
        <w:rPr>
          <w:rFonts w:ascii="Calibri" w:hAnsi="Calibri" w:cs="Calibri"/>
          <w:sz w:val="28"/>
          <w:szCs w:val="32"/>
          <w:lang w:val="de-DE"/>
        </w:rPr>
        <w:t xml:space="preserve">, </w:t>
      </w:r>
      <w:r w:rsidR="00D31E8C" w:rsidRPr="00D31E8C">
        <w:rPr>
          <w:rFonts w:ascii="Calibri" w:hAnsi="Calibri" w:cs="Calibri"/>
          <w:sz w:val="28"/>
          <w:szCs w:val="32"/>
          <w:lang w:val="de-DE"/>
        </w:rPr>
        <w:t>Generative Adversarial Networks</w:t>
      </w:r>
      <w:r w:rsidRPr="007D49BC">
        <w:rPr>
          <w:rFonts w:ascii="Calibri" w:hAnsi="Calibri" w:cs="Calibri"/>
          <w:sz w:val="28"/>
          <w:szCs w:val="32"/>
          <w:lang w:val="de-DE"/>
        </w:rPr>
        <w:t xml:space="preserve"> , etc.)</w:t>
      </w:r>
    </w:p>
    <w:p w14:paraId="300B8868" w14:textId="77777777" w:rsidR="00D31E8C" w:rsidRPr="00D31E8C" w:rsidRDefault="007D49BC" w:rsidP="00D31E8C">
      <w:pPr>
        <w:pStyle w:val="aa"/>
        <w:ind w:left="360" w:firstLineChars="0" w:firstLine="0"/>
        <w:jc w:val="left"/>
        <w:rPr>
          <w:rFonts w:ascii="Calibri" w:hAnsi="Calibri" w:cs="Calibri" w:hint="eastAsia"/>
          <w:sz w:val="28"/>
          <w:szCs w:val="28"/>
        </w:rPr>
      </w:pPr>
      <w:r>
        <w:rPr>
          <w:rFonts w:ascii="Calibri" w:hAnsi="Calibri" w:cs="Calibri"/>
          <w:sz w:val="28"/>
          <w:szCs w:val="32"/>
          <w:lang w:val="de-DE"/>
        </w:rPr>
        <w:t xml:space="preserve">Ref: </w:t>
      </w:r>
      <w:hyperlink r:id="rId12" w:history="1">
        <w:r w:rsidR="00D31E8C" w:rsidRPr="00D31E8C">
          <w:rPr>
            <w:rStyle w:val="a7"/>
            <w:rFonts w:ascii="Calibri" w:hAnsi="Calibri" w:cs="Calibri"/>
            <w:sz w:val="28"/>
            <w:szCs w:val="28"/>
          </w:rPr>
          <w:t>https://www.kaggle.com/code/thiennguyen15/predicting-dog-species-using-resnet50</w:t>
        </w:r>
      </w:hyperlink>
    </w:p>
    <w:p w14:paraId="5FB59D64" w14:textId="1DBAFDE9" w:rsidR="007D49BC" w:rsidRPr="00D31E8C" w:rsidRDefault="00D31E8C" w:rsidP="00D31E8C">
      <w:pPr>
        <w:pStyle w:val="aa"/>
        <w:ind w:left="360" w:firstLineChars="0" w:firstLine="0"/>
        <w:jc w:val="left"/>
        <w:rPr>
          <w:rFonts w:ascii="Calibri" w:hAnsi="Calibri" w:cs="Calibri" w:hint="eastAsia"/>
          <w:sz w:val="28"/>
          <w:szCs w:val="28"/>
        </w:rPr>
      </w:pPr>
      <w:r w:rsidRPr="00D31E8C">
        <w:rPr>
          <w:rFonts w:ascii="Calibri" w:hAnsi="Calibri" w:cs="Calibri"/>
          <w:sz w:val="28"/>
          <w:szCs w:val="28"/>
        </w:rPr>
        <w:t>https://www.kaggle.com/code/akshitsharma1/generative-adversarial-networks-gan-in-one-shot</w:t>
      </w:r>
    </w:p>
    <w:p w14:paraId="3C0F2642" w14:textId="57F73EB0" w:rsidR="002A40B3" w:rsidRPr="00684499" w:rsidRDefault="002A40B3" w:rsidP="002A40B3">
      <w:pPr>
        <w:pStyle w:val="aa"/>
        <w:numPr>
          <w:ilvl w:val="0"/>
          <w:numId w:val="2"/>
        </w:numPr>
        <w:ind w:firstLineChars="0"/>
        <w:jc w:val="left"/>
        <w:rPr>
          <w:rFonts w:ascii="Calibri" w:hAnsi="Calibri" w:cs="Calibri"/>
          <w:b/>
          <w:bCs/>
          <w:sz w:val="32"/>
          <w:szCs w:val="36"/>
        </w:rPr>
      </w:pPr>
      <w:r w:rsidRPr="00684499">
        <w:rPr>
          <w:rFonts w:ascii="Calibri" w:hAnsi="Calibri" w:cs="Calibri"/>
          <w:b/>
          <w:bCs/>
          <w:sz w:val="32"/>
          <w:szCs w:val="36"/>
        </w:rPr>
        <w:t>Evaluation</w:t>
      </w:r>
      <w:r w:rsidRPr="00684499">
        <w:rPr>
          <w:rFonts w:ascii="Calibri" w:hAnsi="Calibri" w:cs="Calibri"/>
          <w:b/>
          <w:bCs/>
          <w:sz w:val="32"/>
          <w:szCs w:val="36"/>
        </w:rPr>
        <w:t>：</w:t>
      </w:r>
      <w:r w:rsidRPr="00684499">
        <w:rPr>
          <w:rFonts w:ascii="Calibri" w:hAnsi="Calibri" w:cs="Calibri"/>
          <w:b/>
          <w:bCs/>
          <w:sz w:val="32"/>
          <w:szCs w:val="36"/>
        </w:rPr>
        <w:t xml:space="preserve"> Are our results good enough? </w:t>
      </w:r>
      <w:r w:rsidRPr="00684499">
        <w:rPr>
          <w:rFonts w:ascii="Calibri" w:hAnsi="Calibri" w:cs="Calibri"/>
          <w:b/>
          <w:bCs/>
          <w:sz w:val="32"/>
          <w:szCs w:val="36"/>
        </w:rPr>
        <w:t>我们的结果够好吗？</w:t>
      </w:r>
    </w:p>
    <w:p w14:paraId="59F8D6C9" w14:textId="77CBE03A" w:rsidR="002A40B3" w:rsidRP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sz w:val="28"/>
          <w:szCs w:val="32"/>
        </w:rPr>
        <w:t>Cross validation</w:t>
      </w:r>
    </w:p>
    <w:p w14:paraId="5C80C9E2" w14:textId="0F21B1F3" w:rsidR="007D49BC" w:rsidRP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sz w:val="28"/>
          <w:szCs w:val="32"/>
        </w:rPr>
        <w:t>Confusion matrix</w:t>
      </w:r>
    </w:p>
    <w:p w14:paraId="18EB8335" w14:textId="4449D74F" w:rsidR="007D49BC" w:rsidRP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hint="eastAsia"/>
          <w:sz w:val="28"/>
          <w:szCs w:val="32"/>
        </w:rPr>
        <w:t>F</w:t>
      </w:r>
      <w:r w:rsidRPr="007D49BC">
        <w:rPr>
          <w:rFonts w:ascii="Calibri" w:hAnsi="Calibri" w:cs="Calibri"/>
          <w:sz w:val="28"/>
          <w:szCs w:val="32"/>
        </w:rPr>
        <w:t>1-score</w:t>
      </w:r>
    </w:p>
    <w:p w14:paraId="1D1476FA" w14:textId="66A0726F" w:rsidR="007D49BC" w:rsidRP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hint="eastAsia"/>
          <w:sz w:val="28"/>
          <w:szCs w:val="32"/>
        </w:rPr>
        <w:t>R</w:t>
      </w:r>
      <w:r w:rsidRPr="007D49BC">
        <w:rPr>
          <w:rFonts w:ascii="Calibri" w:hAnsi="Calibri" w:cs="Calibri"/>
          <w:sz w:val="28"/>
          <w:szCs w:val="32"/>
        </w:rPr>
        <w:t>OC Curves</w:t>
      </w:r>
    </w:p>
    <w:p w14:paraId="25C377C4" w14:textId="7271592A" w:rsidR="007D49BC" w:rsidRPr="007D49BC" w:rsidRDefault="007D49BC" w:rsidP="007D49BC">
      <w:pPr>
        <w:pStyle w:val="aa"/>
        <w:numPr>
          <w:ilvl w:val="0"/>
          <w:numId w:val="7"/>
        </w:numPr>
        <w:ind w:firstLineChars="0"/>
        <w:jc w:val="left"/>
        <w:rPr>
          <w:rFonts w:ascii="Calibri" w:hAnsi="Calibri" w:cs="Calibri"/>
          <w:sz w:val="28"/>
          <w:szCs w:val="32"/>
        </w:rPr>
      </w:pPr>
      <w:r w:rsidRPr="007D49BC">
        <w:rPr>
          <w:rFonts w:ascii="Calibri" w:hAnsi="Calibri" w:cs="Calibri"/>
          <w:sz w:val="28"/>
          <w:szCs w:val="32"/>
        </w:rPr>
        <w:t>Etc.</w:t>
      </w:r>
    </w:p>
    <w:p w14:paraId="1330EB50" w14:textId="0C772A6A" w:rsidR="003C7663" w:rsidRDefault="002A40B3" w:rsidP="003C7663">
      <w:pPr>
        <w:pStyle w:val="aa"/>
        <w:numPr>
          <w:ilvl w:val="0"/>
          <w:numId w:val="2"/>
        </w:numPr>
        <w:ind w:firstLineChars="0"/>
        <w:jc w:val="left"/>
        <w:rPr>
          <w:rFonts w:ascii="Calibri" w:hAnsi="Calibri" w:cs="Calibri"/>
          <w:b/>
          <w:bCs/>
          <w:sz w:val="32"/>
          <w:szCs w:val="36"/>
        </w:rPr>
      </w:pPr>
      <w:r w:rsidRPr="00684499">
        <w:rPr>
          <w:rFonts w:ascii="Calibri" w:hAnsi="Calibri" w:cs="Calibri"/>
          <w:b/>
          <w:bCs/>
          <w:sz w:val="32"/>
          <w:szCs w:val="36"/>
        </w:rPr>
        <w:t>Appearance</w:t>
      </w:r>
      <w:r w:rsidRPr="00684499">
        <w:rPr>
          <w:rFonts w:ascii="Calibri" w:hAnsi="Calibri" w:cs="Calibri"/>
          <w:b/>
          <w:bCs/>
          <w:sz w:val="32"/>
          <w:szCs w:val="36"/>
        </w:rPr>
        <w:t>：</w:t>
      </w:r>
      <w:r w:rsidRPr="00684499">
        <w:rPr>
          <w:rFonts w:ascii="Calibri" w:hAnsi="Calibri" w:cs="Calibri" w:hint="eastAsia"/>
          <w:b/>
          <w:bCs/>
          <w:sz w:val="32"/>
          <w:szCs w:val="36"/>
        </w:rPr>
        <w:t>H</w:t>
      </w:r>
      <w:r w:rsidRPr="00684499">
        <w:rPr>
          <w:rFonts w:ascii="Calibri" w:hAnsi="Calibri" w:cs="Calibri"/>
          <w:b/>
          <w:bCs/>
          <w:sz w:val="32"/>
          <w:szCs w:val="36"/>
        </w:rPr>
        <w:t xml:space="preserve">ow does the GUI look like? </w:t>
      </w:r>
      <w:r w:rsidRPr="00684499">
        <w:rPr>
          <w:rFonts w:ascii="Calibri" w:hAnsi="Calibri" w:cs="Calibri"/>
          <w:b/>
          <w:bCs/>
          <w:sz w:val="32"/>
          <w:szCs w:val="36"/>
        </w:rPr>
        <w:t>我们要如何展</w:t>
      </w:r>
      <w:r w:rsidRPr="00684499">
        <w:rPr>
          <w:rFonts w:ascii="Calibri" w:hAnsi="Calibri" w:cs="Calibri"/>
          <w:b/>
          <w:bCs/>
          <w:sz w:val="32"/>
          <w:szCs w:val="36"/>
        </w:rPr>
        <w:lastRenderedPageBreak/>
        <w:t>现结果？</w:t>
      </w:r>
    </w:p>
    <w:p w14:paraId="36F898BE" w14:textId="337CF012" w:rsidR="003C7663" w:rsidRPr="007D49BC" w:rsidRDefault="007D49BC" w:rsidP="007D49BC">
      <w:pPr>
        <w:pStyle w:val="aa"/>
        <w:numPr>
          <w:ilvl w:val="0"/>
          <w:numId w:val="8"/>
        </w:numPr>
        <w:ind w:firstLineChars="0"/>
        <w:rPr>
          <w:rFonts w:ascii="Calibri" w:hAnsi="Calibri" w:cs="Calibri"/>
          <w:b/>
          <w:bCs/>
          <w:sz w:val="32"/>
          <w:szCs w:val="36"/>
        </w:rPr>
      </w:pPr>
      <w:r>
        <w:rPr>
          <w:rFonts w:ascii="Calibri" w:hAnsi="Calibri" w:cs="Calibri"/>
          <w:sz w:val="28"/>
          <w:szCs w:val="32"/>
        </w:rPr>
        <w:t xml:space="preserve">Mobile </w:t>
      </w:r>
      <w:r>
        <w:rPr>
          <w:rFonts w:ascii="Calibri" w:hAnsi="Calibri" w:cs="Calibri" w:hint="eastAsia"/>
          <w:sz w:val="28"/>
          <w:szCs w:val="32"/>
        </w:rPr>
        <w:t>A</w:t>
      </w:r>
      <w:r>
        <w:rPr>
          <w:rFonts w:ascii="Calibri" w:hAnsi="Calibri" w:cs="Calibri"/>
          <w:sz w:val="28"/>
          <w:szCs w:val="32"/>
        </w:rPr>
        <w:t>pp (</w:t>
      </w:r>
      <w:r w:rsidR="007E0C7E">
        <w:rPr>
          <w:rFonts w:ascii="Calibri" w:hAnsi="Calibri" w:cs="Calibri"/>
          <w:sz w:val="28"/>
          <w:szCs w:val="32"/>
        </w:rPr>
        <w:t xml:space="preserve">sign up &amp; login, </w:t>
      </w:r>
      <w:r>
        <w:rPr>
          <w:rFonts w:ascii="Calibri" w:hAnsi="Calibri" w:cs="Calibri"/>
          <w:sz w:val="28"/>
          <w:szCs w:val="32"/>
        </w:rPr>
        <w:t xml:space="preserve">support camera </w:t>
      </w:r>
      <w:r w:rsidR="007E0C7E">
        <w:rPr>
          <w:rFonts w:ascii="Calibri" w:hAnsi="Calibri" w:cs="Calibri"/>
          <w:sz w:val="28"/>
          <w:szCs w:val="32"/>
        </w:rPr>
        <w:t>to take images, archives, documents export/import, re-check reminder</w:t>
      </w:r>
      <w:r>
        <w:rPr>
          <w:rFonts w:ascii="Calibri" w:hAnsi="Calibri" w:cs="Calibri"/>
          <w:sz w:val="28"/>
          <w:szCs w:val="32"/>
        </w:rPr>
        <w:t>)</w:t>
      </w:r>
    </w:p>
    <w:p w14:paraId="2B35EA95" w14:textId="46998CC4" w:rsidR="007D49BC" w:rsidRPr="007D49BC" w:rsidRDefault="007D49BC" w:rsidP="007D49BC">
      <w:pPr>
        <w:pStyle w:val="aa"/>
        <w:numPr>
          <w:ilvl w:val="0"/>
          <w:numId w:val="8"/>
        </w:numPr>
        <w:ind w:firstLineChars="0"/>
        <w:rPr>
          <w:rFonts w:ascii="Calibri" w:hAnsi="Calibri" w:cs="Calibri"/>
          <w:b/>
          <w:bCs/>
          <w:sz w:val="32"/>
          <w:szCs w:val="36"/>
        </w:rPr>
      </w:pPr>
      <w:r>
        <w:rPr>
          <w:rFonts w:ascii="Calibri" w:hAnsi="Calibri" w:cs="Calibri" w:hint="eastAsia"/>
          <w:sz w:val="28"/>
          <w:szCs w:val="32"/>
        </w:rPr>
        <w:t>W</w:t>
      </w:r>
      <w:r>
        <w:rPr>
          <w:rFonts w:ascii="Calibri" w:hAnsi="Calibri" w:cs="Calibri"/>
          <w:sz w:val="28"/>
          <w:szCs w:val="32"/>
        </w:rPr>
        <w:t>ebsite (uploading images</w:t>
      </w:r>
      <w:r w:rsidR="007E0C7E">
        <w:rPr>
          <w:rFonts w:ascii="Calibri" w:hAnsi="Calibri" w:cs="Calibri"/>
          <w:sz w:val="28"/>
          <w:szCs w:val="32"/>
        </w:rPr>
        <w:t>, similar functions like APP</w:t>
      </w:r>
      <w:r>
        <w:rPr>
          <w:rFonts w:ascii="Calibri" w:hAnsi="Calibri" w:cs="Calibri"/>
          <w:sz w:val="28"/>
          <w:szCs w:val="32"/>
        </w:rPr>
        <w:t>)</w:t>
      </w:r>
    </w:p>
    <w:p w14:paraId="2BF8F702" w14:textId="62DECB95" w:rsidR="003C7663" w:rsidRPr="003C7663" w:rsidRDefault="003C7663" w:rsidP="003C7663">
      <w:pPr>
        <w:pStyle w:val="aa"/>
        <w:numPr>
          <w:ilvl w:val="0"/>
          <w:numId w:val="2"/>
        </w:numPr>
        <w:ind w:firstLineChars="0"/>
        <w:jc w:val="left"/>
        <w:rPr>
          <w:rFonts w:ascii="Calibri" w:hAnsi="Calibri" w:cs="Calibri"/>
          <w:b/>
          <w:bCs/>
          <w:sz w:val="32"/>
          <w:szCs w:val="36"/>
        </w:rPr>
      </w:pPr>
      <w:r>
        <w:rPr>
          <w:rFonts w:ascii="Calibri" w:hAnsi="Calibri" w:cs="Calibri" w:hint="eastAsia"/>
          <w:b/>
          <w:bCs/>
          <w:sz w:val="32"/>
          <w:szCs w:val="36"/>
        </w:rPr>
        <w:t>P</w:t>
      </w:r>
      <w:r>
        <w:rPr>
          <w:rFonts w:ascii="Calibri" w:hAnsi="Calibri" w:cs="Calibri"/>
          <w:b/>
          <w:bCs/>
          <w:sz w:val="32"/>
          <w:szCs w:val="36"/>
        </w:rPr>
        <w:t xml:space="preserve">roblem: What’s the pain point of the project? </w:t>
      </w:r>
      <w:r>
        <w:rPr>
          <w:rFonts w:ascii="Calibri" w:hAnsi="Calibri" w:cs="Calibri" w:hint="eastAsia"/>
          <w:b/>
          <w:bCs/>
          <w:sz w:val="32"/>
          <w:szCs w:val="36"/>
        </w:rPr>
        <w:t>项目的痛点在哪里？</w:t>
      </w:r>
    </w:p>
    <w:p w14:paraId="013420DC" w14:textId="77777777" w:rsidR="007D49BC" w:rsidRPr="007D49BC" w:rsidRDefault="007D49BC" w:rsidP="007D49BC">
      <w:pPr>
        <w:pStyle w:val="aa"/>
        <w:rPr>
          <w:b/>
          <w:bCs/>
        </w:rPr>
      </w:pPr>
    </w:p>
    <w:p w14:paraId="77CACBF8" w14:textId="7CF89BE8" w:rsidR="00B06AE8" w:rsidRPr="007D49BC" w:rsidRDefault="007D49BC" w:rsidP="007D49BC">
      <w:pPr>
        <w:pStyle w:val="aa"/>
        <w:numPr>
          <w:ilvl w:val="0"/>
          <w:numId w:val="6"/>
        </w:numPr>
        <w:ind w:firstLineChars="0"/>
        <w:jc w:val="left"/>
        <w:rPr>
          <w:sz w:val="28"/>
          <w:szCs w:val="32"/>
        </w:rPr>
      </w:pPr>
      <w:r w:rsidRPr="007D49BC">
        <w:rPr>
          <w:rFonts w:hint="eastAsia"/>
          <w:sz w:val="28"/>
          <w:szCs w:val="32"/>
        </w:rPr>
        <w:t>Da</w:t>
      </w:r>
      <w:r w:rsidRPr="007D49BC">
        <w:rPr>
          <w:sz w:val="28"/>
          <w:szCs w:val="32"/>
        </w:rPr>
        <w:t>ta unbalanced</w:t>
      </w:r>
    </w:p>
    <w:p w14:paraId="5DBCF5A0" w14:textId="19ECB47F" w:rsidR="007D49BC" w:rsidRDefault="007D49BC" w:rsidP="007D49BC">
      <w:pPr>
        <w:pStyle w:val="aa"/>
        <w:numPr>
          <w:ilvl w:val="0"/>
          <w:numId w:val="6"/>
        </w:numPr>
        <w:ind w:firstLineChars="0"/>
        <w:jc w:val="left"/>
        <w:rPr>
          <w:sz w:val="28"/>
          <w:szCs w:val="32"/>
        </w:rPr>
      </w:pPr>
      <w:r w:rsidRPr="007D49BC">
        <w:rPr>
          <w:rFonts w:hint="eastAsia"/>
          <w:sz w:val="28"/>
          <w:szCs w:val="32"/>
        </w:rPr>
        <w:t>O</w:t>
      </w:r>
      <w:r w:rsidRPr="007D49BC">
        <w:rPr>
          <w:sz w:val="28"/>
          <w:szCs w:val="32"/>
        </w:rPr>
        <w:t>OD Detection</w:t>
      </w:r>
    </w:p>
    <w:p w14:paraId="79D45B45" w14:textId="2E521C7B" w:rsidR="007E0C7E" w:rsidRPr="007D49BC" w:rsidRDefault="007E0C7E" w:rsidP="007D49BC">
      <w:pPr>
        <w:pStyle w:val="aa"/>
        <w:numPr>
          <w:ilvl w:val="0"/>
          <w:numId w:val="6"/>
        </w:numPr>
        <w:ind w:firstLineChars="0"/>
        <w:jc w:val="left"/>
        <w:rPr>
          <w:sz w:val="28"/>
          <w:szCs w:val="32"/>
        </w:rPr>
      </w:pPr>
      <w:r w:rsidRPr="007E0C7E">
        <w:rPr>
          <w:sz w:val="28"/>
          <w:szCs w:val="32"/>
        </w:rPr>
        <w:t>Monte Carlo Dropout</w:t>
      </w:r>
      <w:r>
        <w:rPr>
          <w:sz w:val="28"/>
          <w:szCs w:val="32"/>
        </w:rPr>
        <w:t xml:space="preserve"> Uncertainty</w:t>
      </w:r>
    </w:p>
    <w:p w14:paraId="1601DAFE" w14:textId="44C6AE39" w:rsidR="007D49BC" w:rsidRPr="007D49BC" w:rsidRDefault="007D49BC" w:rsidP="007D49BC">
      <w:pPr>
        <w:pStyle w:val="aa"/>
        <w:numPr>
          <w:ilvl w:val="0"/>
          <w:numId w:val="6"/>
        </w:numPr>
        <w:ind w:firstLineChars="0"/>
        <w:jc w:val="left"/>
        <w:rPr>
          <w:sz w:val="28"/>
          <w:szCs w:val="32"/>
        </w:rPr>
      </w:pPr>
      <w:r>
        <w:rPr>
          <w:sz w:val="28"/>
          <w:szCs w:val="32"/>
        </w:rPr>
        <w:t>Etc.</w:t>
      </w:r>
    </w:p>
    <w:p w14:paraId="03147810" w14:textId="7D01F298" w:rsidR="00A80BF5" w:rsidRDefault="00A80BF5" w:rsidP="00C96FC6">
      <w:pPr>
        <w:jc w:val="left"/>
        <w:rPr>
          <w:b/>
          <w:bCs/>
        </w:rPr>
      </w:pPr>
    </w:p>
    <w:p w14:paraId="41B0FAE7" w14:textId="2E43E055" w:rsidR="00A80BF5" w:rsidRPr="00B06AE8" w:rsidRDefault="00A80BF5" w:rsidP="00A80BF5">
      <w:pPr>
        <w:jc w:val="right"/>
        <w:rPr>
          <w:rFonts w:ascii="Calibri" w:hAnsi="Calibri" w:cs="Calibri"/>
          <w:b/>
          <w:bCs/>
          <w:color w:val="333333"/>
          <w:szCs w:val="21"/>
          <w:shd w:val="clear" w:color="auto" w:fill="FFFFFF"/>
        </w:rPr>
      </w:pPr>
    </w:p>
    <w:sectPr w:rsidR="00A80BF5" w:rsidRPr="00B06AE8">
      <w:headerReference w:type="even" r:id="rId13"/>
      <w:headerReference w:type="default" r:id="rId14"/>
      <w:footerReference w:type="default" r:id="rId15"/>
      <w:head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CECEB" w14:textId="77777777" w:rsidR="00022CC0" w:rsidRDefault="00022CC0" w:rsidP="00C96FC6">
      <w:r>
        <w:separator/>
      </w:r>
    </w:p>
  </w:endnote>
  <w:endnote w:type="continuationSeparator" w:id="0">
    <w:p w14:paraId="28924756" w14:textId="77777777" w:rsidR="00022CC0" w:rsidRDefault="00022CC0" w:rsidP="00C96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410755"/>
      <w:docPartObj>
        <w:docPartGallery w:val="Page Numbers (Bottom of Page)"/>
        <w:docPartUnique/>
      </w:docPartObj>
    </w:sdtPr>
    <w:sdtContent>
      <w:sdt>
        <w:sdtPr>
          <w:id w:val="1728636285"/>
          <w:docPartObj>
            <w:docPartGallery w:val="Page Numbers (Top of Page)"/>
            <w:docPartUnique/>
          </w:docPartObj>
        </w:sdtPr>
        <w:sdtContent>
          <w:p w14:paraId="2779D852" w14:textId="266815D2" w:rsidR="00C96FC6" w:rsidRDefault="00C96FC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C8348B8" w14:textId="77777777" w:rsidR="00C96FC6" w:rsidRDefault="00C96FC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41100" w14:textId="77777777" w:rsidR="00022CC0" w:rsidRDefault="00022CC0" w:rsidP="00C96FC6">
      <w:r>
        <w:separator/>
      </w:r>
    </w:p>
  </w:footnote>
  <w:footnote w:type="continuationSeparator" w:id="0">
    <w:p w14:paraId="35F9A2C6" w14:textId="77777777" w:rsidR="00022CC0" w:rsidRDefault="00022CC0" w:rsidP="00C96F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01A14" w14:textId="43BF281D" w:rsidR="00C96FC6" w:rsidRDefault="00000000">
    <w:pPr>
      <w:pStyle w:val="a3"/>
    </w:pPr>
    <w:r>
      <w:rPr>
        <w:noProof/>
      </w:rPr>
      <w:pict w14:anchorId="1772B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0874454" o:spid="_x0000_s1026" type="#_x0000_t75" style="position:absolute;left:0;text-align:left;margin-left:0;margin-top:0;width:415.25pt;height:106.85pt;z-index:-251657216;mso-position-horizontal:center;mso-position-horizontal-relative:margin;mso-position-vertical:center;mso-position-vertical-relative:margin" o:allowincell="f">
          <v:imagedata r:id="rId1" o:title="图片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2610" w14:textId="274527F9" w:rsidR="00C96FC6" w:rsidRPr="00C96FC6" w:rsidRDefault="00000000" w:rsidP="00C96FC6">
    <w:pPr>
      <w:pStyle w:val="a3"/>
      <w:rPr>
        <w:i/>
        <w:iCs/>
      </w:rPr>
    </w:pPr>
    <w:r>
      <w:rPr>
        <w:i/>
        <w:iCs/>
        <w:noProof/>
      </w:rPr>
      <w:pict w14:anchorId="231B35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0874455" o:spid="_x0000_s1027" type="#_x0000_t75" style="position:absolute;left:0;text-align:left;margin-left:0;margin-top:0;width:415.25pt;height:106.85pt;z-index:-251656192;mso-position-horizontal:center;mso-position-horizontal-relative:margin;mso-position-vertical:center;mso-position-vertical-relative:margin" o:allowincell="f">
          <v:imagedata r:id="rId1" o:title="图片1" gain="19661f" blacklevel="22938f"/>
          <w10:wrap anchorx="margin" anchory="margin"/>
        </v:shape>
      </w:pict>
    </w:r>
    <w:r w:rsidR="00C96FC6" w:rsidRPr="00C96FC6">
      <w:rPr>
        <w:rFonts w:hint="eastAsia"/>
        <w:i/>
        <w:iCs/>
      </w:rPr>
      <w:t>Dead</w:t>
    </w:r>
    <w:r w:rsidR="00C96FC6" w:rsidRPr="00C96FC6">
      <w:rPr>
        <w:i/>
        <w:iCs/>
      </w:rPr>
      <w:t>lock</w:t>
    </w:r>
    <w:r w:rsidR="00C96FC6">
      <w:rPr>
        <w:i/>
        <w:iCs/>
      </w:rPr>
      <w:t xml:space="preserve"> – Data Science II </w:t>
    </w:r>
    <w:proofErr w:type="spellStart"/>
    <w:r w:rsidR="00C96FC6">
      <w:rPr>
        <w:i/>
        <w:iCs/>
      </w:rPr>
      <w:t>WiSe</w:t>
    </w:r>
    <w:proofErr w:type="spellEnd"/>
    <w:r w:rsidR="00C96FC6">
      <w:rPr>
        <w:i/>
        <w:iCs/>
      </w:rPr>
      <w:t xml:space="preserve"> 23/24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8E5D5" w14:textId="7F073D67" w:rsidR="00C96FC6" w:rsidRDefault="00000000">
    <w:pPr>
      <w:pStyle w:val="a3"/>
    </w:pPr>
    <w:r>
      <w:rPr>
        <w:noProof/>
      </w:rPr>
      <w:pict w14:anchorId="53CB9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0874453" o:spid="_x0000_s1025" type="#_x0000_t75" style="position:absolute;left:0;text-align:left;margin-left:0;margin-top:0;width:415.25pt;height:106.85pt;z-index:-251658240;mso-position-horizontal:center;mso-position-horizontal-relative:margin;mso-position-vertical:center;mso-position-vertical-relative:margin" o:allowincell="f">
          <v:imagedata r:id="rId1" o:title="图片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80151"/>
    <w:multiLevelType w:val="hybridMultilevel"/>
    <w:tmpl w:val="276CBB8A"/>
    <w:lvl w:ilvl="0" w:tplc="5AD27BF0">
      <w:start w:val="1"/>
      <w:numFmt w:val="bullet"/>
      <w:lvlText w:val="-"/>
      <w:lvlJc w:val="left"/>
      <w:pPr>
        <w:ind w:left="470" w:hanging="360"/>
      </w:pPr>
      <w:rPr>
        <w:rFonts w:ascii="等线" w:eastAsia="等线" w:hAnsi="等线" w:cstheme="minorBidi" w:hint="eastAsia"/>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1" w15:restartNumberingAfterBreak="0">
    <w:nsid w:val="159A786D"/>
    <w:multiLevelType w:val="hybridMultilevel"/>
    <w:tmpl w:val="7E74B312"/>
    <w:lvl w:ilvl="0" w:tplc="04090001">
      <w:start w:val="1"/>
      <w:numFmt w:val="bullet"/>
      <w:lvlText w:val=""/>
      <w:lvlJc w:val="left"/>
      <w:pPr>
        <w:ind w:left="550" w:hanging="440"/>
      </w:pPr>
      <w:rPr>
        <w:rFonts w:ascii="Wingdings" w:hAnsi="Wingdings" w:hint="default"/>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2" w15:restartNumberingAfterBreak="0">
    <w:nsid w:val="1D015AE3"/>
    <w:multiLevelType w:val="hybridMultilevel"/>
    <w:tmpl w:val="C4EAE7DC"/>
    <w:lvl w:ilvl="0" w:tplc="83D8761E">
      <w:start w:val="1"/>
      <w:numFmt w:val="bullet"/>
      <w:lvlText w:val="-"/>
      <w:lvlJc w:val="left"/>
      <w:pPr>
        <w:ind w:left="470" w:hanging="360"/>
      </w:pPr>
      <w:rPr>
        <w:rFonts w:ascii="等线" w:eastAsia="等线" w:hAnsi="等线" w:cstheme="minorBidi" w:hint="eastAsia"/>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3" w15:restartNumberingAfterBreak="0">
    <w:nsid w:val="1D8F3CF6"/>
    <w:multiLevelType w:val="hybridMultilevel"/>
    <w:tmpl w:val="A288D144"/>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4" w15:restartNumberingAfterBreak="0">
    <w:nsid w:val="22D803FE"/>
    <w:multiLevelType w:val="multilevel"/>
    <w:tmpl w:val="768EAF0E"/>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26897E68"/>
    <w:multiLevelType w:val="hybridMultilevel"/>
    <w:tmpl w:val="50204288"/>
    <w:lvl w:ilvl="0" w:tplc="5AD27BF0">
      <w:start w:val="1"/>
      <w:numFmt w:val="bullet"/>
      <w:lvlText w:val="-"/>
      <w:lvlJc w:val="left"/>
      <w:pPr>
        <w:ind w:left="580" w:hanging="360"/>
      </w:pPr>
      <w:rPr>
        <w:rFonts w:ascii="等线" w:eastAsia="等线" w:hAnsi="等线" w:cstheme="minorBidi" w:hint="eastAsia"/>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6" w15:restartNumberingAfterBreak="0">
    <w:nsid w:val="4BD44EE9"/>
    <w:multiLevelType w:val="hybridMultilevel"/>
    <w:tmpl w:val="F91EAED6"/>
    <w:lvl w:ilvl="0" w:tplc="A5A4F134">
      <w:numFmt w:val="bullet"/>
      <w:lvlText w:val="-"/>
      <w:lvlJc w:val="left"/>
      <w:pPr>
        <w:ind w:left="450" w:hanging="360"/>
      </w:pPr>
      <w:rPr>
        <w:rFonts w:ascii="等线" w:eastAsia="等线" w:hAnsi="等线" w:cstheme="minorBidi" w:hint="eastAsia"/>
      </w:rPr>
    </w:lvl>
    <w:lvl w:ilvl="1" w:tplc="04090003" w:tentative="1">
      <w:start w:val="1"/>
      <w:numFmt w:val="bullet"/>
      <w:lvlText w:val=""/>
      <w:lvlJc w:val="left"/>
      <w:pPr>
        <w:ind w:left="970" w:hanging="440"/>
      </w:pPr>
      <w:rPr>
        <w:rFonts w:ascii="Wingdings" w:hAnsi="Wingdings" w:hint="default"/>
      </w:rPr>
    </w:lvl>
    <w:lvl w:ilvl="2" w:tplc="04090005" w:tentative="1">
      <w:start w:val="1"/>
      <w:numFmt w:val="bullet"/>
      <w:lvlText w:val=""/>
      <w:lvlJc w:val="left"/>
      <w:pPr>
        <w:ind w:left="1410" w:hanging="440"/>
      </w:pPr>
      <w:rPr>
        <w:rFonts w:ascii="Wingdings" w:hAnsi="Wingdings" w:hint="default"/>
      </w:rPr>
    </w:lvl>
    <w:lvl w:ilvl="3" w:tplc="04090001" w:tentative="1">
      <w:start w:val="1"/>
      <w:numFmt w:val="bullet"/>
      <w:lvlText w:val=""/>
      <w:lvlJc w:val="left"/>
      <w:pPr>
        <w:ind w:left="1850" w:hanging="440"/>
      </w:pPr>
      <w:rPr>
        <w:rFonts w:ascii="Wingdings" w:hAnsi="Wingdings" w:hint="default"/>
      </w:rPr>
    </w:lvl>
    <w:lvl w:ilvl="4" w:tplc="04090003" w:tentative="1">
      <w:start w:val="1"/>
      <w:numFmt w:val="bullet"/>
      <w:lvlText w:val=""/>
      <w:lvlJc w:val="left"/>
      <w:pPr>
        <w:ind w:left="2290" w:hanging="440"/>
      </w:pPr>
      <w:rPr>
        <w:rFonts w:ascii="Wingdings" w:hAnsi="Wingdings" w:hint="default"/>
      </w:rPr>
    </w:lvl>
    <w:lvl w:ilvl="5" w:tplc="04090005" w:tentative="1">
      <w:start w:val="1"/>
      <w:numFmt w:val="bullet"/>
      <w:lvlText w:val=""/>
      <w:lvlJc w:val="left"/>
      <w:pPr>
        <w:ind w:left="2730" w:hanging="440"/>
      </w:pPr>
      <w:rPr>
        <w:rFonts w:ascii="Wingdings" w:hAnsi="Wingdings" w:hint="default"/>
      </w:rPr>
    </w:lvl>
    <w:lvl w:ilvl="6" w:tplc="04090001" w:tentative="1">
      <w:start w:val="1"/>
      <w:numFmt w:val="bullet"/>
      <w:lvlText w:val=""/>
      <w:lvlJc w:val="left"/>
      <w:pPr>
        <w:ind w:left="3170" w:hanging="440"/>
      </w:pPr>
      <w:rPr>
        <w:rFonts w:ascii="Wingdings" w:hAnsi="Wingdings" w:hint="default"/>
      </w:rPr>
    </w:lvl>
    <w:lvl w:ilvl="7" w:tplc="04090003" w:tentative="1">
      <w:start w:val="1"/>
      <w:numFmt w:val="bullet"/>
      <w:lvlText w:val=""/>
      <w:lvlJc w:val="left"/>
      <w:pPr>
        <w:ind w:left="3610" w:hanging="440"/>
      </w:pPr>
      <w:rPr>
        <w:rFonts w:ascii="Wingdings" w:hAnsi="Wingdings" w:hint="default"/>
      </w:rPr>
    </w:lvl>
    <w:lvl w:ilvl="8" w:tplc="04090005" w:tentative="1">
      <w:start w:val="1"/>
      <w:numFmt w:val="bullet"/>
      <w:lvlText w:val=""/>
      <w:lvlJc w:val="left"/>
      <w:pPr>
        <w:ind w:left="4050" w:hanging="440"/>
      </w:pPr>
      <w:rPr>
        <w:rFonts w:ascii="Wingdings" w:hAnsi="Wingdings" w:hint="default"/>
      </w:rPr>
    </w:lvl>
  </w:abstractNum>
  <w:abstractNum w:abstractNumId="7" w15:restartNumberingAfterBreak="0">
    <w:nsid w:val="54365F74"/>
    <w:multiLevelType w:val="hybridMultilevel"/>
    <w:tmpl w:val="5F2EC344"/>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num w:numId="1" w16cid:durableId="457921927">
    <w:abstractNumId w:val="6"/>
  </w:num>
  <w:num w:numId="2" w16cid:durableId="1392272702">
    <w:abstractNumId w:val="4"/>
  </w:num>
  <w:num w:numId="3" w16cid:durableId="1404907424">
    <w:abstractNumId w:val="2"/>
  </w:num>
  <w:num w:numId="4" w16cid:durableId="982466815">
    <w:abstractNumId w:val="0"/>
  </w:num>
  <w:num w:numId="5" w16cid:durableId="537204938">
    <w:abstractNumId w:val="5"/>
  </w:num>
  <w:num w:numId="6" w16cid:durableId="378018497">
    <w:abstractNumId w:val="1"/>
  </w:num>
  <w:num w:numId="7" w16cid:durableId="80806228">
    <w:abstractNumId w:val="3"/>
  </w:num>
  <w:num w:numId="8" w16cid:durableId="19005520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75A"/>
    <w:rsid w:val="00022CC0"/>
    <w:rsid w:val="00210BD2"/>
    <w:rsid w:val="002A40B3"/>
    <w:rsid w:val="0036736C"/>
    <w:rsid w:val="003C7663"/>
    <w:rsid w:val="004550E4"/>
    <w:rsid w:val="00684499"/>
    <w:rsid w:val="006A4607"/>
    <w:rsid w:val="006F40D5"/>
    <w:rsid w:val="007D49BC"/>
    <w:rsid w:val="007E0C7E"/>
    <w:rsid w:val="009232FB"/>
    <w:rsid w:val="009B6E45"/>
    <w:rsid w:val="00A80BF5"/>
    <w:rsid w:val="00B06AE8"/>
    <w:rsid w:val="00B65472"/>
    <w:rsid w:val="00BF39B5"/>
    <w:rsid w:val="00C06EFC"/>
    <w:rsid w:val="00C96FC6"/>
    <w:rsid w:val="00CD1628"/>
    <w:rsid w:val="00CF6840"/>
    <w:rsid w:val="00D21183"/>
    <w:rsid w:val="00D31E8C"/>
    <w:rsid w:val="00E71361"/>
    <w:rsid w:val="00E91CFF"/>
    <w:rsid w:val="00EC53C1"/>
    <w:rsid w:val="00ED3D7E"/>
    <w:rsid w:val="00F52040"/>
    <w:rsid w:val="00FB5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906A"/>
  <w15:chartTrackingRefBased/>
  <w15:docId w15:val="{DF041247-CA75-45D6-B788-5D11C9137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6FC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6FC6"/>
    <w:pPr>
      <w:tabs>
        <w:tab w:val="center" w:pos="4153"/>
        <w:tab w:val="right" w:pos="8306"/>
      </w:tabs>
      <w:snapToGrid w:val="0"/>
      <w:jc w:val="center"/>
    </w:pPr>
    <w:rPr>
      <w:sz w:val="18"/>
      <w:szCs w:val="18"/>
    </w:rPr>
  </w:style>
  <w:style w:type="character" w:customStyle="1" w:styleId="a4">
    <w:name w:val="页眉 字符"/>
    <w:basedOn w:val="a0"/>
    <w:link w:val="a3"/>
    <w:uiPriority w:val="99"/>
    <w:rsid w:val="00C96FC6"/>
    <w:rPr>
      <w:sz w:val="18"/>
      <w:szCs w:val="18"/>
    </w:rPr>
  </w:style>
  <w:style w:type="paragraph" w:styleId="a5">
    <w:name w:val="footer"/>
    <w:basedOn w:val="a"/>
    <w:link w:val="a6"/>
    <w:uiPriority w:val="99"/>
    <w:unhideWhenUsed/>
    <w:rsid w:val="00C96FC6"/>
    <w:pPr>
      <w:tabs>
        <w:tab w:val="center" w:pos="4153"/>
        <w:tab w:val="right" w:pos="8306"/>
      </w:tabs>
      <w:snapToGrid w:val="0"/>
      <w:jc w:val="left"/>
    </w:pPr>
    <w:rPr>
      <w:sz w:val="18"/>
      <w:szCs w:val="18"/>
    </w:rPr>
  </w:style>
  <w:style w:type="character" w:customStyle="1" w:styleId="a6">
    <w:name w:val="页脚 字符"/>
    <w:basedOn w:val="a0"/>
    <w:link w:val="a5"/>
    <w:uiPriority w:val="99"/>
    <w:rsid w:val="00C96FC6"/>
    <w:rPr>
      <w:sz w:val="18"/>
      <w:szCs w:val="18"/>
    </w:rPr>
  </w:style>
  <w:style w:type="character" w:styleId="a7">
    <w:name w:val="Hyperlink"/>
    <w:basedOn w:val="a0"/>
    <w:uiPriority w:val="99"/>
    <w:unhideWhenUsed/>
    <w:rsid w:val="00E71361"/>
    <w:rPr>
      <w:color w:val="0563C1" w:themeColor="hyperlink"/>
      <w:u w:val="single"/>
    </w:rPr>
  </w:style>
  <w:style w:type="character" w:styleId="a8">
    <w:name w:val="Unresolved Mention"/>
    <w:basedOn w:val="a0"/>
    <w:uiPriority w:val="99"/>
    <w:semiHidden/>
    <w:unhideWhenUsed/>
    <w:rsid w:val="00E71361"/>
    <w:rPr>
      <w:color w:val="605E5C"/>
      <w:shd w:val="clear" w:color="auto" w:fill="E1DFDD"/>
    </w:rPr>
  </w:style>
  <w:style w:type="table" w:styleId="a9">
    <w:name w:val="Table Grid"/>
    <w:basedOn w:val="a1"/>
    <w:uiPriority w:val="39"/>
    <w:rsid w:val="00D21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A40B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98443">
      <w:bodyDiv w:val="1"/>
      <w:marLeft w:val="0"/>
      <w:marRight w:val="0"/>
      <w:marTop w:val="0"/>
      <w:marBottom w:val="0"/>
      <w:divBdr>
        <w:top w:val="none" w:sz="0" w:space="0" w:color="auto"/>
        <w:left w:val="none" w:sz="0" w:space="0" w:color="auto"/>
        <w:bottom w:val="none" w:sz="0" w:space="0" w:color="auto"/>
        <w:right w:val="none" w:sz="0" w:space="0" w:color="auto"/>
      </w:divBdr>
    </w:div>
    <w:div w:id="1656760043">
      <w:bodyDiv w:val="1"/>
      <w:marLeft w:val="0"/>
      <w:marRight w:val="0"/>
      <w:marTop w:val="0"/>
      <w:marBottom w:val="0"/>
      <w:divBdr>
        <w:top w:val="none" w:sz="0" w:space="0" w:color="auto"/>
        <w:left w:val="none" w:sz="0" w:space="0" w:color="auto"/>
        <w:bottom w:val="none" w:sz="0" w:space="0" w:color="auto"/>
        <w:right w:val="none" w:sz="0" w:space="0" w:color="auto"/>
      </w:divBdr>
    </w:div>
    <w:div w:id="214645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kaggle.com/code/thiennguyen15/predicting-dog-species-using-resnet5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de/thiennguyen15/predicting-dog-species-using-resnet50"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vision.stanford.edu/aditya86/ImageNetDog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19FC5-484E-415A-9C67-92AA3615E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4</Pages>
  <Words>403</Words>
  <Characters>2298</Characters>
  <Application>Microsoft Office Word</Application>
  <DocSecurity>0</DocSecurity>
  <Lines>19</Lines>
  <Paragraphs>5</Paragraphs>
  <ScaleCrop>false</ScaleCrop>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啸岩 薛</dc:creator>
  <cp:keywords/>
  <dc:description/>
  <cp:lastModifiedBy>M14512</cp:lastModifiedBy>
  <cp:revision>10</cp:revision>
  <cp:lastPrinted>2023-11-16T17:32:00Z</cp:lastPrinted>
  <dcterms:created xsi:type="dcterms:W3CDTF">2023-11-09T02:03:00Z</dcterms:created>
  <dcterms:modified xsi:type="dcterms:W3CDTF">2023-11-16T21:33:00Z</dcterms:modified>
</cp:coreProperties>
</file>