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50C7" w14:textId="77777777" w:rsidR="00932826" w:rsidRDefault="00932826" w:rsidP="00932826">
      <w:pPr>
        <w:pStyle w:val="1"/>
        <w:jc w:val="center"/>
      </w:pPr>
      <w:r>
        <w:rPr>
          <w:rFonts w:hint="eastAsia"/>
        </w:rPr>
        <w:t>并行数据库系统中的位置感知分区</w:t>
      </w:r>
    </w:p>
    <w:p w14:paraId="3FE69026" w14:textId="77777777" w:rsidR="00932826" w:rsidRDefault="00932826" w:rsidP="00932826">
      <w:pPr>
        <w:jc w:val="left"/>
      </w:pPr>
    </w:p>
    <w:p w14:paraId="795BE543" w14:textId="5184FC4F" w:rsidR="00A129D9" w:rsidRDefault="00932826" w:rsidP="00932826">
      <w:pPr>
        <w:jc w:val="left"/>
        <w:rPr>
          <w:rFonts w:ascii="宋体" w:eastAsia="宋体" w:hAnsi="宋体"/>
          <w:sz w:val="28"/>
          <w:szCs w:val="32"/>
        </w:rPr>
      </w:pPr>
      <w:r w:rsidRPr="00932826">
        <w:rPr>
          <w:rFonts w:ascii="宋体" w:eastAsia="宋体" w:hAnsi="宋体" w:hint="eastAsia"/>
          <w:sz w:val="28"/>
          <w:szCs w:val="32"/>
        </w:rPr>
        <w:t>并行数据库系统对大量结构化数据进行水平分区，以便为无共享集群中的分析工作负载提供并行数据处理能力。水平分区大量数据时的一个主要挑战是降低给定工作负载和数据库模式的网络成本。</w:t>
      </w:r>
      <w:r w:rsidRPr="00932826">
        <w:rPr>
          <w:rFonts w:ascii="宋体" w:eastAsia="宋体" w:hAnsi="宋体"/>
          <w:sz w:val="28"/>
          <w:szCs w:val="32"/>
        </w:rPr>
        <w:t>降低并行数据库系统中网络成本的一种常见技术是根据连接键对表进行共同分区，以避免昂贵的远程连接操作。 然而，现有的分区方案在这方面受到限制，因为除非表被完全复制，否则只有共享相同连接键的复杂模式中的表的子集可以被共同分区。在本文中，我们提出了一种新颖的分区方案，称为基于谓词的参考分区（简称 PREF），它允许根据给定的连接谓词对表集进行共同分区。 此外，基于 PREF，我们提出了两种自动分区设计算法来最大化数据局部性。</w:t>
      </w:r>
      <w:r w:rsidRPr="00932826">
        <w:rPr>
          <w:rFonts w:ascii="宋体" w:eastAsia="宋体" w:hAnsi="宋体" w:hint="eastAsia"/>
          <w:sz w:val="28"/>
          <w:szCs w:val="32"/>
        </w:rPr>
        <w:t>一种算法仅需要模式和数据，而另一种算法还需要工作负载作为输入。在我们的实验中，我们表明，我们的自动化设计算法可以对不同复杂度的数据库模式进行分区，因此与现有的分区方法相比，有助于有效减少给定工作负载下的查询运行时间。</w:t>
      </w:r>
    </w:p>
    <w:p w14:paraId="7DB01E09" w14:textId="77777777" w:rsidR="00932826" w:rsidRDefault="00932826" w:rsidP="00932826">
      <w:pPr>
        <w:jc w:val="left"/>
        <w:rPr>
          <w:rFonts w:ascii="宋体" w:eastAsia="宋体" w:hAnsi="宋体"/>
          <w:sz w:val="28"/>
          <w:szCs w:val="32"/>
        </w:rPr>
      </w:pPr>
    </w:p>
    <w:p w14:paraId="7EE7ED00" w14:textId="77777777" w:rsidR="00932826" w:rsidRDefault="00932826" w:rsidP="00932826">
      <w:pPr>
        <w:jc w:val="left"/>
        <w:rPr>
          <w:rFonts w:ascii="宋体" w:eastAsia="宋体" w:hAnsi="宋体"/>
          <w:sz w:val="28"/>
          <w:szCs w:val="32"/>
        </w:rPr>
      </w:pPr>
      <w:r w:rsidRPr="00932826">
        <w:rPr>
          <w:rFonts w:ascii="宋体" w:eastAsia="宋体" w:hAnsi="宋体" w:hint="eastAsia"/>
          <w:sz w:val="28"/>
          <w:szCs w:val="32"/>
        </w:rPr>
        <w:t>动机：现代并行数据库系统（例如</w:t>
      </w:r>
      <w:r w:rsidRPr="00932826">
        <w:rPr>
          <w:rFonts w:ascii="宋体" w:eastAsia="宋体" w:hAnsi="宋体"/>
          <w:sz w:val="28"/>
          <w:szCs w:val="32"/>
        </w:rPr>
        <w:t xml:space="preserve"> SAP HANA [5]、Greenplum [21] 或 </w:t>
      </w:r>
      <w:proofErr w:type="spellStart"/>
      <w:r w:rsidRPr="00932826">
        <w:rPr>
          <w:rFonts w:ascii="宋体" w:eastAsia="宋体" w:hAnsi="宋体"/>
          <w:sz w:val="28"/>
          <w:szCs w:val="32"/>
        </w:rPr>
        <w:t>Terradata</w:t>
      </w:r>
      <w:proofErr w:type="spellEnd"/>
      <w:r w:rsidRPr="00932826">
        <w:rPr>
          <w:rFonts w:ascii="宋体" w:eastAsia="宋体" w:hAnsi="宋体"/>
          <w:sz w:val="28"/>
          <w:szCs w:val="32"/>
        </w:rPr>
        <w:t xml:space="preserve"> [15]）和其他并行数据处理平台对大量数据进行水平分区，以便为分析查询提供并行数据处理能力。</w:t>
      </w:r>
    </w:p>
    <w:p w14:paraId="2341D591" w14:textId="77777777" w:rsidR="00932826" w:rsidRPr="00932826" w:rsidRDefault="00932826" w:rsidP="00932826">
      <w:pPr>
        <w:jc w:val="left"/>
        <w:rPr>
          <w:rFonts w:ascii="宋体" w:eastAsia="宋体" w:hAnsi="宋体" w:hint="eastAsia"/>
          <w:sz w:val="28"/>
          <w:szCs w:val="32"/>
        </w:rPr>
      </w:pPr>
    </w:p>
    <w:p w14:paraId="24078203" w14:textId="75D0399D" w:rsidR="00932826" w:rsidRDefault="00932826" w:rsidP="00932826">
      <w:pPr>
        <w:jc w:val="left"/>
        <w:rPr>
          <w:rFonts w:ascii="宋体" w:eastAsia="宋体" w:hAnsi="宋体"/>
          <w:sz w:val="28"/>
          <w:szCs w:val="32"/>
        </w:rPr>
      </w:pPr>
      <w:r w:rsidRPr="00932826">
        <w:rPr>
          <w:rFonts w:ascii="宋体" w:eastAsia="宋体" w:hAnsi="宋体" w:hint="eastAsia"/>
          <w:sz w:val="28"/>
          <w:szCs w:val="32"/>
        </w:rPr>
        <w:lastRenderedPageBreak/>
        <w:t>水平分区数据时的一个主要挑战是在执行分析查询时实现高数据局部性，因为过多的数据传输会显着减慢商用硬件上的查询执行速度</w:t>
      </w:r>
      <w:r w:rsidRPr="00932826">
        <w:rPr>
          <w:rFonts w:ascii="宋体" w:eastAsia="宋体" w:hAnsi="宋体"/>
          <w:sz w:val="28"/>
          <w:szCs w:val="32"/>
        </w:rPr>
        <w:t>[19]。</w:t>
      </w:r>
      <w:r w:rsidRPr="00932826">
        <w:rPr>
          <w:rFonts w:ascii="宋体" w:eastAsia="宋体" w:hAnsi="宋体" w:hint="eastAsia"/>
          <w:sz w:val="28"/>
          <w:szCs w:val="32"/>
        </w:rPr>
        <w:t>减少分析工作负载网络成本的常用技术是在</w:t>
      </w:r>
      <w:r w:rsidRPr="00932826">
        <w:rPr>
          <w:rFonts w:ascii="宋体" w:eastAsia="宋体" w:hAnsi="宋体"/>
          <w:sz w:val="28"/>
          <w:szCs w:val="32"/>
        </w:rPr>
        <w:t xml:space="preserve"> 1990 年代由第一个并行数据库系统引入的，即在连接键上对表进行共同分区，以避免昂贵的远程连接操作 [8, 10]。然而，在具有许多表的复杂模式中，此技术仅限于共享相同连接键的表子集。</w:t>
      </w:r>
      <w:r w:rsidRPr="00932826">
        <w:rPr>
          <w:rFonts w:ascii="宋体" w:eastAsia="宋体" w:hAnsi="宋体" w:hint="eastAsia"/>
          <w:sz w:val="28"/>
          <w:szCs w:val="32"/>
        </w:rPr>
        <w:t>此外，完全</w:t>
      </w:r>
      <w:proofErr w:type="gramStart"/>
      <w:r w:rsidRPr="00932826">
        <w:rPr>
          <w:rFonts w:ascii="宋体" w:eastAsia="宋体" w:hAnsi="宋体" w:hint="eastAsia"/>
          <w:sz w:val="28"/>
          <w:szCs w:val="32"/>
        </w:rPr>
        <w:t>复制表仅适用于</w:t>
      </w:r>
      <w:proofErr w:type="gramEnd"/>
      <w:r w:rsidRPr="00932826">
        <w:rPr>
          <w:rFonts w:ascii="宋体" w:eastAsia="宋体" w:hAnsi="宋体" w:hint="eastAsia"/>
          <w:sz w:val="28"/>
          <w:szCs w:val="32"/>
        </w:rPr>
        <w:t>小型表。因此，对于现有的分区方案，对于使用不同连接键在多个表上连接路径的复杂分析查询，远程连接通常是不可避免的。</w:t>
      </w:r>
    </w:p>
    <w:p w14:paraId="22F55EE9" w14:textId="77777777" w:rsidR="00932826" w:rsidRDefault="00932826" w:rsidP="00932826">
      <w:pPr>
        <w:jc w:val="left"/>
        <w:rPr>
          <w:rFonts w:ascii="宋体" w:eastAsia="宋体" w:hAnsi="宋体" w:hint="eastAsia"/>
          <w:sz w:val="28"/>
          <w:szCs w:val="32"/>
        </w:rPr>
      </w:pPr>
    </w:p>
    <w:p w14:paraId="6FF9FB56" w14:textId="104669A5" w:rsidR="00932826" w:rsidRDefault="00932826" w:rsidP="00932826">
      <w:pPr>
        <w:jc w:val="left"/>
        <w:rPr>
          <w:rFonts w:ascii="宋体" w:eastAsia="宋体" w:hAnsi="宋体"/>
          <w:sz w:val="28"/>
          <w:szCs w:val="32"/>
        </w:rPr>
      </w:pPr>
      <w:r w:rsidRPr="00932826">
        <w:rPr>
          <w:rFonts w:ascii="宋体" w:eastAsia="宋体" w:hAnsi="宋体" w:hint="eastAsia"/>
          <w:sz w:val="28"/>
          <w:szCs w:val="32"/>
        </w:rPr>
        <w:t>引用分区</w:t>
      </w:r>
      <w:r w:rsidRPr="00932826">
        <w:rPr>
          <w:rFonts w:ascii="宋体" w:eastAsia="宋体" w:hAnsi="宋体"/>
          <w:sz w:val="28"/>
          <w:szCs w:val="32"/>
        </w:rPr>
        <w:t xml:space="preserve"> [9]（或简称 REF 分区）是一种更新的分区方案，它将一个表与另一个由传出外键（即引用约束）引用的表进行共同分区。 例如，如图 1 所示，如果表 CUSTOMER 在其主键 </w:t>
      </w:r>
      <w:proofErr w:type="spellStart"/>
      <w:r w:rsidRPr="00932826">
        <w:rPr>
          <w:rFonts w:ascii="宋体" w:eastAsia="宋体" w:hAnsi="宋体"/>
          <w:sz w:val="28"/>
          <w:szCs w:val="32"/>
        </w:rPr>
        <w:t>custkey</w:t>
      </w:r>
      <w:proofErr w:type="spellEnd"/>
      <w:r w:rsidRPr="00932826">
        <w:rPr>
          <w:rFonts w:ascii="宋体" w:eastAsia="宋体" w:hAnsi="宋体"/>
          <w:sz w:val="28"/>
          <w:szCs w:val="32"/>
        </w:rPr>
        <w:t xml:space="preserve"> 上进行哈希分区，则可以使用表 CUSTOMER 表的</w:t>
      </w:r>
      <w:proofErr w:type="gramStart"/>
      <w:r w:rsidRPr="00932826">
        <w:rPr>
          <w:rFonts w:ascii="宋体" w:eastAsia="宋体" w:hAnsi="宋体"/>
          <w:sz w:val="28"/>
          <w:szCs w:val="32"/>
        </w:rPr>
        <w:t>传出外键</w:t>
      </w:r>
      <w:proofErr w:type="gramEnd"/>
      <w:r w:rsidRPr="00932826">
        <w:rPr>
          <w:rFonts w:ascii="宋体" w:eastAsia="宋体" w:hAnsi="宋体"/>
          <w:sz w:val="28"/>
          <w:szCs w:val="32"/>
        </w:rPr>
        <w:t xml:space="preserve"> (</w:t>
      </w:r>
      <w:proofErr w:type="spellStart"/>
      <w:r w:rsidRPr="00932826">
        <w:rPr>
          <w:rFonts w:ascii="宋体" w:eastAsia="宋体" w:hAnsi="宋体"/>
          <w:sz w:val="28"/>
          <w:szCs w:val="32"/>
        </w:rPr>
        <w:t>fk</w:t>
      </w:r>
      <w:proofErr w:type="spellEnd"/>
      <w:r w:rsidRPr="00932826">
        <w:rPr>
          <w:rFonts w:ascii="宋体" w:eastAsia="宋体" w:hAnsi="宋体"/>
          <w:sz w:val="28"/>
          <w:szCs w:val="32"/>
        </w:rPr>
        <w:t>) 对表 ORDERS 进行共同分区。 因此，使用 REF 分区，可以对</w:t>
      </w:r>
      <w:proofErr w:type="gramStart"/>
      <w:r w:rsidRPr="00932826">
        <w:rPr>
          <w:rFonts w:ascii="宋体" w:eastAsia="宋体" w:hAnsi="宋体"/>
          <w:sz w:val="28"/>
          <w:szCs w:val="32"/>
        </w:rPr>
        <w:t>通过外键链接</w:t>
      </w:r>
      <w:proofErr w:type="gramEnd"/>
      <w:r w:rsidRPr="00932826">
        <w:rPr>
          <w:rFonts w:ascii="宋体" w:eastAsia="宋体" w:hAnsi="宋体"/>
          <w:sz w:val="28"/>
          <w:szCs w:val="32"/>
        </w:rPr>
        <w:t>的表链进行共同分区。 例如，表 LINEITEM 也可以按表 ORDERS 进行 REF 分区。 但是，REF 分区不支持</w:t>
      </w:r>
      <w:proofErr w:type="gramStart"/>
      <w:r w:rsidRPr="00932826">
        <w:rPr>
          <w:rFonts w:ascii="宋体" w:eastAsia="宋体" w:hAnsi="宋体"/>
          <w:sz w:val="28"/>
          <w:szCs w:val="32"/>
        </w:rPr>
        <w:t>与外键不同</w:t>
      </w:r>
      <w:proofErr w:type="gramEnd"/>
      <w:r w:rsidRPr="00932826">
        <w:rPr>
          <w:rFonts w:ascii="宋体" w:eastAsia="宋体" w:hAnsi="宋体"/>
          <w:sz w:val="28"/>
          <w:szCs w:val="32"/>
        </w:rPr>
        <w:t>的其他连接谓词，甚至传入外</w:t>
      </w:r>
      <w:r w:rsidRPr="00932826">
        <w:rPr>
          <w:rFonts w:ascii="宋体" w:eastAsia="宋体" w:hAnsi="宋体" w:hint="eastAsia"/>
          <w:sz w:val="28"/>
          <w:szCs w:val="32"/>
        </w:rPr>
        <w:t>键。</w:t>
      </w:r>
      <w:r w:rsidRPr="00932826">
        <w:rPr>
          <w:rFonts w:ascii="宋体" w:eastAsia="宋体" w:hAnsi="宋体"/>
          <w:sz w:val="28"/>
          <w:szCs w:val="32"/>
        </w:rPr>
        <w:t xml:space="preserve"> 例如，图 1 中的表 SUPPLIER 不能通过表 LINEITEM 进行 REF 分区。</w:t>
      </w:r>
    </w:p>
    <w:p w14:paraId="67F692C3" w14:textId="24BEBC4B" w:rsidR="00932826" w:rsidRDefault="00932826" w:rsidP="00932826">
      <w:pPr>
        <w:jc w:val="left"/>
        <w:rPr>
          <w:rFonts w:ascii="宋体" w:eastAsia="宋体" w:hAnsi="宋体"/>
          <w:sz w:val="28"/>
          <w:szCs w:val="32"/>
        </w:rPr>
      </w:pPr>
      <w:r w:rsidRPr="00932826">
        <w:rPr>
          <w:rFonts w:ascii="宋体" w:eastAsia="宋体" w:hAnsi="宋体" w:hint="eastAsia"/>
          <w:sz w:val="28"/>
          <w:szCs w:val="32"/>
        </w:rPr>
        <w:t>贡献：在本文中，我们提出了一种新颖的分区方案，称为基于谓词的参考分区（简称</w:t>
      </w:r>
      <w:r w:rsidRPr="00932826">
        <w:rPr>
          <w:rFonts w:ascii="宋体" w:eastAsia="宋体" w:hAnsi="宋体"/>
          <w:sz w:val="28"/>
          <w:szCs w:val="32"/>
        </w:rPr>
        <w:t xml:space="preserve"> PREF）。 PREF 专为批量加载数据的分析工作负载而设计。 PREF 分区方案概括了 REF 分区方案，以便可以通过引</w:t>
      </w:r>
      <w:r w:rsidRPr="00932826">
        <w:rPr>
          <w:rFonts w:ascii="宋体" w:eastAsia="宋体" w:hAnsi="宋体"/>
          <w:sz w:val="28"/>
          <w:szCs w:val="32"/>
        </w:rPr>
        <w:lastRenderedPageBreak/>
        <w:t xml:space="preserve">用另一个表的给定连接谓词（称为分区谓词）对表进行共同分区。 在图 1 中，表 SUPPLIER 因此可以通过表 LINEITEM 使用属性 </w:t>
      </w:r>
      <w:proofErr w:type="spellStart"/>
      <w:r w:rsidRPr="00932826">
        <w:rPr>
          <w:rFonts w:ascii="宋体" w:eastAsia="宋体" w:hAnsi="宋体"/>
          <w:sz w:val="28"/>
          <w:szCs w:val="32"/>
        </w:rPr>
        <w:t>suppkey</w:t>
      </w:r>
      <w:proofErr w:type="spellEnd"/>
      <w:r w:rsidRPr="00932826">
        <w:rPr>
          <w:rFonts w:ascii="宋体" w:eastAsia="宋体" w:hAnsi="宋体"/>
          <w:sz w:val="28"/>
          <w:szCs w:val="32"/>
        </w:rPr>
        <w:t xml:space="preserve"> 上的等连接谓词作为分区谓词进行 PREF 分区。 为了实现分区谓词的完整数据局部性，PREF 可能会在不同分区中引入重复的元组。 例如，当如前所述对表SUPPLIER进行PREF分区并且</w:t>
      </w:r>
      <w:proofErr w:type="spellStart"/>
      <w:r w:rsidRPr="00932826">
        <w:rPr>
          <w:rFonts w:ascii="宋体" w:eastAsia="宋体" w:hAnsi="宋体"/>
          <w:sz w:val="28"/>
          <w:szCs w:val="32"/>
        </w:rPr>
        <w:t>suppkey</w:t>
      </w:r>
      <w:proofErr w:type="spellEnd"/>
      <w:r w:rsidRPr="00932826">
        <w:rPr>
          <w:rFonts w:ascii="宋体" w:eastAsia="宋体" w:hAnsi="宋体"/>
          <w:sz w:val="28"/>
          <w:szCs w:val="32"/>
        </w:rPr>
        <w:t>属性的相同值出现在表LINEITEM的多个17个分区中时，则表SUPPLIER中的引用元组将被复制到SUPPLIER的所有对应分区。 这样，使用分区谓词作为连接谓词的连接可以在每个</w:t>
      </w:r>
      <w:proofErr w:type="gramStart"/>
      <w:r w:rsidRPr="00932826">
        <w:rPr>
          <w:rFonts w:ascii="宋体" w:eastAsia="宋体" w:hAnsi="宋体"/>
          <w:sz w:val="28"/>
          <w:szCs w:val="32"/>
        </w:rPr>
        <w:t>节点本地</w:t>
      </w:r>
      <w:proofErr w:type="gramEnd"/>
      <w:r w:rsidRPr="00932826">
        <w:rPr>
          <w:rFonts w:ascii="宋体" w:eastAsia="宋体" w:hAnsi="宋体"/>
          <w:sz w:val="28"/>
          <w:szCs w:val="32"/>
        </w:rPr>
        <w:t>执行。 然而，在最坏的情况下，PREF 分区方案可能会导致表的完全复制。 我们的实验表明，这只是具有大量表的复杂模式的罕见情况，可以通过我们的自动分区设计算法来避免。</w:t>
      </w:r>
    </w:p>
    <w:p w14:paraId="7166DB97" w14:textId="12A0A6E8" w:rsidR="00932826" w:rsidRDefault="00932826" w:rsidP="00932826">
      <w:pPr>
        <w:jc w:val="left"/>
        <w:rPr>
          <w:rFonts w:ascii="宋体" w:eastAsia="宋体" w:hAnsi="宋体"/>
          <w:sz w:val="28"/>
          <w:szCs w:val="32"/>
        </w:rPr>
      </w:pPr>
      <w:r w:rsidRPr="00932826">
        <w:rPr>
          <w:rFonts w:ascii="宋体" w:eastAsia="宋体" w:hAnsi="宋体" w:hint="eastAsia"/>
          <w:sz w:val="28"/>
          <w:szCs w:val="32"/>
        </w:rPr>
        <w:t>此外，使用我们的</w:t>
      </w:r>
      <w:r w:rsidRPr="00932826">
        <w:rPr>
          <w:rFonts w:ascii="宋体" w:eastAsia="宋体" w:hAnsi="宋体"/>
          <w:sz w:val="28"/>
          <w:szCs w:val="32"/>
        </w:rPr>
        <w:t xml:space="preserve"> PREF 分区方案手动找到给定数据库模式的最佳分区方案以最大化数据局部性是一个难题。 现有的自动化设计算法 [14,18,20] 不知道我们的 PREF 分区方案。 因此，作为第二个贡献，我们提出了两种了解 PREF 的分区设计算法。 我们的第一个算法是模式驱动的，并假设模式中</w:t>
      </w:r>
      <w:proofErr w:type="gramStart"/>
      <w:r w:rsidRPr="00932826">
        <w:rPr>
          <w:rFonts w:ascii="宋体" w:eastAsia="宋体" w:hAnsi="宋体"/>
          <w:sz w:val="28"/>
          <w:szCs w:val="32"/>
        </w:rPr>
        <w:t>的外键代表</w:t>
      </w:r>
      <w:proofErr w:type="gramEnd"/>
      <w:r w:rsidRPr="00932826">
        <w:rPr>
          <w:rFonts w:ascii="宋体" w:eastAsia="宋体" w:hAnsi="宋体"/>
          <w:sz w:val="28"/>
          <w:szCs w:val="32"/>
        </w:rPr>
        <w:t>工作负载的潜在连接路径。 我们的第二个算法是工作负载驱动的，并且还考虑了一组查询。 主要思想是首先为共享</w:t>
      </w:r>
      <w:proofErr w:type="gramStart"/>
      <w:r w:rsidRPr="00932826">
        <w:rPr>
          <w:rFonts w:ascii="宋体" w:eastAsia="宋体" w:hAnsi="宋体"/>
          <w:sz w:val="28"/>
          <w:szCs w:val="32"/>
        </w:rPr>
        <w:t>相似表集的</w:t>
      </w:r>
      <w:proofErr w:type="gramEnd"/>
      <w:r w:rsidRPr="00932826">
        <w:rPr>
          <w:rFonts w:ascii="宋体" w:eastAsia="宋体" w:hAnsi="宋体"/>
          <w:sz w:val="28"/>
          <w:szCs w:val="32"/>
        </w:rPr>
        <w:t>查询子集单独找到最佳分区配置，然后增量合并这些分区配置。 在我们的实验中，我们表明，通过使用 PREF 分区方案，我们的分区设计算法优于现有的自动化设计算法，后者依赖于与数据库优化器的紧密集成（即，获取给定工作负载的估计成本）</w:t>
      </w:r>
    </w:p>
    <w:p w14:paraId="1D928247" w14:textId="7E5FD454" w:rsidR="00932826" w:rsidRDefault="00932826" w:rsidP="00932826">
      <w:pPr>
        <w:jc w:val="left"/>
        <w:rPr>
          <w:rFonts w:ascii="宋体" w:eastAsia="宋体" w:hAnsi="宋体"/>
          <w:sz w:val="28"/>
          <w:szCs w:val="32"/>
        </w:rPr>
      </w:pPr>
      <w:r w:rsidRPr="00932826">
        <w:rPr>
          <w:rFonts w:ascii="宋体" w:eastAsia="宋体" w:hAnsi="宋体" w:hint="eastAsia"/>
          <w:sz w:val="28"/>
          <w:szCs w:val="32"/>
        </w:rPr>
        <w:lastRenderedPageBreak/>
        <w:t>概述：在第</w:t>
      </w:r>
      <w:r w:rsidRPr="00932826">
        <w:rPr>
          <w:rFonts w:ascii="宋体" w:eastAsia="宋体" w:hAnsi="宋体"/>
          <w:sz w:val="28"/>
          <w:szCs w:val="32"/>
        </w:rPr>
        <w:t xml:space="preserve"> 2 节中，我们介绍 PREF 分区方案的详细信息，并讨论有关查询处理和批量加载的详细信息。 然后，在第 3 节中，介绍了我们的模式驱动的自动分区设计算法。 然后，第 4 节描述了工作负载驱动的算法，并讨论了减少搜索空间的潜在优化。 我们对 TPCH [3] 和 TPC-DS 基准 [2] 的综合实验评估将在第 5 节中讨论。我们选择这两个基准是因为我们想要展示我们的算法如何适用于具有均匀分布数据的简单模式（TPC -H) 以及具有倾斜数据的复杂模式 (TPC-DS)。 最后，我们在第 6 节中总</w:t>
      </w:r>
      <w:r w:rsidRPr="00932826">
        <w:rPr>
          <w:rFonts w:ascii="宋体" w:eastAsia="宋体" w:hAnsi="宋体" w:hint="eastAsia"/>
          <w:sz w:val="28"/>
          <w:szCs w:val="32"/>
        </w:rPr>
        <w:t>结相关工作，并在第</w:t>
      </w:r>
      <w:r w:rsidRPr="00932826">
        <w:rPr>
          <w:rFonts w:ascii="宋体" w:eastAsia="宋体" w:hAnsi="宋体"/>
          <w:sz w:val="28"/>
          <w:szCs w:val="32"/>
        </w:rPr>
        <w:t xml:space="preserve"> 7 节中进行总结</w:t>
      </w:r>
    </w:p>
    <w:p w14:paraId="4261733E" w14:textId="77777777" w:rsidR="00932826" w:rsidRPr="00932826" w:rsidRDefault="00932826" w:rsidP="00932826">
      <w:pPr>
        <w:jc w:val="left"/>
        <w:rPr>
          <w:rFonts w:ascii="宋体" w:eastAsia="宋体" w:hAnsi="宋体"/>
          <w:sz w:val="28"/>
          <w:szCs w:val="32"/>
        </w:rPr>
      </w:pPr>
      <w:r w:rsidRPr="00932826">
        <w:rPr>
          <w:rFonts w:ascii="宋体" w:eastAsia="宋体" w:hAnsi="宋体"/>
          <w:sz w:val="28"/>
          <w:szCs w:val="32"/>
        </w:rPr>
        <w:t>2. 基于谓词的引用分区</w:t>
      </w:r>
    </w:p>
    <w:p w14:paraId="65598C80" w14:textId="2F8EF687" w:rsidR="00932826" w:rsidRDefault="00932826" w:rsidP="00932826">
      <w:pPr>
        <w:jc w:val="left"/>
        <w:rPr>
          <w:rFonts w:ascii="宋体" w:eastAsia="宋体" w:hAnsi="宋体"/>
          <w:sz w:val="28"/>
          <w:szCs w:val="32"/>
        </w:rPr>
      </w:pPr>
      <w:r w:rsidRPr="00932826">
        <w:rPr>
          <w:rFonts w:ascii="宋体" w:eastAsia="宋体" w:hAnsi="宋体" w:hint="eastAsia"/>
          <w:sz w:val="28"/>
          <w:szCs w:val="32"/>
        </w:rPr>
        <w:t>下面，我们首先介绍基于谓词的参考分区方案（简称</w:t>
      </w:r>
      <w:r w:rsidRPr="00932826">
        <w:rPr>
          <w:rFonts w:ascii="宋体" w:eastAsia="宋体" w:hAnsi="宋体"/>
          <w:sz w:val="28"/>
          <w:szCs w:val="32"/>
        </w:rPr>
        <w:t xml:space="preserve"> PREF）的详细信息，然后讨论对 PREF 分区</w:t>
      </w:r>
      <w:proofErr w:type="gramStart"/>
      <w:r w:rsidRPr="00932826">
        <w:rPr>
          <w:rFonts w:ascii="宋体" w:eastAsia="宋体" w:hAnsi="宋体"/>
          <w:sz w:val="28"/>
          <w:szCs w:val="32"/>
        </w:rPr>
        <w:t>表执行</w:t>
      </w:r>
      <w:proofErr w:type="gramEnd"/>
      <w:r w:rsidRPr="00932826">
        <w:rPr>
          <w:rFonts w:ascii="宋体" w:eastAsia="宋体" w:hAnsi="宋体"/>
          <w:sz w:val="28"/>
          <w:szCs w:val="32"/>
        </w:rPr>
        <w:t xml:space="preserve">查询以及批量加载这些表的重要细节。 在符号方面，我们使用大写字母表示表（例如，表 T），使用小写字母表示各个元组（例如，元组 t ∈ T）。 此外，如果表 T 被划分为 n </w:t>
      </w:r>
      <w:proofErr w:type="gramStart"/>
      <w:r w:rsidRPr="00932826">
        <w:rPr>
          <w:rFonts w:ascii="宋体" w:eastAsia="宋体" w:hAnsi="宋体"/>
          <w:sz w:val="28"/>
          <w:szCs w:val="32"/>
        </w:rPr>
        <w:t>个</w:t>
      </w:r>
      <w:proofErr w:type="gramEnd"/>
      <w:r w:rsidRPr="00932826">
        <w:rPr>
          <w:rFonts w:ascii="宋体" w:eastAsia="宋体" w:hAnsi="宋体"/>
          <w:sz w:val="28"/>
          <w:szCs w:val="32"/>
        </w:rPr>
        <w:t>分区，</w:t>
      </w:r>
      <w:proofErr w:type="gramStart"/>
      <w:r w:rsidRPr="00932826">
        <w:rPr>
          <w:rFonts w:ascii="宋体" w:eastAsia="宋体" w:hAnsi="宋体"/>
          <w:sz w:val="28"/>
          <w:szCs w:val="32"/>
        </w:rPr>
        <w:t>则各个</w:t>
      </w:r>
      <w:proofErr w:type="gramEnd"/>
      <w:r w:rsidRPr="00932826">
        <w:rPr>
          <w:rFonts w:ascii="宋体" w:eastAsia="宋体" w:hAnsi="宋体"/>
          <w:sz w:val="28"/>
          <w:szCs w:val="32"/>
        </w:rPr>
        <w:t xml:space="preserve">分区由 Pi(T) 标识（其中 1 ≤ </w:t>
      </w:r>
      <w:proofErr w:type="spellStart"/>
      <w:r w:rsidRPr="00932826">
        <w:rPr>
          <w:rFonts w:ascii="宋体" w:eastAsia="宋体" w:hAnsi="宋体"/>
          <w:sz w:val="28"/>
          <w:szCs w:val="32"/>
        </w:rPr>
        <w:t>i</w:t>
      </w:r>
      <w:proofErr w:type="spellEnd"/>
      <w:r w:rsidRPr="00932826">
        <w:rPr>
          <w:rFonts w:ascii="宋体" w:eastAsia="宋体" w:hAnsi="宋体"/>
          <w:sz w:val="28"/>
          <w:szCs w:val="32"/>
        </w:rPr>
        <w:t xml:space="preserve"> ≤ n）。</w:t>
      </w:r>
    </w:p>
    <w:p w14:paraId="4B2DA39A" w14:textId="68F57522" w:rsidR="00932826" w:rsidRDefault="00433BA2" w:rsidP="00932826">
      <w:pPr>
        <w:jc w:val="left"/>
        <w:rPr>
          <w:rFonts w:ascii="宋体" w:eastAsia="宋体" w:hAnsi="宋体"/>
          <w:sz w:val="28"/>
          <w:szCs w:val="32"/>
        </w:rPr>
      </w:pPr>
      <w:r w:rsidRPr="00433BA2">
        <w:rPr>
          <w:rFonts w:ascii="宋体" w:eastAsia="宋体" w:hAnsi="宋体" w:hint="eastAsia"/>
          <w:sz w:val="28"/>
          <w:szCs w:val="32"/>
        </w:rPr>
        <w:t>我们将</w:t>
      </w:r>
      <w:r w:rsidRPr="00433BA2">
        <w:rPr>
          <w:rFonts w:ascii="宋体" w:eastAsia="宋体" w:hAnsi="宋体"/>
          <w:sz w:val="28"/>
          <w:szCs w:val="32"/>
        </w:rPr>
        <w:t xml:space="preserve"> S 称为</w:t>
      </w:r>
      <w:r>
        <w:rPr>
          <w:rFonts w:ascii="宋体" w:eastAsia="宋体" w:hAnsi="宋体" w:hint="eastAsia"/>
          <w:sz w:val="28"/>
          <w:szCs w:val="32"/>
        </w:rPr>
        <w:t>被</w:t>
      </w:r>
      <w:r w:rsidRPr="00433BA2">
        <w:rPr>
          <w:rFonts w:ascii="宋体" w:eastAsia="宋体" w:hAnsi="宋体"/>
          <w:sz w:val="28"/>
          <w:szCs w:val="32"/>
        </w:rPr>
        <w:t>引用表，将 R 称为引用表。 引用的表可以再次进行 PREF 分区。 PREF 分区表 R 的种子表是分区谓词路径中未进行 PREF 分区的第一个表 T。</w:t>
      </w:r>
    </w:p>
    <w:p w14:paraId="06F7E0F5" w14:textId="77777777" w:rsidR="00433BA2" w:rsidRDefault="00433BA2" w:rsidP="00932826">
      <w:pPr>
        <w:jc w:val="left"/>
        <w:rPr>
          <w:rFonts w:ascii="宋体" w:eastAsia="宋体" w:hAnsi="宋体"/>
          <w:sz w:val="28"/>
          <w:szCs w:val="32"/>
        </w:rPr>
      </w:pPr>
    </w:p>
    <w:p w14:paraId="6B5D5BE3" w14:textId="5CE8336E" w:rsidR="00433BA2" w:rsidRDefault="00DA46B2" w:rsidP="00932826">
      <w:pPr>
        <w:jc w:val="left"/>
        <w:rPr>
          <w:rFonts w:ascii="宋体" w:eastAsia="宋体" w:hAnsi="宋体"/>
          <w:sz w:val="28"/>
          <w:szCs w:val="32"/>
        </w:rPr>
      </w:pPr>
      <w:r w:rsidRPr="00DA46B2">
        <w:rPr>
          <w:rFonts w:ascii="宋体" w:eastAsia="宋体" w:hAnsi="宋体" w:hint="eastAsia"/>
          <w:sz w:val="28"/>
          <w:szCs w:val="32"/>
        </w:rPr>
        <w:t>如前所述，可以对引用的表使用任何分区方案（例如散列、范围、循环甚至</w:t>
      </w:r>
      <w:r w:rsidRPr="00DA46B2">
        <w:rPr>
          <w:rFonts w:ascii="宋体" w:eastAsia="宋体" w:hAnsi="宋体"/>
          <w:sz w:val="28"/>
          <w:szCs w:val="32"/>
        </w:rPr>
        <w:t xml:space="preserve"> PREF）。 为简单</w:t>
      </w:r>
      <w:proofErr w:type="gramStart"/>
      <w:r w:rsidRPr="00DA46B2">
        <w:rPr>
          <w:rFonts w:ascii="宋体" w:eastAsia="宋体" w:hAnsi="宋体"/>
          <w:sz w:val="28"/>
          <w:szCs w:val="32"/>
        </w:rPr>
        <w:t>起见但</w:t>
      </w:r>
      <w:proofErr w:type="gramEnd"/>
      <w:r w:rsidRPr="00DA46B2">
        <w:rPr>
          <w:rFonts w:ascii="宋体" w:eastAsia="宋体" w:hAnsi="宋体"/>
          <w:sz w:val="28"/>
          <w:szCs w:val="32"/>
        </w:rPr>
        <w:t>不失一般性，我们在本文的其余部</w:t>
      </w:r>
      <w:r w:rsidRPr="00DA46B2">
        <w:rPr>
          <w:rFonts w:ascii="宋体" w:eastAsia="宋体" w:hAnsi="宋体"/>
          <w:sz w:val="28"/>
          <w:szCs w:val="32"/>
        </w:rPr>
        <w:lastRenderedPageBreak/>
        <w:t>分仅使用 HASH 和 PREF 分区方案。 此外，仅支持简单的等连接谓词（以及简单等连接谓词的合取）作为分区谓词 p，因为其他连接谓词通常会导致 PREF 分区表的完全冗余（即，一个元组可能会被 分配给 R 的每个分区）。</w:t>
      </w:r>
    </w:p>
    <w:p w14:paraId="40EC0228" w14:textId="77777777" w:rsidR="00DA46B2" w:rsidRDefault="00DA46B2" w:rsidP="00932826">
      <w:pPr>
        <w:jc w:val="left"/>
        <w:rPr>
          <w:rFonts w:ascii="宋体" w:eastAsia="宋体" w:hAnsi="宋体"/>
          <w:sz w:val="28"/>
          <w:szCs w:val="32"/>
        </w:rPr>
      </w:pPr>
    </w:p>
    <w:p w14:paraId="70ABA51D" w14:textId="411FC1FC" w:rsidR="00DA46B2" w:rsidRDefault="00DA46B2" w:rsidP="00932826">
      <w:pPr>
        <w:jc w:val="left"/>
        <w:rPr>
          <w:rFonts w:ascii="宋体" w:eastAsia="宋体" w:hAnsi="宋体"/>
          <w:sz w:val="28"/>
          <w:szCs w:val="32"/>
        </w:rPr>
      </w:pPr>
      <w:r w:rsidRPr="00DA46B2">
        <w:rPr>
          <w:rFonts w:ascii="宋体" w:eastAsia="宋体" w:hAnsi="宋体" w:hint="eastAsia"/>
          <w:sz w:val="28"/>
          <w:szCs w:val="32"/>
        </w:rPr>
        <w:t>示例：图</w:t>
      </w:r>
      <w:r w:rsidRPr="00DA46B2">
        <w:rPr>
          <w:rFonts w:ascii="宋体" w:eastAsia="宋体" w:hAnsi="宋体"/>
          <w:sz w:val="28"/>
          <w:szCs w:val="32"/>
        </w:rPr>
        <w:t xml:space="preserve"> 2 显示了分区前（上半部分）和分区后（下半部分）的数据库示例。 在示例中，表 LINEITEM 已进行哈希分区，因此分区后没有重复项。 表 ORDERS (o) 由表 LINEITEM (l) 使用连接键 (</w:t>
      </w:r>
      <w:proofErr w:type="spellStart"/>
      <w:r w:rsidRPr="00DA46B2">
        <w:rPr>
          <w:rFonts w:ascii="宋体" w:eastAsia="宋体" w:hAnsi="宋体"/>
          <w:sz w:val="28"/>
          <w:szCs w:val="32"/>
        </w:rPr>
        <w:t>orderkey</w:t>
      </w:r>
      <w:proofErr w:type="spellEnd"/>
      <w:r w:rsidRPr="00DA46B2">
        <w:rPr>
          <w:rFonts w:ascii="宋体" w:eastAsia="宋体" w:hAnsi="宋体"/>
          <w:sz w:val="28"/>
          <w:szCs w:val="32"/>
        </w:rPr>
        <w:t>) 上的分区谓词进行 PREF 分区； 即，ORDERS 是引用表，LINEITEM 是引用表以及种子表。 对于表 ORDERS，PREF 分区方案引入了重复项，以通过连接键 (</w:t>
      </w:r>
      <w:proofErr w:type="spellStart"/>
      <w:r w:rsidRPr="00DA46B2">
        <w:rPr>
          <w:rFonts w:ascii="宋体" w:eastAsia="宋体" w:hAnsi="宋体"/>
          <w:sz w:val="28"/>
          <w:szCs w:val="32"/>
        </w:rPr>
        <w:t>orderkey</w:t>
      </w:r>
      <w:proofErr w:type="spellEnd"/>
      <w:r w:rsidRPr="00DA46B2">
        <w:rPr>
          <w:rFonts w:ascii="宋体" w:eastAsia="宋体" w:hAnsi="宋体"/>
          <w:sz w:val="28"/>
          <w:szCs w:val="32"/>
        </w:rPr>
        <w:t>) 实现潜在的等连接的完整数据局部性。 此外，表 CUSTOMER (c) 使用连接</w:t>
      </w:r>
      <w:r w:rsidRPr="00DA46B2">
        <w:rPr>
          <w:rFonts w:ascii="宋体" w:eastAsia="宋体" w:hAnsi="宋体" w:hint="eastAsia"/>
          <w:sz w:val="28"/>
          <w:szCs w:val="32"/>
        </w:rPr>
        <w:t>键</w:t>
      </w:r>
      <w:r w:rsidRPr="00DA46B2">
        <w:rPr>
          <w:rFonts w:ascii="宋体" w:eastAsia="宋体" w:hAnsi="宋体"/>
          <w:sz w:val="28"/>
          <w:szCs w:val="32"/>
        </w:rPr>
        <w:t xml:space="preserve"> (</w:t>
      </w:r>
      <w:proofErr w:type="spellStart"/>
      <w:r w:rsidRPr="00DA46B2">
        <w:rPr>
          <w:rFonts w:ascii="宋体" w:eastAsia="宋体" w:hAnsi="宋体"/>
          <w:sz w:val="28"/>
          <w:szCs w:val="32"/>
        </w:rPr>
        <w:t>custkey</w:t>
      </w:r>
      <w:proofErr w:type="spellEnd"/>
      <w:r w:rsidRPr="00DA46B2">
        <w:rPr>
          <w:rFonts w:ascii="宋体" w:eastAsia="宋体" w:hAnsi="宋体"/>
          <w:sz w:val="28"/>
          <w:szCs w:val="32"/>
        </w:rPr>
        <w:t>) 上的分区谓词按 ORDERS 进行 PREF 分区； 即，CUSTOMER 是引用表，ORDERS 是引用表，而 LINEITEM 是 CUSTOMER 表的种子表。 同样，PREF 对 CUSTOMER 表进行分区会导致重复。 此外，我们可以看到没有订单的客户（</w:t>
      </w:r>
      <w:proofErr w:type="spellStart"/>
      <w:r w:rsidRPr="00DA46B2">
        <w:rPr>
          <w:rFonts w:ascii="宋体" w:eastAsia="宋体" w:hAnsi="宋体"/>
          <w:sz w:val="28"/>
          <w:szCs w:val="32"/>
        </w:rPr>
        <w:t>custkey</w:t>
      </w:r>
      <w:proofErr w:type="spellEnd"/>
      <w:r w:rsidRPr="00DA46B2">
        <w:rPr>
          <w:rFonts w:ascii="宋体" w:eastAsia="宋体" w:hAnsi="宋体"/>
          <w:sz w:val="28"/>
          <w:szCs w:val="32"/>
        </w:rPr>
        <w:t>=3）也被添加到分区表CUSTOMER中（在第一个分区中）。</w:t>
      </w:r>
    </w:p>
    <w:p w14:paraId="118BC166" w14:textId="77777777" w:rsidR="00DA46B2" w:rsidRDefault="00DA46B2" w:rsidP="00932826">
      <w:pPr>
        <w:jc w:val="left"/>
        <w:rPr>
          <w:rFonts w:ascii="宋体" w:eastAsia="宋体" w:hAnsi="宋体"/>
          <w:sz w:val="28"/>
          <w:szCs w:val="32"/>
        </w:rPr>
      </w:pPr>
    </w:p>
    <w:p w14:paraId="116F2B1D" w14:textId="121902F5" w:rsidR="00DA46B2" w:rsidRDefault="00DA46B2" w:rsidP="00932826">
      <w:pPr>
        <w:jc w:val="left"/>
        <w:rPr>
          <w:rFonts w:ascii="宋体" w:eastAsia="宋体" w:hAnsi="宋体"/>
          <w:sz w:val="28"/>
          <w:szCs w:val="32"/>
        </w:rPr>
      </w:pPr>
      <w:r w:rsidRPr="00DA46B2">
        <w:rPr>
          <w:rFonts w:ascii="宋体" w:eastAsia="宋体" w:hAnsi="宋体" w:hint="eastAsia"/>
          <w:sz w:val="28"/>
          <w:szCs w:val="32"/>
        </w:rPr>
        <w:t>因此，通过使用</w:t>
      </w:r>
      <w:r w:rsidRPr="00DA46B2">
        <w:rPr>
          <w:rFonts w:ascii="宋体" w:eastAsia="宋体" w:hAnsi="宋体"/>
          <w:sz w:val="28"/>
          <w:szCs w:val="32"/>
        </w:rPr>
        <w:t xml:space="preserve"> PREF 分区方案，只要查询图中不存在循环，查询的给定联接路径中的所有表就可以共同分区。 然而，为给定模式和工作负载中的所有表找到最佳分区方案，以最大化 PREF 方案下的数据局部性，是一项复杂的任务，将在第 3 节和第 4 节中讨论。</w:t>
      </w:r>
    </w:p>
    <w:p w14:paraId="7CA34C13" w14:textId="3F7C8CC4" w:rsidR="00DA46B2" w:rsidRDefault="00DA46B2" w:rsidP="00932826">
      <w:pPr>
        <w:jc w:val="left"/>
        <w:rPr>
          <w:rFonts w:ascii="宋体" w:eastAsia="宋体" w:hAnsi="宋体"/>
          <w:sz w:val="28"/>
          <w:szCs w:val="32"/>
        </w:rPr>
      </w:pPr>
      <w:r w:rsidRPr="00DA46B2">
        <w:rPr>
          <w:rFonts w:ascii="宋体" w:eastAsia="宋体" w:hAnsi="宋体" w:hint="eastAsia"/>
          <w:sz w:val="28"/>
          <w:szCs w:val="32"/>
        </w:rPr>
        <w:lastRenderedPageBreak/>
        <w:t>对于查询处理，当</w:t>
      </w:r>
      <w:r w:rsidRPr="00DA46B2">
        <w:rPr>
          <w:rFonts w:ascii="宋体" w:eastAsia="宋体" w:hAnsi="宋体"/>
          <w:sz w:val="28"/>
          <w:szCs w:val="32"/>
        </w:rPr>
        <w:t xml:space="preserve"> PREF 将表 R 按 S 分区时，我们创建两个附加位图索引： 第一个位图索引 dup 指示每个元组 r ∈ R 是否是第一次出现（由位图索引中的 0 指示）或者如果 r 是重复项（由位图索引中的 1 表示）。 这样，在查询处理过程中就可以轻松消除 PREF 分区产生的重复项，这将在 2.2 节中进行更详细的解释。 第二个索引 </w:t>
      </w:r>
      <w:proofErr w:type="spellStart"/>
      <w:r w:rsidRPr="00DA46B2">
        <w:rPr>
          <w:rFonts w:ascii="宋体" w:eastAsia="宋体" w:hAnsi="宋体"/>
          <w:sz w:val="28"/>
          <w:szCs w:val="32"/>
        </w:rPr>
        <w:t>hasS</w:t>
      </w:r>
      <w:proofErr w:type="spellEnd"/>
      <w:r w:rsidRPr="00DA46B2">
        <w:rPr>
          <w:rFonts w:ascii="宋体" w:eastAsia="宋体" w:hAnsi="宋体"/>
          <w:sz w:val="28"/>
          <w:szCs w:val="32"/>
        </w:rPr>
        <w:t xml:space="preserve"> 指示对于每个元组 r ∈ R 是否存在满足 p(r, s) 的元组 s ∈ S。 这样，可以优化反连接和半连接。 图 2 中的示例显示了两个 PREF 分</w:t>
      </w:r>
      <w:r w:rsidRPr="00DA46B2">
        <w:rPr>
          <w:rFonts w:ascii="宋体" w:eastAsia="宋体" w:hAnsi="宋体" w:hint="eastAsia"/>
          <w:sz w:val="28"/>
          <w:szCs w:val="32"/>
        </w:rPr>
        <w:t>区表的这些索引。</w:t>
      </w:r>
      <w:r w:rsidRPr="00DA46B2">
        <w:rPr>
          <w:rFonts w:ascii="宋体" w:eastAsia="宋体" w:hAnsi="宋体"/>
          <w:sz w:val="28"/>
          <w:szCs w:val="32"/>
        </w:rPr>
        <w:t xml:space="preserve"> 有关如何使用这些索引进行查询处理的详细信息将在下面的 2.2 节中讨论。</w:t>
      </w:r>
    </w:p>
    <w:p w14:paraId="25031144" w14:textId="77777777" w:rsidR="00DA46B2" w:rsidRDefault="00DA46B2" w:rsidP="00932826">
      <w:pPr>
        <w:jc w:val="left"/>
        <w:rPr>
          <w:rFonts w:ascii="宋体" w:eastAsia="宋体" w:hAnsi="宋体" w:hint="eastAsia"/>
          <w:sz w:val="28"/>
          <w:szCs w:val="32"/>
        </w:rPr>
      </w:pPr>
    </w:p>
    <w:p w14:paraId="4533175F" w14:textId="77777777" w:rsidR="00DA46B2" w:rsidRPr="00DA46B2" w:rsidRDefault="00DA46B2" w:rsidP="00DA46B2">
      <w:pPr>
        <w:jc w:val="left"/>
        <w:rPr>
          <w:rFonts w:ascii="宋体" w:eastAsia="宋体" w:hAnsi="宋体"/>
          <w:sz w:val="28"/>
          <w:szCs w:val="32"/>
        </w:rPr>
      </w:pPr>
      <w:r w:rsidRPr="00DA46B2">
        <w:rPr>
          <w:rFonts w:ascii="宋体" w:eastAsia="宋体" w:hAnsi="宋体"/>
          <w:sz w:val="28"/>
          <w:szCs w:val="32"/>
        </w:rPr>
        <w:t>2.2 查询处理</w:t>
      </w:r>
    </w:p>
    <w:p w14:paraId="54147D6A" w14:textId="766874AF" w:rsidR="00DA46B2" w:rsidRPr="00DA46B2" w:rsidRDefault="00DA46B2" w:rsidP="00DA46B2">
      <w:pPr>
        <w:jc w:val="left"/>
        <w:rPr>
          <w:rFonts w:ascii="宋体" w:eastAsia="宋体" w:hAnsi="宋体"/>
          <w:sz w:val="28"/>
          <w:szCs w:val="32"/>
        </w:rPr>
      </w:pPr>
      <w:r w:rsidRPr="00DA46B2">
        <w:rPr>
          <w:rFonts w:ascii="宋体" w:eastAsia="宋体" w:hAnsi="宋体"/>
          <w:sz w:val="28"/>
          <w:szCs w:val="32"/>
        </w:rPr>
        <w:t xml:space="preserve">   下面，我们讨论如果给定 SQL 查询 Q 中包含 PREF 分区表，则需要如何重写查询以确保正确性。这包括添加用于消除 PREF 分区表产生的重复项的操作以及添加重新分区操作以实现正确的并行查询执行。</w:t>
      </w:r>
    </w:p>
    <w:p w14:paraId="7F378AB2" w14:textId="0F0CAFF1" w:rsidR="00DA46B2" w:rsidRDefault="00DA46B2" w:rsidP="00DA46B2">
      <w:pPr>
        <w:jc w:val="left"/>
        <w:rPr>
          <w:rFonts w:ascii="宋体" w:eastAsia="宋体" w:hAnsi="宋体"/>
          <w:sz w:val="28"/>
          <w:szCs w:val="32"/>
        </w:rPr>
      </w:pPr>
      <w:r w:rsidRPr="00DA46B2">
        <w:rPr>
          <w:rFonts w:ascii="宋体" w:eastAsia="宋体" w:hAnsi="宋体" w:hint="eastAsia"/>
          <w:sz w:val="28"/>
          <w:szCs w:val="32"/>
        </w:rPr>
        <w:t>此外，我们还讨论了用于优化</w:t>
      </w:r>
      <w:r w:rsidRPr="00DA46B2">
        <w:rPr>
          <w:rFonts w:ascii="宋体" w:eastAsia="宋体" w:hAnsi="宋体"/>
          <w:sz w:val="28"/>
          <w:szCs w:val="32"/>
        </w:rPr>
        <w:t xml:space="preserve"> SQL 查询的重写（例如，使用反连接或外连接来优化查询）。 所有这些重写规则都应用于查询 Q 的编译计划 P。目前，我们的重写规则仅支持 SPJA 查询（选择、投影、连接和聚合），而通过单独重写每个 SPJA 查询块来支持嵌套 SPJA 查询。</w:t>
      </w:r>
      <w:r w:rsidR="001008D8">
        <w:rPr>
          <w:rFonts w:ascii="宋体" w:eastAsia="宋体" w:hAnsi="宋体" w:hint="eastAsia"/>
          <w:sz w:val="28"/>
          <w:szCs w:val="32"/>
        </w:rPr>
        <w:t>+</w:t>
      </w:r>
    </w:p>
    <w:p w14:paraId="5AB0F9C8" w14:textId="77777777" w:rsidR="008D6552" w:rsidRPr="008D6552" w:rsidRDefault="008D6552" w:rsidP="008D6552">
      <w:pPr>
        <w:jc w:val="left"/>
        <w:rPr>
          <w:rFonts w:ascii="宋体" w:eastAsia="宋体" w:hAnsi="宋体"/>
          <w:sz w:val="28"/>
          <w:szCs w:val="32"/>
        </w:rPr>
      </w:pPr>
      <w:r w:rsidRPr="008D6552">
        <w:rPr>
          <w:rFonts w:ascii="宋体" w:eastAsia="宋体" w:hAnsi="宋体" w:hint="eastAsia"/>
          <w:sz w:val="28"/>
          <w:szCs w:val="32"/>
        </w:rPr>
        <w:t>重写过程：重写过程是一个自下而上的过程，它决定每个运算符</w:t>
      </w:r>
      <w:r w:rsidRPr="008D6552">
        <w:rPr>
          <w:rFonts w:ascii="宋体" w:eastAsia="宋体" w:hAnsi="宋体"/>
          <w:sz w:val="28"/>
          <w:szCs w:val="32"/>
        </w:rPr>
        <w:t xml:space="preserve"> o ∈ P 在执行之前是否必须将不同操作或重新分区操作（即洗牌操</w:t>
      </w:r>
      <w:r w:rsidRPr="008D6552">
        <w:rPr>
          <w:rFonts w:ascii="宋体" w:eastAsia="宋体" w:hAnsi="宋体"/>
          <w:sz w:val="28"/>
          <w:szCs w:val="32"/>
        </w:rPr>
        <w:lastRenderedPageBreak/>
        <w:t>作）应用于其输入。 运营商o.</w:t>
      </w:r>
    </w:p>
    <w:p w14:paraId="526B597A" w14:textId="77777777" w:rsidR="008D6552" w:rsidRPr="008D6552" w:rsidRDefault="008D6552" w:rsidP="008D6552">
      <w:pPr>
        <w:jc w:val="left"/>
        <w:rPr>
          <w:rFonts w:ascii="宋体" w:eastAsia="宋体" w:hAnsi="宋体"/>
          <w:sz w:val="28"/>
          <w:szCs w:val="32"/>
        </w:rPr>
      </w:pPr>
    </w:p>
    <w:p w14:paraId="2B4E3301" w14:textId="7B5485C4" w:rsidR="00DA46B2" w:rsidRDefault="008D6552" w:rsidP="008D6552">
      <w:pPr>
        <w:jc w:val="left"/>
        <w:rPr>
          <w:rFonts w:ascii="宋体" w:eastAsia="宋体" w:hAnsi="宋体"/>
          <w:sz w:val="28"/>
          <w:szCs w:val="32"/>
        </w:rPr>
      </w:pPr>
      <w:r w:rsidRPr="008D6552">
        <w:rPr>
          <w:rFonts w:ascii="宋体" w:eastAsia="宋体" w:hAnsi="宋体" w:hint="eastAsia"/>
          <w:sz w:val="28"/>
          <w:szCs w:val="32"/>
        </w:rPr>
        <w:t>请注意，我们的</w:t>
      </w:r>
      <w:r w:rsidRPr="008D6552">
        <w:rPr>
          <w:rFonts w:ascii="宋体" w:eastAsia="宋体" w:hAnsi="宋体"/>
          <w:sz w:val="28"/>
          <w:szCs w:val="32"/>
        </w:rPr>
        <w:t xml:space="preserve"> DISTINCT 运算符与 SQL DISTINCT 运算符不同。 我们独特的运算符仅消除由我们的 PREF 方案生成的那些重复项。 可以使用析取过滤谓词消除 PREF 分区中的重复项，该谓词对（中间）结果中元组的每个 dup 属性使用条件 dup=0。 然而，仍然可以使用元组的属性来执行普通的 SQL DISTINCT 运算符来查找具有相同值的重复项。 在本文的其余部分中，我们始终参考不同运算符的语义。 此外，重新分区运算符还会在通过网络重新排列元组之前消除 PREF 分区产生的重复项。</w:t>
      </w:r>
    </w:p>
    <w:p w14:paraId="3B5909D2" w14:textId="79335AD8" w:rsidR="008D6552" w:rsidRDefault="008D6552" w:rsidP="008D6552">
      <w:pPr>
        <w:jc w:val="left"/>
        <w:rPr>
          <w:rFonts w:ascii="宋体" w:eastAsia="宋体" w:hAnsi="宋体"/>
          <w:sz w:val="28"/>
          <w:szCs w:val="32"/>
        </w:rPr>
      </w:pPr>
      <w:r w:rsidRPr="008D6552">
        <w:rPr>
          <w:rFonts w:ascii="宋体" w:eastAsia="宋体" w:hAnsi="宋体" w:hint="eastAsia"/>
          <w:sz w:val="28"/>
          <w:szCs w:val="32"/>
        </w:rPr>
        <w:t>为了决定是否必须应用不同操作或重新分区操作，重写过程为运算符</w:t>
      </w:r>
      <w:r w:rsidRPr="008D6552">
        <w:rPr>
          <w:rFonts w:ascii="宋体" w:eastAsia="宋体" w:hAnsi="宋体"/>
          <w:sz w:val="28"/>
          <w:szCs w:val="32"/>
        </w:rPr>
        <w:t xml:space="preserve"> o ∈ P 的每个中间结果注释两个属性。在下文中，我们还使用变量 o 来指代中间结果 由运算符 o 产生的结果。 • Dup(o)：定义（中间）结果o 是否不含PREF 分区产生的重复项（Dup(o) = 0）或否（Dup(o) = 1）。 对于表格，我们使用相同的符号； 即，Dup(T) 定义表 T 是否因 PREF 分区而包含重复项。 对于哈希分区表 T，我们得到 Dup(T) = 0。 • Part(o)：定义（中间）结果 o 的分区方案，</w:t>
      </w:r>
      <w:r w:rsidRPr="008D6552">
        <w:rPr>
          <w:rFonts w:ascii="宋体" w:eastAsia="宋体" w:hAnsi="宋体" w:hint="eastAsia"/>
          <w:sz w:val="28"/>
          <w:szCs w:val="32"/>
        </w:rPr>
        <w:t>包括分区方法</w:t>
      </w:r>
      <w:r w:rsidRPr="008D6552">
        <w:rPr>
          <w:rFonts w:ascii="宋体" w:eastAsia="宋体" w:hAnsi="宋体"/>
          <w:sz w:val="28"/>
          <w:szCs w:val="32"/>
        </w:rPr>
        <w:t xml:space="preserve"> Part(o).m (HASH, PREF, 或 NONE（如果其他方案都不成立）、分区属性列表 Part(o).A 和分区数量 Part(o).c。 同样，对于表格，我们使用相同的符号； 即 Part(T) 定义表 T 的分区方案。</w:t>
      </w:r>
    </w:p>
    <w:p w14:paraId="6E4574A5" w14:textId="358257D6" w:rsidR="008D6552" w:rsidRDefault="008D6552" w:rsidP="008D6552">
      <w:pPr>
        <w:jc w:val="left"/>
        <w:rPr>
          <w:rFonts w:ascii="宋体" w:eastAsia="宋体" w:hAnsi="宋体"/>
          <w:sz w:val="28"/>
          <w:szCs w:val="32"/>
        </w:rPr>
      </w:pPr>
      <w:r w:rsidRPr="008D6552">
        <w:rPr>
          <w:rFonts w:ascii="宋体" w:eastAsia="宋体" w:hAnsi="宋体" w:hint="eastAsia"/>
          <w:sz w:val="28"/>
          <w:szCs w:val="32"/>
        </w:rPr>
        <w:t>下面，我们分别讨论</w:t>
      </w:r>
      <w:r w:rsidRPr="008D6552">
        <w:rPr>
          <w:rFonts w:ascii="宋体" w:eastAsia="宋体" w:hAnsi="宋体"/>
          <w:sz w:val="28"/>
          <w:szCs w:val="32"/>
        </w:rPr>
        <w:t xml:space="preserve"> SPJA 查询的每种类型运算符的重写规则。 此</w:t>
      </w:r>
      <w:r w:rsidRPr="008D6552">
        <w:rPr>
          <w:rFonts w:ascii="宋体" w:eastAsia="宋体" w:hAnsi="宋体"/>
          <w:sz w:val="28"/>
          <w:szCs w:val="32"/>
        </w:rPr>
        <w:lastRenderedPageBreak/>
        <w:t>外，我们假设计划 P 的最后一个运算符始终是投影运算符，可用于消除 PREF 分区产生的重复项。 我们不讨论选择运算符，因为不需要将额外的重复消除或重新分区运算符添加到其输入中（即，可以在不应用任何这些重写的情况下执行选择运算符）。</w:t>
      </w:r>
    </w:p>
    <w:p w14:paraId="051A01F1" w14:textId="77777777" w:rsidR="008D6552" w:rsidRPr="008D6552" w:rsidRDefault="008D6552" w:rsidP="008D6552">
      <w:pPr>
        <w:jc w:val="left"/>
        <w:rPr>
          <w:rFonts w:ascii="宋体" w:eastAsia="宋体" w:hAnsi="宋体"/>
          <w:sz w:val="28"/>
          <w:szCs w:val="32"/>
        </w:rPr>
      </w:pPr>
      <w:r w:rsidRPr="008D6552">
        <w:rPr>
          <w:rFonts w:ascii="宋体" w:eastAsia="宋体" w:hAnsi="宋体" w:hint="eastAsia"/>
          <w:sz w:val="28"/>
          <w:szCs w:val="32"/>
        </w:rPr>
        <w:t>内部等连接</w:t>
      </w:r>
      <w:r w:rsidRPr="008D6552">
        <w:rPr>
          <w:rFonts w:ascii="宋体" w:eastAsia="宋体" w:hAnsi="宋体"/>
          <w:sz w:val="28"/>
          <w:szCs w:val="32"/>
        </w:rPr>
        <w:t xml:space="preserve"> o = (oin1 </w:t>
      </w:r>
      <w:r w:rsidRPr="008D6552">
        <w:rPr>
          <w:rFonts w:ascii="MS Mincho" w:eastAsia="MS Mincho" w:hAnsi="MS Mincho" w:cs="MS Mincho" w:hint="eastAsia"/>
          <w:sz w:val="28"/>
          <w:szCs w:val="32"/>
        </w:rPr>
        <w:t>✶</w:t>
      </w:r>
      <w:r w:rsidRPr="008D6552">
        <w:rPr>
          <w:rFonts w:ascii="宋体" w:eastAsia="宋体" w:hAnsi="宋体"/>
          <w:sz w:val="28"/>
          <w:szCs w:val="32"/>
        </w:rPr>
        <w:t>oin1.a1=oin2.a2 oin2)：我们应用于内部等连接的唯一重写规则是在其输入 oin1 和 oin2 上添加额外的重新分区运算符。 下面我们讨论三种不需要添加重分区运算符的情况。</w:t>
      </w:r>
    </w:p>
    <w:p w14:paraId="51C931B2" w14:textId="77777777" w:rsidR="008D6552" w:rsidRPr="008D6552" w:rsidRDefault="008D6552" w:rsidP="008D6552">
      <w:pPr>
        <w:jc w:val="left"/>
        <w:rPr>
          <w:rFonts w:ascii="宋体" w:eastAsia="宋体" w:hAnsi="宋体"/>
          <w:sz w:val="28"/>
          <w:szCs w:val="32"/>
        </w:rPr>
      </w:pPr>
    </w:p>
    <w:p w14:paraId="2E846DE1" w14:textId="77777777" w:rsidR="008D6552" w:rsidRPr="008D6552" w:rsidRDefault="008D6552" w:rsidP="008D6552">
      <w:pPr>
        <w:jc w:val="left"/>
        <w:rPr>
          <w:rFonts w:ascii="宋体" w:eastAsia="宋体" w:hAnsi="宋体"/>
          <w:sz w:val="28"/>
          <w:szCs w:val="32"/>
        </w:rPr>
      </w:pPr>
      <w:r w:rsidRPr="008D6552">
        <w:rPr>
          <w:rFonts w:ascii="宋体" w:eastAsia="宋体" w:hAnsi="宋体"/>
          <w:sz w:val="28"/>
          <w:szCs w:val="32"/>
        </w:rPr>
        <w:t>(1) 如果两个输入都经过哈希分区并且它们使用相同数量的分区（即 Part (oin1).c = Part art(oin2).c 成立），则第一种情况成立。 此外，Part (oin1).A = [a1] 和 Part (oin2).A = [a2] 也必须成立（即，连接键用作分区属性）。</w:t>
      </w:r>
    </w:p>
    <w:p w14:paraId="29782004" w14:textId="77777777" w:rsidR="008D6552" w:rsidRPr="008D6552" w:rsidRDefault="008D6552" w:rsidP="008D6552">
      <w:pPr>
        <w:jc w:val="left"/>
        <w:rPr>
          <w:rFonts w:ascii="宋体" w:eastAsia="宋体" w:hAnsi="宋体"/>
          <w:sz w:val="28"/>
          <w:szCs w:val="32"/>
        </w:rPr>
      </w:pPr>
    </w:p>
    <w:p w14:paraId="0070F3AD" w14:textId="77777777" w:rsidR="008D6552" w:rsidRPr="008D6552" w:rsidRDefault="008D6552" w:rsidP="008D6552">
      <w:pPr>
        <w:jc w:val="left"/>
        <w:rPr>
          <w:rFonts w:ascii="宋体" w:eastAsia="宋体" w:hAnsi="宋体"/>
          <w:sz w:val="28"/>
          <w:szCs w:val="32"/>
        </w:rPr>
      </w:pPr>
      <w:r w:rsidRPr="008D6552">
        <w:rPr>
          <w:rFonts w:ascii="宋体" w:eastAsia="宋体" w:hAnsi="宋体"/>
          <w:sz w:val="28"/>
          <w:szCs w:val="32"/>
        </w:rPr>
        <w:t>(2) 如果 Part(oin1).m = HASH 且 Part(oin2).m = PREF，则第二种情况成立，而连接谓词 a1 = a2 必须是 PREF 方案的分区谓词。 此外，分区方案P art(oin1) 必须是用于PREF 方案P art(oin2) 的种子表的方案。</w:t>
      </w:r>
    </w:p>
    <w:p w14:paraId="0840EC7F" w14:textId="77777777" w:rsidR="008D6552" w:rsidRPr="008D6552" w:rsidRDefault="008D6552" w:rsidP="008D6552">
      <w:pPr>
        <w:jc w:val="left"/>
        <w:rPr>
          <w:rFonts w:ascii="宋体" w:eastAsia="宋体" w:hAnsi="宋体"/>
          <w:sz w:val="28"/>
          <w:szCs w:val="32"/>
        </w:rPr>
      </w:pPr>
    </w:p>
    <w:p w14:paraId="4924B39D" w14:textId="3DBD83E7" w:rsidR="008D6552" w:rsidRDefault="008D6552" w:rsidP="008D6552">
      <w:pPr>
        <w:jc w:val="left"/>
        <w:rPr>
          <w:rFonts w:ascii="宋体" w:eastAsia="宋体" w:hAnsi="宋体"/>
          <w:sz w:val="28"/>
          <w:szCs w:val="32"/>
        </w:rPr>
      </w:pPr>
      <w:r w:rsidRPr="008D6552">
        <w:rPr>
          <w:rFonts w:ascii="宋体" w:eastAsia="宋体" w:hAnsi="宋体"/>
          <w:sz w:val="28"/>
          <w:szCs w:val="32"/>
        </w:rPr>
        <w:t xml:space="preserve">  (3) 第三种情况成立，如果 Part(oin1).m = PREF 且 Part(oin2).m = PREF，而连接谓词 a1 = a2 必须是一个输入的 PREF 模式的分区谓词（称为引用 输入）。 另一个输入称为参考输</w:t>
      </w:r>
      <w:r w:rsidRPr="008D6552">
        <w:rPr>
          <w:rFonts w:ascii="宋体" w:eastAsia="宋体" w:hAnsi="宋体"/>
          <w:sz w:val="28"/>
          <w:szCs w:val="32"/>
        </w:rPr>
        <w:lastRenderedPageBreak/>
        <w:t>入。 此外，两个 PREF 方案必须引用相同的种子表。</w:t>
      </w:r>
    </w:p>
    <w:p w14:paraId="45EDF551" w14:textId="77777777" w:rsidR="00BB20DF" w:rsidRDefault="00BB20DF" w:rsidP="008D6552">
      <w:pPr>
        <w:jc w:val="left"/>
        <w:rPr>
          <w:rFonts w:ascii="宋体" w:eastAsia="宋体" w:hAnsi="宋体"/>
          <w:sz w:val="28"/>
          <w:szCs w:val="32"/>
        </w:rPr>
      </w:pPr>
    </w:p>
    <w:p w14:paraId="1436F985" w14:textId="77777777" w:rsidR="00BB20DF" w:rsidRDefault="00BB20DF" w:rsidP="008D6552">
      <w:pPr>
        <w:jc w:val="left"/>
        <w:rPr>
          <w:rFonts w:ascii="宋体" w:eastAsia="宋体" w:hAnsi="宋体"/>
          <w:sz w:val="28"/>
          <w:szCs w:val="32"/>
        </w:rPr>
      </w:pPr>
      <w:r w:rsidRPr="00BB20DF">
        <w:rPr>
          <w:rFonts w:ascii="宋体" w:eastAsia="宋体" w:hAnsi="宋体" w:hint="eastAsia"/>
          <w:sz w:val="28"/>
          <w:szCs w:val="32"/>
        </w:rPr>
        <w:t>否则，如果这三种情况都不成立，则重写过程应用重新分区运算符以确保两个输入都使用哈希分区方案，其中连接键是分区属性，并且两个方案使用相同数量的分区。</w:t>
      </w:r>
      <w:r w:rsidRPr="00BB20DF">
        <w:rPr>
          <w:rFonts w:ascii="宋体" w:eastAsia="宋体" w:hAnsi="宋体"/>
          <w:sz w:val="28"/>
          <w:szCs w:val="32"/>
        </w:rPr>
        <w:t xml:space="preserve"> 如前所述，重新分区运算符还消除了 PREF 方案产生的重复项。 如果一个输入已经进行了哈希分区（使用连接键作为分区属性），那么我们只需要相应地重新分区另一个输入。</w:t>
      </w:r>
    </w:p>
    <w:p w14:paraId="0C074A81" w14:textId="2BED3AB2" w:rsidR="00BB20DF" w:rsidRDefault="00BB20DF" w:rsidP="008D6552">
      <w:pPr>
        <w:jc w:val="left"/>
        <w:rPr>
          <w:rFonts w:ascii="宋体" w:eastAsia="宋体" w:hAnsi="宋体"/>
          <w:sz w:val="28"/>
          <w:szCs w:val="32"/>
        </w:rPr>
      </w:pPr>
      <w:r w:rsidRPr="00BB20DF">
        <w:rPr>
          <w:rFonts w:ascii="宋体" w:eastAsia="宋体" w:hAnsi="宋体" w:hint="eastAsia"/>
          <w:sz w:val="28"/>
          <w:szCs w:val="32"/>
        </w:rPr>
        <w:t>在讨论了重写规则之后，我们现在介绍如何通过重写过程设置属性</w:t>
      </w:r>
      <w:r w:rsidRPr="00BB20DF">
        <w:rPr>
          <w:rFonts w:ascii="宋体" w:eastAsia="宋体" w:hAnsi="宋体"/>
          <w:sz w:val="28"/>
          <w:szCs w:val="32"/>
        </w:rPr>
        <w:t xml:space="preserve"> Dup(o) 和 Part(o)。 如果我们</w:t>
      </w:r>
      <w:proofErr w:type="gramStart"/>
      <w:r w:rsidRPr="00BB20DF">
        <w:rPr>
          <w:rFonts w:ascii="宋体" w:eastAsia="宋体" w:hAnsi="宋体"/>
          <w:sz w:val="28"/>
          <w:szCs w:val="32"/>
        </w:rPr>
        <w:t>像之前</w:t>
      </w:r>
      <w:proofErr w:type="gramEnd"/>
      <w:r w:rsidRPr="00BB20DF">
        <w:rPr>
          <w:rFonts w:ascii="宋体" w:eastAsia="宋体" w:hAnsi="宋体"/>
          <w:sz w:val="28"/>
          <w:szCs w:val="32"/>
        </w:rPr>
        <w:t>讨论的那样添加重新分区操作，那么我们使用重新分区运算符的哈希分区方案来初始化 Part(o) 并设置 Dup(o) = 0，因为我们消除了重复项。 如果我们不添加重新分区操作（</w:t>
      </w:r>
      <w:proofErr w:type="gramStart"/>
      <w:r w:rsidRPr="00BB20DF">
        <w:rPr>
          <w:rFonts w:ascii="宋体" w:eastAsia="宋体" w:hAnsi="宋体"/>
          <w:sz w:val="28"/>
          <w:szCs w:val="32"/>
        </w:rPr>
        <w:t>即之前</w:t>
      </w:r>
      <w:proofErr w:type="gramEnd"/>
      <w:r w:rsidRPr="00BB20DF">
        <w:rPr>
          <w:rFonts w:ascii="宋体" w:eastAsia="宋体" w:hAnsi="宋体"/>
          <w:sz w:val="28"/>
          <w:szCs w:val="32"/>
        </w:rPr>
        <w:t>的情况 1-3），我们将 Part(o) 初始化如下： 在情况 (1) 中，我们将 Part(o) 设置为哈希值 输入之一的分区方案（请记住，两个输入使用相同的分区方案）并且 Dup(o) = 0，因为哈希分区表从不包含</w:t>
      </w:r>
      <w:r w:rsidRPr="00BB20DF">
        <w:rPr>
          <w:rFonts w:ascii="宋体" w:eastAsia="宋体" w:hAnsi="宋体" w:hint="eastAsia"/>
          <w:sz w:val="28"/>
          <w:szCs w:val="32"/>
        </w:rPr>
        <w:t>重复项。</w:t>
      </w:r>
      <w:r w:rsidRPr="00BB20DF">
        <w:rPr>
          <w:rFonts w:ascii="宋体" w:eastAsia="宋体" w:hAnsi="宋体"/>
          <w:sz w:val="28"/>
          <w:szCs w:val="32"/>
        </w:rPr>
        <w:t xml:space="preserve"> 在情况（2）和（3）中，我们使用参考输入的 PREF 方案来初始化 Part(o)。 此外，在情况 (2) 中，我们始终设置 Dup(o) = 0。在情况 (3) 中，如果引用的输入没有重复项，我们设置 Dup(o) = 0。 否则，我们设置 Dup(o) = 1。</w:t>
      </w:r>
    </w:p>
    <w:p w14:paraId="7609A7D4" w14:textId="77777777" w:rsidR="00BB20DF" w:rsidRDefault="00BB20DF" w:rsidP="008D6552">
      <w:pPr>
        <w:jc w:val="left"/>
        <w:rPr>
          <w:rFonts w:ascii="宋体" w:eastAsia="宋体" w:hAnsi="宋体"/>
          <w:sz w:val="28"/>
          <w:szCs w:val="32"/>
        </w:rPr>
      </w:pPr>
    </w:p>
    <w:p w14:paraId="5EDE375E" w14:textId="77777777" w:rsidR="00BB20DF" w:rsidRDefault="00BB20DF" w:rsidP="008D6552">
      <w:pPr>
        <w:jc w:val="left"/>
        <w:rPr>
          <w:rFonts w:ascii="宋体" w:eastAsia="宋体" w:hAnsi="宋体"/>
          <w:sz w:val="28"/>
          <w:szCs w:val="32"/>
        </w:rPr>
      </w:pPr>
    </w:p>
    <w:p w14:paraId="06D4C1C0" w14:textId="57291A2E" w:rsidR="00BB20DF" w:rsidRDefault="00BB20DF" w:rsidP="008D6552">
      <w:pPr>
        <w:jc w:val="left"/>
        <w:rPr>
          <w:rFonts w:ascii="宋体" w:eastAsia="宋体" w:hAnsi="宋体"/>
          <w:sz w:val="28"/>
          <w:szCs w:val="32"/>
        </w:rPr>
      </w:pPr>
      <w:r w:rsidRPr="00BB20DF">
        <w:rPr>
          <w:rFonts w:ascii="宋体" w:eastAsia="宋体" w:hAnsi="宋体" w:hint="eastAsia"/>
          <w:sz w:val="28"/>
          <w:szCs w:val="32"/>
        </w:rPr>
        <w:lastRenderedPageBreak/>
        <w:t>其他连接：虽然等连接可以在分区输入上执行（如前所述），但其他连接（</w:t>
      </w:r>
      <w:proofErr w:type="gramStart"/>
      <w:r w:rsidRPr="00BB20DF">
        <w:rPr>
          <w:rFonts w:ascii="宋体" w:eastAsia="宋体" w:hAnsi="宋体" w:hint="eastAsia"/>
          <w:sz w:val="28"/>
          <w:szCs w:val="32"/>
        </w:rPr>
        <w:t>例如叉积</w:t>
      </w:r>
      <w:proofErr w:type="gramEnd"/>
      <w:r w:rsidRPr="00BB20DF">
        <w:rPr>
          <w:rFonts w:ascii="宋体" w:eastAsia="宋体" w:hAnsi="宋体"/>
          <w:sz w:val="28"/>
          <w:szCs w:val="32"/>
        </w:rPr>
        <w:t xml:space="preserve"> o = (oin1 ×oin2) 和 theta 连接 o = (oin1 </w:t>
      </w:r>
      <w:r w:rsidRPr="00BB20DF">
        <w:rPr>
          <w:rFonts w:ascii="MS Mincho" w:eastAsia="MS Mincho" w:hAnsi="MS Mincho" w:cs="MS Mincho" w:hint="eastAsia"/>
          <w:sz w:val="28"/>
          <w:szCs w:val="32"/>
        </w:rPr>
        <w:t>✶</w:t>
      </w:r>
      <w:r w:rsidRPr="00BB20DF">
        <w:rPr>
          <w:rFonts w:ascii="宋体" w:eastAsia="宋体" w:hAnsi="宋体"/>
          <w:sz w:val="28"/>
          <w:szCs w:val="32"/>
        </w:rPr>
        <w:t>p oin2) ）与任意连接谓词 p 需要 作为远程连接执行，将整个较小的关系传送到所有集群节点。 对于这些连接，我们设置 Part(o).m = NONE 。 此外，我们还消除了两个输入中的重复项并设置 Dup(o) = 0。此外，外连接可以计算为内等连接和反连接的并集。 本节末尾介绍了反连接的有效实现。</w:t>
      </w:r>
    </w:p>
    <w:p w14:paraId="095B68A3" w14:textId="77777777" w:rsidR="00BB20DF" w:rsidRDefault="00BB20DF" w:rsidP="008D6552">
      <w:pPr>
        <w:jc w:val="left"/>
        <w:rPr>
          <w:rFonts w:ascii="宋体" w:eastAsia="宋体" w:hAnsi="宋体"/>
          <w:sz w:val="28"/>
          <w:szCs w:val="32"/>
        </w:rPr>
      </w:pPr>
    </w:p>
    <w:p w14:paraId="6010F7BC" w14:textId="77777777" w:rsidR="00BB20DF" w:rsidRPr="00BB20DF" w:rsidRDefault="00BB20DF" w:rsidP="00BB20DF">
      <w:pPr>
        <w:jc w:val="left"/>
        <w:rPr>
          <w:rFonts w:ascii="宋体" w:eastAsia="宋体" w:hAnsi="宋体"/>
          <w:sz w:val="28"/>
          <w:szCs w:val="32"/>
        </w:rPr>
      </w:pPr>
      <w:r w:rsidRPr="00BB20DF">
        <w:rPr>
          <w:rFonts w:ascii="宋体" w:eastAsia="宋体" w:hAnsi="宋体" w:hint="eastAsia"/>
          <w:sz w:val="28"/>
          <w:szCs w:val="32"/>
        </w:rPr>
        <w:t>聚合</w:t>
      </w:r>
      <w:r w:rsidRPr="00BB20DF">
        <w:rPr>
          <w:rFonts w:ascii="宋体" w:eastAsia="宋体" w:hAnsi="宋体"/>
          <w:sz w:val="28"/>
          <w:szCs w:val="32"/>
        </w:rPr>
        <w:t xml:space="preserve"> o = </w:t>
      </w:r>
      <w:proofErr w:type="spellStart"/>
      <w:r w:rsidRPr="00BB20DF">
        <w:rPr>
          <w:rFonts w:ascii="宋体" w:eastAsia="宋体" w:hAnsi="宋体"/>
          <w:sz w:val="28"/>
          <w:szCs w:val="32"/>
        </w:rPr>
        <w:t>χGrpAtts,AggF</w:t>
      </w:r>
      <w:proofErr w:type="spellEnd"/>
      <w:r w:rsidRPr="00BB20DF">
        <w:rPr>
          <w:rFonts w:ascii="宋体" w:eastAsia="宋体" w:hAnsi="宋体"/>
          <w:sz w:val="28"/>
          <w:szCs w:val="32"/>
        </w:rPr>
        <w:t xml:space="preserve"> </w:t>
      </w:r>
      <w:proofErr w:type="spellStart"/>
      <w:r w:rsidRPr="00BB20DF">
        <w:rPr>
          <w:rFonts w:ascii="宋体" w:eastAsia="宋体" w:hAnsi="宋体"/>
          <w:sz w:val="28"/>
          <w:szCs w:val="32"/>
        </w:rPr>
        <w:t>uncs</w:t>
      </w:r>
      <w:proofErr w:type="spellEnd"/>
      <w:r w:rsidRPr="00BB20DF">
        <w:rPr>
          <w:rFonts w:ascii="宋体" w:eastAsia="宋体" w:hAnsi="宋体"/>
          <w:sz w:val="28"/>
          <w:szCs w:val="32"/>
        </w:rPr>
        <w:t>(</w:t>
      </w:r>
      <w:proofErr w:type="spellStart"/>
      <w:r w:rsidRPr="00BB20DF">
        <w:rPr>
          <w:rFonts w:ascii="宋体" w:eastAsia="宋体" w:hAnsi="宋体"/>
          <w:sz w:val="28"/>
          <w:szCs w:val="32"/>
        </w:rPr>
        <w:t>oin</w:t>
      </w:r>
      <w:proofErr w:type="spellEnd"/>
      <w:r w:rsidRPr="00BB20DF">
        <w:rPr>
          <w:rFonts w:ascii="宋体" w:eastAsia="宋体" w:hAnsi="宋体"/>
          <w:sz w:val="28"/>
          <w:szCs w:val="32"/>
        </w:rPr>
        <w:t xml:space="preserve">)：如果输入运算符 </w:t>
      </w:r>
      <w:proofErr w:type="spellStart"/>
      <w:r w:rsidRPr="00BB20DF">
        <w:rPr>
          <w:rFonts w:ascii="宋体" w:eastAsia="宋体" w:hAnsi="宋体"/>
          <w:sz w:val="28"/>
          <w:szCs w:val="32"/>
        </w:rPr>
        <w:t>oin</w:t>
      </w:r>
      <w:proofErr w:type="spellEnd"/>
      <w:r w:rsidRPr="00BB20DF">
        <w:rPr>
          <w:rFonts w:ascii="宋体" w:eastAsia="宋体" w:hAnsi="宋体"/>
          <w:sz w:val="28"/>
          <w:szCs w:val="32"/>
        </w:rPr>
        <w:t xml:space="preserve"> 的分区方案是哈希分区，并且如果条件 </w:t>
      </w:r>
      <w:proofErr w:type="spellStart"/>
      <w:r w:rsidRPr="00BB20DF">
        <w:rPr>
          <w:rFonts w:ascii="宋体" w:eastAsia="宋体" w:hAnsi="宋体"/>
          <w:sz w:val="28"/>
          <w:szCs w:val="32"/>
        </w:rPr>
        <w:t>GrpAtts.startWith</w:t>
      </w:r>
      <w:proofErr w:type="spellEnd"/>
      <w:r w:rsidRPr="00BB20DF">
        <w:rPr>
          <w:rFonts w:ascii="宋体" w:eastAsia="宋体" w:hAnsi="宋体"/>
          <w:sz w:val="28"/>
          <w:szCs w:val="32"/>
        </w:rPr>
        <w:t xml:space="preserve"> </w:t>
      </w:r>
      <w:proofErr w:type="spellStart"/>
      <w:r w:rsidRPr="00BB20DF">
        <w:rPr>
          <w:rFonts w:ascii="宋体" w:eastAsia="宋体" w:hAnsi="宋体"/>
          <w:sz w:val="28"/>
          <w:szCs w:val="32"/>
        </w:rPr>
        <w:t>ith</w:t>
      </w:r>
      <w:proofErr w:type="spellEnd"/>
      <w:r w:rsidRPr="00BB20DF">
        <w:rPr>
          <w:rFonts w:ascii="宋体" w:eastAsia="宋体" w:hAnsi="宋体"/>
          <w:sz w:val="28"/>
          <w:szCs w:val="32"/>
        </w:rPr>
        <w:t>(Part(</w:t>
      </w:r>
      <w:proofErr w:type="spellStart"/>
      <w:r w:rsidRPr="00BB20DF">
        <w:rPr>
          <w:rFonts w:ascii="宋体" w:eastAsia="宋体" w:hAnsi="宋体"/>
          <w:sz w:val="28"/>
          <w:szCs w:val="32"/>
        </w:rPr>
        <w:t>oin</w:t>
      </w:r>
      <w:proofErr w:type="spellEnd"/>
      <w:r w:rsidRPr="00BB20DF">
        <w:rPr>
          <w:rFonts w:ascii="宋体" w:eastAsia="宋体" w:hAnsi="宋体"/>
          <w:sz w:val="28"/>
          <w:szCs w:val="32"/>
        </w:rPr>
        <w:t xml:space="preserve">).A) （即 group-by 属性列表 以 或 开头的分区属性列表相同），那么我们不需要对输入重新分区。 否则，添加一个重新分区运算符，通过 </w:t>
      </w:r>
      <w:proofErr w:type="spellStart"/>
      <w:r w:rsidRPr="00BB20DF">
        <w:rPr>
          <w:rFonts w:ascii="宋体" w:eastAsia="宋体" w:hAnsi="宋体"/>
          <w:sz w:val="28"/>
          <w:szCs w:val="32"/>
        </w:rPr>
        <w:t>GrpAtts</w:t>
      </w:r>
      <w:proofErr w:type="spellEnd"/>
      <w:r w:rsidRPr="00BB20DF">
        <w:rPr>
          <w:rFonts w:ascii="宋体" w:eastAsia="宋体" w:hAnsi="宋体"/>
          <w:sz w:val="28"/>
          <w:szCs w:val="32"/>
        </w:rPr>
        <w:t xml:space="preserve"> 对输入进行哈希分区。 此外，如果 Dup(</w:t>
      </w:r>
      <w:proofErr w:type="spellStart"/>
      <w:r w:rsidRPr="00BB20DF">
        <w:rPr>
          <w:rFonts w:ascii="宋体" w:eastAsia="宋体" w:hAnsi="宋体"/>
          <w:sz w:val="28"/>
          <w:szCs w:val="32"/>
        </w:rPr>
        <w:t>oin</w:t>
      </w:r>
      <w:proofErr w:type="spellEnd"/>
      <w:r w:rsidRPr="00BB20DF">
        <w:rPr>
          <w:rFonts w:ascii="宋体" w:eastAsia="宋体" w:hAnsi="宋体"/>
          <w:sz w:val="28"/>
          <w:szCs w:val="32"/>
        </w:rPr>
        <w:t>) = 1 成立，则重新分区运算符还会消除重复项（如前所述）。 最后，如果没有添加重新分区运算符，则重写过程将 Part(o) 设置为 Part(</w:t>
      </w:r>
      <w:proofErr w:type="spellStart"/>
      <w:r w:rsidRPr="00BB20DF">
        <w:rPr>
          <w:rFonts w:ascii="宋体" w:eastAsia="宋体" w:hAnsi="宋体"/>
          <w:sz w:val="28"/>
          <w:szCs w:val="32"/>
        </w:rPr>
        <w:t>oin</w:t>
      </w:r>
      <w:proofErr w:type="spellEnd"/>
      <w:r w:rsidRPr="00BB20DF">
        <w:rPr>
          <w:rFonts w:ascii="宋体" w:eastAsia="宋体" w:hAnsi="宋体"/>
          <w:sz w:val="28"/>
          <w:szCs w:val="32"/>
        </w:rPr>
        <w:t>)。 否则，它将 Part(o) 设置为用于重新分区的哈希分区方案。 此外，在任何情况下它都会设置 Dup(o) = 0 。</w:t>
      </w:r>
    </w:p>
    <w:p w14:paraId="05FCCB41" w14:textId="77777777" w:rsidR="00BB20DF" w:rsidRPr="00BB20DF" w:rsidRDefault="00BB20DF" w:rsidP="00BB20DF">
      <w:pPr>
        <w:jc w:val="left"/>
        <w:rPr>
          <w:rFonts w:ascii="宋体" w:eastAsia="宋体" w:hAnsi="宋体"/>
          <w:sz w:val="28"/>
          <w:szCs w:val="32"/>
        </w:rPr>
      </w:pPr>
    </w:p>
    <w:p w14:paraId="648F3B63" w14:textId="4E0E3BED" w:rsidR="00BB20DF" w:rsidRDefault="00BB20DF" w:rsidP="00BB20DF">
      <w:pPr>
        <w:jc w:val="left"/>
        <w:rPr>
          <w:rFonts w:ascii="宋体" w:eastAsia="宋体" w:hAnsi="宋体"/>
          <w:sz w:val="28"/>
          <w:szCs w:val="32"/>
        </w:rPr>
      </w:pPr>
      <w:r w:rsidRPr="00BB20DF">
        <w:rPr>
          <w:rFonts w:ascii="宋体" w:eastAsia="宋体" w:hAnsi="宋体"/>
          <w:sz w:val="28"/>
          <w:szCs w:val="32"/>
        </w:rPr>
        <w:t xml:space="preserve">  图 3 显示了对图 2 所示的分区数据库进行聚合查询的示例。在该示例中，联接的输出是 PREF 分区的，并且包含重复项（如前所述）。 因此，聚合的输入必须使用 group-by 属性 </w:t>
      </w:r>
      <w:proofErr w:type="spellStart"/>
      <w:r w:rsidRPr="00BB20DF">
        <w:rPr>
          <w:rFonts w:ascii="宋体" w:eastAsia="宋体" w:hAnsi="宋体"/>
          <w:sz w:val="28"/>
          <w:szCs w:val="32"/>
        </w:rPr>
        <w:t>c.cname</w:t>
      </w:r>
      <w:proofErr w:type="spellEnd"/>
      <w:r w:rsidRPr="00BB20DF">
        <w:rPr>
          <w:rFonts w:ascii="宋体" w:eastAsia="宋体" w:hAnsi="宋体"/>
          <w:sz w:val="28"/>
          <w:szCs w:val="32"/>
        </w:rPr>
        <w:t xml:space="preserve"> 上的哈</w:t>
      </w:r>
      <w:r w:rsidRPr="00BB20DF">
        <w:rPr>
          <w:rFonts w:ascii="宋体" w:eastAsia="宋体" w:hAnsi="宋体"/>
          <w:sz w:val="28"/>
          <w:szCs w:val="32"/>
        </w:rPr>
        <w:lastRenderedPageBreak/>
        <w:t>希分区方案（用作其输出的分区方案）重新分区。 此外，重新分区运算符消除了 PREF 产生的重复项。</w:t>
      </w:r>
    </w:p>
    <w:p w14:paraId="7C17A4A7" w14:textId="77777777" w:rsidR="00BB20DF" w:rsidRDefault="00BB20DF" w:rsidP="00BB20DF">
      <w:pPr>
        <w:jc w:val="left"/>
        <w:rPr>
          <w:rFonts w:ascii="宋体" w:eastAsia="宋体" w:hAnsi="宋体"/>
          <w:sz w:val="28"/>
          <w:szCs w:val="32"/>
        </w:rPr>
      </w:pPr>
    </w:p>
    <w:p w14:paraId="2B4B30D6" w14:textId="77777777" w:rsidR="00BB20DF" w:rsidRPr="00BB20DF" w:rsidRDefault="00BB20DF" w:rsidP="00BB20DF">
      <w:pPr>
        <w:jc w:val="left"/>
        <w:rPr>
          <w:rFonts w:ascii="宋体" w:eastAsia="宋体" w:hAnsi="宋体"/>
          <w:sz w:val="28"/>
          <w:szCs w:val="32"/>
        </w:rPr>
      </w:pPr>
      <w:r w:rsidRPr="00BB20DF">
        <w:rPr>
          <w:rFonts w:ascii="宋体" w:eastAsia="宋体" w:hAnsi="宋体"/>
          <w:sz w:val="28"/>
          <w:szCs w:val="32"/>
        </w:rPr>
        <w:t>2.3 批量加载</w:t>
      </w:r>
    </w:p>
    <w:p w14:paraId="5CE7BEED" w14:textId="7E9D488C" w:rsidR="00BB20DF" w:rsidRDefault="00BB20DF" w:rsidP="00BB20DF">
      <w:pPr>
        <w:jc w:val="left"/>
        <w:rPr>
          <w:rFonts w:ascii="宋体" w:eastAsia="宋体" w:hAnsi="宋体"/>
          <w:sz w:val="28"/>
          <w:szCs w:val="32"/>
        </w:rPr>
      </w:pPr>
      <w:r w:rsidRPr="00BB20DF">
        <w:rPr>
          <w:rFonts w:ascii="宋体" w:eastAsia="宋体" w:hAnsi="宋体" w:hint="eastAsia"/>
          <w:sz w:val="28"/>
          <w:szCs w:val="32"/>
        </w:rPr>
        <w:t>如前所述，</w:t>
      </w:r>
      <w:r w:rsidRPr="00BB20DF">
        <w:rPr>
          <w:rFonts w:ascii="宋体" w:eastAsia="宋体" w:hAnsi="宋体"/>
          <w:sz w:val="28"/>
          <w:szCs w:val="32"/>
        </w:rPr>
        <w:t>PREF 方案是为批量加载新数据的数据仓库场景而设计的。 下面，我们讨论如何在引用表 S 的 PREF 分区表 R 上执行插入。我们假设引用的表 S 已经被批量加载。</w:t>
      </w:r>
    </w:p>
    <w:p w14:paraId="3F4C65A2" w14:textId="4B8F843A" w:rsidR="00BB20DF" w:rsidRDefault="00DD0187" w:rsidP="00BB20DF">
      <w:pPr>
        <w:jc w:val="left"/>
        <w:rPr>
          <w:rFonts w:ascii="宋体" w:eastAsia="宋体" w:hAnsi="宋体"/>
          <w:sz w:val="28"/>
          <w:szCs w:val="32"/>
        </w:rPr>
      </w:pPr>
      <w:r w:rsidRPr="00DD0187">
        <w:rPr>
          <w:rFonts w:ascii="宋体" w:eastAsia="宋体" w:hAnsi="宋体" w:hint="eastAsia"/>
          <w:sz w:val="28"/>
          <w:szCs w:val="32"/>
        </w:rPr>
        <w:t>为了将新的元组</w:t>
      </w:r>
      <w:r w:rsidRPr="00DD0187">
        <w:rPr>
          <w:rFonts w:ascii="宋体" w:eastAsia="宋体" w:hAnsi="宋体"/>
          <w:sz w:val="28"/>
          <w:szCs w:val="32"/>
        </w:rPr>
        <w:t xml:space="preserve"> r 插入到表 R 中，我们必须识别必须插入元组 r 的副本的那些分区 Pi(R)。 因此，我们需要识别引用表 S 的那些包含</w:t>
      </w:r>
      <w:proofErr w:type="gramStart"/>
      <w:r w:rsidRPr="00DD0187">
        <w:rPr>
          <w:rFonts w:ascii="宋体" w:eastAsia="宋体" w:hAnsi="宋体"/>
          <w:sz w:val="28"/>
          <w:szCs w:val="32"/>
        </w:rPr>
        <w:t>分区伙伴</w:t>
      </w:r>
      <w:proofErr w:type="gramEnd"/>
      <w:r w:rsidRPr="00DD0187">
        <w:rPr>
          <w:rFonts w:ascii="宋体" w:eastAsia="宋体" w:hAnsi="宋体"/>
          <w:sz w:val="28"/>
          <w:szCs w:val="32"/>
        </w:rPr>
        <w:t xml:space="preserve">的分区 Pi(S)（即满足给定元组 r 的分区谓词 p 的元组 s）。 例如，在图 2 中，表 CUSTOMER 是引用表 ORDERS 的 PREF 分区。 将 </w:t>
      </w:r>
      <w:proofErr w:type="spellStart"/>
      <w:r w:rsidRPr="00DD0187">
        <w:rPr>
          <w:rFonts w:ascii="宋体" w:eastAsia="宋体" w:hAnsi="宋体"/>
          <w:sz w:val="28"/>
          <w:szCs w:val="32"/>
        </w:rPr>
        <w:t>custkey</w:t>
      </w:r>
      <w:proofErr w:type="spellEnd"/>
      <w:r w:rsidRPr="00DD0187">
        <w:rPr>
          <w:rFonts w:ascii="宋体" w:eastAsia="宋体" w:hAnsi="宋体"/>
          <w:sz w:val="28"/>
          <w:szCs w:val="32"/>
        </w:rPr>
        <w:t xml:space="preserve"> = 1 的客户元组插入到表 CUSTOMER 中时，必须将副本插入到所有三个分区中，因为 ORDERS 的所有分区都有一个 </w:t>
      </w:r>
      <w:proofErr w:type="spellStart"/>
      <w:r w:rsidRPr="00DD0187">
        <w:rPr>
          <w:rFonts w:ascii="宋体" w:eastAsia="宋体" w:hAnsi="宋体"/>
          <w:sz w:val="28"/>
          <w:szCs w:val="32"/>
        </w:rPr>
        <w:t>custkey</w:t>
      </w:r>
      <w:proofErr w:type="spellEnd"/>
      <w:r w:rsidRPr="00DD0187">
        <w:rPr>
          <w:rFonts w:ascii="宋体" w:eastAsia="宋体" w:hAnsi="宋体"/>
          <w:sz w:val="28"/>
          <w:szCs w:val="32"/>
        </w:rPr>
        <w:t xml:space="preserve"> = 1 的元组。</w:t>
      </w:r>
    </w:p>
    <w:p w14:paraId="4EB40AF2" w14:textId="7B370E0E" w:rsidR="006239CA" w:rsidRDefault="006239CA" w:rsidP="00BB20DF">
      <w:pPr>
        <w:jc w:val="left"/>
        <w:rPr>
          <w:rFonts w:ascii="宋体" w:eastAsia="宋体" w:hAnsi="宋体"/>
          <w:sz w:val="28"/>
          <w:szCs w:val="32"/>
        </w:rPr>
      </w:pPr>
      <w:r w:rsidRPr="006239CA">
        <w:rPr>
          <w:rFonts w:ascii="宋体" w:eastAsia="宋体" w:hAnsi="宋体" w:hint="eastAsia"/>
          <w:sz w:val="28"/>
          <w:szCs w:val="32"/>
        </w:rPr>
        <w:t>为了在不执行</w:t>
      </w:r>
      <w:r w:rsidRPr="006239CA">
        <w:rPr>
          <w:rFonts w:ascii="宋体" w:eastAsia="宋体" w:hAnsi="宋体"/>
          <w:sz w:val="28"/>
          <w:szCs w:val="32"/>
        </w:rPr>
        <w:t xml:space="preserve"> R 与 S 的连接的情况下有效地实现新元组的插入操作，我们在表 S 的引用属性上创建分区索引。分区索引是基于哈希的索引，它将唯一属性值映射到分区号 </w:t>
      </w:r>
      <w:proofErr w:type="spellStart"/>
      <w:r w:rsidRPr="006239CA">
        <w:rPr>
          <w:rFonts w:ascii="宋体" w:eastAsia="宋体" w:hAnsi="宋体"/>
          <w:sz w:val="28"/>
          <w:szCs w:val="32"/>
        </w:rPr>
        <w:t>i</w:t>
      </w:r>
      <w:proofErr w:type="spellEnd"/>
      <w:r w:rsidRPr="006239CA">
        <w:rPr>
          <w:rFonts w:ascii="宋体" w:eastAsia="宋体" w:hAnsi="宋体"/>
          <w:sz w:val="28"/>
          <w:szCs w:val="32"/>
        </w:rPr>
        <w:t xml:space="preserve">。 例如，对于图 2 中的表 ORDERS 模式，我们在属性 </w:t>
      </w:r>
      <w:proofErr w:type="spellStart"/>
      <w:r w:rsidRPr="006239CA">
        <w:rPr>
          <w:rFonts w:ascii="宋体" w:eastAsia="宋体" w:hAnsi="宋体"/>
          <w:sz w:val="28"/>
          <w:szCs w:val="32"/>
        </w:rPr>
        <w:t>custkey</w:t>
      </w:r>
      <w:proofErr w:type="spellEnd"/>
      <w:r w:rsidRPr="006239CA">
        <w:rPr>
          <w:rFonts w:ascii="宋体" w:eastAsia="宋体" w:hAnsi="宋体"/>
          <w:sz w:val="28"/>
          <w:szCs w:val="32"/>
        </w:rPr>
        <w:t xml:space="preserve"> 上创建一个分区索引，该索引映射例如 </w:t>
      </w:r>
      <w:proofErr w:type="spellStart"/>
      <w:r w:rsidRPr="006239CA">
        <w:rPr>
          <w:rFonts w:ascii="宋体" w:eastAsia="宋体" w:hAnsi="宋体"/>
          <w:sz w:val="28"/>
          <w:szCs w:val="32"/>
        </w:rPr>
        <w:t>custkey</w:t>
      </w:r>
      <w:proofErr w:type="spellEnd"/>
      <w:r w:rsidRPr="006239CA">
        <w:rPr>
          <w:rFonts w:ascii="宋体" w:eastAsia="宋体" w:hAnsi="宋体"/>
          <w:sz w:val="28"/>
          <w:szCs w:val="32"/>
        </w:rPr>
        <w:t xml:space="preserve"> = 1 到分区 1 到 3。我们在第 5 节的实验中表明，分区索引有助于有效地执行新元组的批量加载。</w:t>
      </w:r>
    </w:p>
    <w:p w14:paraId="00C073BE" w14:textId="23FFC0F7" w:rsidR="006239CA" w:rsidRDefault="006239CA" w:rsidP="00BB20DF">
      <w:pPr>
        <w:jc w:val="left"/>
        <w:rPr>
          <w:rFonts w:ascii="宋体" w:eastAsia="宋体" w:hAnsi="宋体"/>
          <w:sz w:val="28"/>
          <w:szCs w:val="32"/>
        </w:rPr>
      </w:pPr>
      <w:r w:rsidRPr="006239CA">
        <w:rPr>
          <w:rFonts w:ascii="宋体" w:eastAsia="宋体" w:hAnsi="宋体" w:hint="eastAsia"/>
          <w:sz w:val="28"/>
          <w:szCs w:val="32"/>
        </w:rPr>
        <w:t>最后，对</w:t>
      </w:r>
      <w:r w:rsidRPr="006239CA">
        <w:rPr>
          <w:rFonts w:ascii="宋体" w:eastAsia="宋体" w:hAnsi="宋体"/>
          <w:sz w:val="28"/>
          <w:szCs w:val="32"/>
        </w:rPr>
        <w:t xml:space="preserve"> PREF 分区表的更新和删除将应用于所有分区。 但是，我们不允许更新修改 PREF 方案的分区谓词中使用的那些属性（无论</w:t>
      </w:r>
      <w:r w:rsidRPr="006239CA">
        <w:rPr>
          <w:rFonts w:ascii="宋体" w:eastAsia="宋体" w:hAnsi="宋体"/>
          <w:sz w:val="28"/>
          <w:szCs w:val="32"/>
        </w:rPr>
        <w:lastRenderedPageBreak/>
        <w:t>是在引用表中还是在引用表中）。 由于连接键在数据仓库场景中通常不会更新，因此</w:t>
      </w:r>
      <w:proofErr w:type="gramStart"/>
      <w:r w:rsidRPr="006239CA">
        <w:rPr>
          <w:rFonts w:ascii="宋体" w:eastAsia="宋体" w:hAnsi="宋体"/>
          <w:sz w:val="28"/>
          <w:szCs w:val="32"/>
        </w:rPr>
        <w:t>此</w:t>
      </w:r>
      <w:proofErr w:type="gramEnd"/>
      <w:r w:rsidRPr="006239CA">
        <w:rPr>
          <w:rFonts w:ascii="宋体" w:eastAsia="宋体" w:hAnsi="宋体"/>
          <w:sz w:val="28"/>
          <w:szCs w:val="32"/>
        </w:rPr>
        <w:t>限制不会限制 PREF 的适用性。</w:t>
      </w:r>
    </w:p>
    <w:p w14:paraId="342C2349" w14:textId="77777777" w:rsidR="006239CA" w:rsidRDefault="006239CA" w:rsidP="00BB20DF">
      <w:pPr>
        <w:jc w:val="left"/>
        <w:rPr>
          <w:rFonts w:ascii="宋体" w:eastAsia="宋体" w:hAnsi="宋体"/>
          <w:sz w:val="28"/>
          <w:szCs w:val="32"/>
        </w:rPr>
      </w:pPr>
    </w:p>
    <w:p w14:paraId="236A8168" w14:textId="70378B7D" w:rsidR="006239CA" w:rsidRDefault="006239CA" w:rsidP="00BB20DF">
      <w:pPr>
        <w:jc w:val="left"/>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 xml:space="preserve">. </w:t>
      </w:r>
      <w:r w:rsidRPr="006239CA">
        <w:rPr>
          <w:rFonts w:ascii="宋体" w:eastAsia="宋体" w:hAnsi="宋体" w:hint="eastAsia"/>
          <w:sz w:val="28"/>
          <w:szCs w:val="32"/>
        </w:rPr>
        <w:t>模式驱动的自动分区设计</w:t>
      </w:r>
    </w:p>
    <w:p w14:paraId="79589C71" w14:textId="1842C14B" w:rsidR="006239CA" w:rsidRDefault="006239CA" w:rsidP="00BB20DF">
      <w:pPr>
        <w:jc w:val="left"/>
        <w:rPr>
          <w:rFonts w:ascii="宋体" w:eastAsia="宋体" w:hAnsi="宋体"/>
          <w:sz w:val="28"/>
          <w:szCs w:val="32"/>
        </w:rPr>
      </w:pPr>
      <w:r w:rsidRPr="006239CA">
        <w:rPr>
          <w:rFonts w:ascii="宋体" w:eastAsia="宋体" w:hAnsi="宋体" w:hint="eastAsia"/>
          <w:sz w:val="28"/>
          <w:szCs w:val="32"/>
        </w:rPr>
        <w:t>在本节中，我们将介绍用于自动分区设计的模式驱动算法。</w:t>
      </w:r>
      <w:r w:rsidRPr="006239CA">
        <w:rPr>
          <w:rFonts w:ascii="宋体" w:eastAsia="宋体" w:hAnsi="宋体"/>
          <w:sz w:val="28"/>
          <w:szCs w:val="32"/>
        </w:rPr>
        <w:t xml:space="preserve"> 我们首先讨论问题陈述，然后简要概述我们的解决方案。 随后，我们将介绍如何最大化数据局部性同时最小化数据冗余的重要细节。</w:t>
      </w:r>
    </w:p>
    <w:p w14:paraId="544A44EA" w14:textId="20DC36C9" w:rsidR="006239CA" w:rsidRDefault="006239CA" w:rsidP="00BB20DF">
      <w:pPr>
        <w:jc w:val="left"/>
        <w:rPr>
          <w:rFonts w:ascii="宋体" w:eastAsia="宋体" w:hAnsi="宋体"/>
          <w:sz w:val="28"/>
          <w:szCs w:val="32"/>
        </w:rPr>
      </w:pPr>
      <w:r w:rsidRPr="006239CA">
        <w:rPr>
          <w:rFonts w:ascii="宋体" w:eastAsia="宋体" w:hAnsi="宋体"/>
          <w:sz w:val="28"/>
          <w:szCs w:val="32"/>
        </w:rPr>
        <w:t>3.1 问题陈述和概述</w:t>
      </w:r>
    </w:p>
    <w:p w14:paraId="72F42E3B" w14:textId="77777777" w:rsidR="006239CA" w:rsidRPr="006239CA" w:rsidRDefault="006239CA" w:rsidP="006239CA">
      <w:pPr>
        <w:jc w:val="left"/>
        <w:rPr>
          <w:rFonts w:ascii="宋体" w:eastAsia="宋体" w:hAnsi="宋体"/>
          <w:sz w:val="28"/>
          <w:szCs w:val="32"/>
        </w:rPr>
      </w:pPr>
      <w:r w:rsidRPr="006239CA">
        <w:rPr>
          <w:rFonts w:ascii="宋体" w:eastAsia="宋体" w:hAnsi="宋体" w:hint="eastAsia"/>
          <w:sz w:val="28"/>
          <w:szCs w:val="32"/>
        </w:rPr>
        <w:t>问题陈述可以表述为以下优化问题：给定模式</w:t>
      </w:r>
      <w:r w:rsidRPr="006239CA">
        <w:rPr>
          <w:rFonts w:ascii="宋体" w:eastAsia="宋体" w:hAnsi="宋体"/>
          <w:sz w:val="28"/>
          <w:szCs w:val="32"/>
        </w:rPr>
        <w:t xml:space="preserve"> S（包括引用约束）和非分区数据库 D，为每个表 T ∈ S 定义分区方案（HASH 或 PREF）（称为分区配置）</w:t>
      </w:r>
    </w:p>
    <w:p w14:paraId="7F3FAE13" w14:textId="1C9E76DC" w:rsidR="006239CA" w:rsidRDefault="006239CA" w:rsidP="006239CA">
      <w:pPr>
        <w:jc w:val="left"/>
        <w:rPr>
          <w:rFonts w:ascii="宋体" w:eastAsia="宋体" w:hAnsi="宋体"/>
          <w:sz w:val="28"/>
          <w:szCs w:val="32"/>
        </w:rPr>
      </w:pPr>
      <w:r w:rsidRPr="006239CA">
        <w:rPr>
          <w:rFonts w:ascii="宋体" w:eastAsia="宋体" w:hAnsi="宋体" w:hint="eastAsia"/>
          <w:sz w:val="28"/>
          <w:szCs w:val="32"/>
        </w:rPr>
        <w:t>这样，就参考约束上的等连接操作而言，所得分区数据库</w:t>
      </w:r>
      <w:r w:rsidRPr="006239CA">
        <w:rPr>
          <w:rFonts w:ascii="宋体" w:eastAsia="宋体" w:hAnsi="宋体"/>
          <w:sz w:val="28"/>
          <w:szCs w:val="32"/>
        </w:rPr>
        <w:t xml:space="preserve"> D P 中的数据局部性最大化，同时数据冗余最小化。 换句话说，虽然主要优化目标是在给定分区方案下最大化数据局部性，但在具有相同最高数据局部性的物化配置中，应该选择数据冗余最小的配置。</w:t>
      </w:r>
    </w:p>
    <w:p w14:paraId="44E539F7" w14:textId="63D4611D" w:rsidR="006239CA" w:rsidRDefault="006239CA" w:rsidP="006239CA">
      <w:pPr>
        <w:jc w:val="left"/>
        <w:rPr>
          <w:rFonts w:ascii="宋体" w:eastAsia="宋体" w:hAnsi="宋体"/>
          <w:sz w:val="28"/>
          <w:szCs w:val="32"/>
        </w:rPr>
      </w:pPr>
      <w:r w:rsidRPr="006239CA">
        <w:rPr>
          <w:rFonts w:ascii="宋体" w:eastAsia="宋体" w:hAnsi="宋体" w:hint="eastAsia"/>
          <w:sz w:val="28"/>
          <w:szCs w:val="32"/>
        </w:rPr>
        <w:t>请注意，在上面的问题陈述中，我们不认为完全复制是表的可能选择。</w:t>
      </w:r>
      <w:r w:rsidRPr="006239CA">
        <w:rPr>
          <w:rFonts w:ascii="宋体" w:eastAsia="宋体" w:hAnsi="宋体"/>
          <w:sz w:val="28"/>
          <w:szCs w:val="32"/>
        </w:rPr>
        <w:t xml:space="preserve"> 原因是完全复制只适用于小表，而PREF可以为其他无法完全复制的表找到分区和完全复制之间的中间立场。 此外，在应用我们的设计算法之前，可以将作为完全复制候选者的小表从给定的数据库模式中排除。 为了解决前面提到的优化问题，我们的算法执行以下三个步骤。</w:t>
      </w:r>
    </w:p>
    <w:p w14:paraId="0CAD35C9" w14:textId="7AD7C0BC" w:rsidR="006239CA" w:rsidRDefault="006239CA" w:rsidP="006239CA">
      <w:pPr>
        <w:jc w:val="left"/>
        <w:rPr>
          <w:rFonts w:ascii="宋体" w:eastAsia="宋体" w:hAnsi="宋体"/>
          <w:sz w:val="28"/>
          <w:szCs w:val="32"/>
        </w:rPr>
      </w:pPr>
      <w:r w:rsidRPr="006239CA">
        <w:rPr>
          <w:rFonts w:ascii="宋体" w:eastAsia="宋体" w:hAnsi="宋体" w:hint="eastAsia"/>
          <w:sz w:val="28"/>
          <w:szCs w:val="32"/>
        </w:rPr>
        <w:t>第一步是为给定模式</w:t>
      </w:r>
      <w:r w:rsidRPr="006239CA">
        <w:rPr>
          <w:rFonts w:ascii="宋体" w:eastAsia="宋体" w:hAnsi="宋体"/>
          <w:sz w:val="28"/>
          <w:szCs w:val="32"/>
        </w:rPr>
        <w:t xml:space="preserve"> S 创建一个无向标记和加权图 GS = (N, E, </w:t>
      </w:r>
      <w:r w:rsidRPr="006239CA">
        <w:rPr>
          <w:rFonts w:ascii="宋体" w:eastAsia="宋体" w:hAnsi="宋体"/>
          <w:sz w:val="28"/>
          <w:szCs w:val="32"/>
        </w:rPr>
        <w:lastRenderedPageBreak/>
        <w:t>l(e ∈ E), w(e ∈ E))（称为模式图）。 虽然节点 n ∈ N 表示表，但边 e ∈ E 表示 S 中的参照约束。此外，标记函数 l(e ∈ E) 定义每条边的等连接谓词（从参照约束导出） ) 和加权函数 w(e ∈ E) 定义了需要在该边上执行远程连接时的网络成本。 边的权重 w(e ∈ E) 定义为与边 e 连接的</w:t>
      </w:r>
      <w:proofErr w:type="gramStart"/>
      <w:r w:rsidRPr="006239CA">
        <w:rPr>
          <w:rFonts w:ascii="宋体" w:eastAsia="宋体" w:hAnsi="宋体"/>
          <w:sz w:val="28"/>
          <w:szCs w:val="32"/>
        </w:rPr>
        <w:t>较小表</w:t>
      </w:r>
      <w:proofErr w:type="gramEnd"/>
      <w:r w:rsidRPr="006239CA">
        <w:rPr>
          <w:rFonts w:ascii="宋体" w:eastAsia="宋体" w:hAnsi="宋体"/>
          <w:sz w:val="28"/>
          <w:szCs w:val="32"/>
        </w:rPr>
        <w:t>的大小。 这背后的直觉是，通过边缘 e 进行潜在远程连接的网络成本取决于</w:t>
      </w:r>
      <w:proofErr w:type="gramStart"/>
      <w:r w:rsidRPr="006239CA">
        <w:rPr>
          <w:rFonts w:ascii="宋体" w:eastAsia="宋体" w:hAnsi="宋体"/>
          <w:sz w:val="28"/>
          <w:szCs w:val="32"/>
        </w:rPr>
        <w:t>较小表</w:t>
      </w:r>
      <w:proofErr w:type="gramEnd"/>
      <w:r w:rsidRPr="006239CA">
        <w:rPr>
          <w:rFonts w:ascii="宋体" w:eastAsia="宋体" w:hAnsi="宋体"/>
          <w:sz w:val="28"/>
          <w:szCs w:val="32"/>
        </w:rPr>
        <w:t>的大小，因为该表通常</w:t>
      </w:r>
      <w:r w:rsidRPr="006239CA">
        <w:rPr>
          <w:rFonts w:ascii="宋体" w:eastAsia="宋体" w:hAnsi="宋体" w:hint="eastAsia"/>
          <w:sz w:val="28"/>
          <w:szCs w:val="32"/>
        </w:rPr>
        <w:t>通过网络传输。</w:t>
      </w:r>
      <w:r w:rsidRPr="006239CA">
        <w:rPr>
          <w:rFonts w:ascii="宋体" w:eastAsia="宋体" w:hAnsi="宋体"/>
          <w:sz w:val="28"/>
          <w:szCs w:val="32"/>
        </w:rPr>
        <w:t xml:space="preserve"> 很明显，我们忽略了更复杂查询的选择性（使用选择运算符和多个连接），因此 w(e ∈ E) 仅表示上限。 然而，我们的实验表明，w(e ∈ E) 是一个很好的代理，可以代表总工作负载成本，即使对于具有复杂查询的工作负载也是如此。 图 4（左侧）显示了由缩放因子 SF = 1 的 TPC-H 模式的简化版本生成的模式图。</w:t>
      </w:r>
    </w:p>
    <w:p w14:paraId="0FB1D40C" w14:textId="4836905C" w:rsidR="006239CA" w:rsidRDefault="00926137" w:rsidP="006239CA">
      <w:pPr>
        <w:jc w:val="left"/>
        <w:rPr>
          <w:rFonts w:ascii="宋体" w:eastAsia="宋体" w:hAnsi="宋体"/>
          <w:sz w:val="28"/>
          <w:szCs w:val="32"/>
        </w:rPr>
      </w:pPr>
      <w:r w:rsidRPr="00926137">
        <w:rPr>
          <w:rFonts w:ascii="宋体" w:eastAsia="宋体" w:hAnsi="宋体" w:hint="eastAsia"/>
          <w:sz w:val="28"/>
          <w:szCs w:val="32"/>
        </w:rPr>
        <w:t>第二步，我们从</w:t>
      </w:r>
      <w:r w:rsidRPr="00926137">
        <w:rPr>
          <w:rFonts w:ascii="宋体" w:eastAsia="宋体" w:hAnsi="宋体"/>
          <w:sz w:val="28"/>
          <w:szCs w:val="32"/>
        </w:rPr>
        <w:t xml:space="preserve"> GS 中提取边 Eco 的子集，该子集可用于对 GS 中的所有表进行共同分区，从而最大化数据局部性。 对于给定的连接 GS，所需的边集 Eco 是最大生成树（或简称 MAST）。 使用 MAST 的原因是，通过从 GS 中丢弃具有最小权重的边，可以最小化潜在远程连接（即，不在 MAST 中的边）的网络成本，从而最大化上述定义的数据局部性。 此步骤的潜在结果如图 4（中）所示。</w:t>
      </w:r>
    </w:p>
    <w:p w14:paraId="552B2B58" w14:textId="762E821C" w:rsidR="00926137" w:rsidRDefault="00926137" w:rsidP="006239CA">
      <w:pPr>
        <w:jc w:val="left"/>
        <w:rPr>
          <w:rFonts w:ascii="宋体" w:eastAsia="宋体" w:hAnsi="宋体"/>
          <w:sz w:val="28"/>
          <w:szCs w:val="32"/>
        </w:rPr>
      </w:pPr>
      <w:r w:rsidRPr="00926137">
        <w:rPr>
          <w:rFonts w:ascii="宋体" w:eastAsia="宋体" w:hAnsi="宋体" w:hint="eastAsia"/>
          <w:sz w:val="28"/>
          <w:szCs w:val="32"/>
        </w:rPr>
        <w:t>通常，对于连接的</w:t>
      </w:r>
      <w:r w:rsidRPr="00926137">
        <w:rPr>
          <w:rFonts w:ascii="宋体" w:eastAsia="宋体" w:hAnsi="宋体"/>
          <w:sz w:val="28"/>
          <w:szCs w:val="32"/>
        </w:rPr>
        <w:t xml:space="preserve"> GS，存在多个具有相同总重量的 MAST。 例如，在图 4 中，除了丢弃 SUPPLIER 和 NATION 之间的边之外，还可以丢弃 CUSTOMER 和 NATION 之间的边，因为该</w:t>
      </w:r>
      <w:proofErr w:type="gramStart"/>
      <w:r w:rsidRPr="00926137">
        <w:rPr>
          <w:rFonts w:ascii="宋体" w:eastAsia="宋体" w:hAnsi="宋体"/>
          <w:sz w:val="28"/>
          <w:szCs w:val="32"/>
        </w:rPr>
        <w:t>边具有</w:t>
      </w:r>
      <w:proofErr w:type="gramEnd"/>
      <w:r w:rsidRPr="00926137">
        <w:rPr>
          <w:rFonts w:ascii="宋体" w:eastAsia="宋体" w:hAnsi="宋体"/>
          <w:sz w:val="28"/>
          <w:szCs w:val="32"/>
        </w:rPr>
        <w:t>相同的权重。 如果存在总重量相同的不同 MAST，则必须对每个 MAST 单独应用以</w:t>
      </w:r>
      <w:r w:rsidRPr="00926137">
        <w:rPr>
          <w:rFonts w:ascii="宋体" w:eastAsia="宋体" w:hAnsi="宋体"/>
          <w:sz w:val="28"/>
          <w:szCs w:val="32"/>
        </w:rPr>
        <w:lastRenderedPageBreak/>
        <w:t>下步骤。</w:t>
      </w:r>
    </w:p>
    <w:p w14:paraId="1C6CAED0" w14:textId="1CDAEB0D" w:rsidR="00926137" w:rsidRDefault="00926137" w:rsidP="006239CA">
      <w:pPr>
        <w:jc w:val="left"/>
        <w:rPr>
          <w:rFonts w:ascii="宋体" w:eastAsia="宋体" w:hAnsi="宋体"/>
          <w:sz w:val="28"/>
          <w:szCs w:val="32"/>
        </w:rPr>
      </w:pPr>
      <w:r>
        <w:rPr>
          <w:rFonts w:ascii="宋体" w:eastAsia="宋体" w:hAnsi="宋体"/>
          <w:sz w:val="28"/>
          <w:szCs w:val="32"/>
        </w:rPr>
        <w:tab/>
      </w:r>
      <w:r w:rsidRPr="00926137">
        <w:rPr>
          <w:rFonts w:ascii="宋体" w:eastAsia="宋体" w:hAnsi="宋体" w:hint="eastAsia"/>
          <w:sz w:val="28"/>
          <w:szCs w:val="32"/>
        </w:rPr>
        <w:t>最后，在最后一步中，我们枚举可应用于</w:t>
      </w:r>
      <w:r w:rsidRPr="00926137">
        <w:rPr>
          <w:rFonts w:ascii="宋体" w:eastAsia="宋体" w:hAnsi="宋体"/>
          <w:sz w:val="28"/>
          <w:szCs w:val="32"/>
        </w:rPr>
        <w:t xml:space="preserve"> MAST 的所有可能的分区配置，以找出哪种分区配置引入了最小的数据冗余。 最小化数据冗余很重要，因为这对查询的运行时间有直接影响（即使我们可以实现最大的数据局部性）。 我们在算法中枚举的分区配置都遵循相同的模式：选择 MAST 中的一个表作为使用哈希分区方案的种子表。 一般来说，它可以使用任何现有的分区方案，例如散列、循环或范围分区。 作为划分属性，我们使用边 e ∈ E 的标签 l(e) 中的连接属性，该属性连接到代表种子表的节点并具有最高权重 w(e)。 所有其他表</w:t>
      </w:r>
      <w:r w:rsidRPr="00926137">
        <w:rPr>
          <w:rFonts w:ascii="宋体" w:eastAsia="宋体" w:hAnsi="宋体" w:hint="eastAsia"/>
          <w:sz w:val="28"/>
          <w:szCs w:val="32"/>
        </w:rPr>
        <w:t>都使用</w:t>
      </w:r>
      <w:r w:rsidRPr="00926137">
        <w:rPr>
          <w:rFonts w:ascii="宋体" w:eastAsia="宋体" w:hAnsi="宋体"/>
          <w:sz w:val="28"/>
          <w:szCs w:val="32"/>
        </w:rPr>
        <w:t xml:space="preserve"> MAST 中的边标签作为分区谓词在种子表上进行递归 PREF 分区。 图 4（右侧）显示了 MAST 的一种潜在分区配置，它使用 LINEITEM 表作为种子表。</w:t>
      </w:r>
    </w:p>
    <w:p w14:paraId="37C86E92" w14:textId="7F781E4C" w:rsidR="00926137" w:rsidRDefault="00926137" w:rsidP="006239CA">
      <w:pPr>
        <w:jc w:val="left"/>
        <w:rPr>
          <w:rFonts w:ascii="宋体" w:eastAsia="宋体" w:hAnsi="宋体"/>
          <w:sz w:val="28"/>
          <w:szCs w:val="32"/>
        </w:rPr>
      </w:pPr>
      <w:r w:rsidRPr="00926137">
        <w:rPr>
          <w:rFonts w:ascii="宋体" w:eastAsia="宋体" w:hAnsi="宋体"/>
          <w:sz w:val="28"/>
          <w:szCs w:val="32"/>
        </w:rPr>
        <w:t>3.2 最大化数据局部性</w:t>
      </w:r>
    </w:p>
    <w:p w14:paraId="38AAF13D" w14:textId="00136197" w:rsidR="00926137" w:rsidRDefault="00926137" w:rsidP="006239CA">
      <w:pPr>
        <w:jc w:val="left"/>
        <w:rPr>
          <w:rFonts w:ascii="宋体" w:eastAsia="宋体" w:hAnsi="宋体"/>
          <w:sz w:val="28"/>
          <w:szCs w:val="32"/>
        </w:rPr>
      </w:pPr>
      <w:r w:rsidRPr="00926137">
        <w:rPr>
          <w:rFonts w:ascii="宋体" w:eastAsia="宋体" w:hAnsi="宋体" w:hint="eastAsia"/>
          <w:sz w:val="28"/>
          <w:szCs w:val="32"/>
        </w:rPr>
        <w:t>给定模式图</w:t>
      </w:r>
      <w:r w:rsidRPr="00926137">
        <w:rPr>
          <w:rFonts w:ascii="宋体" w:eastAsia="宋体" w:hAnsi="宋体"/>
          <w:sz w:val="28"/>
          <w:szCs w:val="32"/>
        </w:rPr>
        <w:t xml:space="preserve"> GS 的数据局部性 (DL) 和用于共同分区的边子集 Eco 定义如下：</w:t>
      </w:r>
    </w:p>
    <w:p w14:paraId="226D8974" w14:textId="77777777" w:rsidR="00926137" w:rsidRPr="00926137" w:rsidRDefault="00926137" w:rsidP="00926137">
      <w:pPr>
        <w:jc w:val="left"/>
        <w:rPr>
          <w:rFonts w:ascii="宋体" w:eastAsia="宋体" w:hAnsi="宋体"/>
          <w:sz w:val="28"/>
          <w:szCs w:val="32"/>
        </w:rPr>
      </w:pPr>
      <w:r w:rsidRPr="00926137">
        <w:rPr>
          <w:rFonts w:ascii="宋体" w:eastAsia="宋体" w:hAnsi="宋体"/>
          <w:sz w:val="28"/>
          <w:szCs w:val="32"/>
        </w:rPr>
        <w:t>DL = 1 意味着 Eco 包含 GS 中的所有边（即不需要远程连接），DL = 0 意味着 Eco 为空（即没有表与任何其他表共同分区）。 例如，如果我们根据主键对架构的所有表进行哈希分区，则数据局部性将为 0（只要表</w:t>
      </w:r>
      <w:proofErr w:type="gramStart"/>
      <w:r w:rsidRPr="00926137">
        <w:rPr>
          <w:rFonts w:ascii="宋体" w:eastAsia="宋体" w:hAnsi="宋体"/>
          <w:sz w:val="28"/>
          <w:szCs w:val="32"/>
        </w:rPr>
        <w:t>不</w:t>
      </w:r>
      <w:proofErr w:type="gramEnd"/>
      <w:r w:rsidRPr="00926137">
        <w:rPr>
          <w:rFonts w:ascii="宋体" w:eastAsia="宋体" w:hAnsi="宋体"/>
          <w:sz w:val="28"/>
          <w:szCs w:val="32"/>
        </w:rPr>
        <w:t>共享相同的主键属性）。</w:t>
      </w:r>
    </w:p>
    <w:p w14:paraId="5F3EE4CE" w14:textId="77777777" w:rsidR="00926137" w:rsidRPr="00926137" w:rsidRDefault="00926137" w:rsidP="00926137">
      <w:pPr>
        <w:jc w:val="left"/>
        <w:rPr>
          <w:rFonts w:ascii="宋体" w:eastAsia="宋体" w:hAnsi="宋体"/>
          <w:sz w:val="28"/>
          <w:szCs w:val="32"/>
        </w:rPr>
      </w:pPr>
      <w:r w:rsidRPr="00926137">
        <w:rPr>
          <w:rFonts w:ascii="宋体" w:eastAsia="宋体" w:hAnsi="宋体"/>
          <w:sz w:val="28"/>
          <w:szCs w:val="32"/>
        </w:rPr>
        <w:t xml:space="preserve">  </w:t>
      </w:r>
    </w:p>
    <w:p w14:paraId="0ADC9F7C" w14:textId="77777777" w:rsidR="00926137" w:rsidRPr="00926137" w:rsidRDefault="00926137" w:rsidP="00926137">
      <w:pPr>
        <w:jc w:val="left"/>
        <w:rPr>
          <w:rFonts w:ascii="宋体" w:eastAsia="宋体" w:hAnsi="宋体"/>
          <w:sz w:val="28"/>
          <w:szCs w:val="32"/>
        </w:rPr>
      </w:pPr>
      <w:r w:rsidRPr="00926137">
        <w:rPr>
          <w:rFonts w:ascii="宋体" w:eastAsia="宋体" w:hAnsi="宋体" w:hint="eastAsia"/>
          <w:sz w:val="28"/>
          <w:szCs w:val="32"/>
        </w:rPr>
        <w:t>为了最大化仅具有一个连接组件的给定模式图</w:t>
      </w:r>
      <w:r w:rsidRPr="00926137">
        <w:rPr>
          <w:rFonts w:ascii="宋体" w:eastAsia="宋体" w:hAnsi="宋体"/>
          <w:sz w:val="28"/>
          <w:szCs w:val="32"/>
        </w:rPr>
        <w:t xml:space="preserve"> GS 的数据局部性，我们基于给定权重 w(e ∈ E) 提取最大生成树 MAST。 MAST 中的</w:t>
      </w:r>
      <w:r w:rsidRPr="00926137">
        <w:rPr>
          <w:rFonts w:ascii="宋体" w:eastAsia="宋体" w:hAnsi="宋体"/>
          <w:sz w:val="28"/>
          <w:szCs w:val="32"/>
        </w:rPr>
        <w:lastRenderedPageBreak/>
        <w:t>边集表示所需的 Eco 集，因为向 MAST 添加一条边将导致循环，这意味着并非</w:t>
      </w:r>
      <w:proofErr w:type="gramStart"/>
      <w:r w:rsidRPr="00926137">
        <w:rPr>
          <w:rFonts w:ascii="宋体" w:eastAsia="宋体" w:hAnsi="宋体"/>
          <w:sz w:val="28"/>
          <w:szCs w:val="32"/>
        </w:rPr>
        <w:t>所有边</w:t>
      </w:r>
      <w:proofErr w:type="gramEnd"/>
      <w:r w:rsidRPr="00926137">
        <w:rPr>
          <w:rFonts w:ascii="宋体" w:eastAsia="宋体" w:hAnsi="宋体"/>
          <w:sz w:val="28"/>
          <w:szCs w:val="32"/>
        </w:rPr>
        <w:t>都可以用于共同分区。 如果 GS 有多个连接组件，我们会提取每个连接组件的 MAST。 在这种情况下，Eco 表示所有最大生成树边缘的并集。</w:t>
      </w:r>
    </w:p>
    <w:p w14:paraId="4CDF1A0F" w14:textId="77777777" w:rsidR="00926137" w:rsidRPr="00926137" w:rsidRDefault="00926137" w:rsidP="00926137">
      <w:pPr>
        <w:jc w:val="left"/>
        <w:rPr>
          <w:rFonts w:ascii="宋体" w:eastAsia="宋体" w:hAnsi="宋体"/>
          <w:sz w:val="28"/>
          <w:szCs w:val="32"/>
        </w:rPr>
      </w:pPr>
    </w:p>
    <w:p w14:paraId="72C53557" w14:textId="25F78C44" w:rsidR="00926137" w:rsidRDefault="00926137" w:rsidP="00926137">
      <w:pPr>
        <w:jc w:val="left"/>
        <w:rPr>
          <w:rFonts w:ascii="宋体" w:eastAsia="宋体" w:hAnsi="宋体"/>
          <w:sz w:val="28"/>
          <w:szCs w:val="32"/>
        </w:rPr>
      </w:pPr>
      <w:r w:rsidRPr="00926137">
        <w:rPr>
          <w:rFonts w:ascii="宋体" w:eastAsia="宋体" w:hAnsi="宋体" w:hint="eastAsia"/>
          <w:sz w:val="28"/>
          <w:szCs w:val="32"/>
        </w:rPr>
        <w:t>另一种解决方案（而不是提取</w:t>
      </w:r>
      <w:r w:rsidRPr="00926137">
        <w:rPr>
          <w:rFonts w:ascii="宋体" w:eastAsia="宋体" w:hAnsi="宋体"/>
          <w:sz w:val="28"/>
          <w:szCs w:val="32"/>
        </w:rPr>
        <w:t xml:space="preserve"> MAST）是在 GS 中复制表（即节点），以消除循环并允许一个表使用不同的分区方案。 但是，联接查询仍然可能需要远程联接。 例如，如果我们在图 4（左侧）的 GS 中复制表 NATION，则可以将 CUSTOMER 的 NATION 副本和 SUPPLIER 的 NATION 副本共同分区。 然而，使用连接路径 C </w:t>
      </w:r>
      <w:r w:rsidRPr="00926137">
        <w:rPr>
          <w:rFonts w:ascii="微软雅黑" w:eastAsia="微软雅黑" w:hAnsi="微软雅黑" w:cs="微软雅黑" w:hint="eastAsia"/>
          <w:sz w:val="28"/>
          <w:szCs w:val="32"/>
        </w:rPr>
        <w:t>−</w:t>
      </w:r>
      <w:r w:rsidRPr="00926137">
        <w:rPr>
          <w:rFonts w:ascii="宋体" w:eastAsia="宋体" w:hAnsi="宋体"/>
          <w:sz w:val="28"/>
          <w:szCs w:val="32"/>
        </w:rPr>
        <w:t xml:space="preserve"> N </w:t>
      </w:r>
      <w:r w:rsidRPr="00926137">
        <w:rPr>
          <w:rFonts w:ascii="微软雅黑" w:eastAsia="微软雅黑" w:hAnsi="微软雅黑" w:cs="微软雅黑" w:hint="eastAsia"/>
          <w:sz w:val="28"/>
          <w:szCs w:val="32"/>
        </w:rPr>
        <w:t>−</w:t>
      </w:r>
      <w:r w:rsidRPr="00926137">
        <w:rPr>
          <w:rFonts w:ascii="宋体" w:eastAsia="宋体" w:hAnsi="宋体"/>
          <w:sz w:val="28"/>
          <w:szCs w:val="32"/>
        </w:rPr>
        <w:t xml:space="preserve"> S 的查询仍然需要从边缘 C </w:t>
      </w:r>
      <w:r w:rsidRPr="00926137">
        <w:rPr>
          <w:rFonts w:ascii="微软雅黑" w:eastAsia="微软雅黑" w:hAnsi="微软雅黑" w:cs="微软雅黑" w:hint="eastAsia"/>
          <w:sz w:val="28"/>
          <w:szCs w:val="32"/>
        </w:rPr>
        <w:t>−</w:t>
      </w:r>
      <w:r w:rsidRPr="00926137">
        <w:rPr>
          <w:rFonts w:ascii="宋体" w:eastAsia="宋体" w:hAnsi="宋体"/>
          <w:sz w:val="28"/>
          <w:szCs w:val="32"/>
        </w:rPr>
        <w:t xml:space="preserve"> N 或边缘 N </w:t>
      </w:r>
      <w:r w:rsidRPr="00926137">
        <w:rPr>
          <w:rFonts w:ascii="微软雅黑" w:eastAsia="微软雅黑" w:hAnsi="微软雅黑" w:cs="微软雅黑" w:hint="eastAsia"/>
          <w:sz w:val="28"/>
          <w:szCs w:val="32"/>
        </w:rPr>
        <w:t>−</w:t>
      </w:r>
      <w:r w:rsidRPr="00926137">
        <w:rPr>
          <w:rFonts w:ascii="宋体" w:eastAsia="宋体" w:hAnsi="宋体"/>
          <w:sz w:val="28"/>
          <w:szCs w:val="32"/>
        </w:rPr>
        <w:t xml:space="preserve"> S 进行远程连接。因此，在我们的模式驱动算法中，我们根本不重复节点。</w:t>
      </w:r>
    </w:p>
    <w:p w14:paraId="5ECFEC8D" w14:textId="77777777" w:rsidR="00926137" w:rsidRDefault="00926137" w:rsidP="00926137">
      <w:pPr>
        <w:jc w:val="left"/>
        <w:rPr>
          <w:rFonts w:ascii="宋体" w:eastAsia="宋体" w:hAnsi="宋体"/>
          <w:sz w:val="28"/>
          <w:szCs w:val="32"/>
        </w:rPr>
      </w:pPr>
    </w:p>
    <w:p w14:paraId="0CE2BBEA" w14:textId="2A0638A1" w:rsidR="00926137" w:rsidRDefault="00926137" w:rsidP="00926137">
      <w:pPr>
        <w:jc w:val="left"/>
        <w:rPr>
          <w:rFonts w:ascii="宋体" w:eastAsia="宋体" w:hAnsi="宋体"/>
          <w:sz w:val="28"/>
          <w:szCs w:val="32"/>
        </w:rPr>
      </w:pPr>
      <w:r w:rsidRPr="00926137">
        <w:rPr>
          <w:rFonts w:ascii="宋体" w:eastAsia="宋体" w:hAnsi="宋体"/>
          <w:sz w:val="28"/>
          <w:szCs w:val="32"/>
        </w:rPr>
        <w:t>3.3 最小化数据冗余</w:t>
      </w:r>
    </w:p>
    <w:p w14:paraId="4F157DC5" w14:textId="1102C974" w:rsidR="00926137" w:rsidRDefault="00926137" w:rsidP="00926137">
      <w:pPr>
        <w:jc w:val="left"/>
        <w:rPr>
          <w:rFonts w:ascii="宋体" w:eastAsia="宋体" w:hAnsi="宋体"/>
          <w:sz w:val="28"/>
          <w:szCs w:val="32"/>
        </w:rPr>
      </w:pPr>
      <w:r w:rsidRPr="00926137">
        <w:rPr>
          <w:rFonts w:ascii="宋体" w:eastAsia="宋体" w:hAnsi="宋体" w:hint="eastAsia"/>
          <w:sz w:val="28"/>
          <w:szCs w:val="32"/>
        </w:rPr>
        <w:t>最大化数据局部性后的下一步是为模式</w:t>
      </w:r>
      <w:r w:rsidRPr="00926137">
        <w:rPr>
          <w:rFonts w:ascii="宋体" w:eastAsia="宋体" w:hAnsi="宋体"/>
          <w:sz w:val="28"/>
          <w:szCs w:val="32"/>
        </w:rPr>
        <w:t xml:space="preserve"> S 中的所有表找到分区配置，这可以最大限度地减少分区数据库 D P 中的数据冗余。 因此，我们首先定义数据冗余（DR）如下：</w:t>
      </w:r>
    </w:p>
    <w:p w14:paraId="5C84D9A8" w14:textId="77777777" w:rsidR="00926137" w:rsidRPr="00926137" w:rsidRDefault="00926137" w:rsidP="00926137">
      <w:pPr>
        <w:jc w:val="left"/>
        <w:rPr>
          <w:rFonts w:ascii="宋体" w:eastAsia="宋体" w:hAnsi="宋体"/>
          <w:sz w:val="28"/>
          <w:szCs w:val="32"/>
        </w:rPr>
      </w:pPr>
      <w:r>
        <w:rPr>
          <w:rFonts w:ascii="宋体" w:eastAsia="宋体" w:hAnsi="宋体"/>
          <w:sz w:val="28"/>
          <w:szCs w:val="32"/>
        </w:rPr>
        <w:tab/>
      </w:r>
      <w:r w:rsidRPr="00926137">
        <w:rPr>
          <w:rFonts w:ascii="宋体" w:eastAsia="宋体" w:hAnsi="宋体" w:hint="eastAsia"/>
          <w:sz w:val="28"/>
          <w:szCs w:val="32"/>
        </w:rPr>
        <w:t>定义为分区后所有表</w:t>
      </w:r>
      <w:r w:rsidRPr="00926137">
        <w:rPr>
          <w:rFonts w:ascii="宋体" w:eastAsia="宋体" w:hAnsi="宋体"/>
          <w:sz w:val="28"/>
          <w:szCs w:val="32"/>
        </w:rPr>
        <w:t xml:space="preserve"> T ∈ S 的大小之和（记为 TP）。 因此，DR = 0 表示分区后任何表均未添加数据冗余，而 DR = 1 表示分区后添加了 100% 的数据冗余（即 D 中的每个元组在 DP 中平均存在两次）。 将每个表完全复制到集群的所有 n </w:t>
      </w:r>
      <w:proofErr w:type="gramStart"/>
      <w:r w:rsidRPr="00926137">
        <w:rPr>
          <w:rFonts w:ascii="宋体" w:eastAsia="宋体" w:hAnsi="宋体"/>
          <w:sz w:val="28"/>
          <w:szCs w:val="32"/>
        </w:rPr>
        <w:t>个</w:t>
      </w:r>
      <w:proofErr w:type="gramEnd"/>
      <w:r w:rsidRPr="00926137">
        <w:rPr>
          <w:rFonts w:ascii="宋体" w:eastAsia="宋体" w:hAnsi="宋体"/>
          <w:sz w:val="28"/>
          <w:szCs w:val="32"/>
        </w:rPr>
        <w:t xml:space="preserve">节点会导致数据冗余 n </w:t>
      </w:r>
      <w:r w:rsidRPr="00926137">
        <w:rPr>
          <w:rFonts w:ascii="微软雅黑" w:eastAsia="微软雅黑" w:hAnsi="微软雅黑" w:cs="微软雅黑" w:hint="eastAsia"/>
          <w:sz w:val="28"/>
          <w:szCs w:val="32"/>
        </w:rPr>
        <w:t>−</w:t>
      </w:r>
      <w:r w:rsidRPr="00926137">
        <w:rPr>
          <w:rFonts w:ascii="宋体" w:eastAsia="宋体" w:hAnsi="宋体"/>
          <w:sz w:val="28"/>
          <w:szCs w:val="32"/>
        </w:rPr>
        <w:t xml:space="preserve"> 1。</w:t>
      </w:r>
    </w:p>
    <w:p w14:paraId="4D4C0AFE" w14:textId="6F9EF113" w:rsidR="00926137" w:rsidRDefault="00926137" w:rsidP="00926137">
      <w:pPr>
        <w:jc w:val="left"/>
        <w:rPr>
          <w:rFonts w:ascii="宋体" w:eastAsia="宋体" w:hAnsi="宋体"/>
          <w:sz w:val="28"/>
          <w:szCs w:val="32"/>
        </w:rPr>
      </w:pPr>
      <w:r w:rsidRPr="00926137">
        <w:rPr>
          <w:rFonts w:ascii="宋体" w:eastAsia="宋体" w:hAnsi="宋体" w:hint="eastAsia"/>
          <w:sz w:val="28"/>
          <w:szCs w:val="32"/>
        </w:rPr>
        <w:lastRenderedPageBreak/>
        <w:t>在清单</w:t>
      </w:r>
      <w:r w:rsidRPr="00926137">
        <w:rPr>
          <w:rFonts w:ascii="宋体" w:eastAsia="宋体" w:hAnsi="宋体"/>
          <w:sz w:val="28"/>
          <w:szCs w:val="32"/>
        </w:rPr>
        <w:t xml:space="preserve"> 1 中，我们展示了算法的基本版本，用于枚举给定 MAST 的不同分区配置 (PC)。 为了简单起见（但不失一般性），我们假设模式图 GS 只有一个连接组件，并且只有一个 MAST。 否则，我们可以单独为每个 MAST 应用枚举算法。</w:t>
      </w:r>
    </w:p>
    <w:p w14:paraId="101AE119" w14:textId="54497B2D" w:rsidR="00926137" w:rsidRDefault="00926137" w:rsidP="00926137">
      <w:pPr>
        <w:jc w:val="left"/>
        <w:rPr>
          <w:rFonts w:ascii="宋体" w:eastAsia="宋体" w:hAnsi="宋体"/>
          <w:sz w:val="28"/>
          <w:szCs w:val="32"/>
        </w:rPr>
      </w:pPr>
      <w:r w:rsidRPr="00926137">
        <w:rPr>
          <w:rFonts w:ascii="宋体" w:eastAsia="宋体" w:hAnsi="宋体" w:hint="eastAsia"/>
          <w:sz w:val="28"/>
          <w:szCs w:val="32"/>
        </w:rPr>
        <w:t>枚举算法（清单</w:t>
      </w:r>
      <w:r w:rsidRPr="00926137">
        <w:rPr>
          <w:rFonts w:ascii="宋体" w:eastAsia="宋体" w:hAnsi="宋体"/>
          <w:sz w:val="28"/>
          <w:szCs w:val="32"/>
        </w:rPr>
        <w:t xml:space="preserve"> 1 中的函数 </w:t>
      </w:r>
      <w:proofErr w:type="spellStart"/>
      <w:r w:rsidRPr="00926137">
        <w:rPr>
          <w:rFonts w:ascii="宋体" w:eastAsia="宋体" w:hAnsi="宋体"/>
          <w:sz w:val="28"/>
          <w:szCs w:val="32"/>
        </w:rPr>
        <w:t>findOptimalPC</w:t>
      </w:r>
      <w:proofErr w:type="spellEnd"/>
      <w:r w:rsidRPr="00926137">
        <w:rPr>
          <w:rFonts w:ascii="宋体" w:eastAsia="宋体" w:hAnsi="宋体"/>
          <w:sz w:val="28"/>
          <w:szCs w:val="32"/>
        </w:rPr>
        <w:t xml:space="preserve">）获取 MAST 和非分区数据库 D 作为输入，并返回 D 中所有表的最佳分区配置。因此，该算法会分析与 MAST 中的节点一样多的分区配置（ 第 5-15 行）。 因此，我们构建遵循相同模式的分区配置（第 7-9 行）：使用一张表作为种子表，并通过其中一种种子分区方案（简称 SP）（例如哈希分区）和所有其他表进行分区 在 MAST 的边缘上递归地进行 PREF 分区（请参阅函数 </w:t>
      </w:r>
      <w:proofErr w:type="spellStart"/>
      <w:r w:rsidRPr="00926137">
        <w:rPr>
          <w:rFonts w:ascii="宋体" w:eastAsia="宋体" w:hAnsi="宋体"/>
          <w:sz w:val="28"/>
          <w:szCs w:val="32"/>
        </w:rPr>
        <w:t>addPREF</w:t>
      </w:r>
      <w:proofErr w:type="spellEnd"/>
      <w:r w:rsidRPr="00926137">
        <w:rPr>
          <w:rFonts w:ascii="宋体" w:eastAsia="宋体" w:hAnsi="宋体"/>
          <w:sz w:val="28"/>
          <w:szCs w:val="32"/>
        </w:rPr>
        <w:t xml:space="preserve">）。 对于每个分区配置 </w:t>
      </w:r>
      <w:proofErr w:type="spellStart"/>
      <w:r w:rsidRPr="00926137">
        <w:rPr>
          <w:rFonts w:ascii="宋体" w:eastAsia="宋体" w:hAnsi="宋体"/>
          <w:sz w:val="28"/>
          <w:szCs w:val="32"/>
        </w:rPr>
        <w:t>newPC</w:t>
      </w:r>
      <w:proofErr w:type="spellEnd"/>
      <w:r w:rsidRPr="00926137">
        <w:rPr>
          <w:rFonts w:ascii="宋体" w:eastAsia="宋体" w:hAnsi="宋体"/>
          <w:sz w:val="28"/>
          <w:szCs w:val="32"/>
        </w:rPr>
        <w:t xml:space="preserve">，我们最终估计应用 </w:t>
      </w:r>
      <w:proofErr w:type="spellStart"/>
      <w:r w:rsidRPr="00926137">
        <w:rPr>
          <w:rFonts w:ascii="宋体" w:eastAsia="宋体" w:hAnsi="宋体"/>
          <w:sz w:val="28"/>
          <w:szCs w:val="32"/>
        </w:rPr>
        <w:t>newPC</w:t>
      </w:r>
      <w:proofErr w:type="spellEnd"/>
      <w:r w:rsidRPr="00926137">
        <w:rPr>
          <w:rFonts w:ascii="宋体" w:eastAsia="宋体" w:hAnsi="宋体"/>
          <w:sz w:val="28"/>
          <w:szCs w:val="32"/>
        </w:rPr>
        <w:t xml:space="preserve"> 时分区数据库的大小，并将其与迄今为止的最佳分区配置进行比较（第 12-14 行）。 虽然我们的分区设计算法中的种子表从不包含重复的元组，但 PREF 分区表却包含重复的元组。 为了估计分区后数据库的大小，必须估计所有 PREF 分区表中的预期冗余。 冗余是累积的，这意味着如果 PREF 方案中的引用表包含重复项，则引用表也将继承这些重复项。 例如，在图 2 中，ORDERS 表中 </w:t>
      </w:r>
      <w:proofErr w:type="spellStart"/>
      <w:r w:rsidRPr="00926137">
        <w:rPr>
          <w:rFonts w:ascii="宋体" w:eastAsia="宋体" w:hAnsi="宋体"/>
          <w:sz w:val="28"/>
          <w:szCs w:val="32"/>
        </w:rPr>
        <w:t>orderkey</w:t>
      </w:r>
      <w:proofErr w:type="spellEnd"/>
      <w:r w:rsidRPr="00926137">
        <w:rPr>
          <w:rFonts w:ascii="宋体" w:eastAsia="宋体" w:hAnsi="宋体"/>
          <w:sz w:val="28"/>
          <w:szCs w:val="32"/>
        </w:rPr>
        <w:t xml:space="preserve"> = 1 的重复订单元组会导致引用 CUSTOMER 表中 </w:t>
      </w:r>
      <w:proofErr w:type="spellStart"/>
      <w:r w:rsidRPr="00926137">
        <w:rPr>
          <w:rFonts w:ascii="宋体" w:eastAsia="宋体" w:hAnsi="宋体"/>
          <w:sz w:val="28"/>
          <w:szCs w:val="32"/>
        </w:rPr>
        <w:t>custrkey</w:t>
      </w:r>
      <w:proofErr w:type="spellEnd"/>
      <w:r w:rsidRPr="00926137">
        <w:rPr>
          <w:rFonts w:ascii="宋体" w:eastAsia="宋体" w:hAnsi="宋体"/>
          <w:sz w:val="28"/>
          <w:szCs w:val="32"/>
        </w:rPr>
        <w:t xml:space="preserve"> = 1 的重复客户元组。 </w:t>
      </w:r>
      <w:r w:rsidRPr="00926137">
        <w:rPr>
          <w:rFonts w:ascii="宋体" w:eastAsia="宋体" w:hAnsi="宋体" w:hint="eastAsia"/>
          <w:sz w:val="28"/>
          <w:szCs w:val="32"/>
        </w:rPr>
        <w:t>因此，为了估计给定表的大小，必须考虑直到种子（无冗余）表的所有引用表。</w:t>
      </w:r>
      <w:r w:rsidRPr="00926137">
        <w:rPr>
          <w:rFonts w:ascii="宋体" w:eastAsia="宋体" w:hAnsi="宋体"/>
          <w:sz w:val="28"/>
          <w:szCs w:val="32"/>
        </w:rPr>
        <w:t xml:space="preserve"> 分区后表的大小估计的详细信息在附录 A 中进行了解释。</w:t>
      </w:r>
    </w:p>
    <w:p w14:paraId="05C72C02" w14:textId="77777777" w:rsidR="00926137" w:rsidRDefault="00926137" w:rsidP="00926137">
      <w:pPr>
        <w:jc w:val="left"/>
        <w:rPr>
          <w:rFonts w:ascii="宋体" w:eastAsia="宋体" w:hAnsi="宋体"/>
          <w:sz w:val="28"/>
          <w:szCs w:val="32"/>
        </w:rPr>
      </w:pPr>
    </w:p>
    <w:p w14:paraId="0E3417BD" w14:textId="6865003E" w:rsidR="00926137" w:rsidRDefault="00926137" w:rsidP="00926137">
      <w:pPr>
        <w:jc w:val="left"/>
        <w:rPr>
          <w:rFonts w:ascii="宋体" w:eastAsia="宋体" w:hAnsi="宋体"/>
          <w:sz w:val="28"/>
          <w:szCs w:val="32"/>
        </w:rPr>
      </w:pPr>
      <w:r w:rsidRPr="00926137">
        <w:rPr>
          <w:rFonts w:ascii="宋体" w:eastAsia="宋体" w:hAnsi="宋体"/>
          <w:sz w:val="28"/>
          <w:szCs w:val="32"/>
        </w:rPr>
        <w:lastRenderedPageBreak/>
        <w:t>3.4 无冗余表</w:t>
      </w:r>
    </w:p>
    <w:p w14:paraId="433DC231" w14:textId="77777777" w:rsidR="00926137" w:rsidRDefault="00926137" w:rsidP="00926137">
      <w:pPr>
        <w:jc w:val="left"/>
        <w:rPr>
          <w:rFonts w:ascii="宋体" w:eastAsia="宋体" w:hAnsi="宋体"/>
          <w:sz w:val="28"/>
          <w:szCs w:val="32"/>
        </w:rPr>
      </w:pPr>
      <w:r w:rsidRPr="00926137">
        <w:rPr>
          <w:rFonts w:ascii="宋体" w:eastAsia="宋体" w:hAnsi="宋体" w:hint="eastAsia"/>
          <w:sz w:val="28"/>
          <w:szCs w:val="32"/>
        </w:rPr>
        <w:t>如</w:t>
      </w:r>
      <w:r w:rsidRPr="00926137">
        <w:rPr>
          <w:rFonts w:ascii="宋体" w:eastAsia="宋体" w:hAnsi="宋体"/>
          <w:sz w:val="28"/>
          <w:szCs w:val="32"/>
        </w:rPr>
        <w:t>3.3节所述，分区后给定表的最终大小由从种子表到分析表的</w:t>
      </w:r>
      <w:proofErr w:type="gramStart"/>
      <w:r w:rsidRPr="00926137">
        <w:rPr>
          <w:rFonts w:ascii="宋体" w:eastAsia="宋体" w:hAnsi="宋体"/>
          <w:sz w:val="28"/>
          <w:szCs w:val="32"/>
        </w:rPr>
        <w:t>所有边</w:t>
      </w:r>
      <w:proofErr w:type="gramEnd"/>
      <w:r w:rsidRPr="00926137">
        <w:rPr>
          <w:rFonts w:ascii="宋体" w:eastAsia="宋体" w:hAnsi="宋体"/>
          <w:sz w:val="28"/>
          <w:szCs w:val="32"/>
        </w:rPr>
        <w:t>的冗余因子决定。 在具有许多表的复杂模式中，这可能会导致 PREF 分区表完全或接近完全冗余。 这是因为算法</w:t>
      </w:r>
      <w:proofErr w:type="gramStart"/>
      <w:r w:rsidRPr="00926137">
        <w:rPr>
          <w:rFonts w:ascii="宋体" w:eastAsia="宋体" w:hAnsi="宋体"/>
          <w:sz w:val="28"/>
          <w:szCs w:val="32"/>
        </w:rPr>
        <w:t>仅确定</w:t>
      </w:r>
      <w:proofErr w:type="gramEnd"/>
      <w:r w:rsidRPr="00926137">
        <w:rPr>
          <w:rFonts w:ascii="宋体" w:eastAsia="宋体" w:hAnsi="宋体"/>
          <w:sz w:val="28"/>
          <w:szCs w:val="32"/>
        </w:rPr>
        <w:t xml:space="preserve">一张表为种子表，而所有其他表均进行 PREF 分区。 </w:t>
      </w:r>
    </w:p>
    <w:p w14:paraId="1244C695" w14:textId="77777777" w:rsidR="00926137" w:rsidRDefault="00926137" w:rsidP="00926137">
      <w:pPr>
        <w:jc w:val="left"/>
        <w:rPr>
          <w:rFonts w:ascii="宋体" w:eastAsia="宋体" w:hAnsi="宋体"/>
          <w:sz w:val="28"/>
          <w:szCs w:val="32"/>
        </w:rPr>
      </w:pPr>
      <w:r w:rsidRPr="00926137">
        <w:rPr>
          <w:rFonts w:ascii="宋体" w:eastAsia="宋体" w:hAnsi="宋体"/>
          <w:sz w:val="28"/>
          <w:szCs w:val="32"/>
        </w:rPr>
        <w:t>为了解决这个问题，我们的枚举算法还可以将用户给定的约束作为输入，这不允许单个表出现数据冗余。 因此，我们采用3.3节中描述的枚举算法如下：</w:t>
      </w:r>
    </w:p>
    <w:p w14:paraId="01A21228" w14:textId="77777777" w:rsidR="00926137" w:rsidRDefault="00926137" w:rsidP="00926137">
      <w:pPr>
        <w:jc w:val="left"/>
        <w:rPr>
          <w:rFonts w:ascii="宋体" w:eastAsia="宋体" w:hAnsi="宋体"/>
          <w:sz w:val="28"/>
          <w:szCs w:val="32"/>
        </w:rPr>
      </w:pPr>
      <w:r w:rsidRPr="00926137">
        <w:rPr>
          <w:rFonts w:ascii="宋体" w:eastAsia="宋体" w:hAnsi="宋体"/>
          <w:sz w:val="28"/>
          <w:szCs w:val="32"/>
        </w:rPr>
        <w:t xml:space="preserve"> (1)我们还枚举可以使用多个种子表的分区配置。 我们从具有一个种子表的配置开始，并将数量增加到 S </w:t>
      </w:r>
      <w:proofErr w:type="gramStart"/>
      <w:r w:rsidRPr="00926137">
        <w:rPr>
          <w:rFonts w:ascii="宋体" w:eastAsia="宋体" w:hAnsi="宋体"/>
          <w:sz w:val="28"/>
          <w:szCs w:val="32"/>
        </w:rPr>
        <w:t>个</w:t>
      </w:r>
      <w:proofErr w:type="gramEnd"/>
      <w:r w:rsidRPr="00926137">
        <w:rPr>
          <w:rFonts w:ascii="宋体" w:eastAsia="宋体" w:hAnsi="宋体"/>
          <w:sz w:val="28"/>
          <w:szCs w:val="32"/>
        </w:rPr>
        <w:t xml:space="preserve">种子表，直到满足用户给定的约束。 由于 MAST 的最大数据局部性随着种子表数量的增加而单调减少，因此一旦发现满足用户给定约束的分区配置，我们就可以尽早停止枚举。 该方案将是具有最大数据局部性且满足用户给定约束的分区方案。 </w:t>
      </w:r>
    </w:p>
    <w:p w14:paraId="3F9C408C" w14:textId="7382F29B" w:rsidR="00926137" w:rsidRDefault="00926137" w:rsidP="00926137">
      <w:pPr>
        <w:jc w:val="left"/>
        <w:rPr>
          <w:rFonts w:ascii="宋体" w:eastAsia="宋体" w:hAnsi="宋体"/>
          <w:sz w:val="28"/>
          <w:szCs w:val="32"/>
        </w:rPr>
      </w:pPr>
      <w:r w:rsidRPr="00926137">
        <w:rPr>
          <w:rFonts w:ascii="宋体" w:eastAsia="宋体" w:hAnsi="宋体"/>
          <w:sz w:val="28"/>
          <w:szCs w:val="32"/>
        </w:rPr>
        <w:t>(2) 我们尽早修剪分区配置，为用户给定的约束不允许数据冗余的表添加数据冗余。 这意味着对于我们不允许数据冗余的表，我们可以使用种子分区方案或 PREF 分区方案，其分区谓词引用没有数据冗余的表的主键。</w:t>
      </w:r>
    </w:p>
    <w:p w14:paraId="063C0FE8" w14:textId="77777777" w:rsidR="008103FA" w:rsidRDefault="008103FA" w:rsidP="00926137">
      <w:pPr>
        <w:jc w:val="left"/>
        <w:rPr>
          <w:rFonts w:ascii="宋体" w:eastAsia="宋体" w:hAnsi="宋体"/>
          <w:sz w:val="28"/>
          <w:szCs w:val="32"/>
        </w:rPr>
      </w:pPr>
    </w:p>
    <w:p w14:paraId="7671ED72" w14:textId="7922B48E" w:rsidR="008103FA" w:rsidRDefault="008103FA" w:rsidP="00926137">
      <w:pPr>
        <w:jc w:val="left"/>
        <w:rPr>
          <w:rFonts w:ascii="宋体" w:eastAsia="宋体" w:hAnsi="宋体"/>
          <w:sz w:val="28"/>
          <w:szCs w:val="32"/>
        </w:rPr>
      </w:pPr>
      <w:r w:rsidRPr="008103FA">
        <w:rPr>
          <w:rFonts w:ascii="宋体" w:eastAsia="宋体" w:hAnsi="宋体"/>
          <w:sz w:val="28"/>
          <w:szCs w:val="32"/>
        </w:rPr>
        <w:t>4. 工作负载驱动的自动分区设计</w:t>
      </w:r>
    </w:p>
    <w:p w14:paraId="1496F2C5" w14:textId="29C6D9D2" w:rsidR="008103FA" w:rsidRDefault="008103FA" w:rsidP="00926137">
      <w:pPr>
        <w:jc w:val="left"/>
        <w:rPr>
          <w:rFonts w:ascii="宋体" w:eastAsia="宋体" w:hAnsi="宋体"/>
          <w:sz w:val="28"/>
          <w:szCs w:val="32"/>
        </w:rPr>
      </w:pPr>
      <w:r w:rsidRPr="008103FA">
        <w:rPr>
          <w:rFonts w:ascii="宋体" w:eastAsia="宋体" w:hAnsi="宋体" w:hint="eastAsia"/>
          <w:sz w:val="28"/>
          <w:szCs w:val="32"/>
        </w:rPr>
        <w:t>在本节中，我们讨论工作负载驱动的自动分区设计算法。</w:t>
      </w:r>
      <w:r w:rsidRPr="008103FA">
        <w:rPr>
          <w:rFonts w:ascii="宋体" w:eastAsia="宋体" w:hAnsi="宋体"/>
          <w:sz w:val="28"/>
          <w:szCs w:val="32"/>
        </w:rPr>
        <w:t xml:space="preserve"> 同样，我们从问题陈述开始，然后简要概述我们的解决方案。 之后，我们讨</w:t>
      </w:r>
      <w:r w:rsidRPr="008103FA">
        <w:rPr>
          <w:rFonts w:ascii="宋体" w:eastAsia="宋体" w:hAnsi="宋体"/>
          <w:sz w:val="28"/>
          <w:szCs w:val="32"/>
        </w:rPr>
        <w:lastRenderedPageBreak/>
        <w:t>论算法的细节。</w:t>
      </w:r>
    </w:p>
    <w:p w14:paraId="0F933B56" w14:textId="6FB7CDB9" w:rsidR="008103FA" w:rsidRDefault="008103FA" w:rsidP="00926137">
      <w:pPr>
        <w:jc w:val="left"/>
        <w:rPr>
          <w:rFonts w:ascii="宋体" w:eastAsia="宋体" w:hAnsi="宋体"/>
          <w:sz w:val="28"/>
          <w:szCs w:val="32"/>
        </w:rPr>
      </w:pPr>
      <w:r w:rsidRPr="008103FA">
        <w:rPr>
          <w:rFonts w:ascii="宋体" w:eastAsia="宋体" w:hAnsi="宋体" w:hint="eastAsia"/>
          <w:sz w:val="28"/>
          <w:szCs w:val="32"/>
        </w:rPr>
        <w:t>问题陈述可以表述为以下优化问题：给定模式</w:t>
      </w:r>
      <w:r w:rsidRPr="008103FA">
        <w:rPr>
          <w:rFonts w:ascii="宋体" w:eastAsia="宋体" w:hAnsi="宋体"/>
          <w:sz w:val="28"/>
          <w:szCs w:val="32"/>
        </w:rPr>
        <w:t xml:space="preserve"> S、工作负载 W = {Q1, Q2, ..., Qn} 和非分区数据库 D，定义分区方案（HASH 或 PREF）： 每个查询 Qi ∈ W 使用的表（称为分区配置），使得每个查询 Qi 的数据局部性最大化，而所有 Qi ∈ W 的数据冗余全局最小化。与模式驱动分区一样，主要优化目标 是在给定的分区方案下最大化数据局部性； 数据冗余只是次要的。 为了解决这个优化问题，我们的算法执行以下三个步骤。</w:t>
      </w:r>
    </w:p>
    <w:p w14:paraId="37173F49" w14:textId="77777777" w:rsidR="008103FA" w:rsidRDefault="008103FA" w:rsidP="00926137">
      <w:pPr>
        <w:jc w:val="left"/>
        <w:rPr>
          <w:rFonts w:ascii="宋体" w:eastAsia="宋体" w:hAnsi="宋体"/>
          <w:sz w:val="28"/>
          <w:szCs w:val="32"/>
        </w:rPr>
      </w:pPr>
      <w:r w:rsidRPr="008103FA">
        <w:rPr>
          <w:rFonts w:ascii="宋体" w:eastAsia="宋体" w:hAnsi="宋体" w:hint="eastAsia"/>
          <w:sz w:val="28"/>
          <w:szCs w:val="32"/>
        </w:rPr>
        <w:t>在第一步中，我们的算法为每个查询</w:t>
      </w:r>
      <w:r w:rsidRPr="008103FA">
        <w:rPr>
          <w:rFonts w:ascii="宋体" w:eastAsia="宋体" w:hAnsi="宋体"/>
          <w:sz w:val="28"/>
          <w:szCs w:val="32"/>
        </w:rPr>
        <w:t xml:space="preserve"> Qi ∈ W 创建一个单独的模式图 GS(Qi)，其中</w:t>
      </w:r>
      <w:proofErr w:type="gramStart"/>
      <w:r w:rsidRPr="008103FA">
        <w:rPr>
          <w:rFonts w:ascii="宋体" w:eastAsia="宋体" w:hAnsi="宋体"/>
          <w:sz w:val="28"/>
          <w:szCs w:val="32"/>
        </w:rPr>
        <w:t>边表示</w:t>
      </w:r>
      <w:proofErr w:type="gramEnd"/>
      <w:r w:rsidRPr="008103FA">
        <w:rPr>
          <w:rFonts w:ascii="宋体" w:eastAsia="宋体" w:hAnsi="宋体"/>
          <w:sz w:val="28"/>
          <w:szCs w:val="32"/>
        </w:rPr>
        <w:t>查询中的连接谓词。 然后，我们计算每个 GS(Qi) 的 MAST(Qi)。 这样，每个查询 Qi ∈ W 的数据局部性被最大化，因为可以为每个查询单独生成一个最佳分区的最小数据库 D P (Qi)。 然而，这会导致非常高的数据冗余，因为各个表很可能会存在多次（对不同的查询使用不同的分区方案）。 例如，图 5（左侧）显示了工作负载 W = {Q1, Q2, Q3, Q4} 中四个不同查询产生的 MAST。 同样，如</w:t>
      </w:r>
      <w:r w:rsidRPr="008103FA">
        <w:rPr>
          <w:rFonts w:ascii="宋体" w:eastAsia="宋体" w:hAnsi="宋体" w:hint="eastAsia"/>
          <w:sz w:val="28"/>
          <w:szCs w:val="32"/>
        </w:rPr>
        <w:t>果一个查询存在具有相同总权重的不同</w:t>
      </w:r>
      <w:r w:rsidRPr="008103FA">
        <w:rPr>
          <w:rFonts w:ascii="宋体" w:eastAsia="宋体" w:hAnsi="宋体"/>
          <w:sz w:val="28"/>
          <w:szCs w:val="32"/>
        </w:rPr>
        <w:t xml:space="preserve"> MAST，我们可以保留所有这些 MAST，以便在以下步骤中找到最佳解决方案。</w:t>
      </w:r>
    </w:p>
    <w:p w14:paraId="5D915FB9" w14:textId="474EDA3D" w:rsidR="008103FA" w:rsidRDefault="008103FA" w:rsidP="00926137">
      <w:pPr>
        <w:jc w:val="left"/>
        <w:rPr>
          <w:rFonts w:ascii="宋体" w:eastAsia="宋体" w:hAnsi="宋体"/>
          <w:sz w:val="28"/>
          <w:szCs w:val="32"/>
        </w:rPr>
      </w:pPr>
      <w:r w:rsidRPr="008103FA">
        <w:rPr>
          <w:rFonts w:ascii="宋体" w:eastAsia="宋体" w:hAnsi="宋体"/>
          <w:sz w:val="28"/>
          <w:szCs w:val="32"/>
        </w:rPr>
        <w:t xml:space="preserve"> 在第二步中，我们合并各个查询的 MAST，以减少算法的搜索空间。 给定 MAST，合并函数会创建各个 MAST 中节点和</w:t>
      </w:r>
      <w:proofErr w:type="gramStart"/>
      <w:r w:rsidRPr="008103FA">
        <w:rPr>
          <w:rFonts w:ascii="宋体" w:eastAsia="宋体" w:hAnsi="宋体"/>
          <w:sz w:val="28"/>
          <w:szCs w:val="32"/>
        </w:rPr>
        <w:t>边</w:t>
      </w:r>
      <w:proofErr w:type="gramEnd"/>
      <w:r w:rsidRPr="008103FA">
        <w:rPr>
          <w:rFonts w:ascii="宋体" w:eastAsia="宋体" w:hAnsi="宋体"/>
          <w:sz w:val="28"/>
          <w:szCs w:val="32"/>
        </w:rPr>
        <w:t xml:space="preserve">的并集。在此阶段，如果 </w:t>
      </w:r>
      <w:proofErr w:type="spellStart"/>
      <w:r w:rsidRPr="008103FA">
        <w:rPr>
          <w:rFonts w:ascii="宋体" w:eastAsia="宋体" w:hAnsi="宋体"/>
          <w:sz w:val="28"/>
          <w:szCs w:val="32"/>
        </w:rPr>
        <w:t>Qj</w:t>
      </w:r>
      <w:proofErr w:type="spellEnd"/>
      <w:r w:rsidRPr="008103FA">
        <w:rPr>
          <w:rFonts w:ascii="宋体" w:eastAsia="宋体" w:hAnsi="宋体"/>
          <w:sz w:val="28"/>
          <w:szCs w:val="32"/>
        </w:rPr>
        <w:t xml:space="preserve"> 的 MAST 完全包含在 Qi 的 MAST 中（即，我们将 MAST(</w:t>
      </w:r>
      <w:proofErr w:type="spellStart"/>
      <w:r w:rsidRPr="008103FA">
        <w:rPr>
          <w:rFonts w:ascii="宋体" w:eastAsia="宋体" w:hAnsi="宋体"/>
          <w:sz w:val="28"/>
          <w:szCs w:val="32"/>
        </w:rPr>
        <w:t>Qj</w:t>
      </w:r>
      <w:proofErr w:type="spellEnd"/>
      <w:r w:rsidRPr="008103FA">
        <w:rPr>
          <w:rFonts w:ascii="宋体" w:eastAsia="宋体" w:hAnsi="宋体"/>
          <w:sz w:val="28"/>
          <w:szCs w:val="32"/>
        </w:rPr>
        <w:t xml:space="preserve"> ) 合并为 MAST(Qi)）。 MAST(Qi) 包含具有与 </w:t>
      </w:r>
      <w:r w:rsidRPr="008103FA">
        <w:rPr>
          <w:rFonts w:ascii="宋体" w:eastAsia="宋体" w:hAnsi="宋体"/>
          <w:sz w:val="28"/>
          <w:szCs w:val="32"/>
        </w:rPr>
        <w:lastRenderedPageBreak/>
        <w:t>MAST(</w:t>
      </w:r>
      <w:proofErr w:type="spellStart"/>
      <w:r w:rsidRPr="008103FA">
        <w:rPr>
          <w:rFonts w:ascii="宋体" w:eastAsia="宋体" w:hAnsi="宋体"/>
          <w:sz w:val="28"/>
          <w:szCs w:val="32"/>
        </w:rPr>
        <w:t>Qj</w:t>
      </w:r>
      <w:proofErr w:type="spellEnd"/>
      <w:r w:rsidRPr="008103FA">
        <w:rPr>
          <w:rFonts w:ascii="宋体" w:eastAsia="宋体" w:hAnsi="宋体"/>
          <w:sz w:val="28"/>
          <w:szCs w:val="32"/>
        </w:rPr>
        <w:t xml:space="preserve"> )) 相同标签和权重的所有节点和</w:t>
      </w:r>
      <w:proofErr w:type="gramStart"/>
      <w:r w:rsidRPr="008103FA">
        <w:rPr>
          <w:rFonts w:ascii="宋体" w:eastAsia="宋体" w:hAnsi="宋体"/>
          <w:sz w:val="28"/>
          <w:szCs w:val="32"/>
        </w:rPr>
        <w:t>边</w:t>
      </w:r>
      <w:proofErr w:type="gramEnd"/>
      <w:r w:rsidRPr="008103FA">
        <w:rPr>
          <w:rFonts w:ascii="宋体" w:eastAsia="宋体" w:hAnsi="宋体"/>
          <w:sz w:val="28"/>
          <w:szCs w:val="32"/>
        </w:rPr>
        <w:t>。 因此，在此合并阶段不会发生循环。 合并的 MAST 表示为 MAST(Qi j ) 如果 MAST(</w:t>
      </w:r>
      <w:proofErr w:type="spellStart"/>
      <w:r w:rsidRPr="008103FA">
        <w:rPr>
          <w:rFonts w:ascii="宋体" w:eastAsia="宋体" w:hAnsi="宋体"/>
          <w:sz w:val="28"/>
          <w:szCs w:val="32"/>
        </w:rPr>
        <w:t>Qj</w:t>
      </w:r>
      <w:proofErr w:type="spellEnd"/>
      <w:r w:rsidRPr="008103FA">
        <w:rPr>
          <w:rFonts w:ascii="宋体" w:eastAsia="宋体" w:hAnsi="宋体"/>
          <w:sz w:val="28"/>
          <w:szCs w:val="32"/>
        </w:rPr>
        <w:t xml:space="preserve"> ) 完全包含在不同的 MAST 中，我们将其合并到这些 MAST 之一中。 此外，在第一个合并阶段结束时，我们确定最佳分区配置并估计每个合并的 MAST 的分区数据库的总大小（使用清单 1 中的函数 </w:t>
      </w:r>
      <w:proofErr w:type="spellStart"/>
      <w:r w:rsidRPr="008103FA">
        <w:rPr>
          <w:rFonts w:ascii="宋体" w:eastAsia="宋体" w:hAnsi="宋体"/>
          <w:sz w:val="28"/>
          <w:szCs w:val="32"/>
        </w:rPr>
        <w:t>findOptimalPC</w:t>
      </w:r>
      <w:proofErr w:type="spellEnd"/>
      <w:r w:rsidRPr="008103FA">
        <w:rPr>
          <w:rFonts w:ascii="宋体" w:eastAsia="宋体" w:hAnsi="宋体"/>
          <w:sz w:val="28"/>
          <w:szCs w:val="32"/>
        </w:rPr>
        <w:t>）。 图 5（中）显示了第一个合并阶段的潜在结果。 该步骤有效地减少了后续合并阶段的搜索空间。</w:t>
      </w:r>
    </w:p>
    <w:p w14:paraId="65959E91" w14:textId="5724E9B8" w:rsidR="008103FA" w:rsidRDefault="008103FA" w:rsidP="00926137">
      <w:pPr>
        <w:jc w:val="left"/>
        <w:rPr>
          <w:rFonts w:ascii="宋体" w:eastAsia="宋体" w:hAnsi="宋体"/>
          <w:sz w:val="28"/>
          <w:szCs w:val="32"/>
        </w:rPr>
      </w:pPr>
      <w:r w:rsidRPr="008103FA">
        <w:rPr>
          <w:rFonts w:ascii="宋体" w:eastAsia="宋体" w:hAnsi="宋体" w:hint="eastAsia"/>
          <w:sz w:val="28"/>
          <w:szCs w:val="32"/>
        </w:rPr>
        <w:t>在最后一步（即第二个合并阶段）中，我们使用基于成本的方法来进一步合并</w:t>
      </w:r>
      <w:r w:rsidRPr="008103FA">
        <w:rPr>
          <w:rFonts w:ascii="宋体" w:eastAsia="宋体" w:hAnsi="宋体"/>
          <w:sz w:val="28"/>
          <w:szCs w:val="32"/>
        </w:rPr>
        <w:t xml:space="preserve"> MAST。 在此步骤中，如果结果是非循环并且在减少数据冗余的同时不牺牲数据局部性，我们仅将 MAST(</w:t>
      </w:r>
      <w:proofErr w:type="spellStart"/>
      <w:r w:rsidRPr="008103FA">
        <w:rPr>
          <w:rFonts w:ascii="宋体" w:eastAsia="宋体" w:hAnsi="宋体"/>
          <w:sz w:val="28"/>
          <w:szCs w:val="32"/>
        </w:rPr>
        <w:t>Qj</w:t>
      </w:r>
      <w:proofErr w:type="spellEnd"/>
      <w:r w:rsidRPr="008103FA">
        <w:rPr>
          <w:rFonts w:ascii="宋体" w:eastAsia="宋体" w:hAnsi="宋体"/>
          <w:sz w:val="28"/>
          <w:szCs w:val="32"/>
        </w:rPr>
        <w:t xml:space="preserve"> ) 合并到 MAST(Qi) 图 5（右侧）显示了第二次合并的潜在结果 阶段。 在此示例中，Q3 和 Q4 的 MAST 被合并，因为合并后所得数据库 D P (Q3 4) 的大小小于各个分区数据库 D P (Q3) D P (Q4) 的大小之</w:t>
      </w:r>
      <w:proofErr w:type="gramStart"/>
      <w:r w:rsidRPr="008103FA">
        <w:rPr>
          <w:rFonts w:ascii="宋体" w:eastAsia="宋体" w:hAnsi="宋体"/>
          <w:sz w:val="28"/>
          <w:szCs w:val="32"/>
        </w:rPr>
        <w:t>和</w:t>
      </w:r>
      <w:proofErr w:type="gramEnd"/>
      <w:r w:rsidRPr="008103FA">
        <w:rPr>
          <w:rFonts w:ascii="宋体" w:eastAsia="宋体" w:hAnsi="宋体"/>
          <w:sz w:val="28"/>
          <w:szCs w:val="32"/>
        </w:rPr>
        <w:t>。 对于查询执行，可以将查询路由到包含查询的 MAST，并且该查询读取的所有表的数据冗余</w:t>
      </w:r>
      <w:r w:rsidRPr="008103FA">
        <w:rPr>
          <w:rFonts w:ascii="宋体" w:eastAsia="宋体" w:hAnsi="宋体" w:hint="eastAsia"/>
          <w:sz w:val="28"/>
          <w:szCs w:val="32"/>
        </w:rPr>
        <w:t>度最小。</w:t>
      </w:r>
    </w:p>
    <w:p w14:paraId="2D97605C" w14:textId="77777777" w:rsidR="008103FA" w:rsidRDefault="008103FA" w:rsidP="00926137">
      <w:pPr>
        <w:jc w:val="left"/>
        <w:rPr>
          <w:rFonts w:ascii="宋体" w:eastAsia="宋体" w:hAnsi="宋体" w:hint="eastAsia"/>
          <w:sz w:val="28"/>
          <w:szCs w:val="32"/>
        </w:rPr>
      </w:pPr>
    </w:p>
    <w:p w14:paraId="20322957" w14:textId="77777777" w:rsidR="008103FA" w:rsidRDefault="008103FA" w:rsidP="00926137">
      <w:pPr>
        <w:jc w:val="left"/>
        <w:rPr>
          <w:rFonts w:ascii="宋体" w:eastAsia="宋体" w:hAnsi="宋体"/>
          <w:sz w:val="28"/>
          <w:szCs w:val="32"/>
        </w:rPr>
      </w:pPr>
      <w:r w:rsidRPr="008103FA">
        <w:rPr>
          <w:rFonts w:ascii="宋体" w:eastAsia="宋体" w:hAnsi="宋体"/>
          <w:sz w:val="28"/>
          <w:szCs w:val="32"/>
        </w:rPr>
        <w:t xml:space="preserve">4.2 最大化数据局部性 </w:t>
      </w:r>
    </w:p>
    <w:p w14:paraId="7C17B5A8" w14:textId="25469796" w:rsidR="008103FA" w:rsidRPr="00BB20DF" w:rsidRDefault="008103FA" w:rsidP="00926137">
      <w:pPr>
        <w:jc w:val="left"/>
        <w:rPr>
          <w:rFonts w:ascii="宋体" w:eastAsia="宋体" w:hAnsi="宋体" w:hint="eastAsia"/>
          <w:sz w:val="28"/>
          <w:szCs w:val="32"/>
        </w:rPr>
      </w:pPr>
      <w:r w:rsidRPr="008103FA">
        <w:rPr>
          <w:rFonts w:ascii="宋体" w:eastAsia="宋体" w:hAnsi="宋体"/>
          <w:sz w:val="28"/>
          <w:szCs w:val="32"/>
        </w:rPr>
        <w:t xml:space="preserve">为了最大化给定工作负载 W 的数据局部性，我们首先为每个查询 Qi ∈ W 创建一个单独的模式图 GS(Qi)，如前所述。 工作负载驱动算法的模式图的定义方式与第 3 节中描述的相同，即 GS = (N, E, l(e ∈ E), w(e ∈ E))，并且可以从以下查询图导出： 查询 Qi：查询图在文献中被定义为无向标记图 GQ = (N, E, l(e ∈ </w:t>
      </w:r>
      <w:r w:rsidRPr="008103FA">
        <w:rPr>
          <w:rFonts w:ascii="宋体" w:eastAsia="宋体" w:hAnsi="宋体"/>
          <w:sz w:val="28"/>
          <w:szCs w:val="32"/>
        </w:rPr>
        <w:lastRenderedPageBreak/>
        <w:t xml:space="preserve">E))，其中每个节点 n ∈ N 代表一个表（由查询使用）。 边 e ∈ E 表示两个表之间的连接谓词，而标记函数 l(e </w:t>
      </w:r>
      <w:r w:rsidRPr="008103FA">
        <w:rPr>
          <w:rFonts w:ascii="宋体" w:eastAsia="宋体" w:hAnsi="宋体" w:hint="eastAsia"/>
          <w:sz w:val="28"/>
          <w:szCs w:val="32"/>
        </w:rPr>
        <w:t>∈</w:t>
      </w:r>
      <w:r w:rsidRPr="008103FA">
        <w:rPr>
          <w:rFonts w:ascii="宋体" w:eastAsia="宋体" w:hAnsi="宋体"/>
          <w:sz w:val="28"/>
          <w:szCs w:val="32"/>
        </w:rPr>
        <w:t xml:space="preserve"> E) 返回每条边的连接谓词。 目前，当将查询图 GQ(Qi) 转换为等效模式图 GS(Qi) 时，我们仅考虑那些使用等连接谓词作为标签的边。 请注意，这并不意味着工作负载 W 中的查询只能具有等连接谓词。 这仅意味着具有非等连接谓词的</w:t>
      </w:r>
      <w:proofErr w:type="gramStart"/>
      <w:r w:rsidRPr="008103FA">
        <w:rPr>
          <w:rFonts w:ascii="宋体" w:eastAsia="宋体" w:hAnsi="宋体"/>
          <w:sz w:val="28"/>
          <w:szCs w:val="32"/>
        </w:rPr>
        <w:t>边不会</w:t>
      </w:r>
      <w:proofErr w:type="gramEnd"/>
      <w:r w:rsidRPr="008103FA">
        <w:rPr>
          <w:rFonts w:ascii="宋体" w:eastAsia="宋体" w:hAnsi="宋体"/>
          <w:sz w:val="28"/>
          <w:szCs w:val="32"/>
        </w:rPr>
        <w:t>添加到模式图中，因为当 PREF 用于共同分区表时，这些谓词无论如何都会导致高数据冗余，如第 2 节中所述。此外，用于创建模式图 GS，需要为GS定义一个权重函数w(e ∈ E)。 这是微不足道的，因为</w:t>
      </w:r>
      <w:proofErr w:type="gramStart"/>
      <w:r w:rsidRPr="008103FA">
        <w:rPr>
          <w:rFonts w:ascii="宋体" w:eastAsia="宋体" w:hAnsi="宋体"/>
          <w:sz w:val="28"/>
          <w:szCs w:val="32"/>
        </w:rPr>
        <w:t>表大小</w:t>
      </w:r>
      <w:proofErr w:type="gramEnd"/>
      <w:r w:rsidRPr="008103FA">
        <w:rPr>
          <w:rFonts w:ascii="宋体" w:eastAsia="宋体" w:hAnsi="宋体"/>
          <w:sz w:val="28"/>
          <w:szCs w:val="32"/>
        </w:rPr>
        <w:t>是由非分区数据库 D 给出的，该数据库也是工作负载驱动算法的</w:t>
      </w:r>
      <w:r w:rsidRPr="008103FA">
        <w:rPr>
          <w:rFonts w:ascii="宋体" w:eastAsia="宋体" w:hAnsi="宋体" w:hint="eastAsia"/>
          <w:sz w:val="28"/>
          <w:szCs w:val="32"/>
        </w:rPr>
        <w:t>输入。</w:t>
      </w:r>
      <w:r w:rsidRPr="008103FA">
        <w:rPr>
          <w:rFonts w:ascii="宋体" w:eastAsia="宋体" w:hAnsi="宋体"/>
          <w:sz w:val="28"/>
          <w:szCs w:val="32"/>
        </w:rPr>
        <w:t xml:space="preserve"> 请注意，除了</w:t>
      </w:r>
      <w:proofErr w:type="gramStart"/>
      <w:r w:rsidRPr="008103FA">
        <w:rPr>
          <w:rFonts w:ascii="宋体" w:eastAsia="宋体" w:hAnsi="宋体"/>
          <w:sz w:val="28"/>
          <w:szCs w:val="32"/>
        </w:rPr>
        <w:t>表大小</w:t>
      </w:r>
      <w:proofErr w:type="gramEnd"/>
      <w:r w:rsidRPr="008103FA">
        <w:rPr>
          <w:rFonts w:ascii="宋体" w:eastAsia="宋体" w:hAnsi="宋体"/>
          <w:sz w:val="28"/>
          <w:szCs w:val="32"/>
        </w:rPr>
        <w:t>之外，边权重 GS 还可以反映查询优化</w:t>
      </w:r>
      <w:proofErr w:type="gramStart"/>
      <w:r w:rsidRPr="008103FA">
        <w:rPr>
          <w:rFonts w:ascii="宋体" w:eastAsia="宋体" w:hAnsi="宋体"/>
          <w:sz w:val="28"/>
          <w:szCs w:val="32"/>
        </w:rPr>
        <w:t>器执行</w:t>
      </w:r>
      <w:proofErr w:type="gramEnd"/>
      <w:r w:rsidRPr="008103FA">
        <w:rPr>
          <w:rFonts w:ascii="宋体" w:eastAsia="宋体" w:hAnsi="宋体"/>
          <w:sz w:val="28"/>
          <w:szCs w:val="32"/>
        </w:rPr>
        <w:t>连接的成本（如果提供了这些信息项）。 然而，合并函数将需要更复杂（即，节点和</w:t>
      </w:r>
      <w:proofErr w:type="gramStart"/>
      <w:r w:rsidRPr="008103FA">
        <w:rPr>
          <w:rFonts w:ascii="宋体" w:eastAsia="宋体" w:hAnsi="宋体"/>
          <w:sz w:val="28"/>
          <w:szCs w:val="32"/>
        </w:rPr>
        <w:t>边</w:t>
      </w:r>
      <w:proofErr w:type="gramEnd"/>
      <w:r w:rsidRPr="008103FA">
        <w:rPr>
          <w:rFonts w:ascii="宋体" w:eastAsia="宋体" w:hAnsi="宋体"/>
          <w:sz w:val="28"/>
          <w:szCs w:val="32"/>
        </w:rPr>
        <w:t>的简单联合是不够的，因为相同的</w:t>
      </w:r>
      <w:proofErr w:type="gramStart"/>
      <w:r w:rsidRPr="008103FA">
        <w:rPr>
          <w:rFonts w:ascii="宋体" w:eastAsia="宋体" w:hAnsi="宋体"/>
          <w:sz w:val="28"/>
          <w:szCs w:val="32"/>
        </w:rPr>
        <w:t>边可能</w:t>
      </w:r>
      <w:proofErr w:type="gramEnd"/>
      <w:r w:rsidRPr="008103FA">
        <w:rPr>
          <w:rFonts w:ascii="宋体" w:eastAsia="宋体" w:hAnsi="宋体"/>
          <w:sz w:val="28"/>
          <w:szCs w:val="32"/>
        </w:rPr>
        <w:t>具有不同的权重）。 下面，我们假设边权重代表</w:t>
      </w:r>
      <w:proofErr w:type="gramStart"/>
      <w:r w:rsidRPr="008103FA">
        <w:rPr>
          <w:rFonts w:ascii="宋体" w:eastAsia="宋体" w:hAnsi="宋体"/>
          <w:sz w:val="28"/>
          <w:szCs w:val="32"/>
        </w:rPr>
        <w:t>表</w:t>
      </w:r>
      <w:proofErr w:type="gramEnd"/>
      <w:r w:rsidRPr="008103FA">
        <w:rPr>
          <w:rFonts w:ascii="宋体" w:eastAsia="宋体" w:hAnsi="宋体"/>
          <w:sz w:val="28"/>
          <w:szCs w:val="32"/>
        </w:rPr>
        <w:t>大小。 一旦为每个查询 Qi ∈ W 创建了模式图 GS(Qi)，我们就可以导出每个 GS(Qi) 的最大生成树 MAST(Qi)。 MAST(Qi) 表示可用于 Qi 中的共同分区表的边 Eco(Qi) 集合。 所有位于 Qi 查询图中但不在 MAST(Qi) 中的边都将导致远程</w:t>
      </w:r>
      <w:r w:rsidRPr="008103FA">
        <w:rPr>
          <w:rFonts w:ascii="宋体" w:eastAsia="宋体" w:hAnsi="宋体" w:hint="eastAsia"/>
          <w:sz w:val="28"/>
          <w:szCs w:val="32"/>
        </w:rPr>
        <w:t>连接。</w:t>
      </w:r>
      <w:r w:rsidRPr="008103FA">
        <w:rPr>
          <w:rFonts w:ascii="宋体" w:eastAsia="宋体" w:hAnsi="宋体"/>
          <w:sz w:val="28"/>
          <w:szCs w:val="32"/>
        </w:rPr>
        <w:t xml:space="preserve"> 因此，查询的数据局部性 DL 以与第 3.2 节中之前相同的方式定义为 Eco(Qi) 中的权重总和与 GS(Qi) 中</w:t>
      </w:r>
      <w:proofErr w:type="gramStart"/>
      <w:r w:rsidRPr="008103FA">
        <w:rPr>
          <w:rFonts w:ascii="宋体" w:eastAsia="宋体" w:hAnsi="宋体"/>
          <w:sz w:val="28"/>
          <w:szCs w:val="32"/>
        </w:rPr>
        <w:t>所有边</w:t>
      </w:r>
      <w:proofErr w:type="gramEnd"/>
      <w:r w:rsidRPr="008103FA">
        <w:rPr>
          <w:rFonts w:ascii="宋体" w:eastAsia="宋体" w:hAnsi="宋体"/>
          <w:sz w:val="28"/>
          <w:szCs w:val="32"/>
        </w:rPr>
        <w:t>的权重总和的分数。 如第 3 节所示，使用 MAST 的边缘进行共同分区可以最大化数据局部性，除非我们另外允许复制表（即节点）以删除 GS(Qi) 中的循环。 此外，与模式驱动算法相比，如果连接</w:t>
      </w:r>
      <w:r w:rsidRPr="008103FA">
        <w:rPr>
          <w:rFonts w:ascii="宋体" w:eastAsia="宋体" w:hAnsi="宋体"/>
          <w:sz w:val="28"/>
          <w:szCs w:val="32"/>
        </w:rPr>
        <w:lastRenderedPageBreak/>
        <w:t>的 GS 具有总权重相同的不同 MAST，我们的算法还会为每个 MAST 找到最佳分区配置，并估计分区数据库的大小，如清单 1 所示 对于后续的合并阶段，我们仅保留 MAST，这会产生</w:t>
      </w:r>
      <w:r w:rsidRPr="008103FA">
        <w:rPr>
          <w:rFonts w:ascii="宋体" w:eastAsia="宋体" w:hAnsi="宋体" w:hint="eastAsia"/>
          <w:sz w:val="28"/>
          <w:szCs w:val="32"/>
        </w:rPr>
        <w:t>具有最小估计大小的分区数据库。</w:t>
      </w:r>
    </w:p>
    <w:sectPr w:rsidR="008103FA" w:rsidRPr="00BB2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FCE8" w14:textId="77777777" w:rsidR="00276401" w:rsidRDefault="00276401" w:rsidP="00932826">
      <w:r>
        <w:separator/>
      </w:r>
    </w:p>
  </w:endnote>
  <w:endnote w:type="continuationSeparator" w:id="0">
    <w:p w14:paraId="2945BE1C" w14:textId="77777777" w:rsidR="00276401" w:rsidRDefault="00276401" w:rsidP="0093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8DA3" w14:textId="77777777" w:rsidR="00276401" w:rsidRDefault="00276401" w:rsidP="00932826">
      <w:r>
        <w:separator/>
      </w:r>
    </w:p>
  </w:footnote>
  <w:footnote w:type="continuationSeparator" w:id="0">
    <w:p w14:paraId="1AD5DFE6" w14:textId="77777777" w:rsidR="00276401" w:rsidRDefault="00276401" w:rsidP="00932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22"/>
    <w:rsid w:val="001008D8"/>
    <w:rsid w:val="00276401"/>
    <w:rsid w:val="00433BA2"/>
    <w:rsid w:val="006239CA"/>
    <w:rsid w:val="00765722"/>
    <w:rsid w:val="008103FA"/>
    <w:rsid w:val="008D6552"/>
    <w:rsid w:val="00926137"/>
    <w:rsid w:val="00932826"/>
    <w:rsid w:val="00A129D9"/>
    <w:rsid w:val="00BB20DF"/>
    <w:rsid w:val="00BC085C"/>
    <w:rsid w:val="00DA46B2"/>
    <w:rsid w:val="00DD0187"/>
    <w:rsid w:val="00FD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E4E03"/>
  <w15:chartTrackingRefBased/>
  <w15:docId w15:val="{351FD847-91E7-4E33-8E00-BDADA67C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82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A4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46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826"/>
    <w:pPr>
      <w:tabs>
        <w:tab w:val="center" w:pos="4153"/>
        <w:tab w:val="right" w:pos="8306"/>
      </w:tabs>
      <w:snapToGrid w:val="0"/>
      <w:jc w:val="center"/>
    </w:pPr>
    <w:rPr>
      <w:sz w:val="18"/>
      <w:szCs w:val="18"/>
    </w:rPr>
  </w:style>
  <w:style w:type="character" w:customStyle="1" w:styleId="a4">
    <w:name w:val="页眉 字符"/>
    <w:basedOn w:val="a0"/>
    <w:link w:val="a3"/>
    <w:uiPriority w:val="99"/>
    <w:rsid w:val="00932826"/>
    <w:rPr>
      <w:sz w:val="18"/>
      <w:szCs w:val="18"/>
    </w:rPr>
  </w:style>
  <w:style w:type="paragraph" w:styleId="a5">
    <w:name w:val="footer"/>
    <w:basedOn w:val="a"/>
    <w:link w:val="a6"/>
    <w:uiPriority w:val="99"/>
    <w:unhideWhenUsed/>
    <w:rsid w:val="00932826"/>
    <w:pPr>
      <w:tabs>
        <w:tab w:val="center" w:pos="4153"/>
        <w:tab w:val="right" w:pos="8306"/>
      </w:tabs>
      <w:snapToGrid w:val="0"/>
      <w:jc w:val="left"/>
    </w:pPr>
    <w:rPr>
      <w:sz w:val="18"/>
      <w:szCs w:val="18"/>
    </w:rPr>
  </w:style>
  <w:style w:type="character" w:customStyle="1" w:styleId="a6">
    <w:name w:val="页脚 字符"/>
    <w:basedOn w:val="a0"/>
    <w:link w:val="a5"/>
    <w:uiPriority w:val="99"/>
    <w:rsid w:val="00932826"/>
    <w:rPr>
      <w:sz w:val="18"/>
      <w:szCs w:val="18"/>
    </w:rPr>
  </w:style>
  <w:style w:type="character" w:customStyle="1" w:styleId="10">
    <w:name w:val="标题 1 字符"/>
    <w:basedOn w:val="a0"/>
    <w:link w:val="1"/>
    <w:uiPriority w:val="9"/>
    <w:rsid w:val="00932826"/>
    <w:rPr>
      <w:b/>
      <w:bCs/>
      <w:kern w:val="44"/>
      <w:sz w:val="44"/>
      <w:szCs w:val="44"/>
    </w:rPr>
  </w:style>
  <w:style w:type="character" w:customStyle="1" w:styleId="20">
    <w:name w:val="标题 2 字符"/>
    <w:basedOn w:val="a0"/>
    <w:link w:val="2"/>
    <w:uiPriority w:val="9"/>
    <w:semiHidden/>
    <w:rsid w:val="00DA46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A46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984">
      <w:bodyDiv w:val="1"/>
      <w:marLeft w:val="0"/>
      <w:marRight w:val="0"/>
      <w:marTop w:val="0"/>
      <w:marBottom w:val="0"/>
      <w:divBdr>
        <w:top w:val="none" w:sz="0" w:space="0" w:color="auto"/>
        <w:left w:val="none" w:sz="0" w:space="0" w:color="auto"/>
        <w:bottom w:val="none" w:sz="0" w:space="0" w:color="auto"/>
        <w:right w:val="none" w:sz="0" w:space="0" w:color="auto"/>
      </w:divBdr>
      <w:divsChild>
        <w:div w:id="291519444">
          <w:marLeft w:val="0"/>
          <w:marRight w:val="0"/>
          <w:marTop w:val="0"/>
          <w:marBottom w:val="0"/>
          <w:divBdr>
            <w:top w:val="none" w:sz="0" w:space="0" w:color="auto"/>
            <w:left w:val="none" w:sz="0" w:space="0" w:color="auto"/>
            <w:bottom w:val="none" w:sz="0" w:space="0" w:color="auto"/>
            <w:right w:val="none" w:sz="0" w:space="0" w:color="auto"/>
          </w:divBdr>
          <w:divsChild>
            <w:div w:id="1027026377">
              <w:marLeft w:val="0"/>
              <w:marRight w:val="0"/>
              <w:marTop w:val="60"/>
              <w:marBottom w:val="0"/>
              <w:divBdr>
                <w:top w:val="none" w:sz="0" w:space="0" w:color="auto"/>
                <w:left w:val="none" w:sz="0" w:space="0" w:color="auto"/>
                <w:bottom w:val="none" w:sz="0" w:space="0" w:color="auto"/>
                <w:right w:val="none" w:sz="0" w:space="0" w:color="auto"/>
              </w:divBdr>
            </w:div>
          </w:divsChild>
        </w:div>
        <w:div w:id="1123383347">
          <w:marLeft w:val="0"/>
          <w:marRight w:val="0"/>
          <w:marTop w:val="0"/>
          <w:marBottom w:val="0"/>
          <w:divBdr>
            <w:top w:val="none" w:sz="0" w:space="0" w:color="auto"/>
            <w:left w:val="none" w:sz="0" w:space="0" w:color="auto"/>
            <w:bottom w:val="none" w:sz="0" w:space="0" w:color="auto"/>
            <w:right w:val="none" w:sz="0" w:space="0" w:color="auto"/>
          </w:divBdr>
        </w:div>
        <w:div w:id="763110533">
          <w:marLeft w:val="0"/>
          <w:marRight w:val="0"/>
          <w:marTop w:val="0"/>
          <w:marBottom w:val="0"/>
          <w:divBdr>
            <w:top w:val="none" w:sz="0" w:space="0" w:color="auto"/>
            <w:left w:val="none" w:sz="0" w:space="0" w:color="auto"/>
            <w:bottom w:val="none" w:sz="0" w:space="0" w:color="auto"/>
            <w:right w:val="none" w:sz="0" w:space="0" w:color="auto"/>
          </w:divBdr>
          <w:divsChild>
            <w:div w:id="456264746">
              <w:marLeft w:val="0"/>
              <w:marRight w:val="0"/>
              <w:marTop w:val="0"/>
              <w:marBottom w:val="0"/>
              <w:divBdr>
                <w:top w:val="none" w:sz="0" w:space="0" w:color="auto"/>
                <w:left w:val="none" w:sz="0" w:space="0" w:color="auto"/>
                <w:bottom w:val="none" w:sz="0" w:space="0" w:color="auto"/>
                <w:right w:val="none" w:sz="0" w:space="0" w:color="auto"/>
              </w:divBdr>
              <w:divsChild>
                <w:div w:id="1540313898">
                  <w:marLeft w:val="0"/>
                  <w:marRight w:val="0"/>
                  <w:marTop w:val="0"/>
                  <w:marBottom w:val="0"/>
                  <w:divBdr>
                    <w:top w:val="none" w:sz="0" w:space="0" w:color="auto"/>
                    <w:left w:val="none" w:sz="0" w:space="0" w:color="auto"/>
                    <w:bottom w:val="none" w:sz="0" w:space="0" w:color="auto"/>
                    <w:right w:val="none" w:sz="0" w:space="0" w:color="auto"/>
                  </w:divBdr>
                  <w:divsChild>
                    <w:div w:id="1927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78744">
      <w:bodyDiv w:val="1"/>
      <w:marLeft w:val="0"/>
      <w:marRight w:val="0"/>
      <w:marTop w:val="0"/>
      <w:marBottom w:val="0"/>
      <w:divBdr>
        <w:top w:val="none" w:sz="0" w:space="0" w:color="auto"/>
        <w:left w:val="none" w:sz="0" w:space="0" w:color="auto"/>
        <w:bottom w:val="none" w:sz="0" w:space="0" w:color="auto"/>
        <w:right w:val="none" w:sz="0" w:space="0" w:color="auto"/>
      </w:divBdr>
      <w:divsChild>
        <w:div w:id="1278754131">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60"/>
              <w:marBottom w:val="0"/>
              <w:divBdr>
                <w:top w:val="none" w:sz="0" w:space="0" w:color="auto"/>
                <w:left w:val="none" w:sz="0" w:space="0" w:color="auto"/>
                <w:bottom w:val="none" w:sz="0" w:space="0" w:color="auto"/>
                <w:right w:val="none" w:sz="0" w:space="0" w:color="auto"/>
              </w:divBdr>
            </w:div>
          </w:divsChild>
        </w:div>
        <w:div w:id="923102589">
          <w:marLeft w:val="0"/>
          <w:marRight w:val="0"/>
          <w:marTop w:val="0"/>
          <w:marBottom w:val="0"/>
          <w:divBdr>
            <w:top w:val="none" w:sz="0" w:space="0" w:color="auto"/>
            <w:left w:val="none" w:sz="0" w:space="0" w:color="auto"/>
            <w:bottom w:val="none" w:sz="0" w:space="0" w:color="auto"/>
            <w:right w:val="none" w:sz="0" w:space="0" w:color="auto"/>
          </w:divBdr>
        </w:div>
        <w:div w:id="1306355170">
          <w:marLeft w:val="0"/>
          <w:marRight w:val="0"/>
          <w:marTop w:val="0"/>
          <w:marBottom w:val="0"/>
          <w:divBdr>
            <w:top w:val="none" w:sz="0" w:space="0" w:color="auto"/>
            <w:left w:val="none" w:sz="0" w:space="0" w:color="auto"/>
            <w:bottom w:val="none" w:sz="0" w:space="0" w:color="auto"/>
            <w:right w:val="none" w:sz="0" w:space="0" w:color="auto"/>
          </w:divBdr>
          <w:divsChild>
            <w:div w:id="1868367547">
              <w:marLeft w:val="0"/>
              <w:marRight w:val="0"/>
              <w:marTop w:val="0"/>
              <w:marBottom w:val="0"/>
              <w:divBdr>
                <w:top w:val="none" w:sz="0" w:space="0" w:color="auto"/>
                <w:left w:val="none" w:sz="0" w:space="0" w:color="auto"/>
                <w:bottom w:val="none" w:sz="0" w:space="0" w:color="auto"/>
                <w:right w:val="none" w:sz="0" w:space="0" w:color="auto"/>
              </w:divBdr>
              <w:divsChild>
                <w:div w:id="2085760002">
                  <w:marLeft w:val="0"/>
                  <w:marRight w:val="0"/>
                  <w:marTop w:val="0"/>
                  <w:marBottom w:val="0"/>
                  <w:divBdr>
                    <w:top w:val="none" w:sz="0" w:space="0" w:color="auto"/>
                    <w:left w:val="none" w:sz="0" w:space="0" w:color="auto"/>
                    <w:bottom w:val="none" w:sz="0" w:space="0" w:color="auto"/>
                    <w:right w:val="none" w:sz="0" w:space="0" w:color="auto"/>
                  </w:divBdr>
                  <w:divsChild>
                    <w:div w:id="2099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1874">
      <w:bodyDiv w:val="1"/>
      <w:marLeft w:val="0"/>
      <w:marRight w:val="0"/>
      <w:marTop w:val="0"/>
      <w:marBottom w:val="0"/>
      <w:divBdr>
        <w:top w:val="none" w:sz="0" w:space="0" w:color="auto"/>
        <w:left w:val="none" w:sz="0" w:space="0" w:color="auto"/>
        <w:bottom w:val="none" w:sz="0" w:space="0" w:color="auto"/>
        <w:right w:val="none" w:sz="0" w:space="0" w:color="auto"/>
      </w:divBdr>
      <w:divsChild>
        <w:div w:id="1325670951">
          <w:marLeft w:val="0"/>
          <w:marRight w:val="0"/>
          <w:marTop w:val="0"/>
          <w:marBottom w:val="0"/>
          <w:divBdr>
            <w:top w:val="none" w:sz="0" w:space="0" w:color="auto"/>
            <w:left w:val="none" w:sz="0" w:space="0" w:color="auto"/>
            <w:bottom w:val="none" w:sz="0" w:space="0" w:color="auto"/>
            <w:right w:val="none" w:sz="0" w:space="0" w:color="auto"/>
          </w:divBdr>
          <w:divsChild>
            <w:div w:id="2056809158">
              <w:marLeft w:val="0"/>
              <w:marRight w:val="0"/>
              <w:marTop w:val="60"/>
              <w:marBottom w:val="0"/>
              <w:divBdr>
                <w:top w:val="none" w:sz="0" w:space="0" w:color="auto"/>
                <w:left w:val="none" w:sz="0" w:space="0" w:color="auto"/>
                <w:bottom w:val="none" w:sz="0" w:space="0" w:color="auto"/>
                <w:right w:val="none" w:sz="0" w:space="0" w:color="auto"/>
              </w:divBdr>
            </w:div>
          </w:divsChild>
        </w:div>
        <w:div w:id="1174340370">
          <w:marLeft w:val="0"/>
          <w:marRight w:val="0"/>
          <w:marTop w:val="0"/>
          <w:marBottom w:val="0"/>
          <w:divBdr>
            <w:top w:val="none" w:sz="0" w:space="0" w:color="auto"/>
            <w:left w:val="none" w:sz="0" w:space="0" w:color="auto"/>
            <w:bottom w:val="none" w:sz="0" w:space="0" w:color="auto"/>
            <w:right w:val="none" w:sz="0" w:space="0" w:color="auto"/>
          </w:divBdr>
        </w:div>
        <w:div w:id="539123504">
          <w:marLeft w:val="0"/>
          <w:marRight w:val="0"/>
          <w:marTop w:val="0"/>
          <w:marBottom w:val="0"/>
          <w:divBdr>
            <w:top w:val="none" w:sz="0" w:space="0" w:color="auto"/>
            <w:left w:val="none" w:sz="0" w:space="0" w:color="auto"/>
            <w:bottom w:val="none" w:sz="0" w:space="0" w:color="auto"/>
            <w:right w:val="none" w:sz="0" w:space="0" w:color="auto"/>
          </w:divBdr>
          <w:divsChild>
            <w:div w:id="222450888">
              <w:marLeft w:val="0"/>
              <w:marRight w:val="0"/>
              <w:marTop w:val="0"/>
              <w:marBottom w:val="0"/>
              <w:divBdr>
                <w:top w:val="none" w:sz="0" w:space="0" w:color="auto"/>
                <w:left w:val="none" w:sz="0" w:space="0" w:color="auto"/>
                <w:bottom w:val="none" w:sz="0" w:space="0" w:color="auto"/>
                <w:right w:val="none" w:sz="0" w:space="0" w:color="auto"/>
              </w:divBdr>
              <w:divsChild>
                <w:div w:id="178471874">
                  <w:marLeft w:val="0"/>
                  <w:marRight w:val="0"/>
                  <w:marTop w:val="0"/>
                  <w:marBottom w:val="0"/>
                  <w:divBdr>
                    <w:top w:val="none" w:sz="0" w:space="0" w:color="auto"/>
                    <w:left w:val="none" w:sz="0" w:space="0" w:color="auto"/>
                    <w:bottom w:val="none" w:sz="0" w:space="0" w:color="auto"/>
                    <w:right w:val="none" w:sz="0" w:space="0" w:color="auto"/>
                  </w:divBdr>
                  <w:divsChild>
                    <w:div w:id="1138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21</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2</cp:revision>
  <dcterms:created xsi:type="dcterms:W3CDTF">2023-11-16T11:07:00Z</dcterms:created>
  <dcterms:modified xsi:type="dcterms:W3CDTF">2023-11-16T22:40:00Z</dcterms:modified>
</cp:coreProperties>
</file>