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89F74" w14:textId="77777777" w:rsidR="00B961E6" w:rsidRPr="00FC0399" w:rsidRDefault="00B961E6" w:rsidP="00FC0399">
      <w:pPr>
        <w:pStyle w:val="BodyText"/>
        <w:spacing w:line="276" w:lineRule="auto"/>
        <w:rPr>
          <w:rFonts w:ascii="Georgia" w:hAnsi="Georgia"/>
          <w:sz w:val="20"/>
        </w:rPr>
      </w:pPr>
    </w:p>
    <w:p w14:paraId="78FA1B13" w14:textId="77777777" w:rsidR="00B961E6" w:rsidRPr="00FC0399" w:rsidRDefault="00B961E6" w:rsidP="00FC0399">
      <w:pPr>
        <w:pStyle w:val="BodyText"/>
        <w:spacing w:line="276" w:lineRule="auto"/>
        <w:rPr>
          <w:rFonts w:ascii="Georgia" w:hAnsi="Georgia"/>
          <w:sz w:val="20"/>
        </w:rPr>
      </w:pPr>
    </w:p>
    <w:p w14:paraId="2DEDA482" w14:textId="77777777" w:rsidR="00B961E6" w:rsidRPr="00FC0399" w:rsidRDefault="00B961E6" w:rsidP="00FC0399">
      <w:pPr>
        <w:pStyle w:val="BodyText"/>
        <w:spacing w:line="276" w:lineRule="auto"/>
        <w:rPr>
          <w:rFonts w:ascii="Georgia" w:hAnsi="Georgia"/>
          <w:sz w:val="20"/>
        </w:rPr>
      </w:pPr>
    </w:p>
    <w:p w14:paraId="10CCEBC4" w14:textId="77777777" w:rsidR="00B961E6" w:rsidRPr="00FC0399" w:rsidRDefault="00B961E6" w:rsidP="00FC0399">
      <w:pPr>
        <w:pStyle w:val="BodyText"/>
        <w:spacing w:line="276" w:lineRule="auto"/>
        <w:rPr>
          <w:rFonts w:ascii="Georgia" w:hAnsi="Georgia"/>
          <w:sz w:val="20"/>
        </w:rPr>
      </w:pPr>
    </w:p>
    <w:p w14:paraId="207D7E32" w14:textId="77777777" w:rsidR="00B961E6" w:rsidRPr="00FC0399" w:rsidRDefault="00B961E6" w:rsidP="00FC0399">
      <w:pPr>
        <w:pStyle w:val="BodyText"/>
        <w:spacing w:line="276" w:lineRule="auto"/>
        <w:rPr>
          <w:rFonts w:ascii="Georgia" w:hAnsi="Georgia"/>
          <w:sz w:val="20"/>
        </w:rPr>
      </w:pPr>
    </w:p>
    <w:p w14:paraId="095EFC4A" w14:textId="0320A2D8" w:rsidR="00B961E6" w:rsidRPr="00FC0399" w:rsidRDefault="00083795" w:rsidP="00FC0399">
      <w:pPr>
        <w:pStyle w:val="BodyText"/>
        <w:spacing w:line="276" w:lineRule="auto"/>
        <w:jc w:val="center"/>
        <w:rPr>
          <w:rFonts w:ascii="Georgia" w:hAnsi="Georgia"/>
          <w:sz w:val="20"/>
        </w:rPr>
      </w:pPr>
      <w:r>
        <w:rPr>
          <w:rFonts w:ascii="Georgia" w:hAnsi="Georgia"/>
          <w:noProof/>
          <w:sz w:val="20"/>
        </w:rPr>
        <w:drawing>
          <wp:inline distT="0" distB="0" distL="0" distR="0" wp14:anchorId="20D9F9DA" wp14:editId="23407B70">
            <wp:extent cx="1943100" cy="1314450"/>
            <wp:effectExtent l="0" t="0" r="0" b="0"/>
            <wp:docPr id="146171498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43100" cy="1314450"/>
                    </a:xfrm>
                    <a:prstGeom prst="rect">
                      <a:avLst/>
                    </a:prstGeom>
                    <a:noFill/>
                    <a:ln>
                      <a:noFill/>
                    </a:ln>
                  </pic:spPr>
                </pic:pic>
              </a:graphicData>
            </a:graphic>
          </wp:inline>
        </w:drawing>
      </w:r>
    </w:p>
    <w:p w14:paraId="1C01583C" w14:textId="77777777" w:rsidR="00B961E6" w:rsidRPr="00FC0399" w:rsidRDefault="00B961E6" w:rsidP="00FC0399">
      <w:pPr>
        <w:pStyle w:val="BodyText"/>
        <w:spacing w:line="276" w:lineRule="auto"/>
        <w:rPr>
          <w:rFonts w:ascii="Georgia" w:hAnsi="Georgia"/>
          <w:sz w:val="20"/>
        </w:rPr>
      </w:pPr>
    </w:p>
    <w:p w14:paraId="7AA2B5DB" w14:textId="77777777" w:rsidR="00B961E6" w:rsidRPr="00FC0399" w:rsidRDefault="00B961E6" w:rsidP="00FC0399">
      <w:pPr>
        <w:pStyle w:val="BodyText"/>
        <w:spacing w:line="276" w:lineRule="auto"/>
        <w:rPr>
          <w:rFonts w:ascii="Georgia" w:hAnsi="Georgia"/>
          <w:sz w:val="18"/>
          <w:szCs w:val="21"/>
        </w:rPr>
      </w:pPr>
    </w:p>
    <w:p w14:paraId="4F279E60" w14:textId="4302DE05" w:rsidR="00B961E6" w:rsidRPr="00FC0399" w:rsidRDefault="00A76601" w:rsidP="00FC0399">
      <w:pPr>
        <w:pStyle w:val="BodyText"/>
        <w:spacing w:before="162" w:line="276" w:lineRule="auto"/>
        <w:jc w:val="center"/>
        <w:rPr>
          <w:rFonts w:ascii="Georgia" w:hAnsi="Georgia"/>
          <w:b/>
          <w:bCs/>
          <w:sz w:val="52"/>
          <w:szCs w:val="52"/>
        </w:rPr>
      </w:pPr>
      <w:proofErr w:type="spellStart"/>
      <w:r w:rsidRPr="00A76601">
        <w:rPr>
          <w:rFonts w:ascii="Georgia" w:hAnsi="Georgia"/>
          <w:b/>
          <w:bCs/>
          <w:sz w:val="52"/>
          <w:szCs w:val="52"/>
        </w:rPr>
        <w:t>Weave</w:t>
      </w:r>
      <w:r w:rsidR="0000186E">
        <w:rPr>
          <w:rFonts w:ascii="Georgia" w:hAnsi="Georgia"/>
          <w:b/>
          <w:bCs/>
          <w:sz w:val="52"/>
          <w:szCs w:val="52"/>
        </w:rPr>
        <w:t>i</w:t>
      </w:r>
      <w:r w:rsidRPr="00A76601">
        <w:rPr>
          <w:rFonts w:ascii="Georgia" w:hAnsi="Georgia"/>
          <w:b/>
          <w:bCs/>
          <w:sz w:val="52"/>
          <w:szCs w:val="52"/>
        </w:rPr>
        <w:t>t</w:t>
      </w:r>
      <w:proofErr w:type="spellEnd"/>
      <w:r w:rsidRPr="00A76601">
        <w:rPr>
          <w:rFonts w:ascii="Georgia" w:hAnsi="Georgia"/>
          <w:b/>
          <w:bCs/>
          <w:sz w:val="52"/>
          <w:szCs w:val="52"/>
        </w:rPr>
        <w:t xml:space="preserve">: Automating </w:t>
      </w:r>
      <w:r w:rsidR="00027203">
        <w:rPr>
          <w:rFonts w:ascii="Georgia" w:hAnsi="Georgia"/>
          <w:b/>
          <w:bCs/>
          <w:sz w:val="52"/>
          <w:szCs w:val="52"/>
        </w:rPr>
        <w:t>t</w:t>
      </w:r>
      <w:r w:rsidRPr="00A76601">
        <w:rPr>
          <w:rFonts w:ascii="Georgia" w:hAnsi="Georgia"/>
          <w:b/>
          <w:bCs/>
          <w:sz w:val="52"/>
          <w:szCs w:val="52"/>
        </w:rPr>
        <w:t xml:space="preserve">echnical </w:t>
      </w:r>
      <w:r w:rsidR="00027203">
        <w:rPr>
          <w:rFonts w:ascii="Georgia" w:hAnsi="Georgia"/>
          <w:b/>
          <w:bCs/>
          <w:sz w:val="52"/>
          <w:szCs w:val="52"/>
        </w:rPr>
        <w:t>e</w:t>
      </w:r>
      <w:r w:rsidRPr="00A76601">
        <w:rPr>
          <w:rFonts w:ascii="Georgia" w:hAnsi="Georgia"/>
          <w:b/>
          <w:bCs/>
          <w:sz w:val="52"/>
          <w:szCs w:val="52"/>
        </w:rPr>
        <w:t>ducation with AI</w:t>
      </w:r>
    </w:p>
    <w:p w14:paraId="3DF3A09E" w14:textId="77777777" w:rsidR="002D6DF8" w:rsidRPr="00FC0399" w:rsidRDefault="002D6DF8" w:rsidP="00FC0399">
      <w:pPr>
        <w:pStyle w:val="BodyText"/>
        <w:spacing w:before="162" w:line="276" w:lineRule="auto"/>
        <w:rPr>
          <w:rFonts w:ascii="Georgia" w:hAnsi="Georgia"/>
          <w:b/>
          <w:sz w:val="56"/>
        </w:rPr>
      </w:pPr>
    </w:p>
    <w:p w14:paraId="46659BC6" w14:textId="77777777" w:rsidR="00B961E6" w:rsidRPr="00FC0399" w:rsidRDefault="00000000" w:rsidP="00FC0399">
      <w:pPr>
        <w:spacing w:line="276" w:lineRule="auto"/>
        <w:ind w:left="318" w:right="319"/>
        <w:jc w:val="center"/>
        <w:rPr>
          <w:rFonts w:ascii="Georgia" w:hAnsi="Georgia"/>
          <w:sz w:val="32"/>
        </w:rPr>
      </w:pPr>
      <w:r w:rsidRPr="00FC0399">
        <w:rPr>
          <w:rFonts w:ascii="Georgia" w:hAnsi="Georgia"/>
          <w:spacing w:val="-2"/>
          <w:sz w:val="32"/>
        </w:rPr>
        <w:t>Whitepaper</w:t>
      </w:r>
    </w:p>
    <w:p w14:paraId="4315D49E" w14:textId="77777777" w:rsidR="00B961E6" w:rsidRPr="00FC0399" w:rsidRDefault="00000000" w:rsidP="00FC0399">
      <w:pPr>
        <w:spacing w:before="141" w:line="276" w:lineRule="auto"/>
        <w:ind w:left="319" w:right="319"/>
        <w:jc w:val="center"/>
        <w:rPr>
          <w:rFonts w:ascii="Georgia" w:hAnsi="Georgia"/>
          <w:i/>
        </w:rPr>
      </w:pPr>
      <w:r w:rsidRPr="00FC0399">
        <w:rPr>
          <w:rFonts w:ascii="Georgia" w:hAnsi="Georgia"/>
          <w:i/>
        </w:rPr>
        <w:t>Version</w:t>
      </w:r>
      <w:r w:rsidRPr="00FC0399">
        <w:rPr>
          <w:rFonts w:ascii="Georgia" w:hAnsi="Georgia"/>
          <w:i/>
          <w:spacing w:val="-3"/>
        </w:rPr>
        <w:t xml:space="preserve"> </w:t>
      </w:r>
      <w:r w:rsidR="002D6DF8" w:rsidRPr="00FC0399">
        <w:rPr>
          <w:rFonts w:ascii="Georgia" w:hAnsi="Georgia"/>
          <w:i/>
        </w:rPr>
        <w:t>1.1</w:t>
      </w:r>
    </w:p>
    <w:p w14:paraId="378A9B7F" w14:textId="77777777" w:rsidR="00B961E6" w:rsidRPr="00FC0399" w:rsidRDefault="00B961E6" w:rsidP="00FC0399">
      <w:pPr>
        <w:pStyle w:val="BodyText"/>
        <w:spacing w:line="276" w:lineRule="auto"/>
        <w:rPr>
          <w:rFonts w:ascii="Georgia" w:hAnsi="Georgia"/>
          <w:i/>
        </w:rPr>
      </w:pPr>
    </w:p>
    <w:p w14:paraId="5B7C38C4" w14:textId="77777777" w:rsidR="00B961E6" w:rsidRPr="00FC0399" w:rsidRDefault="00B961E6" w:rsidP="00FC0399">
      <w:pPr>
        <w:pStyle w:val="BodyText"/>
        <w:spacing w:before="49" w:line="276" w:lineRule="auto"/>
        <w:rPr>
          <w:rFonts w:ascii="Georgia" w:hAnsi="Georgia"/>
          <w:i/>
        </w:rPr>
      </w:pPr>
    </w:p>
    <w:p w14:paraId="479AAB0B" w14:textId="6CCB384D" w:rsidR="00B961E6" w:rsidRPr="00601B26" w:rsidRDefault="00601B26" w:rsidP="00FC0399">
      <w:pPr>
        <w:spacing w:line="276" w:lineRule="auto"/>
        <w:ind w:left="319" w:right="319"/>
        <w:jc w:val="center"/>
        <w:rPr>
          <w:rFonts w:ascii="Georgia" w:hAnsi="Georgia"/>
          <w:b/>
          <w:i/>
          <w:iCs/>
          <w:sz w:val="32"/>
        </w:rPr>
      </w:pPr>
      <w:r w:rsidRPr="00601B26">
        <w:rPr>
          <w:rFonts w:ascii="Georgia" w:hAnsi="Georgia"/>
          <w:b/>
          <w:i/>
          <w:iCs/>
          <w:sz w:val="32"/>
        </w:rPr>
        <w:t>November</w:t>
      </w:r>
      <w:r w:rsidR="001E3421" w:rsidRPr="00601B26">
        <w:rPr>
          <w:rFonts w:ascii="Georgia" w:hAnsi="Georgia"/>
          <w:b/>
          <w:i/>
          <w:iCs/>
          <w:sz w:val="32"/>
        </w:rPr>
        <w:t xml:space="preserve"> </w:t>
      </w:r>
      <w:r w:rsidRPr="00601B26">
        <w:rPr>
          <w:rFonts w:ascii="Georgia" w:hAnsi="Georgia"/>
          <w:b/>
          <w:i/>
          <w:iCs/>
          <w:sz w:val="32"/>
        </w:rPr>
        <w:t>2025</w:t>
      </w:r>
    </w:p>
    <w:p w14:paraId="13A097CB" w14:textId="77777777" w:rsidR="00D84057" w:rsidRDefault="00D84057" w:rsidP="00FC0399">
      <w:pPr>
        <w:spacing w:line="276" w:lineRule="auto"/>
        <w:ind w:left="319" w:right="319"/>
        <w:jc w:val="center"/>
        <w:rPr>
          <w:rFonts w:ascii="Georgia" w:hAnsi="Georgia"/>
          <w:b/>
          <w:sz w:val="32"/>
        </w:rPr>
      </w:pPr>
    </w:p>
    <w:p w14:paraId="12EC1593" w14:textId="77777777" w:rsidR="00D84057" w:rsidRDefault="00D84057" w:rsidP="00FC0399">
      <w:pPr>
        <w:spacing w:line="276" w:lineRule="auto"/>
        <w:ind w:left="319" w:right="319"/>
        <w:jc w:val="center"/>
        <w:rPr>
          <w:rFonts w:ascii="Georgia" w:hAnsi="Georgia"/>
          <w:b/>
          <w:sz w:val="32"/>
        </w:rPr>
      </w:pPr>
    </w:p>
    <w:p w14:paraId="06045F2E" w14:textId="77777777" w:rsidR="00D84057" w:rsidRDefault="00D84057" w:rsidP="00FC0399">
      <w:pPr>
        <w:spacing w:line="276" w:lineRule="auto"/>
        <w:ind w:left="319" w:right="319"/>
        <w:jc w:val="center"/>
        <w:rPr>
          <w:rFonts w:ascii="Georgia" w:hAnsi="Georgia"/>
          <w:b/>
          <w:sz w:val="32"/>
        </w:rPr>
      </w:pPr>
    </w:p>
    <w:p w14:paraId="70C412B8" w14:textId="77777777" w:rsidR="00D84057" w:rsidRDefault="00D84057" w:rsidP="00FC0399">
      <w:pPr>
        <w:spacing w:line="276" w:lineRule="auto"/>
        <w:ind w:left="319" w:right="319"/>
        <w:jc w:val="center"/>
        <w:rPr>
          <w:rFonts w:ascii="Georgia" w:hAnsi="Georgia"/>
          <w:b/>
          <w:sz w:val="32"/>
        </w:rPr>
      </w:pPr>
    </w:p>
    <w:p w14:paraId="318B52FA"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64519608"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6F964A85"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2077D6CA"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000A356B" w14:textId="77777777" w:rsidR="001001EB" w:rsidRDefault="001001EB" w:rsidP="00A76601">
      <w:pPr>
        <w:pStyle w:val="NormalWeb"/>
        <w:spacing w:before="240" w:beforeAutospacing="0" w:after="240" w:afterAutospacing="0" w:line="276" w:lineRule="auto"/>
        <w:rPr>
          <w:rFonts w:ascii="Georgia" w:hAnsi="Georgia" w:cs="Arial"/>
          <w:b/>
          <w:bCs/>
          <w:color w:val="000000"/>
          <w:sz w:val="36"/>
          <w:szCs w:val="36"/>
        </w:rPr>
      </w:pPr>
    </w:p>
    <w:p w14:paraId="2A92D639" w14:textId="6B8157D9" w:rsidR="00A76601" w:rsidRPr="00A76601" w:rsidRDefault="00FC0399" w:rsidP="00A76601">
      <w:pPr>
        <w:pStyle w:val="NormalWeb"/>
        <w:spacing w:before="240" w:beforeAutospacing="0" w:after="240" w:afterAutospacing="0" w:line="276" w:lineRule="auto"/>
        <w:rPr>
          <w:rFonts w:ascii="Georgia" w:hAnsi="Georgia" w:cs="Arial"/>
          <w:i/>
          <w:iCs/>
          <w:color w:val="000000"/>
          <w:sz w:val="22"/>
          <w:szCs w:val="22"/>
          <w:lang w:val="en-US"/>
        </w:rPr>
      </w:pPr>
      <w:r w:rsidRPr="00F20EA4">
        <w:rPr>
          <w:rFonts w:ascii="Georgia" w:hAnsi="Georgia" w:cs="Arial"/>
          <w:b/>
          <w:bCs/>
          <w:color w:val="000000"/>
          <w:sz w:val="36"/>
          <w:szCs w:val="36"/>
        </w:rPr>
        <w:lastRenderedPageBreak/>
        <w:t>Abstract</w:t>
      </w:r>
      <w:r w:rsidR="00D84057">
        <w:rPr>
          <w:rFonts w:ascii="Georgia" w:hAnsi="Georgia" w:cs="Arial"/>
          <w:b/>
          <w:bCs/>
          <w:color w:val="000000"/>
          <w:sz w:val="32"/>
          <w:szCs w:val="32"/>
        </w:rPr>
        <w:br/>
      </w:r>
      <w:r w:rsidRPr="00FC0399">
        <w:rPr>
          <w:rFonts w:ascii="Georgia" w:hAnsi="Georgia" w:cs="Arial"/>
          <w:b/>
          <w:bCs/>
          <w:color w:val="000000"/>
          <w:sz w:val="22"/>
          <w:szCs w:val="22"/>
        </w:rPr>
        <w:br/>
      </w:r>
      <w:r w:rsidRPr="00FC0399">
        <w:rPr>
          <w:rFonts w:ascii="Georgia" w:hAnsi="Georgia" w:cs="Arial"/>
          <w:color w:val="000000"/>
          <w:sz w:val="22"/>
          <w:szCs w:val="22"/>
        </w:rPr>
        <w:t xml:space="preserve"> </w:t>
      </w:r>
      <w:r w:rsidR="00A76601" w:rsidRPr="00A76601">
        <w:rPr>
          <w:rFonts w:ascii="Georgia" w:hAnsi="Georgia" w:cs="Arial"/>
          <w:i/>
          <w:iCs/>
          <w:color w:val="000000"/>
          <w:sz w:val="22"/>
          <w:szCs w:val="22"/>
          <w:lang w:val="en-US"/>
        </w:rPr>
        <w:t xml:space="preserve">The rapid growth of software development and AI-driven engineering has dramatically increased the need for efficient, scalable, and accessible technical education. However, traditional documentation, static tutorials, and manual onboarding workflows remain slow, fragmented, and costly—resulting in substantial productivity loss for teams, developers, and institutions. </w:t>
      </w:r>
      <w:proofErr w:type="spellStart"/>
      <w:r w:rsidR="00A76601" w:rsidRPr="002557A2">
        <w:rPr>
          <w:rFonts w:ascii="Georgia" w:hAnsi="Georgia" w:cs="Arial"/>
          <w:i/>
          <w:iCs/>
          <w:color w:val="000000"/>
          <w:sz w:val="22"/>
          <w:szCs w:val="22"/>
          <w:lang w:val="en-US"/>
        </w:rPr>
        <w:t>Weave</w:t>
      </w:r>
      <w:r w:rsidR="000C2A13">
        <w:rPr>
          <w:rFonts w:ascii="Georgia" w:hAnsi="Georgia" w:cs="Arial"/>
          <w:i/>
          <w:iCs/>
          <w:color w:val="000000"/>
          <w:sz w:val="22"/>
          <w:szCs w:val="22"/>
          <w:lang w:val="en-US"/>
        </w:rPr>
        <w:t>i</w:t>
      </w:r>
      <w:r w:rsidR="00A76601" w:rsidRPr="002557A2">
        <w:rPr>
          <w:rFonts w:ascii="Georgia" w:hAnsi="Georgia" w:cs="Arial"/>
          <w:i/>
          <w:iCs/>
          <w:color w:val="000000"/>
          <w:sz w:val="22"/>
          <w:szCs w:val="22"/>
          <w:lang w:val="en-US"/>
        </w:rPr>
        <w:t>t</w:t>
      </w:r>
      <w:proofErr w:type="spellEnd"/>
      <w:r w:rsidR="00A76601" w:rsidRPr="00A76601">
        <w:rPr>
          <w:rFonts w:ascii="Georgia" w:hAnsi="Georgia" w:cs="Arial"/>
          <w:i/>
          <w:iCs/>
          <w:color w:val="000000"/>
          <w:sz w:val="22"/>
          <w:szCs w:val="22"/>
          <w:lang w:val="en-US"/>
        </w:rPr>
        <w:t xml:space="preserve"> addresses this challenge by introducing an intelligent, multimodal platform that transforms code, documentation, and repository structures into dynamic, voice-guided video tutorials, interactive explainers, and multi-format learning content.</w:t>
      </w:r>
    </w:p>
    <w:p w14:paraId="5E311A74" w14:textId="2BACBA86" w:rsidR="00A76601" w:rsidRPr="00A76601" w:rsidRDefault="00A76601" w:rsidP="00A76601">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A76601">
        <w:rPr>
          <w:rFonts w:ascii="Georgia" w:hAnsi="Georgia" w:cs="Arial"/>
          <w:i/>
          <w:iCs/>
          <w:color w:val="000000"/>
          <w:sz w:val="22"/>
          <w:szCs w:val="22"/>
          <w:lang w:val="en-US"/>
        </w:rPr>
        <w:t>Weave</w:t>
      </w:r>
      <w:r w:rsidR="000C2A13">
        <w:rPr>
          <w:rFonts w:ascii="Georgia" w:hAnsi="Georgia" w:cs="Arial"/>
          <w:i/>
          <w:iCs/>
          <w:color w:val="000000"/>
          <w:sz w:val="22"/>
          <w:szCs w:val="22"/>
          <w:lang w:val="en-US"/>
        </w:rPr>
        <w:t>i</w:t>
      </w:r>
      <w:r w:rsidRPr="00A76601">
        <w:rPr>
          <w:rFonts w:ascii="Georgia" w:hAnsi="Georgia" w:cs="Arial"/>
          <w:i/>
          <w:iCs/>
          <w:color w:val="000000"/>
          <w:sz w:val="22"/>
          <w:szCs w:val="22"/>
          <w:lang w:val="en-US"/>
        </w:rPr>
        <w:t>t</w:t>
      </w:r>
      <w:proofErr w:type="spellEnd"/>
      <w:r w:rsidRPr="00A76601">
        <w:rPr>
          <w:rFonts w:ascii="Georgia" w:hAnsi="Georgia" w:cs="Arial"/>
          <w:i/>
          <w:iCs/>
          <w:color w:val="000000"/>
          <w:sz w:val="22"/>
          <w:szCs w:val="22"/>
          <w:lang w:val="en-US"/>
        </w:rPr>
        <w:t xml:space="preserve"> combines three advanced capabilities into a unified system:</w:t>
      </w:r>
      <w:r w:rsidRPr="00A76601">
        <w:rPr>
          <w:rFonts w:ascii="Georgia" w:hAnsi="Georgia" w:cs="Arial"/>
          <w:i/>
          <w:iCs/>
          <w:color w:val="000000"/>
          <w:sz w:val="22"/>
          <w:szCs w:val="22"/>
          <w:lang w:val="en-US"/>
        </w:rPr>
        <w:br/>
        <w:t xml:space="preserve">• </w:t>
      </w:r>
      <w:r w:rsidRPr="00A76601">
        <w:rPr>
          <w:rFonts w:ascii="Georgia" w:hAnsi="Georgia" w:cs="Arial"/>
          <w:b/>
          <w:bCs/>
          <w:i/>
          <w:iCs/>
          <w:color w:val="000000"/>
          <w:sz w:val="22"/>
          <w:szCs w:val="22"/>
          <w:lang w:val="en-US"/>
        </w:rPr>
        <w:t>AI-generated video and audio tutorials</w:t>
      </w:r>
      <w:r w:rsidRPr="00A76601">
        <w:rPr>
          <w:rFonts w:ascii="Georgia" w:hAnsi="Georgia" w:cs="Arial"/>
          <w:i/>
          <w:iCs/>
          <w:color w:val="000000"/>
          <w:sz w:val="22"/>
          <w:szCs w:val="22"/>
          <w:lang w:val="en-US"/>
        </w:rPr>
        <w:t xml:space="preserve"> that convert any codebase or technical document into narrated walkthroughs within seconds;</w:t>
      </w:r>
      <w:r w:rsidRPr="00A76601">
        <w:rPr>
          <w:rFonts w:ascii="Georgia" w:hAnsi="Georgia" w:cs="Arial"/>
          <w:i/>
          <w:iCs/>
          <w:color w:val="000000"/>
          <w:sz w:val="22"/>
          <w:szCs w:val="22"/>
          <w:lang w:val="en-US"/>
        </w:rPr>
        <w:br/>
        <w:t xml:space="preserve">• </w:t>
      </w:r>
      <w:r w:rsidRPr="00A76601">
        <w:rPr>
          <w:rFonts w:ascii="Georgia" w:hAnsi="Georgia" w:cs="Arial"/>
          <w:b/>
          <w:bCs/>
          <w:i/>
          <w:iCs/>
          <w:color w:val="000000"/>
          <w:sz w:val="22"/>
          <w:szCs w:val="22"/>
          <w:lang w:val="en-US"/>
        </w:rPr>
        <w:t>An intelligent workspace</w:t>
      </w:r>
      <w:r w:rsidRPr="00A76601">
        <w:rPr>
          <w:rFonts w:ascii="Georgia" w:hAnsi="Georgia" w:cs="Arial"/>
          <w:i/>
          <w:iCs/>
          <w:color w:val="000000"/>
          <w:sz w:val="22"/>
          <w:szCs w:val="22"/>
          <w:lang w:val="en-US"/>
        </w:rPr>
        <w:t xml:space="preserve"> that allows users to import documentation, highlight sections, generate summaries, and explore content deeply; and</w:t>
      </w:r>
      <w:r w:rsidRPr="00A76601">
        <w:rPr>
          <w:rFonts w:ascii="Georgia" w:hAnsi="Georgia" w:cs="Arial"/>
          <w:i/>
          <w:iCs/>
          <w:color w:val="000000"/>
          <w:sz w:val="22"/>
          <w:szCs w:val="22"/>
          <w:lang w:val="en-US"/>
        </w:rPr>
        <w:br/>
        <w:t xml:space="preserve">• </w:t>
      </w:r>
      <w:r w:rsidRPr="00A76601">
        <w:rPr>
          <w:rFonts w:ascii="Georgia" w:hAnsi="Georgia" w:cs="Arial"/>
          <w:b/>
          <w:bCs/>
          <w:i/>
          <w:iCs/>
          <w:color w:val="000000"/>
          <w:sz w:val="22"/>
          <w:szCs w:val="22"/>
          <w:lang w:val="en-US"/>
        </w:rPr>
        <w:t>A flexible voice engine</w:t>
      </w:r>
      <w:r w:rsidRPr="00A76601">
        <w:rPr>
          <w:rFonts w:ascii="Georgia" w:hAnsi="Georgia" w:cs="Arial"/>
          <w:i/>
          <w:iCs/>
          <w:color w:val="000000"/>
          <w:sz w:val="22"/>
          <w:szCs w:val="22"/>
          <w:lang w:val="en-US"/>
        </w:rPr>
        <w:t xml:space="preserve"> that supports custom voice cloning and multilingual narration for global accessibility.</w:t>
      </w:r>
    </w:p>
    <w:p w14:paraId="1CD0B480" w14:textId="7DD8C7B1" w:rsidR="00A76601" w:rsidRPr="00A76601" w:rsidRDefault="00A76601" w:rsidP="00A76601">
      <w:pPr>
        <w:pStyle w:val="NormalWeb"/>
        <w:spacing w:before="240" w:beforeAutospacing="0" w:after="240" w:afterAutospacing="0" w:line="276" w:lineRule="auto"/>
        <w:rPr>
          <w:rFonts w:ascii="Georgia" w:hAnsi="Georgia" w:cs="Arial"/>
          <w:i/>
          <w:iCs/>
          <w:color w:val="000000"/>
          <w:sz w:val="22"/>
          <w:szCs w:val="22"/>
          <w:lang w:val="en-US"/>
        </w:rPr>
      </w:pPr>
      <w:r w:rsidRPr="00A76601">
        <w:rPr>
          <w:rFonts w:ascii="Georgia" w:hAnsi="Georgia" w:cs="Arial"/>
          <w:i/>
          <w:iCs/>
          <w:color w:val="000000"/>
          <w:sz w:val="22"/>
          <w:szCs w:val="22"/>
          <w:lang w:val="en-US"/>
        </w:rPr>
        <w:t xml:space="preserve">Powered by decentralized infrastructure and a transparent </w:t>
      </w:r>
      <w:r w:rsidR="00DF6AAD">
        <w:rPr>
          <w:rFonts w:ascii="Georgia" w:hAnsi="Georgia" w:cs="Arial"/>
          <w:i/>
          <w:iCs/>
          <w:color w:val="000000"/>
          <w:sz w:val="22"/>
          <w:szCs w:val="22"/>
          <w:lang w:val="en-US"/>
        </w:rPr>
        <w:t>credit</w:t>
      </w:r>
      <w:r w:rsidRPr="00A76601">
        <w:rPr>
          <w:rFonts w:ascii="Georgia" w:hAnsi="Georgia" w:cs="Arial"/>
          <w:i/>
          <w:iCs/>
          <w:color w:val="000000"/>
          <w:sz w:val="22"/>
          <w:szCs w:val="22"/>
          <w:lang w:val="en-US"/>
        </w:rPr>
        <w:t xml:space="preserve"> model, </w:t>
      </w:r>
      <w:proofErr w:type="spellStart"/>
      <w:r w:rsidR="00726E83">
        <w:rPr>
          <w:rFonts w:ascii="Georgia" w:hAnsi="Georgia" w:cs="Arial"/>
          <w:i/>
          <w:iCs/>
          <w:color w:val="000000"/>
          <w:sz w:val="22"/>
          <w:szCs w:val="22"/>
          <w:lang w:val="en-US"/>
        </w:rPr>
        <w:t>w</w:t>
      </w:r>
      <w:r w:rsidRPr="00A76601">
        <w:rPr>
          <w:rFonts w:ascii="Georgia" w:hAnsi="Georgia" w:cs="Arial"/>
          <w:i/>
          <w:iCs/>
          <w:color w:val="000000"/>
          <w:sz w:val="22"/>
          <w:szCs w:val="22"/>
          <w:lang w:val="en-US"/>
        </w:rPr>
        <w:t>eave</w:t>
      </w:r>
      <w:r w:rsidR="000C2A13">
        <w:rPr>
          <w:rFonts w:ascii="Georgia" w:hAnsi="Georgia" w:cs="Arial"/>
          <w:i/>
          <w:iCs/>
          <w:color w:val="000000"/>
          <w:sz w:val="22"/>
          <w:szCs w:val="22"/>
          <w:lang w:val="en-US"/>
        </w:rPr>
        <w:t>i</w:t>
      </w:r>
      <w:r w:rsidRPr="00A76601">
        <w:rPr>
          <w:rFonts w:ascii="Georgia" w:hAnsi="Georgia" w:cs="Arial"/>
          <w:i/>
          <w:iCs/>
          <w:color w:val="000000"/>
          <w:sz w:val="22"/>
          <w:szCs w:val="22"/>
          <w:lang w:val="en-US"/>
        </w:rPr>
        <w:t>t</w:t>
      </w:r>
      <w:proofErr w:type="spellEnd"/>
      <w:r w:rsidRPr="00A76601">
        <w:rPr>
          <w:rFonts w:ascii="Georgia" w:hAnsi="Georgia" w:cs="Arial"/>
          <w:i/>
          <w:iCs/>
          <w:color w:val="000000"/>
          <w:sz w:val="22"/>
          <w:szCs w:val="22"/>
          <w:lang w:val="en-US"/>
        </w:rPr>
        <w:t xml:space="preserve"> enables developers, enterprises, and educational institutions to automate onboarding, improve learning retention, and streamline documentation maintenance. The platform is designed both as a standalone tool and as a scalable knowledge protocol capable of integrating with repositories, APIs, and enterprise systems.</w:t>
      </w:r>
    </w:p>
    <w:p w14:paraId="0DA95C9C" w14:textId="025B0CFC" w:rsidR="00A76601" w:rsidRPr="00A76601" w:rsidRDefault="00A76601" w:rsidP="00A76601">
      <w:pPr>
        <w:pStyle w:val="NormalWeb"/>
        <w:spacing w:before="240" w:beforeAutospacing="0" w:after="240" w:afterAutospacing="0" w:line="276" w:lineRule="auto"/>
        <w:rPr>
          <w:rFonts w:ascii="Georgia" w:hAnsi="Georgia" w:cs="Arial"/>
          <w:i/>
          <w:iCs/>
          <w:color w:val="000000"/>
          <w:sz w:val="22"/>
          <w:szCs w:val="22"/>
          <w:lang w:val="en-US"/>
        </w:rPr>
      </w:pPr>
      <w:r w:rsidRPr="00A76601">
        <w:rPr>
          <w:rFonts w:ascii="Georgia" w:hAnsi="Georgia" w:cs="Arial"/>
          <w:i/>
          <w:iCs/>
          <w:color w:val="000000"/>
          <w:sz w:val="22"/>
          <w:szCs w:val="22"/>
          <w:lang w:val="en-US"/>
        </w:rPr>
        <w:t xml:space="preserve">This whitepaper outlines the problem </w:t>
      </w:r>
      <w:proofErr w:type="spellStart"/>
      <w:r w:rsidR="004B1E73">
        <w:rPr>
          <w:rFonts w:ascii="Georgia" w:hAnsi="Georgia" w:cs="Arial"/>
          <w:i/>
          <w:iCs/>
          <w:color w:val="000000"/>
          <w:sz w:val="22"/>
          <w:szCs w:val="22"/>
          <w:lang w:val="en-US"/>
        </w:rPr>
        <w:t>w</w:t>
      </w:r>
      <w:r w:rsidRPr="00A76601">
        <w:rPr>
          <w:rFonts w:ascii="Georgia" w:hAnsi="Georgia" w:cs="Arial"/>
          <w:i/>
          <w:iCs/>
          <w:color w:val="000000"/>
          <w:sz w:val="22"/>
          <w:szCs w:val="22"/>
          <w:lang w:val="en-US"/>
        </w:rPr>
        <w:t>eave</w:t>
      </w:r>
      <w:r w:rsidR="000C2A13">
        <w:rPr>
          <w:rFonts w:ascii="Georgia" w:hAnsi="Georgia" w:cs="Arial"/>
          <w:i/>
          <w:iCs/>
          <w:color w:val="000000"/>
          <w:sz w:val="22"/>
          <w:szCs w:val="22"/>
          <w:lang w:val="en-US"/>
        </w:rPr>
        <w:t>i</w:t>
      </w:r>
      <w:r w:rsidRPr="00A76601">
        <w:rPr>
          <w:rFonts w:ascii="Georgia" w:hAnsi="Georgia" w:cs="Arial"/>
          <w:i/>
          <w:iCs/>
          <w:color w:val="000000"/>
          <w:sz w:val="22"/>
          <w:szCs w:val="22"/>
          <w:lang w:val="en-US"/>
        </w:rPr>
        <w:t>t</w:t>
      </w:r>
      <w:proofErr w:type="spellEnd"/>
      <w:r w:rsidRPr="00A76601">
        <w:rPr>
          <w:rFonts w:ascii="Georgia" w:hAnsi="Georgia" w:cs="Arial"/>
          <w:i/>
          <w:iCs/>
          <w:color w:val="000000"/>
          <w:sz w:val="22"/>
          <w:szCs w:val="22"/>
          <w:lang w:val="en-US"/>
        </w:rPr>
        <w:t xml:space="preserve"> solves, the architecture enabling its capabilities, the tokenized payment model supporting usage, and the long-term vision of building the world’s most advanced automated technical-education engine. By redefining how technical knowledge is created and consumed, </w:t>
      </w:r>
      <w:proofErr w:type="spellStart"/>
      <w:r w:rsidR="000C2A13">
        <w:rPr>
          <w:rFonts w:ascii="Georgia" w:hAnsi="Georgia" w:cs="Arial"/>
          <w:i/>
          <w:iCs/>
          <w:color w:val="000000"/>
          <w:sz w:val="22"/>
          <w:szCs w:val="22"/>
          <w:lang w:val="en-US"/>
        </w:rPr>
        <w:t>w</w:t>
      </w:r>
      <w:r w:rsidRPr="00A76601">
        <w:rPr>
          <w:rFonts w:ascii="Georgia" w:hAnsi="Georgia" w:cs="Arial"/>
          <w:i/>
          <w:iCs/>
          <w:color w:val="000000"/>
          <w:sz w:val="22"/>
          <w:szCs w:val="22"/>
          <w:lang w:val="en-US"/>
        </w:rPr>
        <w:t>eave</w:t>
      </w:r>
      <w:r w:rsidR="000C2A13">
        <w:rPr>
          <w:rFonts w:ascii="Georgia" w:hAnsi="Georgia" w:cs="Arial"/>
          <w:i/>
          <w:iCs/>
          <w:color w:val="000000"/>
          <w:sz w:val="22"/>
          <w:szCs w:val="22"/>
          <w:lang w:val="en-US"/>
        </w:rPr>
        <w:t>i</w:t>
      </w:r>
      <w:r w:rsidRPr="00A76601">
        <w:rPr>
          <w:rFonts w:ascii="Georgia" w:hAnsi="Georgia" w:cs="Arial"/>
          <w:i/>
          <w:iCs/>
          <w:color w:val="000000"/>
          <w:sz w:val="22"/>
          <w:szCs w:val="22"/>
          <w:lang w:val="en-US"/>
        </w:rPr>
        <w:t>t</w:t>
      </w:r>
      <w:proofErr w:type="spellEnd"/>
      <w:r w:rsidRPr="00A76601">
        <w:rPr>
          <w:rFonts w:ascii="Georgia" w:hAnsi="Georgia" w:cs="Arial"/>
          <w:i/>
          <w:iCs/>
          <w:color w:val="000000"/>
          <w:sz w:val="22"/>
          <w:szCs w:val="22"/>
          <w:lang w:val="en-US"/>
        </w:rPr>
        <w:t xml:space="preserve"> aims to accelerate global developer productivity and make software education universally accessible.</w:t>
      </w:r>
    </w:p>
    <w:p w14:paraId="16A62A15" w14:textId="35527270"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7FA9284A"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177B95B9"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7B2B90FA"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5165BE8E"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33808F5C" w14:textId="77777777" w:rsidR="00D84057" w:rsidRDefault="00D84057" w:rsidP="00FC0399">
      <w:pPr>
        <w:pStyle w:val="NormalWeb"/>
        <w:spacing w:before="240" w:beforeAutospacing="0" w:after="240" w:afterAutospacing="0" w:line="276" w:lineRule="auto"/>
        <w:rPr>
          <w:rFonts w:ascii="Georgia" w:hAnsi="Georgia" w:cs="Arial"/>
          <w:i/>
          <w:iCs/>
          <w:color w:val="000000"/>
          <w:sz w:val="22"/>
          <w:szCs w:val="22"/>
        </w:rPr>
      </w:pPr>
    </w:p>
    <w:p w14:paraId="2E6CFAF8" w14:textId="77777777" w:rsidR="00D84057" w:rsidRDefault="00D84057" w:rsidP="00FC0399">
      <w:pPr>
        <w:pStyle w:val="NormalWeb"/>
        <w:spacing w:before="240" w:beforeAutospacing="0" w:after="240" w:afterAutospacing="0" w:line="276" w:lineRule="auto"/>
        <w:rPr>
          <w:rFonts w:ascii="Georgia" w:hAnsi="Georgia"/>
        </w:rPr>
      </w:pPr>
    </w:p>
    <w:p w14:paraId="307C6910" w14:textId="77777777" w:rsidR="0008386B" w:rsidRDefault="0008386B" w:rsidP="00FC0399">
      <w:pPr>
        <w:pStyle w:val="NormalWeb"/>
        <w:spacing w:before="240" w:beforeAutospacing="0" w:after="240" w:afterAutospacing="0" w:line="276" w:lineRule="auto"/>
        <w:rPr>
          <w:rFonts w:ascii="Georgia" w:hAnsi="Georgia"/>
        </w:rPr>
      </w:pPr>
    </w:p>
    <w:p w14:paraId="63099415" w14:textId="77777777" w:rsidR="0008386B" w:rsidRPr="00FC0399" w:rsidRDefault="0008386B" w:rsidP="00FC0399">
      <w:pPr>
        <w:pStyle w:val="NormalWeb"/>
        <w:spacing w:before="240" w:beforeAutospacing="0" w:after="240" w:afterAutospacing="0" w:line="276" w:lineRule="auto"/>
        <w:rPr>
          <w:rFonts w:ascii="Georgia" w:hAnsi="Georgia"/>
        </w:rPr>
      </w:pPr>
    </w:p>
    <w:p w14:paraId="54552180" w14:textId="77777777" w:rsidR="00FC0399" w:rsidRPr="00F20EA4" w:rsidRDefault="00FC0399" w:rsidP="00FC0399">
      <w:pPr>
        <w:pStyle w:val="NormalWeb"/>
        <w:spacing w:before="240" w:beforeAutospacing="0" w:after="240" w:afterAutospacing="0" w:line="276" w:lineRule="auto"/>
        <w:rPr>
          <w:rFonts w:ascii="Georgia" w:hAnsi="Georgia"/>
          <w:sz w:val="40"/>
          <w:szCs w:val="40"/>
        </w:rPr>
      </w:pPr>
      <w:r w:rsidRPr="00F20EA4">
        <w:rPr>
          <w:rFonts w:ascii="Georgia" w:hAnsi="Georgia" w:cs="Arial"/>
          <w:b/>
          <w:bCs/>
          <w:color w:val="000000"/>
          <w:sz w:val="36"/>
          <w:szCs w:val="36"/>
        </w:rPr>
        <w:t>Table of Contents</w:t>
      </w:r>
    </w:p>
    <w:p w14:paraId="60F301E4" w14:textId="77777777" w:rsidR="00FC0399" w:rsidRPr="00FC0399" w:rsidRDefault="00FC0399" w:rsidP="00FC0399">
      <w:pPr>
        <w:pStyle w:val="NormalWeb"/>
        <w:numPr>
          <w:ilvl w:val="0"/>
          <w:numId w:val="68"/>
        </w:numPr>
        <w:spacing w:before="24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Introduction</w:t>
      </w:r>
      <w:r w:rsidRPr="00FC0399">
        <w:rPr>
          <w:rFonts w:ascii="Georgia" w:hAnsi="Georgia" w:cs="Arial"/>
          <w:color w:val="000000"/>
          <w:sz w:val="22"/>
          <w:szCs w:val="22"/>
        </w:rPr>
        <w:br/>
      </w:r>
    </w:p>
    <w:p w14:paraId="659C7239"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Problem Statement</w:t>
      </w:r>
      <w:r w:rsidRPr="00FC0399">
        <w:rPr>
          <w:rFonts w:ascii="Georgia" w:hAnsi="Georgia" w:cs="Arial"/>
          <w:color w:val="000000"/>
          <w:sz w:val="22"/>
          <w:szCs w:val="22"/>
        </w:rPr>
        <w:br/>
      </w:r>
    </w:p>
    <w:p w14:paraId="3DD6F236"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Protocol / Architecture Overview</w:t>
      </w:r>
      <w:r w:rsidRPr="00FC0399">
        <w:rPr>
          <w:rFonts w:ascii="Georgia" w:hAnsi="Georgia" w:cs="Arial"/>
          <w:color w:val="000000"/>
          <w:sz w:val="22"/>
          <w:szCs w:val="22"/>
        </w:rPr>
        <w:br/>
      </w:r>
    </w:p>
    <w:p w14:paraId="7A16E4F8"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proofErr w:type="spellStart"/>
      <w:r w:rsidRPr="00FC0399">
        <w:rPr>
          <w:rFonts w:ascii="Georgia" w:hAnsi="Georgia" w:cs="Arial"/>
          <w:color w:val="000000"/>
          <w:sz w:val="22"/>
          <w:szCs w:val="22"/>
        </w:rPr>
        <w:t>Tokenomics</w:t>
      </w:r>
      <w:proofErr w:type="spellEnd"/>
      <w:r w:rsidRPr="00FC0399">
        <w:rPr>
          <w:rFonts w:ascii="Georgia" w:hAnsi="Georgia" w:cs="Arial"/>
          <w:color w:val="000000"/>
          <w:sz w:val="22"/>
          <w:szCs w:val="22"/>
        </w:rPr>
        <w:br/>
      </w:r>
    </w:p>
    <w:p w14:paraId="5B5AF8C0" w14:textId="77777777" w:rsidR="00FC0399" w:rsidRPr="00D84057" w:rsidRDefault="00FC0399" w:rsidP="00D84057">
      <w:pPr>
        <w:pStyle w:val="NormalWeb"/>
        <w:numPr>
          <w:ilvl w:val="1"/>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Token Supply</w:t>
      </w:r>
      <w:r w:rsidRPr="00D84057">
        <w:rPr>
          <w:rFonts w:ascii="Georgia" w:hAnsi="Georgia" w:cs="Arial"/>
          <w:color w:val="000000"/>
          <w:sz w:val="22"/>
          <w:szCs w:val="22"/>
        </w:rPr>
        <w:br/>
      </w:r>
    </w:p>
    <w:p w14:paraId="4C05C4ED" w14:textId="77777777" w:rsidR="00FC0399" w:rsidRPr="00FC0399" w:rsidRDefault="00FC0399" w:rsidP="00FC0399">
      <w:pPr>
        <w:pStyle w:val="NormalWeb"/>
        <w:numPr>
          <w:ilvl w:val="1"/>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Token Utility</w:t>
      </w:r>
      <w:r w:rsidRPr="00FC0399">
        <w:rPr>
          <w:rFonts w:ascii="Georgia" w:hAnsi="Georgia" w:cs="Arial"/>
          <w:color w:val="000000"/>
          <w:sz w:val="22"/>
          <w:szCs w:val="22"/>
        </w:rPr>
        <w:br/>
      </w:r>
      <w:r w:rsidRPr="00FC0399">
        <w:rPr>
          <w:rFonts w:ascii="Georgia" w:hAnsi="Georgia" w:cs="Arial"/>
          <w:color w:val="000000"/>
          <w:sz w:val="22"/>
          <w:szCs w:val="22"/>
        </w:rPr>
        <w:br/>
      </w:r>
    </w:p>
    <w:p w14:paraId="14609683"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Feature Rollout Plan</w:t>
      </w:r>
      <w:r w:rsidRPr="00FC0399">
        <w:rPr>
          <w:rFonts w:ascii="Georgia" w:hAnsi="Georgia" w:cs="Arial"/>
          <w:color w:val="000000"/>
          <w:sz w:val="22"/>
          <w:szCs w:val="22"/>
        </w:rPr>
        <w:br/>
      </w:r>
    </w:p>
    <w:p w14:paraId="587ACDF8"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 xml:space="preserve">Roadmap </w:t>
      </w:r>
      <w:r w:rsidRPr="00D84057">
        <w:rPr>
          <w:rFonts w:ascii="Georgia" w:hAnsi="Georgia" w:cs="Arial"/>
          <w:i/>
          <w:iCs/>
          <w:color w:val="000000"/>
          <w:sz w:val="22"/>
          <w:szCs w:val="22"/>
        </w:rPr>
        <w:t>(Visionary &amp; Operational)</w:t>
      </w:r>
      <w:r w:rsidRPr="00FC0399">
        <w:rPr>
          <w:rFonts w:ascii="Georgia" w:hAnsi="Georgia" w:cs="Arial"/>
          <w:color w:val="000000"/>
          <w:sz w:val="22"/>
          <w:szCs w:val="22"/>
        </w:rPr>
        <w:br/>
      </w:r>
    </w:p>
    <w:p w14:paraId="7A3C8DA3"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Competitive Analysis</w:t>
      </w:r>
      <w:r w:rsidRPr="00FC0399">
        <w:rPr>
          <w:rFonts w:ascii="Georgia" w:hAnsi="Georgia" w:cs="Arial"/>
          <w:color w:val="000000"/>
          <w:sz w:val="22"/>
          <w:szCs w:val="22"/>
        </w:rPr>
        <w:br/>
      </w:r>
    </w:p>
    <w:p w14:paraId="0012B1A9" w14:textId="4215D453"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Legal / Compliance Notes</w:t>
      </w:r>
      <w:r w:rsidRPr="00FC0399">
        <w:rPr>
          <w:rFonts w:ascii="Georgia" w:hAnsi="Georgia" w:cs="Arial"/>
          <w:color w:val="000000"/>
          <w:sz w:val="22"/>
          <w:szCs w:val="22"/>
        </w:rPr>
        <w:br/>
      </w:r>
    </w:p>
    <w:p w14:paraId="68365538" w14:textId="77777777" w:rsidR="00FC0399" w:rsidRPr="00FC0399" w:rsidRDefault="00FC0399" w:rsidP="00FC0399">
      <w:pPr>
        <w:pStyle w:val="NormalWeb"/>
        <w:numPr>
          <w:ilvl w:val="0"/>
          <w:numId w:val="68"/>
        </w:numPr>
        <w:spacing w:before="0" w:beforeAutospacing="0" w:after="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Team &amp; Advisors</w:t>
      </w:r>
      <w:r w:rsidRPr="00FC0399">
        <w:rPr>
          <w:rFonts w:ascii="Georgia" w:hAnsi="Georgia" w:cs="Arial"/>
          <w:color w:val="000000"/>
          <w:sz w:val="22"/>
          <w:szCs w:val="22"/>
        </w:rPr>
        <w:br/>
      </w:r>
    </w:p>
    <w:p w14:paraId="0770215C" w14:textId="77777777" w:rsidR="00FC0399" w:rsidRDefault="00FC0399" w:rsidP="00FC0399">
      <w:pPr>
        <w:pStyle w:val="NormalWeb"/>
        <w:numPr>
          <w:ilvl w:val="0"/>
          <w:numId w:val="68"/>
        </w:numPr>
        <w:spacing w:before="0" w:beforeAutospacing="0" w:after="240" w:afterAutospacing="0" w:line="276" w:lineRule="auto"/>
        <w:textAlignment w:val="baseline"/>
        <w:rPr>
          <w:rFonts w:ascii="Georgia" w:hAnsi="Georgia" w:cs="Arial"/>
          <w:color w:val="000000"/>
          <w:sz w:val="22"/>
          <w:szCs w:val="22"/>
        </w:rPr>
      </w:pPr>
      <w:r w:rsidRPr="00FC0399">
        <w:rPr>
          <w:rFonts w:ascii="Georgia" w:hAnsi="Georgia" w:cs="Arial"/>
          <w:color w:val="000000"/>
          <w:sz w:val="22"/>
          <w:szCs w:val="22"/>
        </w:rPr>
        <w:t>References</w:t>
      </w:r>
      <w:r w:rsidRPr="00FC0399">
        <w:rPr>
          <w:rFonts w:ascii="Georgia" w:hAnsi="Georgia" w:cs="Arial"/>
          <w:color w:val="000000"/>
          <w:sz w:val="22"/>
          <w:szCs w:val="22"/>
        </w:rPr>
        <w:br/>
      </w:r>
      <w:r w:rsidRPr="00FC0399">
        <w:rPr>
          <w:rFonts w:ascii="Georgia" w:hAnsi="Georgia" w:cs="Arial"/>
          <w:color w:val="000000"/>
          <w:sz w:val="22"/>
          <w:szCs w:val="22"/>
        </w:rPr>
        <w:br/>
      </w:r>
    </w:p>
    <w:p w14:paraId="73BC89A1"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22F8E312"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412BED80"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4D4317AC"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21F008F6"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1094994A" w14:textId="77777777" w:rsidR="00D84057" w:rsidRDefault="00D84057" w:rsidP="00D84057">
      <w:pPr>
        <w:pStyle w:val="NormalWeb"/>
        <w:spacing w:before="0" w:beforeAutospacing="0" w:after="240" w:afterAutospacing="0" w:line="276" w:lineRule="auto"/>
        <w:textAlignment w:val="baseline"/>
        <w:rPr>
          <w:rFonts w:ascii="Georgia" w:hAnsi="Georgia" w:cs="Arial"/>
          <w:color w:val="000000"/>
          <w:sz w:val="22"/>
          <w:szCs w:val="22"/>
        </w:rPr>
      </w:pPr>
    </w:p>
    <w:p w14:paraId="3ECE7403" w14:textId="77777777" w:rsidR="0008386B" w:rsidRDefault="0008386B" w:rsidP="00FC0399">
      <w:pPr>
        <w:pStyle w:val="NormalWeb"/>
        <w:spacing w:before="240" w:beforeAutospacing="0" w:after="240" w:afterAutospacing="0" w:line="276" w:lineRule="auto"/>
        <w:rPr>
          <w:rFonts w:ascii="Georgia" w:hAnsi="Georgia" w:cs="Arial"/>
          <w:i/>
          <w:iCs/>
          <w:color w:val="000000"/>
          <w:sz w:val="22"/>
          <w:szCs w:val="22"/>
        </w:rPr>
      </w:pPr>
    </w:p>
    <w:p w14:paraId="2F5DB3E5" w14:textId="77777777" w:rsidR="0008386B" w:rsidRDefault="0008386B" w:rsidP="00FC0399">
      <w:pPr>
        <w:pStyle w:val="NormalWeb"/>
        <w:spacing w:before="240" w:beforeAutospacing="0" w:after="240" w:afterAutospacing="0" w:line="276" w:lineRule="auto"/>
        <w:rPr>
          <w:rFonts w:ascii="Georgia" w:hAnsi="Georgia" w:cs="Arial"/>
          <w:i/>
          <w:iCs/>
          <w:color w:val="000000"/>
          <w:sz w:val="22"/>
          <w:szCs w:val="22"/>
        </w:rPr>
      </w:pPr>
    </w:p>
    <w:p w14:paraId="5DE00120" w14:textId="252D4758" w:rsidR="00FC0399" w:rsidRPr="00D84057" w:rsidRDefault="00FC0399" w:rsidP="00FC0399">
      <w:pPr>
        <w:pStyle w:val="NormalWeb"/>
        <w:spacing w:before="240" w:beforeAutospacing="0" w:after="240" w:afterAutospacing="0" w:line="276" w:lineRule="auto"/>
        <w:rPr>
          <w:rFonts w:ascii="Georgia" w:hAnsi="Georgia"/>
          <w:i/>
          <w:iCs/>
        </w:rPr>
      </w:pPr>
    </w:p>
    <w:p w14:paraId="7597FF9D" w14:textId="77777777" w:rsidR="00FC0399" w:rsidRPr="00FC0399" w:rsidRDefault="00D84057" w:rsidP="00D84057">
      <w:pPr>
        <w:pStyle w:val="Heading2"/>
        <w:numPr>
          <w:ilvl w:val="0"/>
          <w:numId w:val="76"/>
        </w:numPr>
        <w:spacing w:before="360" w:after="80" w:line="276" w:lineRule="auto"/>
        <w:rPr>
          <w:rFonts w:ascii="Georgia" w:hAnsi="Georgia"/>
        </w:rPr>
      </w:pPr>
      <w:r>
        <w:rPr>
          <w:rFonts w:ascii="Georgia" w:hAnsi="Georgia" w:cs="Arial"/>
          <w:color w:val="000000"/>
          <w:sz w:val="34"/>
          <w:szCs w:val="34"/>
        </w:rPr>
        <w:t xml:space="preserve"> </w:t>
      </w:r>
      <w:r>
        <w:rPr>
          <w:rFonts w:ascii="Georgia" w:hAnsi="Georgia" w:cs="Arial"/>
          <w:color w:val="000000"/>
          <w:sz w:val="34"/>
          <w:szCs w:val="34"/>
        </w:rPr>
        <w:tab/>
      </w:r>
      <w:r w:rsidR="00FC0399" w:rsidRPr="00FC0399">
        <w:rPr>
          <w:rFonts w:ascii="Georgia" w:hAnsi="Georgia" w:cs="Arial"/>
          <w:color w:val="000000"/>
          <w:sz w:val="34"/>
          <w:szCs w:val="34"/>
        </w:rPr>
        <w:t>Introduction</w:t>
      </w:r>
    </w:p>
    <w:p w14:paraId="56473193" w14:textId="1E7FAA70" w:rsidR="0080794C" w:rsidRP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r w:rsidRPr="0080794C">
        <w:rPr>
          <w:rFonts w:ascii="Georgia" w:hAnsi="Georgia" w:cs="Arial"/>
          <w:i/>
          <w:iCs/>
          <w:color w:val="000000"/>
          <w:sz w:val="22"/>
          <w:szCs w:val="22"/>
          <w:lang w:val="en-US"/>
        </w:rPr>
        <w:t>The rapid evolution of artificial intelligence, software development frameworks, and decentralized infrastructure has reshaped how teams build, ship, and maintain modern applications. Yet despite advancements in tooling, technical education and developer onboarding remain fragmented, slow, and overly manual. Traditional documentation, static tutorials, and legacy learning platforms fail to match the pace at which technology and engineering processes now operate.</w:t>
      </w:r>
    </w:p>
    <w:p w14:paraId="0445C759" w14:textId="77777777" w:rsidR="0080794C" w:rsidRP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r w:rsidRPr="0080794C">
        <w:rPr>
          <w:rFonts w:ascii="Georgia" w:hAnsi="Georgia" w:cs="Arial"/>
          <w:i/>
          <w:iCs/>
          <w:color w:val="000000"/>
          <w:sz w:val="22"/>
          <w:szCs w:val="22"/>
          <w:lang w:val="en-US"/>
        </w:rPr>
        <w:t>In a world where developers must constantly adapt to new languages, protocols, and architectures, the learning curve has become a significant bottleneck—costing organizations time, resources, and productivity. Clear, accessible, and up-to-date knowledge has become just as critical as the code itself.</w:t>
      </w:r>
    </w:p>
    <w:p w14:paraId="03FD46E0" w14:textId="7E5188CD" w:rsidR="0080794C" w:rsidRP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301EB6">
        <w:rPr>
          <w:rFonts w:ascii="Georgia" w:hAnsi="Georgia" w:cs="Arial"/>
          <w:i/>
          <w:iCs/>
          <w:color w:val="000000"/>
          <w:sz w:val="22"/>
          <w:szCs w:val="22"/>
          <w:lang w:val="en-US"/>
        </w:rPr>
        <w:t>Weave</w:t>
      </w:r>
      <w:r w:rsidR="00301EB6" w:rsidRPr="00301EB6">
        <w:rPr>
          <w:rFonts w:ascii="Georgia" w:hAnsi="Georgia" w:cs="Arial"/>
          <w:i/>
          <w:iCs/>
          <w:color w:val="000000"/>
          <w:sz w:val="22"/>
          <w:szCs w:val="22"/>
          <w:lang w:val="en-US"/>
        </w:rPr>
        <w:t>i</w:t>
      </w:r>
      <w:r w:rsidRPr="00301EB6">
        <w:rPr>
          <w:rFonts w:ascii="Georgia" w:hAnsi="Georgia" w:cs="Arial"/>
          <w:i/>
          <w:iCs/>
          <w:color w:val="000000"/>
          <w:sz w:val="22"/>
          <w:szCs w:val="22"/>
          <w:lang w:val="en-US"/>
        </w:rPr>
        <w:t>t</w:t>
      </w:r>
      <w:proofErr w:type="spellEnd"/>
      <w:r w:rsidRPr="0080794C">
        <w:rPr>
          <w:rFonts w:ascii="Georgia" w:hAnsi="Georgia" w:cs="Arial"/>
          <w:i/>
          <w:iCs/>
          <w:color w:val="000000"/>
          <w:sz w:val="22"/>
          <w:szCs w:val="22"/>
          <w:lang w:val="en-US"/>
        </w:rPr>
        <w:t xml:space="preserve"> emerges in this landscape with a transformative vision:</w:t>
      </w:r>
      <w:r w:rsidRPr="0080794C">
        <w:rPr>
          <w:rFonts w:ascii="Georgia" w:hAnsi="Georgia" w:cs="Arial"/>
          <w:i/>
          <w:iCs/>
          <w:color w:val="000000"/>
          <w:sz w:val="22"/>
          <w:szCs w:val="22"/>
          <w:lang w:val="en-US"/>
        </w:rPr>
        <w:br/>
      </w:r>
      <w:r w:rsidRPr="0080794C">
        <w:rPr>
          <w:rFonts w:ascii="Georgia" w:hAnsi="Georgia" w:cs="Arial"/>
          <w:b/>
          <w:bCs/>
          <w:i/>
          <w:iCs/>
          <w:color w:val="000000"/>
          <w:sz w:val="22"/>
          <w:szCs w:val="22"/>
          <w:lang w:val="en-US"/>
        </w:rPr>
        <w:t>to build the world’s most advanced automated technical-education engine—instantly turning documentation, codebases, and repositories into intelligent, multimodal learning experiences.</w:t>
      </w:r>
    </w:p>
    <w:p w14:paraId="2694B2ED" w14:textId="555C7C33" w:rsidR="0080794C" w:rsidRP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80794C">
        <w:rPr>
          <w:rFonts w:ascii="Georgia" w:hAnsi="Georgia" w:cs="Arial"/>
          <w:i/>
          <w:iCs/>
          <w:color w:val="000000"/>
          <w:sz w:val="22"/>
          <w:szCs w:val="22"/>
          <w:lang w:val="en-US"/>
        </w:rPr>
        <w:t>Weave</w:t>
      </w:r>
      <w:r w:rsidR="00A6566E">
        <w:rPr>
          <w:rFonts w:ascii="Georgia" w:hAnsi="Georgia" w:cs="Arial"/>
          <w:i/>
          <w:iCs/>
          <w:color w:val="000000"/>
          <w:sz w:val="22"/>
          <w:szCs w:val="22"/>
          <w:lang w:val="en-US"/>
        </w:rPr>
        <w:t>i</w:t>
      </w:r>
      <w:r w:rsidRPr="0080794C">
        <w:rPr>
          <w:rFonts w:ascii="Georgia" w:hAnsi="Georgia" w:cs="Arial"/>
          <w:i/>
          <w:iCs/>
          <w:color w:val="000000"/>
          <w:sz w:val="22"/>
          <w:szCs w:val="22"/>
          <w:lang w:val="en-US"/>
        </w:rPr>
        <w:t>t</w:t>
      </w:r>
      <w:proofErr w:type="spellEnd"/>
      <w:r w:rsidRPr="0080794C">
        <w:rPr>
          <w:rFonts w:ascii="Georgia" w:hAnsi="Georgia" w:cs="Arial"/>
          <w:i/>
          <w:iCs/>
          <w:color w:val="000000"/>
          <w:sz w:val="22"/>
          <w:szCs w:val="22"/>
          <w:lang w:val="en-US"/>
        </w:rPr>
        <w:t xml:space="preserve"> seeks to eliminate the friction inherent in traditional developer education by combining AI-generated video walkthroughs, dynamic audio narration, interactive content exploration, and multilingual voice-driven learning into one unified ecosystem. Whether a user imports code, pastes a repository link, or opens existing documentation, </w:t>
      </w:r>
      <w:proofErr w:type="spellStart"/>
      <w:r w:rsidR="00065910">
        <w:rPr>
          <w:rFonts w:ascii="Georgia" w:hAnsi="Georgia" w:cs="Arial"/>
          <w:i/>
          <w:iCs/>
          <w:color w:val="000000"/>
          <w:sz w:val="22"/>
          <w:szCs w:val="22"/>
          <w:lang w:val="en-US"/>
        </w:rPr>
        <w:t>w</w:t>
      </w:r>
      <w:r w:rsidRPr="0080794C">
        <w:rPr>
          <w:rFonts w:ascii="Georgia" w:hAnsi="Georgia" w:cs="Arial"/>
          <w:i/>
          <w:iCs/>
          <w:color w:val="000000"/>
          <w:sz w:val="22"/>
          <w:szCs w:val="22"/>
          <w:lang w:val="en-US"/>
        </w:rPr>
        <w:t>eave</w:t>
      </w:r>
      <w:r w:rsidR="00065910">
        <w:rPr>
          <w:rFonts w:ascii="Georgia" w:hAnsi="Georgia" w:cs="Arial"/>
          <w:i/>
          <w:iCs/>
          <w:color w:val="000000"/>
          <w:sz w:val="22"/>
          <w:szCs w:val="22"/>
          <w:lang w:val="en-US"/>
        </w:rPr>
        <w:t>i</w:t>
      </w:r>
      <w:r w:rsidRPr="0080794C">
        <w:rPr>
          <w:rFonts w:ascii="Georgia" w:hAnsi="Georgia" w:cs="Arial"/>
          <w:i/>
          <w:iCs/>
          <w:color w:val="000000"/>
          <w:sz w:val="22"/>
          <w:szCs w:val="22"/>
          <w:lang w:val="en-US"/>
        </w:rPr>
        <w:t>t</w:t>
      </w:r>
      <w:proofErr w:type="spellEnd"/>
      <w:r w:rsidRPr="0080794C">
        <w:rPr>
          <w:rFonts w:ascii="Georgia" w:hAnsi="Georgia" w:cs="Arial"/>
          <w:i/>
          <w:iCs/>
          <w:color w:val="000000"/>
          <w:sz w:val="22"/>
          <w:szCs w:val="22"/>
          <w:lang w:val="en-US"/>
        </w:rPr>
        <w:t xml:space="preserve"> converts the information into digestible, guided, and deeply personalized learning formats.</w:t>
      </w:r>
    </w:p>
    <w:p w14:paraId="02D35839" w14:textId="0661CE66" w:rsidR="00FC0399"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r w:rsidRPr="0080794C">
        <w:rPr>
          <w:rFonts w:ascii="Georgia" w:hAnsi="Georgia" w:cs="Arial"/>
          <w:i/>
          <w:iCs/>
          <w:color w:val="000000"/>
          <w:sz w:val="22"/>
          <w:szCs w:val="22"/>
          <w:lang w:val="en-US"/>
        </w:rPr>
        <w:t xml:space="preserve">By integrating decentralized infrastructure, transparent tokenized payments, and an extensible knowledge protocol, </w:t>
      </w:r>
      <w:proofErr w:type="spellStart"/>
      <w:r w:rsidR="00065910">
        <w:rPr>
          <w:rFonts w:ascii="Georgia" w:hAnsi="Georgia" w:cs="Arial"/>
          <w:i/>
          <w:iCs/>
          <w:color w:val="000000"/>
          <w:sz w:val="22"/>
          <w:szCs w:val="22"/>
          <w:lang w:val="en-US"/>
        </w:rPr>
        <w:t>w</w:t>
      </w:r>
      <w:r w:rsidRPr="0080794C">
        <w:rPr>
          <w:rFonts w:ascii="Georgia" w:hAnsi="Georgia" w:cs="Arial"/>
          <w:i/>
          <w:iCs/>
          <w:color w:val="000000"/>
          <w:sz w:val="22"/>
          <w:szCs w:val="22"/>
          <w:lang w:val="en-US"/>
        </w:rPr>
        <w:t>eave</w:t>
      </w:r>
      <w:r w:rsidR="00065910">
        <w:rPr>
          <w:rFonts w:ascii="Georgia" w:hAnsi="Georgia" w:cs="Arial"/>
          <w:i/>
          <w:iCs/>
          <w:color w:val="000000"/>
          <w:sz w:val="22"/>
          <w:szCs w:val="22"/>
          <w:lang w:val="en-US"/>
        </w:rPr>
        <w:t>i</w:t>
      </w:r>
      <w:r w:rsidRPr="0080794C">
        <w:rPr>
          <w:rFonts w:ascii="Georgia" w:hAnsi="Georgia" w:cs="Arial"/>
          <w:i/>
          <w:iCs/>
          <w:color w:val="000000"/>
          <w:sz w:val="22"/>
          <w:szCs w:val="22"/>
          <w:lang w:val="en-US"/>
        </w:rPr>
        <w:t>t</w:t>
      </w:r>
      <w:proofErr w:type="spellEnd"/>
      <w:r w:rsidRPr="0080794C">
        <w:rPr>
          <w:rFonts w:ascii="Georgia" w:hAnsi="Georgia" w:cs="Arial"/>
          <w:i/>
          <w:iCs/>
          <w:color w:val="000000"/>
          <w:sz w:val="22"/>
          <w:szCs w:val="22"/>
          <w:lang w:val="en-US"/>
        </w:rPr>
        <w:t xml:space="preserve"> aims to redefine how technical knowledge is created, consumed, and maintained—empowering developers, enterprises, and educational institutions to onboard faster, learn efficiently, and scale knowledge without barriers.</w:t>
      </w:r>
    </w:p>
    <w:p w14:paraId="60CF81D2"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054F7655"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1A3D41F0"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7231EE6A" w14:textId="77777777" w:rsidR="000769A0" w:rsidRDefault="000769A0" w:rsidP="0080794C">
      <w:pPr>
        <w:pStyle w:val="NormalWeb"/>
        <w:spacing w:before="240" w:beforeAutospacing="0" w:after="240" w:afterAutospacing="0" w:line="276" w:lineRule="auto"/>
        <w:rPr>
          <w:rFonts w:ascii="Georgia" w:hAnsi="Georgia" w:cs="Arial"/>
          <w:i/>
          <w:iCs/>
          <w:color w:val="000000"/>
          <w:sz w:val="22"/>
          <w:szCs w:val="22"/>
          <w:lang w:val="en-US"/>
        </w:rPr>
      </w:pPr>
    </w:p>
    <w:p w14:paraId="0B13292B"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391218E4" w14:textId="77777777" w:rsidR="0080794C" w:rsidRDefault="0080794C" w:rsidP="0080794C">
      <w:pPr>
        <w:pStyle w:val="NormalWeb"/>
        <w:spacing w:before="240" w:beforeAutospacing="0" w:after="240" w:afterAutospacing="0" w:line="276" w:lineRule="auto"/>
        <w:rPr>
          <w:rFonts w:ascii="Georgia" w:hAnsi="Georgia" w:cs="Arial"/>
          <w:i/>
          <w:iCs/>
          <w:color w:val="000000"/>
          <w:sz w:val="22"/>
          <w:szCs w:val="22"/>
          <w:lang w:val="en-US"/>
        </w:rPr>
      </w:pPr>
    </w:p>
    <w:p w14:paraId="5552D8EA" w14:textId="77777777" w:rsidR="000769A0" w:rsidRPr="0080794C" w:rsidRDefault="000769A0" w:rsidP="0080794C">
      <w:pPr>
        <w:pStyle w:val="NormalWeb"/>
        <w:spacing w:before="240" w:beforeAutospacing="0" w:after="240" w:afterAutospacing="0" w:line="276" w:lineRule="auto"/>
        <w:rPr>
          <w:rFonts w:ascii="Georgia" w:hAnsi="Georgia" w:cs="Arial"/>
          <w:i/>
          <w:iCs/>
          <w:color w:val="000000"/>
          <w:sz w:val="22"/>
          <w:szCs w:val="22"/>
          <w:lang w:val="en-US"/>
        </w:rPr>
      </w:pPr>
    </w:p>
    <w:p w14:paraId="00EC3AD5" w14:textId="376E6452" w:rsidR="00FC0399" w:rsidRPr="00FC0399" w:rsidRDefault="00D84057" w:rsidP="00FC0399">
      <w:pPr>
        <w:pStyle w:val="Heading2"/>
        <w:spacing w:before="360" w:after="80" w:line="276" w:lineRule="auto"/>
        <w:rPr>
          <w:rFonts w:ascii="Georgia" w:hAnsi="Georgia"/>
        </w:rPr>
      </w:pPr>
      <w:r>
        <w:rPr>
          <w:rFonts w:ascii="Georgia" w:hAnsi="Georgia" w:cs="Arial"/>
          <w:color w:val="000000"/>
          <w:sz w:val="34"/>
          <w:szCs w:val="34"/>
        </w:rPr>
        <w:t xml:space="preserve">2.  </w:t>
      </w:r>
      <w:r>
        <w:rPr>
          <w:rFonts w:ascii="Georgia" w:hAnsi="Georgia" w:cs="Arial"/>
          <w:color w:val="000000"/>
          <w:sz w:val="34"/>
          <w:szCs w:val="34"/>
        </w:rPr>
        <w:tab/>
      </w:r>
      <w:r w:rsidR="00FC0399" w:rsidRPr="00FC0399">
        <w:rPr>
          <w:rFonts w:ascii="Georgia" w:hAnsi="Georgia" w:cs="Arial"/>
          <w:color w:val="000000"/>
          <w:sz w:val="34"/>
          <w:szCs w:val="34"/>
        </w:rPr>
        <w:t>Problem Statement</w:t>
      </w:r>
    </w:p>
    <w:p w14:paraId="7F3A1F50" w14:textId="6B48F0C5" w:rsidR="0017642B" w:rsidRPr="0017642B" w:rsidRDefault="0017642B" w:rsidP="0017642B">
      <w:pPr>
        <w:pStyle w:val="NormalWeb"/>
        <w:spacing w:before="240" w:beforeAutospacing="0" w:after="240" w:afterAutospacing="0" w:line="276" w:lineRule="auto"/>
        <w:rPr>
          <w:rFonts w:ascii="Georgia" w:hAnsi="Georgia" w:cs="Arial"/>
          <w:i/>
          <w:iCs/>
          <w:color w:val="000000"/>
          <w:sz w:val="22"/>
          <w:szCs w:val="22"/>
          <w:lang w:val="en-US"/>
        </w:rPr>
      </w:pPr>
      <w:r w:rsidRPr="0017642B">
        <w:rPr>
          <w:rFonts w:ascii="Georgia" w:hAnsi="Georgia" w:cs="Arial"/>
          <w:i/>
          <w:iCs/>
          <w:color w:val="000000"/>
          <w:sz w:val="22"/>
          <w:szCs w:val="22"/>
          <w:lang w:val="en-US"/>
        </w:rPr>
        <w:t>The global software industry continues to expand at unprecedented speed, yet the processes for learning, understanding, and onboarding into technical systems have not kept pace. Developers, enterprises, and educational institutions depend heavily on documentation, manual tutorials, and static text-based resources, which are often incomplete, outdated, or difficult to navigate. As a result, the gap between technological complexity and effective knowledge transfer continues to widen.</w:t>
      </w:r>
    </w:p>
    <w:p w14:paraId="73D03E17" w14:textId="77777777" w:rsidR="0017642B" w:rsidRPr="0017642B" w:rsidRDefault="0017642B" w:rsidP="0017642B">
      <w:pPr>
        <w:pStyle w:val="NormalWeb"/>
        <w:spacing w:before="240" w:beforeAutospacing="0" w:after="240" w:afterAutospacing="0" w:line="276" w:lineRule="auto"/>
        <w:rPr>
          <w:rFonts w:ascii="Georgia" w:hAnsi="Georgia" w:cs="Arial"/>
          <w:i/>
          <w:iCs/>
          <w:color w:val="000000"/>
          <w:sz w:val="22"/>
          <w:szCs w:val="22"/>
          <w:lang w:val="en-US"/>
        </w:rPr>
      </w:pPr>
      <w:r w:rsidRPr="0017642B">
        <w:rPr>
          <w:rFonts w:ascii="Georgia" w:hAnsi="Georgia" w:cs="Arial"/>
          <w:i/>
          <w:iCs/>
          <w:color w:val="000000"/>
          <w:sz w:val="22"/>
          <w:szCs w:val="22"/>
          <w:lang w:val="en-US"/>
        </w:rPr>
        <w:t xml:space="preserve">Multiple studies highlight that developers spend </w:t>
      </w:r>
      <w:r w:rsidRPr="0017642B">
        <w:rPr>
          <w:rFonts w:ascii="Georgia" w:hAnsi="Georgia" w:cs="Arial"/>
          <w:b/>
          <w:bCs/>
          <w:i/>
          <w:iCs/>
          <w:color w:val="000000"/>
          <w:sz w:val="22"/>
          <w:szCs w:val="22"/>
          <w:lang w:val="en-US"/>
        </w:rPr>
        <w:t>30–40% of their time</w:t>
      </w:r>
      <w:r w:rsidRPr="0017642B">
        <w:rPr>
          <w:rFonts w:ascii="Georgia" w:hAnsi="Georgia" w:cs="Arial"/>
          <w:i/>
          <w:iCs/>
          <w:color w:val="000000"/>
          <w:sz w:val="22"/>
          <w:szCs w:val="22"/>
          <w:lang w:val="en-US"/>
        </w:rPr>
        <w:t xml:space="preserve"> reading documentation, troubleshooting unfamiliar codebases, or onboarding onto new systems. This inefficiency translates into billions of dollars in lost productivity annually and slows down project delivery cycles. Traditional documentation formats—PDFs, Markdown files, and scattered wiki pages—were not designed for real-time updates, multimodal learning, or AI-driven personalization. In modern engineering environments, they simply cannot meet the demands of rapid iteration.</w:t>
      </w:r>
    </w:p>
    <w:p w14:paraId="16EAE647" w14:textId="77777777" w:rsidR="0017642B" w:rsidRPr="0017642B" w:rsidRDefault="0017642B" w:rsidP="0017642B">
      <w:pPr>
        <w:pStyle w:val="NormalWeb"/>
        <w:spacing w:before="240" w:beforeAutospacing="0" w:after="240" w:afterAutospacing="0" w:line="276" w:lineRule="auto"/>
        <w:rPr>
          <w:rFonts w:ascii="Georgia" w:hAnsi="Georgia" w:cs="Arial"/>
          <w:i/>
          <w:iCs/>
          <w:color w:val="000000"/>
          <w:sz w:val="22"/>
          <w:szCs w:val="22"/>
          <w:lang w:val="en-US"/>
        </w:rPr>
      </w:pPr>
      <w:r w:rsidRPr="0017642B">
        <w:rPr>
          <w:rFonts w:ascii="Georgia" w:hAnsi="Georgia" w:cs="Arial"/>
          <w:i/>
          <w:iCs/>
          <w:color w:val="000000"/>
          <w:sz w:val="22"/>
          <w:szCs w:val="22"/>
          <w:lang w:val="en-US"/>
        </w:rPr>
        <w:t>Existing solutions such as static tutorials, educational platforms, or fragmented AI assistants attempt to address parts of the problem but fail to provide a unified workflow. They either lack deep code-context understanding, offer no video/audio generation capabilities, or remain disconnected from real documentation repositories. This fragmentation increases cognitive load, slows down onboarding, and forces developers to navigate multiple tools to find the information they need.</w:t>
      </w:r>
    </w:p>
    <w:p w14:paraId="4C90F740" w14:textId="77777777" w:rsidR="0017642B" w:rsidRPr="0017642B" w:rsidRDefault="0017642B" w:rsidP="0017642B">
      <w:pPr>
        <w:pStyle w:val="NormalWeb"/>
        <w:spacing w:before="240" w:beforeAutospacing="0" w:after="240" w:afterAutospacing="0" w:line="276" w:lineRule="auto"/>
        <w:rPr>
          <w:rFonts w:ascii="Georgia" w:hAnsi="Georgia" w:cs="Arial"/>
          <w:i/>
          <w:iCs/>
          <w:color w:val="000000"/>
          <w:sz w:val="22"/>
          <w:szCs w:val="22"/>
          <w:lang w:val="en-US"/>
        </w:rPr>
      </w:pPr>
      <w:r w:rsidRPr="0017642B">
        <w:rPr>
          <w:rFonts w:ascii="Georgia" w:hAnsi="Georgia" w:cs="Arial"/>
          <w:i/>
          <w:iCs/>
          <w:color w:val="000000"/>
          <w:sz w:val="22"/>
          <w:szCs w:val="22"/>
          <w:lang w:val="en-US"/>
        </w:rPr>
        <w:t>If this structural inefficiency remains unaddressed, organizations will continue to face prolonged onboarding cycles, increased operational costs, and reduced engineering velocity. Knowledge decay, inconsistent documentation quality, and skill gaps across teams will further compound these issues.</w:t>
      </w:r>
    </w:p>
    <w:p w14:paraId="006A8700" w14:textId="6DBDBB10" w:rsidR="00FC0399" w:rsidRDefault="0017642B" w:rsidP="0017642B">
      <w:pPr>
        <w:pStyle w:val="NormalWeb"/>
        <w:spacing w:before="240" w:beforeAutospacing="0" w:after="240" w:afterAutospacing="0" w:line="276" w:lineRule="auto"/>
        <w:rPr>
          <w:rFonts w:ascii="Georgia" w:hAnsi="Georgia" w:cs="Arial"/>
          <w:i/>
          <w:iCs/>
          <w:color w:val="000000"/>
          <w:sz w:val="22"/>
          <w:szCs w:val="22"/>
          <w:lang w:val="en-US"/>
        </w:rPr>
      </w:pPr>
      <w:r w:rsidRPr="0017642B">
        <w:rPr>
          <w:rFonts w:ascii="Georgia" w:hAnsi="Georgia" w:cs="Arial"/>
          <w:i/>
          <w:iCs/>
          <w:color w:val="000000"/>
          <w:sz w:val="22"/>
          <w:szCs w:val="22"/>
          <w:lang w:val="en-US"/>
        </w:rPr>
        <w:t>There is a clear need for a system that can automatically transform complex technical information into accessible, coherent, and dynamic learning experiences—delivering consistency, speed, and scalability across all levels of engineering education.</w:t>
      </w:r>
    </w:p>
    <w:p w14:paraId="244150A8"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7BC73FDA"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0DB21DAA"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07737B7F" w14:textId="77777777" w:rsidR="000769A0"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0C3B36F6" w14:textId="77777777" w:rsidR="000769A0" w:rsidRPr="0017642B" w:rsidRDefault="000769A0" w:rsidP="0017642B">
      <w:pPr>
        <w:pStyle w:val="NormalWeb"/>
        <w:spacing w:before="240" w:beforeAutospacing="0" w:after="240" w:afterAutospacing="0" w:line="276" w:lineRule="auto"/>
        <w:rPr>
          <w:rFonts w:ascii="Georgia" w:hAnsi="Georgia" w:cs="Arial"/>
          <w:i/>
          <w:iCs/>
          <w:color w:val="000000"/>
          <w:sz w:val="22"/>
          <w:szCs w:val="22"/>
          <w:lang w:val="en-US"/>
        </w:rPr>
      </w:pPr>
    </w:p>
    <w:p w14:paraId="11C9ADE7" w14:textId="77777777" w:rsidR="00FC0399" w:rsidRPr="00FC0399" w:rsidRDefault="00D84057" w:rsidP="00FC0399">
      <w:pPr>
        <w:pStyle w:val="Heading2"/>
        <w:spacing w:before="360" w:after="80" w:line="276" w:lineRule="auto"/>
        <w:rPr>
          <w:rFonts w:ascii="Georgia" w:hAnsi="Georgia"/>
        </w:rPr>
      </w:pPr>
      <w:r>
        <w:rPr>
          <w:rFonts w:ascii="Georgia" w:hAnsi="Georgia" w:cs="Arial"/>
          <w:color w:val="000000"/>
          <w:sz w:val="34"/>
          <w:szCs w:val="34"/>
        </w:rPr>
        <w:lastRenderedPageBreak/>
        <w:t xml:space="preserve">3.  </w:t>
      </w:r>
      <w:r>
        <w:rPr>
          <w:rFonts w:ascii="Georgia" w:hAnsi="Georgia" w:cs="Arial"/>
          <w:color w:val="000000"/>
          <w:sz w:val="34"/>
          <w:szCs w:val="34"/>
        </w:rPr>
        <w:tab/>
      </w:r>
      <w:r w:rsidR="00FC0399" w:rsidRPr="00FC0399">
        <w:rPr>
          <w:rFonts w:ascii="Georgia" w:hAnsi="Georgia" w:cs="Arial"/>
          <w:color w:val="000000"/>
          <w:sz w:val="34"/>
          <w:szCs w:val="34"/>
        </w:rPr>
        <w:t>Protocol / Architecture Overview</w:t>
      </w:r>
    </w:p>
    <w:p w14:paraId="772F0F4C" w14:textId="7ED3C95A"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0769A0">
        <w:rPr>
          <w:rFonts w:ascii="Georgia" w:hAnsi="Georgia" w:cs="Arial"/>
          <w:i/>
          <w:iCs/>
          <w:color w:val="000000"/>
          <w:sz w:val="22"/>
          <w:szCs w:val="22"/>
          <w:lang w:val="en-US"/>
        </w:rPr>
        <w:t>Weave</w:t>
      </w:r>
      <w:r w:rsidR="008E000F">
        <w:rPr>
          <w:rFonts w:ascii="Georgia" w:hAnsi="Georgia" w:cs="Arial"/>
          <w:i/>
          <w:iCs/>
          <w:color w:val="000000"/>
          <w:sz w:val="22"/>
          <w:szCs w:val="22"/>
          <w:lang w:val="en-US"/>
        </w:rPr>
        <w:t>i</w:t>
      </w:r>
      <w:r w:rsidRPr="000769A0">
        <w:rPr>
          <w:rFonts w:ascii="Georgia" w:hAnsi="Georgia" w:cs="Arial"/>
          <w:i/>
          <w:iCs/>
          <w:color w:val="000000"/>
          <w:sz w:val="22"/>
          <w:szCs w:val="22"/>
          <w:lang w:val="en-US"/>
        </w:rPr>
        <w:t>t</w:t>
      </w:r>
      <w:proofErr w:type="spellEnd"/>
      <w:r w:rsidRPr="000769A0">
        <w:rPr>
          <w:rFonts w:ascii="Georgia" w:hAnsi="Georgia" w:cs="Arial"/>
          <w:i/>
          <w:iCs/>
          <w:color w:val="000000"/>
          <w:sz w:val="22"/>
          <w:szCs w:val="22"/>
          <w:lang w:val="en-US"/>
        </w:rPr>
        <w:t xml:space="preserve"> is built as a modular, multimodal intelligence engine designed to convert any technical knowledge source—codebases, documentation, repositories, PDFs, or URLs—into dynamic learning outputs such as narrated videos, audio explainers, structured summaries, and interactive walkthroughs. The protocol operates across three foundational layers: </w:t>
      </w:r>
      <w:r w:rsidRPr="000769A0">
        <w:rPr>
          <w:rFonts w:ascii="Georgia" w:hAnsi="Georgia" w:cs="Arial"/>
          <w:b/>
          <w:bCs/>
          <w:i/>
          <w:iCs/>
          <w:color w:val="000000"/>
          <w:sz w:val="22"/>
          <w:szCs w:val="22"/>
          <w:lang w:val="en-US"/>
        </w:rPr>
        <w:t>Ingestion &amp; Structuring</w:t>
      </w:r>
      <w:r w:rsidRPr="000769A0">
        <w:rPr>
          <w:rFonts w:ascii="Georgia" w:hAnsi="Georgia" w:cs="Arial"/>
          <w:i/>
          <w:iCs/>
          <w:color w:val="000000"/>
          <w:sz w:val="22"/>
          <w:szCs w:val="22"/>
          <w:lang w:val="en-US"/>
        </w:rPr>
        <w:t xml:space="preserve">, </w:t>
      </w:r>
      <w:r w:rsidRPr="000769A0">
        <w:rPr>
          <w:rFonts w:ascii="Georgia" w:hAnsi="Georgia" w:cs="Arial"/>
          <w:b/>
          <w:bCs/>
          <w:i/>
          <w:iCs/>
          <w:color w:val="000000"/>
          <w:sz w:val="22"/>
          <w:szCs w:val="22"/>
          <w:lang w:val="en-US"/>
        </w:rPr>
        <w:t>Intelligence &amp; Transformation</w:t>
      </w:r>
      <w:r w:rsidRPr="000769A0">
        <w:rPr>
          <w:rFonts w:ascii="Georgia" w:hAnsi="Georgia" w:cs="Arial"/>
          <w:i/>
          <w:iCs/>
          <w:color w:val="000000"/>
          <w:sz w:val="22"/>
          <w:szCs w:val="22"/>
          <w:lang w:val="en-US"/>
        </w:rPr>
        <w:t xml:space="preserve">, and </w:t>
      </w:r>
      <w:r w:rsidRPr="000769A0">
        <w:rPr>
          <w:rFonts w:ascii="Georgia" w:hAnsi="Georgia" w:cs="Arial"/>
          <w:b/>
          <w:bCs/>
          <w:i/>
          <w:iCs/>
          <w:color w:val="000000"/>
          <w:sz w:val="22"/>
          <w:szCs w:val="22"/>
          <w:lang w:val="en-US"/>
        </w:rPr>
        <w:t>Rendering &amp; Delivery</w:t>
      </w:r>
      <w:r w:rsidRPr="000769A0">
        <w:rPr>
          <w:rFonts w:ascii="Georgia" w:hAnsi="Georgia" w:cs="Arial"/>
          <w:i/>
          <w:iCs/>
          <w:color w:val="000000"/>
          <w:sz w:val="22"/>
          <w:szCs w:val="22"/>
          <w:lang w:val="en-US"/>
        </w:rPr>
        <w:t>. These layers work together to automate the entire lifecycle of technical education generation.</w:t>
      </w:r>
    </w:p>
    <w:p w14:paraId="636ACD72"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8"/>
          <w:szCs w:val="28"/>
          <w:lang w:val="en-US"/>
        </w:rPr>
      </w:pPr>
      <w:r w:rsidRPr="000769A0">
        <w:rPr>
          <w:rFonts w:ascii="Georgia" w:hAnsi="Georgia" w:cs="Arial"/>
          <w:b/>
          <w:bCs/>
          <w:i/>
          <w:iCs/>
          <w:color w:val="000000"/>
          <w:sz w:val="28"/>
          <w:szCs w:val="28"/>
          <w:lang w:val="en-US"/>
        </w:rPr>
        <w:t>3.1 System Architecture Overview</w:t>
      </w:r>
    </w:p>
    <w:p w14:paraId="13586B8E" w14:textId="1B27686A"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0769A0">
        <w:rPr>
          <w:rFonts w:ascii="Georgia" w:hAnsi="Georgia" w:cs="Arial"/>
          <w:i/>
          <w:iCs/>
          <w:color w:val="000000"/>
          <w:sz w:val="22"/>
          <w:szCs w:val="22"/>
          <w:lang w:val="en-US"/>
        </w:rPr>
        <w:t>Weave</w:t>
      </w:r>
      <w:r w:rsidR="006E5702">
        <w:rPr>
          <w:rFonts w:ascii="Georgia" w:hAnsi="Georgia" w:cs="Arial"/>
          <w:i/>
          <w:iCs/>
          <w:color w:val="000000"/>
          <w:sz w:val="22"/>
          <w:szCs w:val="22"/>
          <w:lang w:val="en-US"/>
        </w:rPr>
        <w:t>i</w:t>
      </w:r>
      <w:r w:rsidRPr="000769A0">
        <w:rPr>
          <w:rFonts w:ascii="Georgia" w:hAnsi="Georgia" w:cs="Arial"/>
          <w:i/>
          <w:iCs/>
          <w:color w:val="000000"/>
          <w:sz w:val="22"/>
          <w:szCs w:val="22"/>
          <w:lang w:val="en-US"/>
        </w:rPr>
        <w:t>t’s</w:t>
      </w:r>
      <w:proofErr w:type="spellEnd"/>
      <w:r w:rsidRPr="000769A0">
        <w:rPr>
          <w:rFonts w:ascii="Georgia" w:hAnsi="Georgia" w:cs="Arial"/>
          <w:i/>
          <w:iCs/>
          <w:color w:val="000000"/>
          <w:sz w:val="22"/>
          <w:szCs w:val="22"/>
          <w:lang w:val="en-US"/>
        </w:rPr>
        <w:t xml:space="preserve"> architecture is composed of the following major components:</w:t>
      </w:r>
    </w:p>
    <w:p w14:paraId="4222D198"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57290AF5">
          <v:rect id="_x0000_i1025" style="width:0;height:1.5pt" o:hralign="center" o:hrstd="t" o:hr="t" fillcolor="#a0a0a0" stroked="f"/>
        </w:pict>
      </w:r>
    </w:p>
    <w:p w14:paraId="4CCF9819"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1. Source Ingestion Layer</w:t>
      </w:r>
    </w:p>
    <w:p w14:paraId="530AD5CA"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This component handles the import of all user-provided and platform-provided knowledge sources.</w:t>
      </w:r>
    </w:p>
    <w:p w14:paraId="61B89700"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Key Capabilities:</w:t>
      </w:r>
    </w:p>
    <w:p w14:paraId="0185B511" w14:textId="77777777" w:rsidR="000769A0" w:rsidRPr="000769A0" w:rsidRDefault="000769A0" w:rsidP="000769A0">
      <w:pPr>
        <w:pStyle w:val="NormalWeb"/>
        <w:numPr>
          <w:ilvl w:val="0"/>
          <w:numId w:val="78"/>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Import GitHub repositories (public)</w:t>
      </w:r>
    </w:p>
    <w:p w14:paraId="01800D65" w14:textId="77777777" w:rsidR="000769A0" w:rsidRPr="000769A0" w:rsidRDefault="000769A0" w:rsidP="000769A0">
      <w:pPr>
        <w:pStyle w:val="NormalWeb"/>
        <w:numPr>
          <w:ilvl w:val="0"/>
          <w:numId w:val="78"/>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Import PDFs, technical docs, and structured text</w:t>
      </w:r>
    </w:p>
    <w:p w14:paraId="288E825B" w14:textId="77777777" w:rsidR="000769A0" w:rsidRPr="000769A0" w:rsidRDefault="000769A0" w:rsidP="000769A0">
      <w:pPr>
        <w:pStyle w:val="NormalWeb"/>
        <w:numPr>
          <w:ilvl w:val="0"/>
          <w:numId w:val="78"/>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Fetch website URLs and crawl documentation pages</w:t>
      </w:r>
    </w:p>
    <w:p w14:paraId="7E2BB7E7" w14:textId="77777777" w:rsidR="000769A0" w:rsidRPr="000769A0" w:rsidRDefault="000769A0" w:rsidP="000769A0">
      <w:pPr>
        <w:pStyle w:val="NormalWeb"/>
        <w:numPr>
          <w:ilvl w:val="0"/>
          <w:numId w:val="78"/>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Parse file structures and metadata</w:t>
      </w:r>
    </w:p>
    <w:p w14:paraId="6E3B1E7A" w14:textId="77777777" w:rsidR="000769A0" w:rsidRPr="000769A0" w:rsidRDefault="000769A0" w:rsidP="000769A0">
      <w:pPr>
        <w:pStyle w:val="NormalWeb"/>
        <w:numPr>
          <w:ilvl w:val="0"/>
          <w:numId w:val="78"/>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Validate file formats, detect code languages, and extract readable content</w:t>
      </w:r>
    </w:p>
    <w:p w14:paraId="6D0D12CC"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5C962DF9">
          <v:rect id="_x0000_i1026" style="width:0;height:1.5pt" o:hralign="center" o:hrstd="t" o:hr="t" fillcolor="#a0a0a0" stroked="f"/>
        </w:pict>
      </w:r>
    </w:p>
    <w:p w14:paraId="29970C47"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2. Structuring &amp; Understanding Engine</w:t>
      </w:r>
    </w:p>
    <w:p w14:paraId="22BED67D" w14:textId="24F69234"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Once content is imported, </w:t>
      </w:r>
      <w:proofErr w:type="spellStart"/>
      <w:r w:rsidR="00734C57">
        <w:rPr>
          <w:rFonts w:ascii="Georgia" w:hAnsi="Georgia" w:cs="Arial"/>
          <w:i/>
          <w:iCs/>
          <w:color w:val="000000"/>
          <w:sz w:val="22"/>
          <w:szCs w:val="22"/>
          <w:lang w:val="en-US"/>
        </w:rPr>
        <w:t>w</w:t>
      </w:r>
      <w:r w:rsidRPr="000769A0">
        <w:rPr>
          <w:rFonts w:ascii="Georgia" w:hAnsi="Georgia" w:cs="Arial"/>
          <w:i/>
          <w:iCs/>
          <w:color w:val="000000"/>
          <w:sz w:val="22"/>
          <w:szCs w:val="22"/>
          <w:lang w:val="en-US"/>
        </w:rPr>
        <w:t>eave</w:t>
      </w:r>
      <w:r w:rsidR="00734C57">
        <w:rPr>
          <w:rFonts w:ascii="Georgia" w:hAnsi="Georgia" w:cs="Arial"/>
          <w:i/>
          <w:iCs/>
          <w:color w:val="000000"/>
          <w:sz w:val="22"/>
          <w:szCs w:val="22"/>
          <w:lang w:val="en-US"/>
        </w:rPr>
        <w:t>i</w:t>
      </w:r>
      <w:r w:rsidRPr="000769A0">
        <w:rPr>
          <w:rFonts w:ascii="Georgia" w:hAnsi="Georgia" w:cs="Arial"/>
          <w:i/>
          <w:iCs/>
          <w:color w:val="000000"/>
          <w:sz w:val="22"/>
          <w:szCs w:val="22"/>
          <w:lang w:val="en-US"/>
        </w:rPr>
        <w:t>t</w:t>
      </w:r>
      <w:proofErr w:type="spellEnd"/>
      <w:r w:rsidRPr="000769A0">
        <w:rPr>
          <w:rFonts w:ascii="Georgia" w:hAnsi="Georgia" w:cs="Arial"/>
          <w:i/>
          <w:iCs/>
          <w:color w:val="000000"/>
          <w:sz w:val="22"/>
          <w:szCs w:val="22"/>
          <w:lang w:val="en-US"/>
        </w:rPr>
        <w:t xml:space="preserve"> automatically organizes and interprets it.</w:t>
      </w:r>
    </w:p>
    <w:p w14:paraId="0E3732F5"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Core Functions:</w:t>
      </w:r>
    </w:p>
    <w:p w14:paraId="76AAA7A9" w14:textId="77777777" w:rsidR="000769A0" w:rsidRPr="000769A0" w:rsidRDefault="000769A0" w:rsidP="000769A0">
      <w:pPr>
        <w:pStyle w:val="NormalWeb"/>
        <w:numPr>
          <w:ilvl w:val="0"/>
          <w:numId w:val="79"/>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Auto-sectioning into chapters, functions, modules, or topics</w:t>
      </w:r>
    </w:p>
    <w:p w14:paraId="0BEEE340" w14:textId="77777777" w:rsidR="000769A0" w:rsidRPr="000769A0" w:rsidRDefault="000769A0" w:rsidP="000769A0">
      <w:pPr>
        <w:pStyle w:val="NormalWeb"/>
        <w:numPr>
          <w:ilvl w:val="0"/>
          <w:numId w:val="79"/>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Semantic analysis of code logic and documentation sections</w:t>
      </w:r>
    </w:p>
    <w:p w14:paraId="6690D49B" w14:textId="77777777" w:rsidR="000769A0" w:rsidRPr="000769A0" w:rsidRDefault="000769A0" w:rsidP="000769A0">
      <w:pPr>
        <w:pStyle w:val="NormalWeb"/>
        <w:numPr>
          <w:ilvl w:val="0"/>
          <w:numId w:val="79"/>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Identification of dependencies, file relationships, and system flows</w:t>
      </w:r>
    </w:p>
    <w:p w14:paraId="5D392DA7" w14:textId="77777777" w:rsidR="000769A0" w:rsidRPr="000769A0" w:rsidRDefault="000769A0" w:rsidP="000769A0">
      <w:pPr>
        <w:pStyle w:val="NormalWeb"/>
        <w:numPr>
          <w:ilvl w:val="0"/>
          <w:numId w:val="79"/>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lastRenderedPageBreak/>
        <w:t xml:space="preserve">Highlight </w:t>
      </w:r>
      <w:r w:rsidRPr="000769A0">
        <w:rPr>
          <w:i/>
          <w:iCs/>
          <w:color w:val="000000"/>
          <w:sz w:val="22"/>
          <w:szCs w:val="22"/>
          <w:lang w:val="en-US"/>
        </w:rPr>
        <w:t>→</w:t>
      </w:r>
      <w:r w:rsidRPr="000769A0">
        <w:rPr>
          <w:rFonts w:ascii="Georgia" w:hAnsi="Georgia" w:cs="Arial"/>
          <w:i/>
          <w:iCs/>
          <w:color w:val="000000"/>
          <w:sz w:val="22"/>
          <w:szCs w:val="22"/>
          <w:lang w:val="en-US"/>
        </w:rPr>
        <w:t xml:space="preserve"> Explain processing for contextual learning</w:t>
      </w:r>
    </w:p>
    <w:p w14:paraId="7599365B" w14:textId="77777777" w:rsidR="000769A0" w:rsidRPr="000769A0" w:rsidRDefault="000769A0" w:rsidP="000769A0">
      <w:pPr>
        <w:pStyle w:val="NormalWeb"/>
        <w:numPr>
          <w:ilvl w:val="0"/>
          <w:numId w:val="79"/>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Notebook-style workspace for deeper exploration</w:t>
      </w:r>
    </w:p>
    <w:p w14:paraId="11C74755" w14:textId="19F1F334"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This layer mirrors the intelligence of </w:t>
      </w:r>
      <w:proofErr w:type="spellStart"/>
      <w:r w:rsidR="008C0BE5">
        <w:rPr>
          <w:rFonts w:ascii="Georgia" w:hAnsi="Georgia" w:cs="Arial"/>
          <w:i/>
          <w:iCs/>
          <w:color w:val="000000"/>
          <w:sz w:val="22"/>
          <w:szCs w:val="22"/>
          <w:lang w:val="en-US"/>
        </w:rPr>
        <w:t>d</w:t>
      </w:r>
      <w:r w:rsidRPr="000769A0">
        <w:rPr>
          <w:rFonts w:ascii="Georgia" w:hAnsi="Georgia" w:cs="Arial"/>
          <w:i/>
          <w:iCs/>
          <w:color w:val="000000"/>
          <w:sz w:val="22"/>
          <w:szCs w:val="22"/>
          <w:lang w:val="en-US"/>
        </w:rPr>
        <w:t>eep</w:t>
      </w:r>
      <w:r w:rsidR="008C0BE5">
        <w:rPr>
          <w:rFonts w:ascii="Georgia" w:hAnsi="Georgia" w:cs="Arial"/>
          <w:i/>
          <w:iCs/>
          <w:color w:val="000000"/>
          <w:sz w:val="22"/>
          <w:szCs w:val="22"/>
          <w:lang w:val="en-US"/>
        </w:rPr>
        <w:t>w</w:t>
      </w:r>
      <w:r w:rsidRPr="000769A0">
        <w:rPr>
          <w:rFonts w:ascii="Georgia" w:hAnsi="Georgia" w:cs="Arial"/>
          <w:i/>
          <w:iCs/>
          <w:color w:val="000000"/>
          <w:sz w:val="22"/>
          <w:szCs w:val="22"/>
          <w:lang w:val="en-US"/>
        </w:rPr>
        <w:t>iki</w:t>
      </w:r>
      <w:proofErr w:type="spellEnd"/>
      <w:r w:rsidRPr="000769A0">
        <w:rPr>
          <w:rFonts w:ascii="Georgia" w:hAnsi="Georgia" w:cs="Arial"/>
          <w:i/>
          <w:iCs/>
          <w:color w:val="000000"/>
          <w:sz w:val="22"/>
          <w:szCs w:val="22"/>
          <w:lang w:val="en-US"/>
        </w:rPr>
        <w:t xml:space="preserve"> and </w:t>
      </w:r>
      <w:proofErr w:type="spellStart"/>
      <w:r w:rsidR="008C0BE5">
        <w:rPr>
          <w:rFonts w:ascii="Georgia" w:hAnsi="Georgia" w:cs="Arial"/>
          <w:i/>
          <w:iCs/>
          <w:color w:val="000000"/>
          <w:sz w:val="22"/>
          <w:szCs w:val="22"/>
          <w:lang w:val="en-US"/>
        </w:rPr>
        <w:t>n</w:t>
      </w:r>
      <w:r w:rsidRPr="000769A0">
        <w:rPr>
          <w:rFonts w:ascii="Georgia" w:hAnsi="Georgia" w:cs="Arial"/>
          <w:i/>
          <w:iCs/>
          <w:color w:val="000000"/>
          <w:sz w:val="22"/>
          <w:szCs w:val="22"/>
          <w:lang w:val="en-US"/>
        </w:rPr>
        <w:t>otebook</w:t>
      </w:r>
      <w:r w:rsidR="008C0BE5">
        <w:rPr>
          <w:rFonts w:ascii="Georgia" w:hAnsi="Georgia" w:cs="Arial"/>
          <w:i/>
          <w:iCs/>
          <w:color w:val="000000"/>
          <w:sz w:val="22"/>
          <w:szCs w:val="22"/>
          <w:lang w:val="en-US"/>
        </w:rPr>
        <w:t>lm</w:t>
      </w:r>
      <w:proofErr w:type="spellEnd"/>
      <w:r w:rsidRPr="000769A0">
        <w:rPr>
          <w:rFonts w:ascii="Georgia" w:hAnsi="Georgia" w:cs="Arial"/>
          <w:i/>
          <w:iCs/>
          <w:color w:val="000000"/>
          <w:sz w:val="22"/>
          <w:szCs w:val="22"/>
          <w:lang w:val="en-US"/>
        </w:rPr>
        <w:t>, enabling rich understanding and structured output.</w:t>
      </w:r>
    </w:p>
    <w:p w14:paraId="25084E8A"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086E828D">
          <v:rect id="_x0000_i1027" style="width:0;height:1.5pt" o:hralign="center" o:hrstd="t" o:hr="t" fillcolor="#a0a0a0" stroked="f"/>
        </w:pict>
      </w:r>
    </w:p>
    <w:p w14:paraId="4AB9C29F"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3. Transformation Engine (Multimodal AI Core)</w:t>
      </w:r>
    </w:p>
    <w:p w14:paraId="536C3A55" w14:textId="3D3FE8A2"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This is the heart of </w:t>
      </w:r>
      <w:proofErr w:type="spellStart"/>
      <w:r w:rsidR="0039622B">
        <w:rPr>
          <w:rFonts w:ascii="Georgia" w:hAnsi="Georgia" w:cs="Arial"/>
          <w:i/>
          <w:iCs/>
          <w:color w:val="000000"/>
          <w:sz w:val="22"/>
          <w:szCs w:val="22"/>
          <w:lang w:val="en-US"/>
        </w:rPr>
        <w:t>w</w:t>
      </w:r>
      <w:r w:rsidRPr="000769A0">
        <w:rPr>
          <w:rFonts w:ascii="Georgia" w:hAnsi="Georgia" w:cs="Arial"/>
          <w:i/>
          <w:iCs/>
          <w:color w:val="000000"/>
          <w:sz w:val="22"/>
          <w:szCs w:val="22"/>
          <w:lang w:val="en-US"/>
        </w:rPr>
        <w:t>eave</w:t>
      </w:r>
      <w:r w:rsidR="0039622B">
        <w:rPr>
          <w:rFonts w:ascii="Georgia" w:hAnsi="Georgia" w:cs="Arial"/>
          <w:i/>
          <w:iCs/>
          <w:color w:val="000000"/>
          <w:sz w:val="22"/>
          <w:szCs w:val="22"/>
          <w:lang w:val="en-US"/>
        </w:rPr>
        <w:t>i</w:t>
      </w:r>
      <w:r w:rsidRPr="000769A0">
        <w:rPr>
          <w:rFonts w:ascii="Georgia" w:hAnsi="Georgia" w:cs="Arial"/>
          <w:i/>
          <w:iCs/>
          <w:color w:val="000000"/>
          <w:sz w:val="22"/>
          <w:szCs w:val="22"/>
          <w:lang w:val="en-US"/>
        </w:rPr>
        <w:t>t</w:t>
      </w:r>
      <w:proofErr w:type="spellEnd"/>
      <w:r w:rsidRPr="000769A0">
        <w:rPr>
          <w:rFonts w:ascii="Georgia" w:hAnsi="Georgia" w:cs="Arial"/>
          <w:i/>
          <w:iCs/>
          <w:color w:val="000000"/>
          <w:sz w:val="22"/>
          <w:szCs w:val="22"/>
          <w:lang w:val="en-US"/>
        </w:rPr>
        <w:t>.</w:t>
      </w:r>
    </w:p>
    <w:p w14:paraId="7A06B048"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Tasks performed:</w:t>
      </w:r>
    </w:p>
    <w:p w14:paraId="6DA5BF74" w14:textId="7A3BA8AA" w:rsidR="000769A0" w:rsidRPr="000769A0" w:rsidRDefault="000769A0" w:rsidP="000769A0">
      <w:pPr>
        <w:pStyle w:val="NormalWeb"/>
        <w:numPr>
          <w:ilvl w:val="0"/>
          <w:numId w:val="80"/>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Converts structured content into video scripts </w:t>
      </w:r>
      <w:r w:rsidR="006F46A4">
        <w:rPr>
          <w:rFonts w:ascii="Georgia" w:hAnsi="Georgia" w:cs="Arial"/>
          <w:i/>
          <w:iCs/>
          <w:color w:val="000000"/>
          <w:sz w:val="22"/>
          <w:szCs w:val="22"/>
          <w:lang w:val="en-US"/>
        </w:rPr>
        <w:t xml:space="preserve">and </w:t>
      </w:r>
      <w:r w:rsidRPr="000769A0">
        <w:rPr>
          <w:rFonts w:ascii="Georgia" w:hAnsi="Georgia" w:cs="Arial"/>
          <w:i/>
          <w:iCs/>
          <w:color w:val="000000"/>
          <w:sz w:val="22"/>
          <w:szCs w:val="22"/>
          <w:lang w:val="en-US"/>
        </w:rPr>
        <w:t>audio narration</w:t>
      </w:r>
    </w:p>
    <w:p w14:paraId="68E4CB9E" w14:textId="1DFB4CA0" w:rsidR="000769A0" w:rsidRPr="000769A0" w:rsidRDefault="000769A0" w:rsidP="006C0B86">
      <w:pPr>
        <w:pStyle w:val="NormalWeb"/>
        <w:numPr>
          <w:ilvl w:val="0"/>
          <w:numId w:val="80"/>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Generates step-by-step technical walkthroughs</w:t>
      </w:r>
    </w:p>
    <w:p w14:paraId="2C6456F3" w14:textId="77777777" w:rsidR="000769A0" w:rsidRPr="000769A0" w:rsidRDefault="000769A0" w:rsidP="000769A0">
      <w:pPr>
        <w:pStyle w:val="NormalWeb"/>
        <w:numPr>
          <w:ilvl w:val="0"/>
          <w:numId w:val="80"/>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Applies user voice selection or cloned voice models</w:t>
      </w:r>
    </w:p>
    <w:p w14:paraId="206866FF" w14:textId="77777777" w:rsidR="000769A0" w:rsidRPr="000769A0" w:rsidRDefault="000769A0" w:rsidP="000769A0">
      <w:pPr>
        <w:pStyle w:val="NormalWeb"/>
        <w:numPr>
          <w:ilvl w:val="0"/>
          <w:numId w:val="80"/>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Localizes content into multiple languages using a universal language module</w:t>
      </w:r>
    </w:p>
    <w:p w14:paraId="6043F962" w14:textId="7CE63662"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This engine is what allows </w:t>
      </w:r>
      <w:proofErr w:type="spellStart"/>
      <w:r w:rsidR="00537962">
        <w:rPr>
          <w:rFonts w:ascii="Georgia" w:hAnsi="Georgia" w:cs="Arial"/>
          <w:i/>
          <w:iCs/>
          <w:color w:val="000000"/>
          <w:sz w:val="22"/>
          <w:szCs w:val="22"/>
          <w:lang w:val="en-US"/>
        </w:rPr>
        <w:t>w</w:t>
      </w:r>
      <w:r w:rsidRPr="000769A0">
        <w:rPr>
          <w:rFonts w:ascii="Georgia" w:hAnsi="Georgia" w:cs="Arial"/>
          <w:i/>
          <w:iCs/>
          <w:color w:val="000000"/>
          <w:sz w:val="22"/>
          <w:szCs w:val="22"/>
          <w:lang w:val="en-US"/>
        </w:rPr>
        <w:t>eave</w:t>
      </w:r>
      <w:r w:rsidR="00537962">
        <w:rPr>
          <w:rFonts w:ascii="Georgia" w:hAnsi="Georgia" w:cs="Arial"/>
          <w:i/>
          <w:iCs/>
          <w:color w:val="000000"/>
          <w:sz w:val="22"/>
          <w:szCs w:val="22"/>
          <w:lang w:val="en-US"/>
        </w:rPr>
        <w:t>i</w:t>
      </w:r>
      <w:r w:rsidRPr="000769A0">
        <w:rPr>
          <w:rFonts w:ascii="Georgia" w:hAnsi="Georgia" w:cs="Arial"/>
          <w:i/>
          <w:iCs/>
          <w:color w:val="000000"/>
          <w:sz w:val="22"/>
          <w:szCs w:val="22"/>
          <w:lang w:val="en-US"/>
        </w:rPr>
        <w:t>t</w:t>
      </w:r>
      <w:proofErr w:type="spellEnd"/>
      <w:r w:rsidRPr="000769A0">
        <w:rPr>
          <w:rFonts w:ascii="Georgia" w:hAnsi="Georgia" w:cs="Arial"/>
          <w:i/>
          <w:iCs/>
          <w:color w:val="000000"/>
          <w:sz w:val="22"/>
          <w:szCs w:val="22"/>
          <w:lang w:val="en-US"/>
        </w:rPr>
        <w:t xml:space="preserve"> to create high-quality technical education in seconds.</w:t>
      </w:r>
    </w:p>
    <w:p w14:paraId="2AC32003"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12930D94">
          <v:rect id="_x0000_i1028" style="width:0;height:1.5pt" o:hralign="center" o:hrstd="t" o:hr="t" fillcolor="#a0a0a0" stroked="f"/>
        </w:pict>
      </w:r>
    </w:p>
    <w:p w14:paraId="1AAFCCCA"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4. Rendering Layer</w:t>
      </w:r>
    </w:p>
    <w:p w14:paraId="65500F9D"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The rendering layer transforms generated content into finished media assets.</w:t>
      </w:r>
    </w:p>
    <w:p w14:paraId="4B73D6A5"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Outputs Include:</w:t>
      </w:r>
    </w:p>
    <w:p w14:paraId="35FE6543" w14:textId="77777777" w:rsidR="000769A0" w:rsidRPr="000769A0" w:rsidRDefault="000769A0" w:rsidP="000769A0">
      <w:pPr>
        <w:pStyle w:val="NormalWeb"/>
        <w:numPr>
          <w:ilvl w:val="0"/>
          <w:numId w:val="81"/>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Full-length narrated video tutorials</w:t>
      </w:r>
    </w:p>
    <w:p w14:paraId="7B7F95B3" w14:textId="77777777" w:rsidR="000769A0" w:rsidRPr="000769A0" w:rsidRDefault="000769A0" w:rsidP="000769A0">
      <w:pPr>
        <w:pStyle w:val="NormalWeb"/>
        <w:numPr>
          <w:ilvl w:val="0"/>
          <w:numId w:val="81"/>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Short-form explainers</w:t>
      </w:r>
    </w:p>
    <w:p w14:paraId="689EF67A" w14:textId="77777777" w:rsidR="000769A0" w:rsidRPr="000769A0" w:rsidRDefault="000769A0" w:rsidP="000769A0">
      <w:pPr>
        <w:pStyle w:val="NormalWeb"/>
        <w:numPr>
          <w:ilvl w:val="0"/>
          <w:numId w:val="81"/>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Studio workspace transcripts</w:t>
      </w:r>
    </w:p>
    <w:p w14:paraId="3562894D" w14:textId="77777777" w:rsidR="000769A0" w:rsidRPr="000769A0" w:rsidRDefault="000769A0" w:rsidP="000769A0">
      <w:pPr>
        <w:pStyle w:val="NormalWeb"/>
        <w:numPr>
          <w:ilvl w:val="0"/>
          <w:numId w:val="81"/>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Downloadable summaries, flowcharts, and glossaries</w:t>
      </w:r>
    </w:p>
    <w:p w14:paraId="203A26CA" w14:textId="77777777" w:rsidR="000769A0" w:rsidRPr="000769A0" w:rsidRDefault="000769A0" w:rsidP="000769A0">
      <w:pPr>
        <w:pStyle w:val="NormalWeb"/>
        <w:numPr>
          <w:ilvl w:val="0"/>
          <w:numId w:val="81"/>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Multilingual audio files</w:t>
      </w:r>
    </w:p>
    <w:p w14:paraId="71EEE8B9"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This layer ensures output consistency across formats.</w:t>
      </w:r>
    </w:p>
    <w:p w14:paraId="7562FD23"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2E7C9CA4">
          <v:rect id="_x0000_i1029" style="width:0;height:1.5pt" o:hralign="center" o:hrstd="t" o:hr="t" fillcolor="#a0a0a0" stroked="f"/>
        </w:pict>
      </w:r>
    </w:p>
    <w:p w14:paraId="71961256"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5. Wallet &amp; Token Interaction Layer</w:t>
      </w:r>
    </w:p>
    <w:p w14:paraId="254A595E"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lastRenderedPageBreak/>
        <w:t>Built for decentralized, permissionless access.</w:t>
      </w:r>
    </w:p>
    <w:p w14:paraId="305322D2"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Features:</w:t>
      </w:r>
    </w:p>
    <w:p w14:paraId="006BAA8F" w14:textId="77777777" w:rsidR="000769A0" w:rsidRPr="000769A0" w:rsidRDefault="000769A0" w:rsidP="000769A0">
      <w:pPr>
        <w:pStyle w:val="NormalWeb"/>
        <w:numPr>
          <w:ilvl w:val="0"/>
          <w:numId w:val="82"/>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Solana wallet authentication</w:t>
      </w:r>
    </w:p>
    <w:p w14:paraId="3D7AE260" w14:textId="2AABAF4C" w:rsidR="000769A0" w:rsidRPr="000769A0" w:rsidRDefault="000769A0" w:rsidP="000769A0">
      <w:pPr>
        <w:pStyle w:val="NormalWeb"/>
        <w:numPr>
          <w:ilvl w:val="0"/>
          <w:numId w:val="82"/>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$WEAV token transactions (</w:t>
      </w:r>
      <w:r w:rsidR="004A4104">
        <w:rPr>
          <w:rFonts w:ascii="Georgia" w:hAnsi="Georgia" w:cs="Arial"/>
          <w:i/>
          <w:iCs/>
          <w:color w:val="000000"/>
          <w:sz w:val="22"/>
          <w:szCs w:val="22"/>
          <w:lang w:val="en-US"/>
        </w:rPr>
        <w:t xml:space="preserve">Different tiers on credit </w:t>
      </w:r>
      <w:r w:rsidRPr="000769A0">
        <w:rPr>
          <w:rFonts w:ascii="Georgia" w:hAnsi="Georgia" w:cs="Arial"/>
          <w:i/>
          <w:iCs/>
          <w:color w:val="000000"/>
          <w:sz w:val="22"/>
          <w:szCs w:val="22"/>
          <w:lang w:val="en-US"/>
        </w:rPr>
        <w:t>model)</w:t>
      </w:r>
    </w:p>
    <w:p w14:paraId="2E4B6015" w14:textId="77777777" w:rsidR="000769A0" w:rsidRPr="000769A0" w:rsidRDefault="000769A0" w:rsidP="000769A0">
      <w:pPr>
        <w:pStyle w:val="NormalWeb"/>
        <w:numPr>
          <w:ilvl w:val="0"/>
          <w:numId w:val="82"/>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Tiered subscription payment options</w:t>
      </w:r>
    </w:p>
    <w:p w14:paraId="1CB1D774" w14:textId="77777777" w:rsidR="000769A0" w:rsidRPr="000769A0" w:rsidRDefault="000769A0" w:rsidP="000769A0">
      <w:pPr>
        <w:pStyle w:val="NormalWeb"/>
        <w:numPr>
          <w:ilvl w:val="0"/>
          <w:numId w:val="82"/>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Rate-limited API access for enterprises and dev teams</w:t>
      </w:r>
    </w:p>
    <w:p w14:paraId="6DA33E1A"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This enables on-chain transparency and scalable usage.</w:t>
      </w:r>
    </w:p>
    <w:p w14:paraId="2A9257CB"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7D920A0E">
          <v:rect id="_x0000_i1030" style="width:0;height:1.5pt" o:hralign="center" o:hrstd="t" o:hr="t" fillcolor="#a0a0a0" stroked="f"/>
        </w:pict>
      </w:r>
    </w:p>
    <w:p w14:paraId="4B3ED366"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6. API / SDK Integration Layer</w:t>
      </w:r>
    </w:p>
    <w:p w14:paraId="4440C2ED"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Designed for ecosystem partnerships.</w:t>
      </w:r>
    </w:p>
    <w:p w14:paraId="0382D3E5"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Capabilities:</w:t>
      </w:r>
    </w:p>
    <w:p w14:paraId="4D07AAD8" w14:textId="77777777" w:rsidR="000769A0" w:rsidRPr="000769A0" w:rsidRDefault="000769A0" w:rsidP="000769A0">
      <w:pPr>
        <w:pStyle w:val="NormalWeb"/>
        <w:numPr>
          <w:ilvl w:val="0"/>
          <w:numId w:val="83"/>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API endpoints for automated video/document generation</w:t>
      </w:r>
    </w:p>
    <w:p w14:paraId="3A31F237" w14:textId="77777777" w:rsidR="000769A0" w:rsidRPr="000769A0" w:rsidRDefault="000769A0" w:rsidP="000769A0">
      <w:pPr>
        <w:pStyle w:val="NormalWeb"/>
        <w:numPr>
          <w:ilvl w:val="0"/>
          <w:numId w:val="83"/>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SDK for enterprise systems, DAOs, and dev tools</w:t>
      </w:r>
    </w:p>
    <w:p w14:paraId="29260857" w14:textId="42281141" w:rsidR="000769A0" w:rsidRPr="000769A0" w:rsidRDefault="000769A0" w:rsidP="000769A0">
      <w:pPr>
        <w:pStyle w:val="NormalWeb"/>
        <w:numPr>
          <w:ilvl w:val="0"/>
          <w:numId w:val="83"/>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Ability for ecosystems to register official documentation into </w:t>
      </w:r>
      <w:proofErr w:type="spellStart"/>
      <w:r w:rsidR="0046036E">
        <w:rPr>
          <w:rFonts w:ascii="Georgia" w:hAnsi="Georgia" w:cs="Arial"/>
          <w:i/>
          <w:iCs/>
          <w:color w:val="000000"/>
          <w:sz w:val="22"/>
          <w:szCs w:val="22"/>
          <w:lang w:val="en-US"/>
        </w:rPr>
        <w:t>w</w:t>
      </w:r>
      <w:r w:rsidRPr="000769A0">
        <w:rPr>
          <w:rFonts w:ascii="Georgia" w:hAnsi="Georgia" w:cs="Arial"/>
          <w:i/>
          <w:iCs/>
          <w:color w:val="000000"/>
          <w:sz w:val="22"/>
          <w:szCs w:val="22"/>
          <w:lang w:val="en-US"/>
        </w:rPr>
        <w:t>eave</w:t>
      </w:r>
      <w:r w:rsidR="0046036E">
        <w:rPr>
          <w:rFonts w:ascii="Georgia" w:hAnsi="Georgia" w:cs="Arial"/>
          <w:i/>
          <w:iCs/>
          <w:color w:val="000000"/>
          <w:sz w:val="22"/>
          <w:szCs w:val="22"/>
          <w:lang w:val="en-US"/>
        </w:rPr>
        <w:t>i</w:t>
      </w:r>
      <w:r w:rsidRPr="000769A0">
        <w:rPr>
          <w:rFonts w:ascii="Georgia" w:hAnsi="Georgia" w:cs="Arial"/>
          <w:i/>
          <w:iCs/>
          <w:color w:val="000000"/>
          <w:sz w:val="22"/>
          <w:szCs w:val="22"/>
          <w:lang w:val="en-US"/>
        </w:rPr>
        <w:t>t’s</w:t>
      </w:r>
      <w:proofErr w:type="spellEnd"/>
      <w:r w:rsidRPr="000769A0">
        <w:rPr>
          <w:rFonts w:ascii="Georgia" w:hAnsi="Georgia" w:cs="Arial"/>
          <w:i/>
          <w:iCs/>
          <w:color w:val="000000"/>
          <w:sz w:val="22"/>
          <w:szCs w:val="22"/>
          <w:lang w:val="en-US"/>
        </w:rPr>
        <w:t xml:space="preserve"> library</w:t>
      </w:r>
    </w:p>
    <w:p w14:paraId="331ABBB6" w14:textId="149EDA63"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This transforms </w:t>
      </w:r>
      <w:proofErr w:type="spellStart"/>
      <w:r w:rsidR="0046036E">
        <w:rPr>
          <w:rFonts w:ascii="Georgia" w:hAnsi="Georgia" w:cs="Arial"/>
          <w:i/>
          <w:iCs/>
          <w:color w:val="000000"/>
          <w:sz w:val="22"/>
          <w:szCs w:val="22"/>
          <w:lang w:val="en-US"/>
        </w:rPr>
        <w:t>w</w:t>
      </w:r>
      <w:r w:rsidRPr="000769A0">
        <w:rPr>
          <w:rFonts w:ascii="Georgia" w:hAnsi="Georgia" w:cs="Arial"/>
          <w:i/>
          <w:iCs/>
          <w:color w:val="000000"/>
          <w:sz w:val="22"/>
          <w:szCs w:val="22"/>
          <w:lang w:val="en-US"/>
        </w:rPr>
        <w:t>eave</w:t>
      </w:r>
      <w:r w:rsidR="0046036E">
        <w:rPr>
          <w:rFonts w:ascii="Georgia" w:hAnsi="Georgia" w:cs="Arial"/>
          <w:i/>
          <w:iCs/>
          <w:color w:val="000000"/>
          <w:sz w:val="22"/>
          <w:szCs w:val="22"/>
          <w:lang w:val="en-US"/>
        </w:rPr>
        <w:t>i</w:t>
      </w:r>
      <w:r w:rsidRPr="000769A0">
        <w:rPr>
          <w:rFonts w:ascii="Georgia" w:hAnsi="Georgia" w:cs="Arial"/>
          <w:i/>
          <w:iCs/>
          <w:color w:val="000000"/>
          <w:sz w:val="22"/>
          <w:szCs w:val="22"/>
          <w:lang w:val="en-US"/>
        </w:rPr>
        <w:t>t</w:t>
      </w:r>
      <w:proofErr w:type="spellEnd"/>
      <w:r w:rsidRPr="000769A0">
        <w:rPr>
          <w:rFonts w:ascii="Georgia" w:hAnsi="Georgia" w:cs="Arial"/>
          <w:i/>
          <w:iCs/>
          <w:color w:val="000000"/>
          <w:sz w:val="22"/>
          <w:szCs w:val="22"/>
          <w:lang w:val="en-US"/>
        </w:rPr>
        <w:t xml:space="preserve"> into a technical-education protocol usable across platforms.</w:t>
      </w:r>
    </w:p>
    <w:p w14:paraId="23A0013F"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6698AA0D">
          <v:rect id="_x0000_i1031" style="width:0;height:1.5pt" o:hralign="center" o:hrstd="t" o:hr="t" fillcolor="#a0a0a0" stroked="f"/>
        </w:pict>
      </w:r>
    </w:p>
    <w:p w14:paraId="4C5C9658"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2"/>
          <w:szCs w:val="22"/>
          <w:lang w:val="en-US"/>
        </w:rPr>
      </w:pPr>
      <w:r w:rsidRPr="000769A0">
        <w:rPr>
          <w:rFonts w:ascii="Georgia" w:hAnsi="Georgia" w:cs="Arial"/>
          <w:b/>
          <w:bCs/>
          <w:i/>
          <w:iCs/>
          <w:color w:val="000000"/>
          <w:sz w:val="22"/>
          <w:szCs w:val="22"/>
          <w:lang w:val="en-US"/>
        </w:rPr>
        <w:t>7. User Interface Layer</w:t>
      </w:r>
    </w:p>
    <w:p w14:paraId="17007A40" w14:textId="244E9E02"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A unified visual environment combining features inspired by </w:t>
      </w:r>
      <w:proofErr w:type="spellStart"/>
      <w:r w:rsidR="008C0BE5">
        <w:rPr>
          <w:rFonts w:ascii="Georgia" w:hAnsi="Georgia" w:cs="Arial"/>
          <w:i/>
          <w:iCs/>
          <w:color w:val="000000"/>
          <w:sz w:val="22"/>
          <w:szCs w:val="22"/>
          <w:lang w:val="en-US"/>
        </w:rPr>
        <w:t>n</w:t>
      </w:r>
      <w:r w:rsidRPr="000769A0">
        <w:rPr>
          <w:rFonts w:ascii="Georgia" w:hAnsi="Georgia" w:cs="Arial"/>
          <w:i/>
          <w:iCs/>
          <w:color w:val="000000"/>
          <w:sz w:val="22"/>
          <w:szCs w:val="22"/>
          <w:lang w:val="en-US"/>
        </w:rPr>
        <w:t>otebook</w:t>
      </w:r>
      <w:r w:rsidR="008C0BE5">
        <w:rPr>
          <w:rFonts w:ascii="Georgia" w:hAnsi="Georgia" w:cs="Arial"/>
          <w:i/>
          <w:iCs/>
          <w:color w:val="000000"/>
          <w:sz w:val="22"/>
          <w:szCs w:val="22"/>
          <w:lang w:val="en-US"/>
        </w:rPr>
        <w:t>lm</w:t>
      </w:r>
      <w:proofErr w:type="spellEnd"/>
      <w:r w:rsidRPr="000769A0">
        <w:rPr>
          <w:rFonts w:ascii="Georgia" w:hAnsi="Georgia" w:cs="Arial"/>
          <w:i/>
          <w:iCs/>
          <w:color w:val="000000"/>
          <w:sz w:val="22"/>
          <w:szCs w:val="22"/>
          <w:lang w:val="en-US"/>
        </w:rPr>
        <w:t xml:space="preserve">, </w:t>
      </w:r>
      <w:proofErr w:type="spellStart"/>
      <w:r w:rsidR="008C0BE5">
        <w:rPr>
          <w:rFonts w:ascii="Georgia" w:hAnsi="Georgia" w:cs="Arial"/>
          <w:i/>
          <w:iCs/>
          <w:color w:val="000000"/>
          <w:sz w:val="22"/>
          <w:szCs w:val="22"/>
          <w:lang w:val="en-US"/>
        </w:rPr>
        <w:t>d</w:t>
      </w:r>
      <w:r w:rsidRPr="000769A0">
        <w:rPr>
          <w:rFonts w:ascii="Georgia" w:hAnsi="Georgia" w:cs="Arial"/>
          <w:i/>
          <w:iCs/>
          <w:color w:val="000000"/>
          <w:sz w:val="22"/>
          <w:szCs w:val="22"/>
          <w:lang w:val="en-US"/>
        </w:rPr>
        <w:t>eep</w:t>
      </w:r>
      <w:r w:rsidR="008C0BE5">
        <w:rPr>
          <w:rFonts w:ascii="Georgia" w:hAnsi="Georgia" w:cs="Arial"/>
          <w:i/>
          <w:iCs/>
          <w:color w:val="000000"/>
          <w:sz w:val="22"/>
          <w:szCs w:val="22"/>
          <w:lang w:val="en-US"/>
        </w:rPr>
        <w:t>w</w:t>
      </w:r>
      <w:r w:rsidRPr="000769A0">
        <w:rPr>
          <w:rFonts w:ascii="Georgia" w:hAnsi="Georgia" w:cs="Arial"/>
          <w:i/>
          <w:iCs/>
          <w:color w:val="000000"/>
          <w:sz w:val="22"/>
          <w:szCs w:val="22"/>
          <w:lang w:val="en-US"/>
        </w:rPr>
        <w:t>iki</w:t>
      </w:r>
      <w:proofErr w:type="spellEnd"/>
      <w:r w:rsidRPr="000769A0">
        <w:rPr>
          <w:rFonts w:ascii="Georgia" w:hAnsi="Georgia" w:cs="Arial"/>
          <w:i/>
          <w:iCs/>
          <w:color w:val="000000"/>
          <w:sz w:val="22"/>
          <w:szCs w:val="22"/>
          <w:lang w:val="en-US"/>
        </w:rPr>
        <w:t xml:space="preserve">, and </w:t>
      </w:r>
      <w:proofErr w:type="spellStart"/>
      <w:r w:rsidR="008C0BE5">
        <w:rPr>
          <w:rFonts w:ascii="Georgia" w:hAnsi="Georgia" w:cs="Arial"/>
          <w:i/>
          <w:iCs/>
          <w:color w:val="000000"/>
          <w:sz w:val="22"/>
          <w:szCs w:val="22"/>
          <w:lang w:val="en-US"/>
        </w:rPr>
        <w:t>e</w:t>
      </w:r>
      <w:r w:rsidRPr="000769A0">
        <w:rPr>
          <w:rFonts w:ascii="Georgia" w:hAnsi="Georgia" w:cs="Arial"/>
          <w:i/>
          <w:iCs/>
          <w:color w:val="000000"/>
          <w:sz w:val="22"/>
          <w:szCs w:val="22"/>
          <w:lang w:val="en-US"/>
        </w:rPr>
        <w:t>leven</w:t>
      </w:r>
      <w:r w:rsidR="008C0BE5">
        <w:rPr>
          <w:rFonts w:ascii="Georgia" w:hAnsi="Georgia" w:cs="Arial"/>
          <w:i/>
          <w:iCs/>
          <w:color w:val="000000"/>
          <w:sz w:val="22"/>
          <w:szCs w:val="22"/>
          <w:lang w:val="en-US"/>
        </w:rPr>
        <w:t>l</w:t>
      </w:r>
      <w:r w:rsidRPr="000769A0">
        <w:rPr>
          <w:rFonts w:ascii="Georgia" w:hAnsi="Georgia" w:cs="Arial"/>
          <w:i/>
          <w:iCs/>
          <w:color w:val="000000"/>
          <w:sz w:val="22"/>
          <w:szCs w:val="22"/>
          <w:lang w:val="en-US"/>
        </w:rPr>
        <w:t>abs</w:t>
      </w:r>
      <w:proofErr w:type="spellEnd"/>
      <w:r w:rsidRPr="000769A0">
        <w:rPr>
          <w:rFonts w:ascii="Georgia" w:hAnsi="Georgia" w:cs="Arial"/>
          <w:i/>
          <w:iCs/>
          <w:color w:val="000000"/>
          <w:sz w:val="22"/>
          <w:szCs w:val="22"/>
          <w:lang w:val="en-US"/>
        </w:rPr>
        <w:t>.</w:t>
      </w:r>
    </w:p>
    <w:p w14:paraId="085E9948"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Includes:</w:t>
      </w:r>
    </w:p>
    <w:p w14:paraId="302B2331" w14:textId="77777777" w:rsidR="000769A0" w:rsidRPr="000769A0" w:rsidRDefault="000769A0" w:rsidP="000769A0">
      <w:pPr>
        <w:pStyle w:val="NormalWeb"/>
        <w:numPr>
          <w:ilvl w:val="0"/>
          <w:numId w:val="84"/>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Documentation explorer</w:t>
      </w:r>
    </w:p>
    <w:p w14:paraId="01F1E5F2" w14:textId="77777777" w:rsidR="000769A0" w:rsidRPr="000769A0" w:rsidRDefault="000769A0" w:rsidP="000769A0">
      <w:pPr>
        <w:pStyle w:val="NormalWeb"/>
        <w:numPr>
          <w:ilvl w:val="0"/>
          <w:numId w:val="84"/>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Studio workspace</w:t>
      </w:r>
    </w:p>
    <w:p w14:paraId="380F31E8" w14:textId="77777777" w:rsidR="000769A0" w:rsidRPr="000769A0" w:rsidRDefault="000769A0" w:rsidP="000769A0">
      <w:pPr>
        <w:pStyle w:val="NormalWeb"/>
        <w:numPr>
          <w:ilvl w:val="0"/>
          <w:numId w:val="84"/>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 xml:space="preserve">Highlight </w:t>
      </w:r>
      <w:r w:rsidRPr="000769A0">
        <w:rPr>
          <w:i/>
          <w:iCs/>
          <w:color w:val="000000"/>
          <w:sz w:val="22"/>
          <w:szCs w:val="22"/>
          <w:lang w:val="en-US"/>
        </w:rPr>
        <w:t>→</w:t>
      </w:r>
      <w:r w:rsidRPr="000769A0">
        <w:rPr>
          <w:rFonts w:ascii="Georgia" w:hAnsi="Georgia" w:cs="Arial"/>
          <w:i/>
          <w:iCs/>
          <w:color w:val="000000"/>
          <w:sz w:val="22"/>
          <w:szCs w:val="22"/>
          <w:lang w:val="en-US"/>
        </w:rPr>
        <w:t xml:space="preserve"> Explain tools</w:t>
      </w:r>
    </w:p>
    <w:p w14:paraId="39FA6594" w14:textId="77777777" w:rsidR="000769A0" w:rsidRPr="000769A0" w:rsidRDefault="000769A0" w:rsidP="000769A0">
      <w:pPr>
        <w:pStyle w:val="NormalWeb"/>
        <w:numPr>
          <w:ilvl w:val="0"/>
          <w:numId w:val="84"/>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Voice selection &amp; cloning interface</w:t>
      </w:r>
    </w:p>
    <w:p w14:paraId="5617B681" w14:textId="77777777" w:rsidR="000769A0" w:rsidRPr="000769A0" w:rsidRDefault="000769A0" w:rsidP="000769A0">
      <w:pPr>
        <w:pStyle w:val="NormalWeb"/>
        <w:numPr>
          <w:ilvl w:val="0"/>
          <w:numId w:val="84"/>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Language selector</w:t>
      </w:r>
    </w:p>
    <w:p w14:paraId="66C16799" w14:textId="77777777" w:rsidR="000769A0" w:rsidRPr="000769A0" w:rsidRDefault="000769A0" w:rsidP="000769A0">
      <w:pPr>
        <w:pStyle w:val="NormalWeb"/>
        <w:numPr>
          <w:ilvl w:val="0"/>
          <w:numId w:val="84"/>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lastRenderedPageBreak/>
        <w:t>Output preview panel</w:t>
      </w:r>
    </w:p>
    <w:p w14:paraId="24B058A3"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i/>
          <w:iCs/>
          <w:color w:val="000000"/>
          <w:sz w:val="22"/>
          <w:szCs w:val="22"/>
          <w:lang w:val="en-US"/>
        </w:rPr>
        <w:t>This allows users to generate, refine, and export their content seamlessly.</w:t>
      </w:r>
    </w:p>
    <w:p w14:paraId="1C4528F4"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09C0B561">
          <v:rect id="_x0000_i1032" style="width:0;height:1.5pt" o:hralign="center" o:hrstd="t" o:hr="t" fillcolor="#a0a0a0" stroked="f"/>
        </w:pict>
      </w:r>
    </w:p>
    <w:p w14:paraId="2440D3E9" w14:textId="77777777" w:rsidR="000769A0" w:rsidRPr="000769A0" w:rsidRDefault="000769A0" w:rsidP="000769A0">
      <w:pPr>
        <w:pStyle w:val="NormalWeb"/>
        <w:spacing w:before="240" w:beforeAutospacing="0" w:after="240" w:afterAutospacing="0" w:line="276" w:lineRule="auto"/>
        <w:rPr>
          <w:rFonts w:ascii="Georgia" w:hAnsi="Georgia" w:cs="Arial"/>
          <w:b/>
          <w:bCs/>
          <w:i/>
          <w:iCs/>
          <w:color w:val="000000"/>
          <w:sz w:val="28"/>
          <w:szCs w:val="28"/>
          <w:lang w:val="en-US"/>
        </w:rPr>
      </w:pPr>
      <w:r w:rsidRPr="000769A0">
        <w:rPr>
          <w:rFonts w:ascii="Georgia" w:hAnsi="Georgia" w:cs="Arial"/>
          <w:b/>
          <w:bCs/>
          <w:i/>
          <w:iCs/>
          <w:color w:val="000000"/>
          <w:sz w:val="28"/>
          <w:szCs w:val="28"/>
          <w:lang w:val="en-US"/>
        </w:rPr>
        <w:t>3.2 Data Flow Overview</w:t>
      </w:r>
    </w:p>
    <w:p w14:paraId="660E5F1E" w14:textId="77777777" w:rsidR="000769A0" w:rsidRPr="000769A0" w:rsidRDefault="000769A0" w:rsidP="000769A0">
      <w:pPr>
        <w:pStyle w:val="NormalWeb"/>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Step-by-step workflow:</w:t>
      </w:r>
    </w:p>
    <w:p w14:paraId="5063FB0F"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User imports content</w:t>
      </w:r>
      <w:r w:rsidRPr="000769A0">
        <w:rPr>
          <w:rFonts w:ascii="Georgia" w:hAnsi="Georgia" w:cs="Arial"/>
          <w:i/>
          <w:iCs/>
          <w:color w:val="000000"/>
          <w:sz w:val="22"/>
          <w:szCs w:val="22"/>
          <w:lang w:val="en-US"/>
        </w:rPr>
        <w:t xml:space="preserve"> (repo, link, file, or platform-listed docs).</w:t>
      </w:r>
    </w:p>
    <w:p w14:paraId="26A33D47"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Ingestion layer processes &amp; extracts data.</w:t>
      </w:r>
    </w:p>
    <w:p w14:paraId="5F728390"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Structuring engine organizes content into teachable sections.</w:t>
      </w:r>
    </w:p>
    <w:p w14:paraId="472E230C"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Transformation engine generates video/audio/text outputs.</w:t>
      </w:r>
    </w:p>
    <w:p w14:paraId="5003673D"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Voice engine applies user-selected or cloned voice.</w:t>
      </w:r>
    </w:p>
    <w:p w14:paraId="2D9C6DDF"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Rendering layer produces final multimedia deliverables.</w:t>
      </w:r>
    </w:p>
    <w:p w14:paraId="652FCE44"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Wallet layer handles micro-payments or subscription credit usage.</w:t>
      </w:r>
    </w:p>
    <w:p w14:paraId="7608E0C4" w14:textId="77777777" w:rsidR="000769A0" w:rsidRPr="000769A0" w:rsidRDefault="000769A0" w:rsidP="000769A0">
      <w:pPr>
        <w:pStyle w:val="NormalWeb"/>
        <w:numPr>
          <w:ilvl w:val="0"/>
          <w:numId w:val="85"/>
        </w:numPr>
        <w:spacing w:before="240" w:beforeAutospacing="0" w:after="240" w:afterAutospacing="0" w:line="276" w:lineRule="auto"/>
        <w:rPr>
          <w:rFonts w:ascii="Georgia" w:hAnsi="Georgia" w:cs="Arial"/>
          <w:i/>
          <w:iCs/>
          <w:color w:val="000000"/>
          <w:sz w:val="22"/>
          <w:szCs w:val="22"/>
          <w:lang w:val="en-US"/>
        </w:rPr>
      </w:pPr>
      <w:r w:rsidRPr="000769A0">
        <w:rPr>
          <w:rFonts w:ascii="Georgia" w:hAnsi="Georgia" w:cs="Arial"/>
          <w:b/>
          <w:bCs/>
          <w:i/>
          <w:iCs/>
          <w:color w:val="000000"/>
          <w:sz w:val="22"/>
          <w:szCs w:val="22"/>
          <w:lang w:val="en-US"/>
        </w:rPr>
        <w:t>User downloads or shares the output.</w:t>
      </w:r>
    </w:p>
    <w:p w14:paraId="4DA3A5C8" w14:textId="77777777" w:rsidR="000769A0" w:rsidRPr="000769A0" w:rsidRDefault="00000000" w:rsidP="000769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40FAF8FE">
          <v:rect id="_x0000_i1033" style="width:0;height:1.5pt" o:hralign="center" o:hrstd="t" o:hr="t" fillcolor="#a0a0a0" stroked="f"/>
        </w:pict>
      </w:r>
    </w:p>
    <w:p w14:paraId="1A1BB6C3" w14:textId="77777777" w:rsidR="000769A0" w:rsidRDefault="000769A0" w:rsidP="000769A0">
      <w:pPr>
        <w:pStyle w:val="NormalWeb"/>
        <w:spacing w:before="240" w:beforeAutospacing="0" w:after="240" w:afterAutospacing="0" w:line="276" w:lineRule="auto"/>
        <w:rPr>
          <w:rFonts w:ascii="Georgia" w:hAnsi="Georgia" w:cs="Arial"/>
          <w:b/>
          <w:bCs/>
          <w:i/>
          <w:iCs/>
          <w:color w:val="000000"/>
          <w:sz w:val="28"/>
          <w:szCs w:val="28"/>
          <w:lang w:val="en-US"/>
        </w:rPr>
      </w:pPr>
      <w:r w:rsidRPr="000769A0">
        <w:rPr>
          <w:rFonts w:ascii="Georgia" w:hAnsi="Georgia" w:cs="Arial"/>
          <w:b/>
          <w:bCs/>
          <w:i/>
          <w:iCs/>
          <w:color w:val="000000"/>
          <w:sz w:val="28"/>
          <w:szCs w:val="28"/>
          <w:lang w:val="en-US"/>
        </w:rPr>
        <w:t>3.3 Architecture Diagram</w:t>
      </w:r>
    </w:p>
    <w:p w14:paraId="6B8FC687" w14:textId="77777777" w:rsidR="00AA0306" w:rsidRPr="00AA0306" w:rsidRDefault="00AA0306" w:rsidP="00AA0306">
      <w:pPr>
        <w:pStyle w:val="NormalWeb"/>
        <w:spacing w:before="240" w:beforeAutospacing="0" w:after="240" w:afterAutospacing="0" w:line="276" w:lineRule="auto"/>
        <w:rPr>
          <w:rFonts w:ascii="Georgia" w:hAnsi="Georgia" w:cs="Arial"/>
          <w:i/>
          <w:iCs/>
          <w:color w:val="000000"/>
          <w:sz w:val="22"/>
          <w:szCs w:val="22"/>
          <w:lang w:val="en-US"/>
        </w:rPr>
      </w:pPr>
      <w:r w:rsidRPr="00AA0306">
        <w:rPr>
          <w:rFonts w:ascii="Georgia" w:hAnsi="Georgia" w:cs="Arial"/>
          <w:i/>
          <w:iCs/>
          <w:color w:val="000000"/>
          <w:sz w:val="22"/>
          <w:szCs w:val="22"/>
          <w:lang w:val="en-US"/>
        </w:rPr>
        <w:t>(Replace this placeholder later with the real graphic you want to insert.)</w:t>
      </w:r>
    </w:p>
    <w:p w14:paraId="0F15CC8A" w14:textId="134BD636" w:rsidR="00AA0306" w:rsidRPr="000769A0" w:rsidRDefault="00AA0306" w:rsidP="000769A0">
      <w:pPr>
        <w:pStyle w:val="NormalWeb"/>
        <w:spacing w:before="240" w:beforeAutospacing="0" w:after="240" w:afterAutospacing="0" w:line="276" w:lineRule="auto"/>
        <w:rPr>
          <w:rFonts w:ascii="Georgia" w:hAnsi="Georgia" w:cs="Arial"/>
          <w:i/>
          <w:iCs/>
          <w:color w:val="000000"/>
          <w:sz w:val="22"/>
          <w:szCs w:val="22"/>
          <w:lang w:val="en-US"/>
        </w:rPr>
      </w:pPr>
      <w:r w:rsidRPr="00AA0306">
        <w:rPr>
          <w:rFonts w:ascii="Georgia" w:hAnsi="Georgia" w:cs="Arial"/>
          <w:b/>
          <w:bCs/>
          <w:i/>
          <w:iCs/>
          <w:color w:val="000000"/>
          <w:sz w:val="22"/>
          <w:szCs w:val="22"/>
          <w:lang w:val="en-US"/>
        </w:rPr>
        <w:t xml:space="preserve">Figure </w:t>
      </w:r>
      <w:r w:rsidR="00A40D1E">
        <w:rPr>
          <w:rFonts w:ascii="Georgia" w:hAnsi="Georgia" w:cs="Arial"/>
          <w:b/>
          <w:bCs/>
          <w:i/>
          <w:iCs/>
          <w:color w:val="000000"/>
          <w:sz w:val="22"/>
          <w:szCs w:val="22"/>
          <w:lang w:val="en-US"/>
        </w:rPr>
        <w:t>1.0</w:t>
      </w:r>
      <w:r w:rsidRPr="00AA0306">
        <w:rPr>
          <w:rFonts w:ascii="Georgia" w:hAnsi="Georgia" w:cs="Arial"/>
          <w:b/>
          <w:bCs/>
          <w:i/>
          <w:iCs/>
          <w:color w:val="000000"/>
          <w:sz w:val="22"/>
          <w:szCs w:val="22"/>
          <w:lang w:val="en-US"/>
        </w:rPr>
        <w:t xml:space="preserve">: High-Level Architecture of the </w:t>
      </w:r>
      <w:proofErr w:type="spellStart"/>
      <w:r w:rsidRPr="00AA0306">
        <w:rPr>
          <w:rFonts w:ascii="Georgia" w:hAnsi="Georgia" w:cs="Arial"/>
          <w:b/>
          <w:bCs/>
          <w:i/>
          <w:iCs/>
          <w:color w:val="000000"/>
          <w:sz w:val="22"/>
          <w:szCs w:val="22"/>
          <w:lang w:val="en-US"/>
        </w:rPr>
        <w:t>WeaveIt</w:t>
      </w:r>
      <w:proofErr w:type="spellEnd"/>
      <w:r w:rsidRPr="00AA0306">
        <w:rPr>
          <w:rFonts w:ascii="Georgia" w:hAnsi="Georgia" w:cs="Arial"/>
          <w:b/>
          <w:bCs/>
          <w:i/>
          <w:iCs/>
          <w:color w:val="000000"/>
          <w:sz w:val="22"/>
          <w:szCs w:val="22"/>
          <w:lang w:val="en-US"/>
        </w:rPr>
        <w:t xml:space="preserve"> Protocol</w:t>
      </w:r>
      <w:r w:rsidRPr="00AA0306">
        <w:rPr>
          <w:rFonts w:ascii="Georgia" w:hAnsi="Georgia" w:cs="Arial"/>
          <w:i/>
          <w:iCs/>
          <w:color w:val="000000"/>
          <w:sz w:val="22"/>
          <w:szCs w:val="22"/>
          <w:lang w:val="en-US"/>
        </w:rPr>
        <w:br/>
        <w:t>This diagram illustrates the flow of information from content ingestion through structuring, transformation, rendering, and delivery, including wallet and SDK interactions.</w:t>
      </w:r>
    </w:p>
    <w:p w14:paraId="72A24DA5" w14:textId="77777777" w:rsidR="00FC0399" w:rsidRDefault="00FC0399" w:rsidP="00FC0399">
      <w:pPr>
        <w:pStyle w:val="NormalWeb"/>
        <w:spacing w:before="240" w:beforeAutospacing="0" w:after="240" w:afterAutospacing="0" w:line="276" w:lineRule="auto"/>
        <w:rPr>
          <w:rFonts w:ascii="Georgia" w:hAnsi="Georgia" w:cs="Arial"/>
          <w:i/>
          <w:iCs/>
          <w:color w:val="000000"/>
          <w:sz w:val="22"/>
          <w:szCs w:val="22"/>
        </w:rPr>
      </w:pPr>
      <w:r w:rsidRPr="00D84057">
        <w:rPr>
          <w:rFonts w:ascii="Georgia" w:hAnsi="Georgia" w:cs="Arial"/>
          <w:i/>
          <w:iCs/>
          <w:color w:val="000000"/>
          <w:sz w:val="22"/>
          <w:szCs w:val="22"/>
        </w:rPr>
        <w:t>[Insert Technical Diagram if Available – e.g., a system architecture diagram or flowchart illustrating how the parts of the protocol interact.]</w:t>
      </w:r>
      <w:r w:rsidRPr="00D84057">
        <w:rPr>
          <w:rFonts w:ascii="Georgia" w:hAnsi="Georgia" w:cs="Arial"/>
          <w:i/>
          <w:iCs/>
          <w:color w:val="000000"/>
          <w:sz w:val="22"/>
          <w:szCs w:val="22"/>
        </w:rPr>
        <w:br/>
        <w:t xml:space="preserve"> Figure X: [Brief descriptive caption for the diagram]</w:t>
      </w:r>
    </w:p>
    <w:p w14:paraId="565D3C92" w14:textId="77777777" w:rsidR="001001EB" w:rsidRPr="00D84057" w:rsidRDefault="001001EB" w:rsidP="00FC0399">
      <w:pPr>
        <w:pStyle w:val="NormalWeb"/>
        <w:spacing w:before="240" w:beforeAutospacing="0" w:after="240" w:afterAutospacing="0" w:line="276" w:lineRule="auto"/>
        <w:rPr>
          <w:rFonts w:ascii="Georgia" w:hAnsi="Georgia"/>
          <w:i/>
          <w:iCs/>
        </w:rPr>
      </w:pPr>
    </w:p>
    <w:p w14:paraId="57899C24" w14:textId="77777777" w:rsidR="00FC0399" w:rsidRPr="00FC0399" w:rsidRDefault="00D84057" w:rsidP="00FC0399">
      <w:pPr>
        <w:pStyle w:val="Heading2"/>
        <w:spacing w:before="360" w:after="80" w:line="276" w:lineRule="auto"/>
        <w:rPr>
          <w:rFonts w:ascii="Georgia" w:hAnsi="Georgia"/>
        </w:rPr>
      </w:pPr>
      <w:r>
        <w:rPr>
          <w:rFonts w:ascii="Georgia" w:hAnsi="Georgia" w:cs="Arial"/>
          <w:color w:val="000000"/>
          <w:sz w:val="34"/>
          <w:szCs w:val="34"/>
        </w:rPr>
        <w:t xml:space="preserve">4.  </w:t>
      </w:r>
      <w:r>
        <w:rPr>
          <w:rFonts w:ascii="Georgia" w:hAnsi="Georgia" w:cs="Arial"/>
          <w:color w:val="000000"/>
          <w:sz w:val="34"/>
          <w:szCs w:val="34"/>
        </w:rPr>
        <w:tab/>
      </w:r>
      <w:proofErr w:type="spellStart"/>
      <w:r w:rsidR="00FC0399" w:rsidRPr="00FC0399">
        <w:rPr>
          <w:rFonts w:ascii="Georgia" w:hAnsi="Georgia" w:cs="Arial"/>
          <w:color w:val="000000"/>
          <w:sz w:val="34"/>
          <w:szCs w:val="34"/>
        </w:rPr>
        <w:t>Tokenomics</w:t>
      </w:r>
      <w:proofErr w:type="spellEnd"/>
    </w:p>
    <w:p w14:paraId="6D101ACB" w14:textId="282649D2"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rPr>
      </w:pPr>
      <w:r w:rsidRPr="001001EB">
        <w:rPr>
          <w:rFonts w:ascii="Georgia" w:hAnsi="Georgia" w:cs="Arial"/>
          <w:i/>
          <w:iCs/>
          <w:color w:val="000000"/>
          <w:sz w:val="22"/>
          <w:szCs w:val="22"/>
        </w:rPr>
        <w:t xml:space="preserve">The </w:t>
      </w:r>
      <w:proofErr w:type="spellStart"/>
      <w:r w:rsidR="002B2933">
        <w:rPr>
          <w:rFonts w:ascii="Georgia" w:hAnsi="Georgia" w:cs="Arial"/>
          <w:i/>
          <w:iCs/>
          <w:color w:val="000000"/>
          <w:sz w:val="22"/>
          <w:szCs w:val="22"/>
        </w:rPr>
        <w:t>w</w:t>
      </w:r>
      <w:r w:rsidRPr="001001EB">
        <w:rPr>
          <w:rFonts w:ascii="Georgia" w:hAnsi="Georgia" w:cs="Arial"/>
          <w:i/>
          <w:iCs/>
          <w:color w:val="000000"/>
          <w:sz w:val="22"/>
          <w:szCs w:val="22"/>
        </w:rPr>
        <w:t>eave</w:t>
      </w:r>
      <w:r w:rsidR="002B2933">
        <w:rPr>
          <w:rFonts w:ascii="Georgia" w:hAnsi="Georgia" w:cs="Arial"/>
          <w:i/>
          <w:iCs/>
          <w:color w:val="000000"/>
          <w:sz w:val="22"/>
          <w:szCs w:val="22"/>
        </w:rPr>
        <w:t>i</w:t>
      </w:r>
      <w:r w:rsidRPr="001001EB">
        <w:rPr>
          <w:rFonts w:ascii="Georgia" w:hAnsi="Georgia" w:cs="Arial"/>
          <w:i/>
          <w:iCs/>
          <w:color w:val="000000"/>
          <w:sz w:val="22"/>
          <w:szCs w:val="22"/>
        </w:rPr>
        <w:t>t</w:t>
      </w:r>
      <w:proofErr w:type="spellEnd"/>
      <w:r w:rsidRPr="001001EB">
        <w:rPr>
          <w:rFonts w:ascii="Georgia" w:hAnsi="Georgia" w:cs="Arial"/>
          <w:i/>
          <w:iCs/>
          <w:color w:val="000000"/>
          <w:sz w:val="22"/>
          <w:szCs w:val="22"/>
        </w:rPr>
        <w:t xml:space="preserve"> </w:t>
      </w:r>
      <w:r w:rsidR="00653C39">
        <w:rPr>
          <w:rFonts w:ascii="Georgia" w:hAnsi="Georgia" w:cs="Arial"/>
          <w:i/>
          <w:iCs/>
          <w:color w:val="000000"/>
          <w:sz w:val="22"/>
          <w:szCs w:val="22"/>
        </w:rPr>
        <w:t>p</w:t>
      </w:r>
      <w:r w:rsidRPr="001001EB">
        <w:rPr>
          <w:rFonts w:ascii="Georgia" w:hAnsi="Georgia" w:cs="Arial"/>
          <w:i/>
          <w:iCs/>
          <w:color w:val="000000"/>
          <w:sz w:val="22"/>
          <w:szCs w:val="22"/>
        </w:rPr>
        <w:t xml:space="preserve">rotocol introduces a native utility token designed to power its decentralized, AI-driven technical-education ecosystem. The token underpins </w:t>
      </w:r>
      <w:r w:rsidRPr="001001EB">
        <w:rPr>
          <w:rFonts w:ascii="Georgia" w:hAnsi="Georgia" w:cs="Arial"/>
          <w:i/>
          <w:iCs/>
          <w:color w:val="000000"/>
          <w:sz w:val="22"/>
          <w:szCs w:val="22"/>
        </w:rPr>
        <w:lastRenderedPageBreak/>
        <w:t xml:space="preserve">usage, governance, rewards, and interoperability across all </w:t>
      </w:r>
      <w:proofErr w:type="spellStart"/>
      <w:r w:rsidR="00653C39">
        <w:rPr>
          <w:rFonts w:ascii="Georgia" w:hAnsi="Georgia" w:cs="Arial"/>
          <w:i/>
          <w:iCs/>
          <w:color w:val="000000"/>
          <w:sz w:val="22"/>
          <w:szCs w:val="22"/>
        </w:rPr>
        <w:t>w</w:t>
      </w:r>
      <w:r w:rsidRPr="001001EB">
        <w:rPr>
          <w:rFonts w:ascii="Georgia" w:hAnsi="Georgia" w:cs="Arial"/>
          <w:i/>
          <w:iCs/>
          <w:color w:val="000000"/>
          <w:sz w:val="22"/>
          <w:szCs w:val="22"/>
        </w:rPr>
        <w:t>eave</w:t>
      </w:r>
      <w:r w:rsidR="00653C39">
        <w:rPr>
          <w:rFonts w:ascii="Georgia" w:hAnsi="Georgia" w:cs="Arial"/>
          <w:i/>
          <w:iCs/>
          <w:color w:val="000000"/>
          <w:sz w:val="22"/>
          <w:szCs w:val="22"/>
        </w:rPr>
        <w:t>i</w:t>
      </w:r>
      <w:r w:rsidRPr="001001EB">
        <w:rPr>
          <w:rFonts w:ascii="Georgia" w:hAnsi="Georgia" w:cs="Arial"/>
          <w:i/>
          <w:iCs/>
          <w:color w:val="000000"/>
          <w:sz w:val="22"/>
          <w:szCs w:val="22"/>
        </w:rPr>
        <w:t>t</w:t>
      </w:r>
      <w:proofErr w:type="spellEnd"/>
      <w:r w:rsidRPr="001001EB">
        <w:rPr>
          <w:rFonts w:ascii="Georgia" w:hAnsi="Georgia" w:cs="Arial"/>
          <w:i/>
          <w:iCs/>
          <w:color w:val="000000"/>
          <w:sz w:val="22"/>
          <w:szCs w:val="22"/>
        </w:rPr>
        <w:t xml:space="preserve"> services, ensuring transparent access to computation, storage, and advanced AI features. Its economic model is built to be sustainable, deflationary over time, and tightly coupled to platform growth and developer usage patterns.</w:t>
      </w:r>
    </w:p>
    <w:p w14:paraId="2E4A76EF" w14:textId="5E93B220" w:rsidR="001001EB" w:rsidRPr="001001EB" w:rsidRDefault="00000000" w:rsidP="00FC0399">
      <w:pPr>
        <w:pStyle w:val="NormalWeb"/>
        <w:spacing w:before="240" w:after="240" w:line="276" w:lineRule="auto"/>
        <w:rPr>
          <w:rFonts w:ascii="Georgia" w:hAnsi="Georgia"/>
          <w:i/>
          <w:iCs/>
          <w:lang w:val="en-US"/>
        </w:rPr>
      </w:pPr>
      <w:r>
        <w:rPr>
          <w:rFonts w:ascii="Georgia" w:hAnsi="Georgia"/>
          <w:i/>
          <w:iCs/>
          <w:lang w:val="en-US"/>
        </w:rPr>
        <w:pict w14:anchorId="176732AF">
          <v:rect id="_x0000_i1034" style="width:0;height:1.5pt" o:hralign="center" o:hrstd="t" o:hr="t" fillcolor="#a0a0a0" stroked="f"/>
        </w:pict>
      </w:r>
    </w:p>
    <w:p w14:paraId="5D5E897D" w14:textId="77777777" w:rsidR="00FC0399" w:rsidRPr="00FC0399" w:rsidRDefault="00D84057" w:rsidP="00FC0399">
      <w:pPr>
        <w:pStyle w:val="Heading3"/>
        <w:spacing w:before="280" w:after="80" w:line="276" w:lineRule="auto"/>
        <w:rPr>
          <w:rFonts w:ascii="Georgia" w:hAnsi="Georgia"/>
        </w:rPr>
      </w:pPr>
      <w:r>
        <w:rPr>
          <w:rFonts w:ascii="Georgia" w:hAnsi="Georgia" w:cs="Arial"/>
          <w:color w:val="000000"/>
          <w:sz w:val="26"/>
          <w:szCs w:val="26"/>
        </w:rPr>
        <w:t xml:space="preserve">4.1 </w:t>
      </w:r>
      <w:r w:rsidR="00FC0399" w:rsidRPr="00FC0399">
        <w:rPr>
          <w:rFonts w:ascii="Georgia" w:hAnsi="Georgia" w:cs="Arial"/>
          <w:color w:val="000000"/>
          <w:sz w:val="26"/>
          <w:szCs w:val="26"/>
        </w:rPr>
        <w:t>Token Supply</w:t>
      </w:r>
    </w:p>
    <w:p w14:paraId="5243BD2C" w14:textId="0A640E24"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Total Supply:</w:t>
      </w:r>
      <w:r w:rsidRPr="001001EB">
        <w:rPr>
          <w:rFonts w:ascii="Georgia" w:hAnsi="Georgia" w:cs="Arial"/>
          <w:i/>
          <w:iCs/>
          <w:color w:val="000000"/>
          <w:sz w:val="22"/>
          <w:szCs w:val="22"/>
          <w:lang w:val="en-US"/>
        </w:rPr>
        <w:t xml:space="preserve"> 1,000,000,000 (1 </w:t>
      </w:r>
      <w:proofErr w:type="gramStart"/>
      <w:r w:rsidRPr="001001EB">
        <w:rPr>
          <w:rFonts w:ascii="Georgia" w:hAnsi="Georgia" w:cs="Arial"/>
          <w:i/>
          <w:iCs/>
          <w:color w:val="000000"/>
          <w:sz w:val="22"/>
          <w:szCs w:val="22"/>
          <w:lang w:val="en-US"/>
        </w:rPr>
        <w:t>Billion</w:t>
      </w:r>
      <w:proofErr w:type="gramEnd"/>
      <w:r w:rsidRPr="001001EB">
        <w:rPr>
          <w:rFonts w:ascii="Georgia" w:hAnsi="Georgia" w:cs="Arial"/>
          <w:i/>
          <w:iCs/>
          <w:color w:val="000000"/>
          <w:sz w:val="22"/>
          <w:szCs w:val="22"/>
          <w:lang w:val="en-US"/>
        </w:rPr>
        <w:t xml:space="preserve"> Tokens)</w:t>
      </w:r>
      <w:r w:rsidRPr="001001EB">
        <w:rPr>
          <w:rFonts w:ascii="Georgia" w:hAnsi="Georgia" w:cs="Arial"/>
          <w:i/>
          <w:iCs/>
          <w:color w:val="000000"/>
          <w:sz w:val="22"/>
          <w:szCs w:val="22"/>
          <w:lang w:val="en-US"/>
        </w:rPr>
        <w:br/>
      </w:r>
      <w:r w:rsidRPr="001001EB">
        <w:rPr>
          <w:rFonts w:ascii="Georgia" w:hAnsi="Georgia" w:cs="Arial"/>
          <w:b/>
          <w:bCs/>
          <w:i/>
          <w:iCs/>
          <w:color w:val="000000"/>
          <w:sz w:val="22"/>
          <w:szCs w:val="22"/>
          <w:lang w:val="en-US"/>
        </w:rPr>
        <w:t>Token Symbol:</w:t>
      </w:r>
      <w:r w:rsidRPr="001001EB">
        <w:rPr>
          <w:rFonts w:ascii="Georgia" w:hAnsi="Georgia" w:cs="Arial"/>
          <w:i/>
          <w:iCs/>
          <w:color w:val="000000"/>
          <w:sz w:val="22"/>
          <w:szCs w:val="22"/>
          <w:lang w:val="en-US"/>
        </w:rPr>
        <w:t xml:space="preserve"> W</w:t>
      </w:r>
      <w:r w:rsidR="00403087">
        <w:rPr>
          <w:rFonts w:ascii="Georgia" w:hAnsi="Georgia" w:cs="Arial"/>
          <w:i/>
          <w:iCs/>
          <w:color w:val="000000"/>
          <w:sz w:val="22"/>
          <w:szCs w:val="22"/>
          <w:lang w:val="en-US"/>
        </w:rPr>
        <w:t>EAV</w:t>
      </w:r>
      <w:r w:rsidRPr="001001EB">
        <w:rPr>
          <w:rFonts w:ascii="Georgia" w:hAnsi="Georgia" w:cs="Arial"/>
          <w:i/>
          <w:iCs/>
          <w:color w:val="000000"/>
          <w:sz w:val="22"/>
          <w:szCs w:val="22"/>
          <w:lang w:val="en-US"/>
        </w:rPr>
        <w:br/>
      </w:r>
      <w:r w:rsidRPr="001001EB">
        <w:rPr>
          <w:rFonts w:ascii="Georgia" w:hAnsi="Georgia" w:cs="Arial"/>
          <w:b/>
          <w:bCs/>
          <w:i/>
          <w:iCs/>
          <w:color w:val="000000"/>
          <w:sz w:val="22"/>
          <w:szCs w:val="22"/>
          <w:lang w:val="en-US"/>
        </w:rPr>
        <w:t>Supply Type:</w:t>
      </w:r>
      <w:r w:rsidRPr="001001EB">
        <w:rPr>
          <w:rFonts w:ascii="Georgia" w:hAnsi="Georgia" w:cs="Arial"/>
          <w:i/>
          <w:iCs/>
          <w:color w:val="000000"/>
          <w:sz w:val="22"/>
          <w:szCs w:val="22"/>
          <w:lang w:val="en-US"/>
        </w:rPr>
        <w:t xml:space="preserve"> Fixed, non-inflationary</w:t>
      </w:r>
      <w:r w:rsidRPr="001001EB">
        <w:rPr>
          <w:rFonts w:ascii="Georgia" w:hAnsi="Georgia" w:cs="Arial"/>
          <w:i/>
          <w:iCs/>
          <w:color w:val="000000"/>
          <w:sz w:val="22"/>
          <w:szCs w:val="22"/>
          <w:lang w:val="en-US"/>
        </w:rPr>
        <w:br/>
      </w:r>
      <w:proofErr w:type="spellStart"/>
      <w:r w:rsidRPr="001001EB">
        <w:rPr>
          <w:rFonts w:ascii="Georgia" w:hAnsi="Georgia" w:cs="Arial"/>
          <w:i/>
          <w:iCs/>
          <w:color w:val="000000"/>
          <w:sz w:val="22"/>
          <w:szCs w:val="22"/>
          <w:lang w:val="en-US"/>
        </w:rPr>
        <w:t>Weave</w:t>
      </w:r>
      <w:r w:rsidR="00403087">
        <w:rPr>
          <w:rFonts w:ascii="Georgia" w:hAnsi="Georgia" w:cs="Arial"/>
          <w:i/>
          <w:iCs/>
          <w:color w:val="000000"/>
          <w:sz w:val="22"/>
          <w:szCs w:val="22"/>
          <w:lang w:val="en-US"/>
        </w:rPr>
        <w:t>i</w:t>
      </w:r>
      <w:r w:rsidRPr="001001EB">
        <w:rPr>
          <w:rFonts w:ascii="Georgia" w:hAnsi="Georgia" w:cs="Arial"/>
          <w:i/>
          <w:iCs/>
          <w:color w:val="000000"/>
          <w:sz w:val="22"/>
          <w:szCs w:val="22"/>
          <w:lang w:val="en-US"/>
        </w:rPr>
        <w:t>t</w:t>
      </w:r>
      <w:proofErr w:type="spellEnd"/>
      <w:r w:rsidRPr="001001EB">
        <w:rPr>
          <w:rFonts w:ascii="Georgia" w:hAnsi="Georgia" w:cs="Arial"/>
          <w:i/>
          <w:iCs/>
          <w:color w:val="000000"/>
          <w:sz w:val="22"/>
          <w:szCs w:val="22"/>
          <w:lang w:val="en-US"/>
        </w:rPr>
        <w:t xml:space="preserve"> adopts a finite-supply model to preserve long-term value and promote scarcity as platform adoption grows.</w:t>
      </w:r>
    </w:p>
    <w:p w14:paraId="0BBD2518" w14:textId="77777777" w:rsidR="001001EB" w:rsidRPr="001001EB" w:rsidRDefault="001001EB" w:rsidP="001001EB">
      <w:pPr>
        <w:pStyle w:val="NormalWeb"/>
        <w:spacing w:before="240" w:beforeAutospacing="0" w:after="240" w:afterAutospacing="0" w:line="276" w:lineRule="auto"/>
        <w:rPr>
          <w:rFonts w:ascii="Georgia" w:hAnsi="Georgia" w:cs="Arial"/>
          <w:b/>
          <w:bCs/>
          <w:i/>
          <w:iCs/>
          <w:color w:val="000000"/>
          <w:sz w:val="22"/>
          <w:szCs w:val="22"/>
          <w:lang w:val="en-US"/>
        </w:rPr>
      </w:pPr>
      <w:r w:rsidRPr="001001EB">
        <w:rPr>
          <w:rFonts w:ascii="Georgia" w:hAnsi="Georgia" w:cs="Arial"/>
          <w:b/>
          <w:bCs/>
          <w:i/>
          <w:iCs/>
          <w:color w:val="000000"/>
          <w:sz w:val="22"/>
          <w:szCs w:val="22"/>
          <w:lang w:val="en-US"/>
        </w:rPr>
        <w:t>Supply Breakdown</w:t>
      </w:r>
    </w:p>
    <w:p w14:paraId="7244B09B" w14:textId="77777777" w:rsidR="001001EB" w:rsidRPr="001001EB" w:rsidRDefault="001001EB" w:rsidP="001001EB">
      <w:pPr>
        <w:pStyle w:val="NormalWeb"/>
        <w:numPr>
          <w:ilvl w:val="0"/>
          <w:numId w:val="86"/>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40% – Ecosystem Growth &amp; AI Compute Subsidies</w:t>
      </w:r>
      <w:r w:rsidRPr="001001EB">
        <w:rPr>
          <w:rFonts w:ascii="Georgia" w:hAnsi="Georgia" w:cs="Arial"/>
          <w:i/>
          <w:iCs/>
          <w:color w:val="000000"/>
          <w:sz w:val="22"/>
          <w:szCs w:val="22"/>
          <w:lang w:val="en-US"/>
        </w:rPr>
        <w:br/>
        <w:t>Allocated to support developer onboarding, partnerships, research, and compute-resource incentives.</w:t>
      </w:r>
    </w:p>
    <w:p w14:paraId="50380E90" w14:textId="77777777" w:rsidR="001001EB" w:rsidRPr="001001EB" w:rsidRDefault="001001EB" w:rsidP="001001EB">
      <w:pPr>
        <w:pStyle w:val="NormalWeb"/>
        <w:numPr>
          <w:ilvl w:val="0"/>
          <w:numId w:val="86"/>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20% – Team &amp; Advisors</w:t>
      </w:r>
      <w:r w:rsidRPr="001001EB">
        <w:rPr>
          <w:rFonts w:ascii="Georgia" w:hAnsi="Georgia" w:cs="Arial"/>
          <w:i/>
          <w:iCs/>
          <w:color w:val="000000"/>
          <w:sz w:val="22"/>
          <w:szCs w:val="22"/>
          <w:lang w:val="en-US"/>
        </w:rPr>
        <w:br/>
        <w:t>Vested linearly over 36 months with a 12-month cliff.</w:t>
      </w:r>
    </w:p>
    <w:p w14:paraId="119385A7" w14:textId="77777777" w:rsidR="001001EB" w:rsidRPr="001001EB" w:rsidRDefault="001001EB" w:rsidP="001001EB">
      <w:pPr>
        <w:pStyle w:val="NormalWeb"/>
        <w:numPr>
          <w:ilvl w:val="0"/>
          <w:numId w:val="86"/>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15% – Treasury Reserve</w:t>
      </w:r>
      <w:r w:rsidRPr="001001EB">
        <w:rPr>
          <w:rFonts w:ascii="Georgia" w:hAnsi="Georgia" w:cs="Arial"/>
          <w:i/>
          <w:iCs/>
          <w:color w:val="000000"/>
          <w:sz w:val="22"/>
          <w:szCs w:val="22"/>
          <w:lang w:val="en-US"/>
        </w:rPr>
        <w:br/>
        <w:t>For long-term protocol stability, grants, and infrastructure scaling.</w:t>
      </w:r>
    </w:p>
    <w:p w14:paraId="637B1B40" w14:textId="77777777" w:rsidR="001001EB" w:rsidRPr="001001EB" w:rsidRDefault="001001EB" w:rsidP="001001EB">
      <w:pPr>
        <w:pStyle w:val="NormalWeb"/>
        <w:numPr>
          <w:ilvl w:val="0"/>
          <w:numId w:val="86"/>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10% – Public Sale &amp; Liquidity</w:t>
      </w:r>
      <w:r w:rsidRPr="001001EB">
        <w:rPr>
          <w:rFonts w:ascii="Georgia" w:hAnsi="Georgia" w:cs="Arial"/>
          <w:i/>
          <w:iCs/>
          <w:color w:val="000000"/>
          <w:sz w:val="22"/>
          <w:szCs w:val="22"/>
          <w:lang w:val="en-US"/>
        </w:rPr>
        <w:br/>
        <w:t>For initial market formation and decentralized exchange liquidity pools.</w:t>
      </w:r>
    </w:p>
    <w:p w14:paraId="04D16050" w14:textId="77777777" w:rsidR="001001EB" w:rsidRPr="001001EB" w:rsidRDefault="001001EB" w:rsidP="001001EB">
      <w:pPr>
        <w:pStyle w:val="NormalWeb"/>
        <w:numPr>
          <w:ilvl w:val="0"/>
          <w:numId w:val="86"/>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10% – Community Rewards</w:t>
      </w:r>
      <w:r w:rsidRPr="001001EB">
        <w:rPr>
          <w:rFonts w:ascii="Georgia" w:hAnsi="Georgia" w:cs="Arial"/>
          <w:i/>
          <w:iCs/>
          <w:color w:val="000000"/>
          <w:sz w:val="22"/>
          <w:szCs w:val="22"/>
          <w:lang w:val="en-US"/>
        </w:rPr>
        <w:br/>
        <w:t>Distributed for contributions such as testing, referrals, repo onboarding, and educational content creation.</w:t>
      </w:r>
    </w:p>
    <w:p w14:paraId="6F688C6A" w14:textId="77777777" w:rsidR="001001EB" w:rsidRPr="001001EB" w:rsidRDefault="001001EB" w:rsidP="001001EB">
      <w:pPr>
        <w:pStyle w:val="NormalWeb"/>
        <w:numPr>
          <w:ilvl w:val="0"/>
          <w:numId w:val="86"/>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5% – Foundation / Operations</w:t>
      </w:r>
      <w:r w:rsidRPr="001001EB">
        <w:rPr>
          <w:rFonts w:ascii="Georgia" w:hAnsi="Georgia" w:cs="Arial"/>
          <w:i/>
          <w:iCs/>
          <w:color w:val="000000"/>
          <w:sz w:val="22"/>
          <w:szCs w:val="22"/>
          <w:lang w:val="en-US"/>
        </w:rPr>
        <w:br/>
        <w:t>To ensure legal compliance, audits, and ongoing governance support.</w:t>
      </w:r>
    </w:p>
    <w:p w14:paraId="18DFB6EC" w14:textId="77777777" w:rsidR="001001EB" w:rsidRPr="001001EB" w:rsidRDefault="001001EB" w:rsidP="001001EB">
      <w:pPr>
        <w:pStyle w:val="NormalWeb"/>
        <w:spacing w:before="240" w:beforeAutospacing="0" w:after="240" w:afterAutospacing="0" w:line="276" w:lineRule="auto"/>
        <w:rPr>
          <w:rFonts w:ascii="Georgia" w:hAnsi="Georgia" w:cs="Arial"/>
          <w:b/>
          <w:bCs/>
          <w:i/>
          <w:iCs/>
          <w:color w:val="000000"/>
          <w:sz w:val="22"/>
          <w:szCs w:val="22"/>
          <w:lang w:val="en-US"/>
        </w:rPr>
      </w:pPr>
      <w:r w:rsidRPr="001001EB">
        <w:rPr>
          <w:rFonts w:ascii="Georgia" w:hAnsi="Georgia" w:cs="Arial"/>
          <w:b/>
          <w:bCs/>
          <w:i/>
          <w:iCs/>
          <w:color w:val="000000"/>
          <w:sz w:val="22"/>
          <w:szCs w:val="22"/>
          <w:lang w:val="en-US"/>
        </w:rPr>
        <w:t>Burn &amp; Deflation Mechanisms</w:t>
      </w:r>
    </w:p>
    <w:p w14:paraId="59792B50" w14:textId="3DD7700E"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 xml:space="preserve">To ensure long-term sustainability, </w:t>
      </w:r>
      <w:proofErr w:type="spellStart"/>
      <w:r w:rsidR="00D904CC">
        <w:rPr>
          <w:rFonts w:ascii="Georgia" w:hAnsi="Georgia" w:cs="Arial"/>
          <w:i/>
          <w:iCs/>
          <w:color w:val="000000"/>
          <w:sz w:val="22"/>
          <w:szCs w:val="22"/>
          <w:lang w:val="en-US"/>
        </w:rPr>
        <w:t>w</w:t>
      </w:r>
      <w:r w:rsidRPr="001001EB">
        <w:rPr>
          <w:rFonts w:ascii="Georgia" w:hAnsi="Georgia" w:cs="Arial"/>
          <w:i/>
          <w:iCs/>
          <w:color w:val="000000"/>
          <w:sz w:val="22"/>
          <w:szCs w:val="22"/>
          <w:lang w:val="en-US"/>
        </w:rPr>
        <w:t>eave</w:t>
      </w:r>
      <w:r w:rsidR="00FF561F">
        <w:rPr>
          <w:rFonts w:ascii="Georgia" w:hAnsi="Georgia" w:cs="Arial"/>
          <w:i/>
          <w:iCs/>
          <w:color w:val="000000"/>
          <w:sz w:val="22"/>
          <w:szCs w:val="22"/>
          <w:lang w:val="en-US"/>
        </w:rPr>
        <w:t>i</w:t>
      </w:r>
      <w:r w:rsidRPr="001001EB">
        <w:rPr>
          <w:rFonts w:ascii="Georgia" w:hAnsi="Georgia" w:cs="Arial"/>
          <w:i/>
          <w:iCs/>
          <w:color w:val="000000"/>
          <w:sz w:val="22"/>
          <w:szCs w:val="22"/>
          <w:lang w:val="en-US"/>
        </w:rPr>
        <w:t>t</w:t>
      </w:r>
      <w:proofErr w:type="spellEnd"/>
      <w:r w:rsidRPr="001001EB">
        <w:rPr>
          <w:rFonts w:ascii="Georgia" w:hAnsi="Georgia" w:cs="Arial"/>
          <w:i/>
          <w:iCs/>
          <w:color w:val="000000"/>
          <w:sz w:val="22"/>
          <w:szCs w:val="22"/>
          <w:lang w:val="en-US"/>
        </w:rPr>
        <w:t xml:space="preserve"> uses a </w:t>
      </w:r>
      <w:r w:rsidRPr="001001EB">
        <w:rPr>
          <w:rFonts w:ascii="Georgia" w:hAnsi="Georgia" w:cs="Arial"/>
          <w:b/>
          <w:bCs/>
          <w:i/>
          <w:iCs/>
          <w:color w:val="000000"/>
          <w:sz w:val="22"/>
          <w:szCs w:val="22"/>
          <w:lang w:val="en-US"/>
        </w:rPr>
        <w:t>hybrid burn model</w:t>
      </w:r>
      <w:r w:rsidRPr="001001EB">
        <w:rPr>
          <w:rFonts w:ascii="Georgia" w:hAnsi="Georgia" w:cs="Arial"/>
          <w:i/>
          <w:iCs/>
          <w:color w:val="000000"/>
          <w:sz w:val="22"/>
          <w:szCs w:val="22"/>
          <w:lang w:val="en-US"/>
        </w:rPr>
        <w:t>:</w:t>
      </w:r>
    </w:p>
    <w:p w14:paraId="187F8304" w14:textId="77777777" w:rsidR="001001EB" w:rsidRPr="001001EB" w:rsidRDefault="001001EB" w:rsidP="001001EB">
      <w:pPr>
        <w:pStyle w:val="NormalWeb"/>
        <w:numPr>
          <w:ilvl w:val="0"/>
          <w:numId w:val="87"/>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10% of all micro-transactions (AI video generation fees)</w:t>
      </w:r>
      <w:r w:rsidRPr="001001EB">
        <w:rPr>
          <w:rFonts w:ascii="Georgia" w:hAnsi="Georgia" w:cs="Arial"/>
          <w:i/>
          <w:iCs/>
          <w:color w:val="000000"/>
          <w:sz w:val="22"/>
          <w:szCs w:val="22"/>
          <w:lang w:val="en-US"/>
        </w:rPr>
        <w:t xml:space="preserve"> are burned automatically.</w:t>
      </w:r>
    </w:p>
    <w:p w14:paraId="6ED1F9F5" w14:textId="77777777" w:rsidR="001001EB" w:rsidRPr="001001EB" w:rsidRDefault="001001EB" w:rsidP="001001EB">
      <w:pPr>
        <w:pStyle w:val="NormalWeb"/>
        <w:numPr>
          <w:ilvl w:val="0"/>
          <w:numId w:val="87"/>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Unused subscription credits</w:t>
      </w:r>
      <w:r w:rsidRPr="001001EB">
        <w:rPr>
          <w:rFonts w:ascii="Georgia" w:hAnsi="Georgia" w:cs="Arial"/>
          <w:i/>
          <w:iCs/>
          <w:color w:val="000000"/>
          <w:sz w:val="22"/>
          <w:szCs w:val="22"/>
          <w:lang w:val="en-US"/>
        </w:rPr>
        <w:t xml:space="preserve"> are partially burned at period end to reduce waste and stabilize supply.</w:t>
      </w:r>
    </w:p>
    <w:p w14:paraId="086F0D1D" w14:textId="77777777" w:rsidR="001001EB" w:rsidRPr="001001EB" w:rsidRDefault="001001EB" w:rsidP="001001EB">
      <w:pPr>
        <w:pStyle w:val="NormalWeb"/>
        <w:numPr>
          <w:ilvl w:val="0"/>
          <w:numId w:val="87"/>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b/>
          <w:bCs/>
          <w:i/>
          <w:iCs/>
          <w:color w:val="000000"/>
          <w:sz w:val="22"/>
          <w:szCs w:val="22"/>
          <w:lang w:val="en-US"/>
        </w:rPr>
        <w:t>Voice model training fees</w:t>
      </w:r>
      <w:r w:rsidRPr="001001EB">
        <w:rPr>
          <w:rFonts w:ascii="Georgia" w:hAnsi="Georgia" w:cs="Arial"/>
          <w:i/>
          <w:iCs/>
          <w:color w:val="000000"/>
          <w:sz w:val="22"/>
          <w:szCs w:val="22"/>
          <w:lang w:val="en-US"/>
        </w:rPr>
        <w:t xml:space="preserve"> trigger a small burn per model created.</w:t>
      </w:r>
    </w:p>
    <w:p w14:paraId="609FD86C" w14:textId="73357EEB"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lastRenderedPageBreak/>
        <w:t>This ensures circulating supply decreases as platform usage increases.</w:t>
      </w:r>
    </w:p>
    <w:p w14:paraId="090A5ED8" w14:textId="6652F508" w:rsidR="001001EB" w:rsidRPr="001001EB" w:rsidRDefault="00000000" w:rsidP="001001EB">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63A23388">
          <v:rect id="_x0000_i1035" style="width:0;height:1.5pt" o:hralign="center" o:hrstd="t" o:hr="t" fillcolor="#a0a0a0" stroked="f"/>
        </w:pict>
      </w:r>
    </w:p>
    <w:p w14:paraId="5CE9BDFB" w14:textId="77777777" w:rsidR="00FC0399" w:rsidRPr="00FC0399" w:rsidRDefault="00D84057" w:rsidP="00FC0399">
      <w:pPr>
        <w:pStyle w:val="Heading3"/>
        <w:spacing w:before="280" w:after="80" w:line="276" w:lineRule="auto"/>
        <w:rPr>
          <w:rFonts w:ascii="Georgia" w:hAnsi="Georgia"/>
        </w:rPr>
      </w:pPr>
      <w:r>
        <w:rPr>
          <w:rFonts w:ascii="Georgia" w:hAnsi="Georgia" w:cs="Arial"/>
          <w:color w:val="000000"/>
          <w:sz w:val="26"/>
          <w:szCs w:val="26"/>
        </w:rPr>
        <w:t xml:space="preserve">4.2 </w:t>
      </w:r>
      <w:r w:rsidR="00FC0399" w:rsidRPr="00FC0399">
        <w:rPr>
          <w:rFonts w:ascii="Georgia" w:hAnsi="Georgia" w:cs="Arial"/>
          <w:color w:val="000000"/>
          <w:sz w:val="26"/>
          <w:szCs w:val="26"/>
        </w:rPr>
        <w:t>Token Utility</w:t>
      </w:r>
    </w:p>
    <w:p w14:paraId="6827502E" w14:textId="1E502537"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The W</w:t>
      </w:r>
      <w:r w:rsidR="002F7068">
        <w:rPr>
          <w:rFonts w:ascii="Georgia" w:hAnsi="Georgia" w:cs="Arial"/>
          <w:i/>
          <w:iCs/>
          <w:color w:val="000000"/>
          <w:sz w:val="22"/>
          <w:szCs w:val="22"/>
          <w:lang w:val="en-US"/>
        </w:rPr>
        <w:t>EAV</w:t>
      </w:r>
      <w:r w:rsidRPr="001001EB">
        <w:rPr>
          <w:rFonts w:ascii="Georgia" w:hAnsi="Georgia" w:cs="Arial"/>
          <w:i/>
          <w:iCs/>
          <w:color w:val="000000"/>
          <w:sz w:val="22"/>
          <w:szCs w:val="22"/>
          <w:lang w:val="en-US"/>
        </w:rPr>
        <w:t xml:space="preserve"> token serves as the economic backbone of the </w:t>
      </w:r>
      <w:proofErr w:type="spellStart"/>
      <w:r w:rsidR="002F7068">
        <w:rPr>
          <w:rFonts w:ascii="Georgia" w:hAnsi="Georgia" w:cs="Arial"/>
          <w:i/>
          <w:iCs/>
          <w:color w:val="000000"/>
          <w:sz w:val="22"/>
          <w:szCs w:val="22"/>
          <w:lang w:val="en-US"/>
        </w:rPr>
        <w:t>w</w:t>
      </w:r>
      <w:r w:rsidRPr="001001EB">
        <w:rPr>
          <w:rFonts w:ascii="Georgia" w:hAnsi="Georgia" w:cs="Arial"/>
          <w:i/>
          <w:iCs/>
          <w:color w:val="000000"/>
          <w:sz w:val="22"/>
          <w:szCs w:val="22"/>
          <w:lang w:val="en-US"/>
        </w:rPr>
        <w:t>eave</w:t>
      </w:r>
      <w:r w:rsidR="002F7068">
        <w:rPr>
          <w:rFonts w:ascii="Georgia" w:hAnsi="Georgia" w:cs="Arial"/>
          <w:i/>
          <w:iCs/>
          <w:color w:val="000000"/>
          <w:sz w:val="22"/>
          <w:szCs w:val="22"/>
          <w:lang w:val="en-US"/>
        </w:rPr>
        <w:t>i</w:t>
      </w:r>
      <w:r w:rsidRPr="001001EB">
        <w:rPr>
          <w:rFonts w:ascii="Georgia" w:hAnsi="Georgia" w:cs="Arial"/>
          <w:i/>
          <w:iCs/>
          <w:color w:val="000000"/>
          <w:sz w:val="22"/>
          <w:szCs w:val="22"/>
          <w:lang w:val="en-US"/>
        </w:rPr>
        <w:t>t</w:t>
      </w:r>
      <w:proofErr w:type="spellEnd"/>
      <w:r w:rsidRPr="001001EB">
        <w:rPr>
          <w:rFonts w:ascii="Georgia" w:hAnsi="Georgia" w:cs="Arial"/>
          <w:i/>
          <w:iCs/>
          <w:color w:val="000000"/>
          <w:sz w:val="22"/>
          <w:szCs w:val="22"/>
          <w:lang w:val="en-US"/>
        </w:rPr>
        <w:t xml:space="preserve"> </w:t>
      </w:r>
      <w:r w:rsidR="002F7068">
        <w:rPr>
          <w:rFonts w:ascii="Georgia" w:hAnsi="Georgia" w:cs="Arial"/>
          <w:i/>
          <w:iCs/>
          <w:color w:val="000000"/>
          <w:sz w:val="22"/>
          <w:szCs w:val="22"/>
          <w:lang w:val="en-US"/>
        </w:rPr>
        <w:t>p</w:t>
      </w:r>
      <w:r w:rsidRPr="001001EB">
        <w:rPr>
          <w:rFonts w:ascii="Georgia" w:hAnsi="Georgia" w:cs="Arial"/>
          <w:i/>
          <w:iCs/>
          <w:color w:val="000000"/>
          <w:sz w:val="22"/>
          <w:szCs w:val="22"/>
          <w:lang w:val="en-US"/>
        </w:rPr>
        <w:t>rotocol. Its utilities are designed to unify governance, computation, and participation into a cohesive ecosystem.</w:t>
      </w:r>
    </w:p>
    <w:p w14:paraId="473BF523" w14:textId="77777777" w:rsidR="001001EB" w:rsidRPr="001001EB" w:rsidRDefault="001001EB" w:rsidP="001001EB">
      <w:pPr>
        <w:pStyle w:val="NormalWeb"/>
        <w:spacing w:before="240" w:beforeAutospacing="0" w:after="240" w:afterAutospacing="0" w:line="276" w:lineRule="auto"/>
        <w:rPr>
          <w:rFonts w:ascii="Georgia" w:hAnsi="Georgia" w:cs="Arial"/>
          <w:b/>
          <w:bCs/>
          <w:i/>
          <w:iCs/>
          <w:color w:val="000000"/>
          <w:sz w:val="22"/>
          <w:szCs w:val="22"/>
          <w:lang w:val="en-US"/>
        </w:rPr>
      </w:pPr>
      <w:r w:rsidRPr="001001EB">
        <w:rPr>
          <w:rFonts w:ascii="Georgia" w:hAnsi="Georgia" w:cs="Arial"/>
          <w:b/>
          <w:bCs/>
          <w:i/>
          <w:iCs/>
          <w:color w:val="000000"/>
          <w:sz w:val="22"/>
          <w:szCs w:val="22"/>
          <w:lang w:val="en-US"/>
        </w:rPr>
        <w:t>1. Payment for AI Compute (Core Utility)</w:t>
      </w:r>
    </w:p>
    <w:p w14:paraId="6238264A" w14:textId="2103D6DA"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W</w:t>
      </w:r>
      <w:r w:rsidR="006333CC">
        <w:rPr>
          <w:rFonts w:ascii="Georgia" w:hAnsi="Georgia" w:cs="Arial"/>
          <w:i/>
          <w:iCs/>
          <w:color w:val="000000"/>
          <w:sz w:val="22"/>
          <w:szCs w:val="22"/>
          <w:lang w:val="en-US"/>
        </w:rPr>
        <w:t>EAV</w:t>
      </w:r>
      <w:r w:rsidRPr="001001EB">
        <w:rPr>
          <w:rFonts w:ascii="Georgia" w:hAnsi="Georgia" w:cs="Arial"/>
          <w:i/>
          <w:iCs/>
          <w:color w:val="000000"/>
          <w:sz w:val="22"/>
          <w:szCs w:val="22"/>
          <w:lang w:val="en-US"/>
        </w:rPr>
        <w:t xml:space="preserve"> is used to pay for</w:t>
      </w:r>
      <w:r w:rsidR="00DF4CA0">
        <w:rPr>
          <w:rFonts w:ascii="Georgia" w:hAnsi="Georgia" w:cs="Arial"/>
          <w:i/>
          <w:iCs/>
          <w:color w:val="000000"/>
          <w:sz w:val="22"/>
          <w:szCs w:val="22"/>
          <w:lang w:val="en-US"/>
        </w:rPr>
        <w:t xml:space="preserve"> credit</w:t>
      </w:r>
      <w:r w:rsidR="00E83602">
        <w:rPr>
          <w:rFonts w:ascii="Georgia" w:hAnsi="Georgia" w:cs="Arial"/>
          <w:i/>
          <w:iCs/>
          <w:color w:val="000000"/>
          <w:sz w:val="22"/>
          <w:szCs w:val="22"/>
          <w:lang w:val="en-US"/>
        </w:rPr>
        <w:t>s</w:t>
      </w:r>
      <w:r w:rsidR="001B24E5">
        <w:rPr>
          <w:rFonts w:ascii="Georgia" w:hAnsi="Georgia" w:cs="Arial"/>
          <w:i/>
          <w:iCs/>
          <w:color w:val="000000"/>
          <w:sz w:val="22"/>
          <w:szCs w:val="22"/>
          <w:lang w:val="en-US"/>
        </w:rPr>
        <w:t xml:space="preserve"> </w:t>
      </w:r>
      <w:r w:rsidR="006513A5">
        <w:rPr>
          <w:rFonts w:ascii="Georgia" w:hAnsi="Georgia" w:cs="Arial"/>
          <w:i/>
          <w:iCs/>
          <w:color w:val="000000"/>
          <w:sz w:val="22"/>
          <w:szCs w:val="22"/>
          <w:lang w:val="en-US"/>
        </w:rPr>
        <w:t>($10 tier and above)</w:t>
      </w:r>
      <w:r w:rsidR="00DF4CA0">
        <w:rPr>
          <w:rFonts w:ascii="Georgia" w:hAnsi="Georgia" w:cs="Arial"/>
          <w:i/>
          <w:iCs/>
          <w:color w:val="000000"/>
          <w:sz w:val="22"/>
          <w:szCs w:val="22"/>
          <w:lang w:val="en-US"/>
        </w:rPr>
        <w:t xml:space="preserve"> </w:t>
      </w:r>
      <w:r w:rsidR="00E83602">
        <w:rPr>
          <w:rFonts w:ascii="Georgia" w:hAnsi="Georgia" w:cs="Arial"/>
          <w:i/>
          <w:iCs/>
          <w:color w:val="000000"/>
          <w:sz w:val="22"/>
          <w:szCs w:val="22"/>
          <w:lang w:val="en-US"/>
        </w:rPr>
        <w:t>and this credit are used for</w:t>
      </w:r>
      <w:r w:rsidRPr="001001EB">
        <w:rPr>
          <w:rFonts w:ascii="Georgia" w:hAnsi="Georgia" w:cs="Arial"/>
          <w:i/>
          <w:iCs/>
          <w:color w:val="000000"/>
          <w:sz w:val="22"/>
          <w:szCs w:val="22"/>
          <w:lang w:val="en-US"/>
        </w:rPr>
        <w:t>:</w:t>
      </w:r>
    </w:p>
    <w:p w14:paraId="1F21D846" w14:textId="77777777" w:rsidR="001001EB" w:rsidRPr="001001EB" w:rsidRDefault="001001EB" w:rsidP="001001EB">
      <w:pPr>
        <w:pStyle w:val="NormalWeb"/>
        <w:numPr>
          <w:ilvl w:val="0"/>
          <w:numId w:val="88"/>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Video generation</w:t>
      </w:r>
    </w:p>
    <w:p w14:paraId="7072C4C7" w14:textId="77777777" w:rsidR="001001EB" w:rsidRPr="001001EB" w:rsidRDefault="001001EB" w:rsidP="001001EB">
      <w:pPr>
        <w:pStyle w:val="NormalWeb"/>
        <w:numPr>
          <w:ilvl w:val="0"/>
          <w:numId w:val="88"/>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Documentation analysis</w:t>
      </w:r>
    </w:p>
    <w:p w14:paraId="7DF3EDD7" w14:textId="77777777" w:rsidR="001001EB" w:rsidRPr="001001EB" w:rsidRDefault="001001EB" w:rsidP="001001EB">
      <w:pPr>
        <w:pStyle w:val="NormalWeb"/>
        <w:numPr>
          <w:ilvl w:val="0"/>
          <w:numId w:val="88"/>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Voice synthesis</w:t>
      </w:r>
    </w:p>
    <w:p w14:paraId="11F85283" w14:textId="77777777" w:rsidR="001001EB" w:rsidRPr="001001EB" w:rsidRDefault="001001EB" w:rsidP="001001EB">
      <w:pPr>
        <w:pStyle w:val="NormalWeb"/>
        <w:numPr>
          <w:ilvl w:val="0"/>
          <w:numId w:val="88"/>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Repository ingestion</w:t>
      </w:r>
    </w:p>
    <w:p w14:paraId="7E821360" w14:textId="77777777" w:rsidR="001001EB" w:rsidRPr="001001EB" w:rsidRDefault="001001EB" w:rsidP="001001EB">
      <w:pPr>
        <w:pStyle w:val="NormalWeb"/>
        <w:numPr>
          <w:ilvl w:val="0"/>
          <w:numId w:val="88"/>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Workspace intelligence requests</w:t>
      </w:r>
    </w:p>
    <w:p w14:paraId="5F2E3505" w14:textId="76A06116"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 xml:space="preserve">Users may also pay in </w:t>
      </w:r>
      <w:r w:rsidR="00636510">
        <w:rPr>
          <w:rFonts w:ascii="Georgia" w:hAnsi="Georgia" w:cs="Arial"/>
          <w:i/>
          <w:iCs/>
          <w:color w:val="000000"/>
          <w:sz w:val="22"/>
          <w:szCs w:val="22"/>
          <w:lang w:val="en-US"/>
        </w:rPr>
        <w:t>USDC</w:t>
      </w:r>
      <w:r w:rsidRPr="001001EB">
        <w:rPr>
          <w:rFonts w:ascii="Georgia" w:hAnsi="Georgia" w:cs="Arial"/>
          <w:i/>
          <w:iCs/>
          <w:color w:val="000000"/>
          <w:sz w:val="22"/>
          <w:szCs w:val="22"/>
          <w:lang w:val="en-US"/>
        </w:rPr>
        <w:t xml:space="preserve">, but fees are </w:t>
      </w:r>
      <w:r w:rsidRPr="001001EB">
        <w:rPr>
          <w:rFonts w:ascii="Georgia" w:hAnsi="Georgia" w:cs="Arial"/>
          <w:b/>
          <w:bCs/>
          <w:i/>
          <w:iCs/>
          <w:color w:val="000000"/>
          <w:sz w:val="22"/>
          <w:szCs w:val="22"/>
          <w:lang w:val="en-US"/>
        </w:rPr>
        <w:t xml:space="preserve">discounted </w:t>
      </w:r>
      <w:r w:rsidR="00636510">
        <w:rPr>
          <w:rFonts w:ascii="Georgia" w:hAnsi="Georgia" w:cs="Arial"/>
          <w:b/>
          <w:bCs/>
          <w:i/>
          <w:iCs/>
          <w:color w:val="000000"/>
          <w:sz w:val="22"/>
          <w:szCs w:val="22"/>
          <w:lang w:val="en-US"/>
        </w:rPr>
        <w:t>30</w:t>
      </w:r>
      <w:r w:rsidRPr="001001EB">
        <w:rPr>
          <w:rFonts w:ascii="Georgia" w:hAnsi="Georgia" w:cs="Arial"/>
          <w:b/>
          <w:bCs/>
          <w:i/>
          <w:iCs/>
          <w:color w:val="000000"/>
          <w:sz w:val="22"/>
          <w:szCs w:val="22"/>
          <w:lang w:val="en-US"/>
        </w:rPr>
        <w:t>% when paid in W</w:t>
      </w:r>
      <w:r w:rsidR="00636510">
        <w:rPr>
          <w:rFonts w:ascii="Georgia" w:hAnsi="Georgia" w:cs="Arial"/>
          <w:b/>
          <w:bCs/>
          <w:i/>
          <w:iCs/>
          <w:color w:val="000000"/>
          <w:sz w:val="22"/>
          <w:szCs w:val="22"/>
          <w:lang w:val="en-US"/>
        </w:rPr>
        <w:t>EAV</w:t>
      </w:r>
      <w:r w:rsidRPr="001001EB">
        <w:rPr>
          <w:rFonts w:ascii="Georgia" w:hAnsi="Georgia" w:cs="Arial"/>
          <w:i/>
          <w:iCs/>
          <w:color w:val="000000"/>
          <w:sz w:val="22"/>
          <w:szCs w:val="22"/>
          <w:lang w:val="en-US"/>
        </w:rPr>
        <w:t>, driving organic token demand.</w:t>
      </w:r>
    </w:p>
    <w:p w14:paraId="0AB4F76E" w14:textId="77777777" w:rsidR="001001EB" w:rsidRPr="00CC0218" w:rsidRDefault="00000000" w:rsidP="001001EB">
      <w:pPr>
        <w:pStyle w:val="NormalWeb"/>
        <w:spacing w:before="240" w:after="24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pict w14:anchorId="19E04DB2">
          <v:rect id="_x0000_i1036" style="width:0;height:1.5pt" o:hralign="center" o:hrstd="t" o:hr="t" fillcolor="#a0a0a0" stroked="f"/>
        </w:pict>
      </w:r>
    </w:p>
    <w:p w14:paraId="5B84FF0A" w14:textId="77777777" w:rsidR="001001EB" w:rsidRPr="00CC0218" w:rsidRDefault="001001EB" w:rsidP="001001EB">
      <w:pPr>
        <w:pStyle w:val="NormalWeb"/>
        <w:spacing w:before="240" w:beforeAutospacing="0" w:after="240" w:afterAutospacing="0" w:line="276" w:lineRule="auto"/>
        <w:rPr>
          <w:rFonts w:ascii="Georgia" w:hAnsi="Georgia" w:cs="Arial"/>
          <w:b/>
          <w:bCs/>
          <w:i/>
          <w:iCs/>
          <w:strike/>
          <w:vanish/>
          <w:color w:val="000000"/>
          <w:sz w:val="22"/>
          <w:szCs w:val="22"/>
          <w:lang w:val="en-US"/>
        </w:rPr>
      </w:pPr>
      <w:r w:rsidRPr="00CC0218">
        <w:rPr>
          <w:rFonts w:ascii="Georgia" w:hAnsi="Georgia" w:cs="Arial"/>
          <w:b/>
          <w:bCs/>
          <w:i/>
          <w:iCs/>
          <w:strike/>
          <w:vanish/>
          <w:color w:val="000000"/>
          <w:sz w:val="22"/>
          <w:szCs w:val="22"/>
          <w:lang w:val="en-US"/>
        </w:rPr>
        <w:t>2. Staking &amp; Network Validation</w:t>
      </w:r>
    </w:p>
    <w:p w14:paraId="183918CC" w14:textId="76200524" w:rsidR="001001EB" w:rsidRPr="00CC0218" w:rsidRDefault="001001EB" w:rsidP="001001EB">
      <w:pPr>
        <w:pStyle w:val="NormalWeb"/>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t>W</w:t>
      </w:r>
      <w:r w:rsidR="00636510" w:rsidRPr="00CC0218">
        <w:rPr>
          <w:rFonts w:ascii="Georgia" w:hAnsi="Georgia" w:cs="Arial"/>
          <w:i/>
          <w:iCs/>
          <w:strike/>
          <w:vanish/>
          <w:color w:val="000000"/>
          <w:sz w:val="22"/>
          <w:szCs w:val="22"/>
          <w:lang w:val="en-US"/>
        </w:rPr>
        <w:t xml:space="preserve">EAV </w:t>
      </w:r>
      <w:r w:rsidRPr="00CC0218">
        <w:rPr>
          <w:rFonts w:ascii="Georgia" w:hAnsi="Georgia" w:cs="Arial"/>
          <w:i/>
          <w:iCs/>
          <w:strike/>
          <w:vanish/>
          <w:color w:val="000000"/>
          <w:sz w:val="22"/>
          <w:szCs w:val="22"/>
          <w:lang w:val="en-US"/>
        </w:rPr>
        <w:t xml:space="preserve"> holders can stake tokens to:</w:t>
      </w:r>
    </w:p>
    <w:p w14:paraId="61790EBE" w14:textId="77777777" w:rsidR="001001EB" w:rsidRPr="00CC0218" w:rsidRDefault="001001EB" w:rsidP="001001EB">
      <w:pPr>
        <w:pStyle w:val="NormalWeb"/>
        <w:numPr>
          <w:ilvl w:val="0"/>
          <w:numId w:val="89"/>
        </w:numPr>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t>Secure decentralized storage nodes (for video, voice models, and metadata)</w:t>
      </w:r>
    </w:p>
    <w:p w14:paraId="7C37778C" w14:textId="77777777" w:rsidR="001001EB" w:rsidRPr="00CC0218" w:rsidRDefault="001001EB" w:rsidP="001001EB">
      <w:pPr>
        <w:pStyle w:val="NormalWeb"/>
        <w:numPr>
          <w:ilvl w:val="0"/>
          <w:numId w:val="89"/>
        </w:numPr>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t>Participate in compute orchestration</w:t>
      </w:r>
    </w:p>
    <w:p w14:paraId="76F21E9B" w14:textId="77777777" w:rsidR="001001EB" w:rsidRPr="00CC0218" w:rsidRDefault="001001EB" w:rsidP="001001EB">
      <w:pPr>
        <w:pStyle w:val="NormalWeb"/>
        <w:numPr>
          <w:ilvl w:val="0"/>
          <w:numId w:val="89"/>
        </w:numPr>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t>Earn rewards from platform fees and micro-transactions</w:t>
      </w:r>
    </w:p>
    <w:p w14:paraId="418D1E1D" w14:textId="77777777" w:rsidR="001001EB" w:rsidRPr="00CC0218" w:rsidRDefault="001001EB" w:rsidP="001001EB">
      <w:pPr>
        <w:pStyle w:val="NormalWeb"/>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t>Node operators earn:</w:t>
      </w:r>
    </w:p>
    <w:p w14:paraId="5DC91779" w14:textId="77777777" w:rsidR="001001EB" w:rsidRPr="00CC0218" w:rsidRDefault="001001EB" w:rsidP="001001EB">
      <w:pPr>
        <w:pStyle w:val="NormalWeb"/>
        <w:numPr>
          <w:ilvl w:val="0"/>
          <w:numId w:val="90"/>
        </w:numPr>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b/>
          <w:bCs/>
          <w:i/>
          <w:iCs/>
          <w:strike/>
          <w:vanish/>
          <w:color w:val="000000"/>
          <w:sz w:val="22"/>
          <w:szCs w:val="22"/>
          <w:lang w:val="en-US"/>
        </w:rPr>
        <w:t>Staking rewards</w:t>
      </w:r>
    </w:p>
    <w:p w14:paraId="06966E1A" w14:textId="77777777" w:rsidR="001001EB" w:rsidRPr="00CC0218" w:rsidRDefault="001001EB" w:rsidP="001001EB">
      <w:pPr>
        <w:pStyle w:val="NormalWeb"/>
        <w:numPr>
          <w:ilvl w:val="0"/>
          <w:numId w:val="90"/>
        </w:numPr>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b/>
          <w:bCs/>
          <w:i/>
          <w:iCs/>
          <w:strike/>
          <w:vanish/>
          <w:color w:val="000000"/>
          <w:sz w:val="22"/>
          <w:szCs w:val="22"/>
          <w:lang w:val="en-US"/>
        </w:rPr>
        <w:t>Priority access to task allocations</w:t>
      </w:r>
    </w:p>
    <w:p w14:paraId="540A998F" w14:textId="77777777" w:rsidR="001001EB" w:rsidRPr="00CC0218" w:rsidRDefault="001001EB" w:rsidP="001001EB">
      <w:pPr>
        <w:pStyle w:val="NormalWeb"/>
        <w:numPr>
          <w:ilvl w:val="0"/>
          <w:numId w:val="90"/>
        </w:numPr>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b/>
          <w:bCs/>
          <w:i/>
          <w:iCs/>
          <w:strike/>
          <w:vanish/>
          <w:color w:val="000000"/>
          <w:sz w:val="22"/>
          <w:szCs w:val="22"/>
          <w:lang w:val="en-US"/>
        </w:rPr>
        <w:t>AI Compute rebates</w:t>
      </w:r>
    </w:p>
    <w:p w14:paraId="35B1F30B" w14:textId="77777777" w:rsidR="001001EB" w:rsidRPr="00CC0218" w:rsidRDefault="001001EB" w:rsidP="001001EB">
      <w:pPr>
        <w:pStyle w:val="NormalWeb"/>
        <w:spacing w:before="240" w:beforeAutospacing="0" w:after="240" w:afterAutospacing="0" w:line="276" w:lineRule="auto"/>
        <w:rPr>
          <w:rFonts w:ascii="Georgia" w:hAnsi="Georgia" w:cs="Arial"/>
          <w:i/>
          <w:iCs/>
          <w:strike/>
          <w:vanish/>
          <w:color w:val="000000"/>
          <w:sz w:val="22"/>
          <w:szCs w:val="22"/>
          <w:lang w:val="en-US"/>
        </w:rPr>
      </w:pPr>
      <w:r w:rsidRPr="00CC0218">
        <w:rPr>
          <w:rFonts w:ascii="Georgia" w:hAnsi="Georgia" w:cs="Arial"/>
          <w:i/>
          <w:iCs/>
          <w:strike/>
          <w:vanish/>
          <w:color w:val="000000"/>
          <w:sz w:val="22"/>
          <w:szCs w:val="22"/>
          <w:lang w:val="en-US"/>
        </w:rPr>
        <w:t>This ensures WeaveIt remains partly decentralized and resilient.</w:t>
      </w:r>
    </w:p>
    <w:p w14:paraId="6AE2E300" w14:textId="0BFDC9E7" w:rsidR="001001EB" w:rsidRPr="00CC0218" w:rsidRDefault="00000000" w:rsidP="001001EB">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4D11747D">
          <v:rect id="_x0000_i1037" style="width:0;height:1.5pt" o:hralign="center" o:hrstd="t" o:hr="t" fillcolor="#a0a0a0" stroked="f"/>
        </w:pict>
      </w:r>
      <w:r w:rsidR="00CC0218">
        <w:rPr>
          <w:rFonts w:ascii="Georgia" w:hAnsi="Georgia" w:cs="Arial"/>
          <w:i/>
          <w:iCs/>
          <w:color w:val="000000"/>
          <w:sz w:val="22"/>
          <w:szCs w:val="22"/>
          <w:lang w:val="en-US"/>
        </w:rPr>
        <w:t>2</w:t>
      </w:r>
      <w:r w:rsidR="001001EB" w:rsidRPr="001001EB">
        <w:rPr>
          <w:rFonts w:ascii="Georgia" w:hAnsi="Georgia" w:cs="Arial"/>
          <w:b/>
          <w:bCs/>
          <w:i/>
          <w:iCs/>
          <w:color w:val="000000"/>
          <w:sz w:val="22"/>
          <w:szCs w:val="22"/>
          <w:lang w:val="en-US"/>
        </w:rPr>
        <w:t>. Governance</w:t>
      </w:r>
    </w:p>
    <w:p w14:paraId="1D2B67C5" w14:textId="35868DE2" w:rsidR="001001EB" w:rsidRPr="001001EB" w:rsidRDefault="00A125F1" w:rsidP="001001EB">
      <w:pPr>
        <w:pStyle w:val="NormalWeb"/>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WEAV</w:t>
      </w:r>
      <w:r w:rsidR="001001EB" w:rsidRPr="001001EB">
        <w:rPr>
          <w:rFonts w:ascii="Georgia" w:hAnsi="Georgia" w:cs="Arial"/>
          <w:i/>
          <w:iCs/>
          <w:color w:val="000000"/>
          <w:sz w:val="22"/>
          <w:szCs w:val="22"/>
          <w:lang w:val="en-US"/>
        </w:rPr>
        <w:t xml:space="preserve"> enables protocol-level governance through a decentralized decision model:</w:t>
      </w:r>
    </w:p>
    <w:p w14:paraId="2538B248" w14:textId="77777777" w:rsidR="001001EB" w:rsidRPr="001001EB" w:rsidRDefault="001001EB" w:rsidP="001001EB">
      <w:pPr>
        <w:pStyle w:val="NormalWeb"/>
        <w:numPr>
          <w:ilvl w:val="0"/>
          <w:numId w:val="91"/>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Feature prioritization</w:t>
      </w:r>
    </w:p>
    <w:p w14:paraId="0B1C3319" w14:textId="77777777" w:rsidR="001001EB" w:rsidRPr="001001EB" w:rsidRDefault="001001EB" w:rsidP="001001EB">
      <w:pPr>
        <w:pStyle w:val="NormalWeb"/>
        <w:numPr>
          <w:ilvl w:val="0"/>
          <w:numId w:val="91"/>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Model deployment rules (voice, multimodal, repo-intelligence engines)</w:t>
      </w:r>
    </w:p>
    <w:p w14:paraId="53E10FBC" w14:textId="77777777" w:rsidR="001001EB" w:rsidRPr="001001EB" w:rsidRDefault="001001EB" w:rsidP="001001EB">
      <w:pPr>
        <w:pStyle w:val="NormalWeb"/>
        <w:numPr>
          <w:ilvl w:val="0"/>
          <w:numId w:val="91"/>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Treasury allocation</w:t>
      </w:r>
    </w:p>
    <w:p w14:paraId="7C258E56" w14:textId="77777777" w:rsidR="001001EB" w:rsidRPr="001001EB" w:rsidRDefault="001001EB" w:rsidP="001001EB">
      <w:pPr>
        <w:pStyle w:val="NormalWeb"/>
        <w:numPr>
          <w:ilvl w:val="0"/>
          <w:numId w:val="91"/>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Platform fee adjustments</w:t>
      </w:r>
    </w:p>
    <w:p w14:paraId="47D280CA" w14:textId="77777777" w:rsidR="001001EB" w:rsidRPr="001001EB" w:rsidRDefault="001001EB" w:rsidP="001001EB">
      <w:pPr>
        <w:pStyle w:val="NormalWeb"/>
        <w:numPr>
          <w:ilvl w:val="0"/>
          <w:numId w:val="91"/>
        </w:numPr>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Roadmap proposals</w:t>
      </w:r>
    </w:p>
    <w:p w14:paraId="71A38F7C" w14:textId="4C02F804" w:rsidR="001001EB" w:rsidRPr="001001EB" w:rsidRDefault="001001EB" w:rsidP="001001EB">
      <w:pPr>
        <w:pStyle w:val="NormalWeb"/>
        <w:spacing w:before="240" w:beforeAutospacing="0" w:after="240" w:afterAutospacing="0" w:line="276" w:lineRule="auto"/>
        <w:rPr>
          <w:rFonts w:ascii="Georgia" w:hAnsi="Georgia" w:cs="Arial"/>
          <w:i/>
          <w:iCs/>
          <w:color w:val="000000"/>
          <w:sz w:val="22"/>
          <w:szCs w:val="22"/>
          <w:lang w:val="en-US"/>
        </w:rPr>
      </w:pPr>
      <w:r w:rsidRPr="001001EB">
        <w:rPr>
          <w:rFonts w:ascii="Georgia" w:hAnsi="Georgia" w:cs="Arial"/>
          <w:i/>
          <w:iCs/>
          <w:color w:val="000000"/>
          <w:sz w:val="22"/>
          <w:szCs w:val="22"/>
          <w:lang w:val="en-US"/>
        </w:rPr>
        <w:t>Voting power is proportional to staked W</w:t>
      </w:r>
      <w:r w:rsidR="0017773E">
        <w:rPr>
          <w:rFonts w:ascii="Georgia" w:hAnsi="Georgia" w:cs="Arial"/>
          <w:i/>
          <w:iCs/>
          <w:color w:val="000000"/>
          <w:sz w:val="22"/>
          <w:szCs w:val="22"/>
          <w:lang w:val="en-US"/>
        </w:rPr>
        <w:t>EAV</w:t>
      </w:r>
      <w:r w:rsidRPr="001001EB">
        <w:rPr>
          <w:rFonts w:ascii="Georgia" w:hAnsi="Georgia" w:cs="Arial"/>
          <w:i/>
          <w:iCs/>
          <w:color w:val="000000"/>
          <w:sz w:val="22"/>
          <w:szCs w:val="22"/>
          <w:lang w:val="en-US"/>
        </w:rPr>
        <w:t>.</w:t>
      </w:r>
    </w:p>
    <w:p w14:paraId="2AC47A8A" w14:textId="77777777" w:rsidR="001001EB" w:rsidRPr="005104D7" w:rsidRDefault="00000000" w:rsidP="001001EB">
      <w:pPr>
        <w:pStyle w:val="NormalWeb"/>
        <w:spacing w:before="240" w:after="24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pict w14:anchorId="31AEBC8C">
          <v:rect id="_x0000_i1067" style="width:0;height:1.5pt" o:hralign="center" o:hrstd="t" o:hr="t" fillcolor="#a0a0a0" stroked="f"/>
        </w:pict>
      </w:r>
    </w:p>
    <w:p w14:paraId="4E9DC897" w14:textId="740F09C0" w:rsidR="001001EB" w:rsidRPr="005104D7" w:rsidRDefault="000C6256"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5104D7">
        <w:rPr>
          <w:rFonts w:ascii="Georgia" w:hAnsi="Georgia" w:cs="Arial"/>
          <w:b/>
          <w:bCs/>
          <w:i/>
          <w:iCs/>
          <w:vanish/>
          <w:color w:val="000000"/>
          <w:sz w:val="22"/>
          <w:szCs w:val="22"/>
          <w:lang w:val="en-US"/>
        </w:rPr>
        <w:t>3</w:t>
      </w:r>
      <w:r w:rsidR="001001EB" w:rsidRPr="005104D7">
        <w:rPr>
          <w:rFonts w:ascii="Georgia" w:hAnsi="Georgia" w:cs="Arial"/>
          <w:b/>
          <w:bCs/>
          <w:i/>
          <w:iCs/>
          <w:vanish/>
          <w:color w:val="000000"/>
          <w:sz w:val="22"/>
          <w:szCs w:val="22"/>
          <w:lang w:val="en-US"/>
        </w:rPr>
        <w:t>. Access to Premium Features</w:t>
      </w:r>
    </w:p>
    <w:p w14:paraId="16251523"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Holding or spending WVT unlocks:</w:t>
      </w:r>
    </w:p>
    <w:p w14:paraId="27A88FBF"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Advanced course-generation</w:t>
      </w:r>
    </w:p>
    <w:p w14:paraId="089F566D"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Multi-language voice packs</w:t>
      </w:r>
    </w:p>
    <w:p w14:paraId="63C34460"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Faster compute lanes</w:t>
      </w:r>
    </w:p>
    <w:p w14:paraId="5522FA3B"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Custom AI model fine-tuning</w:t>
      </w:r>
    </w:p>
    <w:p w14:paraId="39E67DBB"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Unlimited knowledge workspaces</w:t>
      </w:r>
    </w:p>
    <w:p w14:paraId="5A722FAC" w14:textId="77777777" w:rsidR="001001EB" w:rsidRPr="005104D7" w:rsidRDefault="001001EB" w:rsidP="001001EB">
      <w:pPr>
        <w:pStyle w:val="NormalWeb"/>
        <w:numPr>
          <w:ilvl w:val="0"/>
          <w:numId w:val="92"/>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Enterprise-grade analytics</w:t>
      </w:r>
    </w:p>
    <w:p w14:paraId="699BB0EC"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This makes WVT a functional access token.</w:t>
      </w:r>
    </w:p>
    <w:p w14:paraId="14DF4CF7" w14:textId="77777777" w:rsidR="001001EB" w:rsidRPr="005104D7" w:rsidRDefault="00000000" w:rsidP="001001EB">
      <w:pPr>
        <w:pStyle w:val="NormalWeb"/>
        <w:spacing w:before="240" w:after="24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pict w14:anchorId="1784183C">
          <v:rect id="_x0000_i1039" style="width:0;height:1.5pt" o:hralign="center" o:hrstd="t" o:hr="t" fillcolor="#a0a0a0" stroked="f"/>
        </w:pict>
      </w:r>
    </w:p>
    <w:p w14:paraId="5598638A" w14:textId="01707DC4" w:rsidR="001001EB" w:rsidRPr="005104D7" w:rsidRDefault="00257F9D"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5104D7">
        <w:rPr>
          <w:rFonts w:ascii="Georgia" w:hAnsi="Georgia" w:cs="Arial"/>
          <w:b/>
          <w:bCs/>
          <w:i/>
          <w:iCs/>
          <w:vanish/>
          <w:color w:val="000000"/>
          <w:sz w:val="22"/>
          <w:szCs w:val="22"/>
          <w:lang w:val="en-US"/>
        </w:rPr>
        <w:t>3</w:t>
      </w:r>
      <w:r w:rsidR="001001EB" w:rsidRPr="005104D7">
        <w:rPr>
          <w:rFonts w:ascii="Georgia" w:hAnsi="Georgia" w:cs="Arial"/>
          <w:b/>
          <w:bCs/>
          <w:i/>
          <w:iCs/>
          <w:vanish/>
          <w:color w:val="000000"/>
          <w:sz w:val="22"/>
          <w:szCs w:val="22"/>
          <w:lang w:val="en-US"/>
        </w:rPr>
        <w:t>. Creator &amp; Developer Incentives</w:t>
      </w:r>
    </w:p>
    <w:p w14:paraId="522F8DBB"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WeaveIt rewards contributors who:</w:t>
      </w:r>
    </w:p>
    <w:p w14:paraId="055D2EA8"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Upload open-source repos</w:t>
      </w:r>
    </w:p>
    <w:p w14:paraId="62D38FD6"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Share educational content</w:t>
      </w:r>
    </w:p>
    <w:p w14:paraId="6941F668"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Help refine AI models</w:t>
      </w:r>
    </w:p>
    <w:p w14:paraId="2296E2AD"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Localize content</w:t>
      </w:r>
    </w:p>
    <w:p w14:paraId="1182DA19" w14:textId="77777777" w:rsidR="001001EB" w:rsidRPr="005104D7" w:rsidRDefault="001001EB" w:rsidP="001001EB">
      <w:pPr>
        <w:pStyle w:val="NormalWeb"/>
        <w:numPr>
          <w:ilvl w:val="0"/>
          <w:numId w:val="93"/>
        </w:numPr>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Report vulnerabilities</w:t>
      </w:r>
    </w:p>
    <w:p w14:paraId="63F59CFD" w14:textId="77777777" w:rsidR="001001EB" w:rsidRPr="005104D7"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5104D7">
        <w:rPr>
          <w:rFonts w:ascii="Georgia" w:hAnsi="Georgia" w:cs="Arial"/>
          <w:i/>
          <w:iCs/>
          <w:vanish/>
          <w:color w:val="000000"/>
          <w:sz w:val="22"/>
          <w:szCs w:val="22"/>
          <w:lang w:val="en-US"/>
        </w:rPr>
        <w:t>Rewards are distributed directly in WVT from the ecosystem allocation.</w:t>
      </w:r>
    </w:p>
    <w:p w14:paraId="609480AE" w14:textId="77777777" w:rsidR="001001EB" w:rsidRPr="00D27371" w:rsidRDefault="00000000" w:rsidP="001001EB">
      <w:pPr>
        <w:pStyle w:val="NormalWeb"/>
        <w:spacing w:before="240" w:after="24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pict w14:anchorId="41A27350">
          <v:rect id="_x0000_i1040" style="width:0;height:1.5pt" o:hralign="center" o:hrstd="t" o:hr="t" fillcolor="#a0a0a0" stroked="f"/>
        </w:pict>
      </w:r>
    </w:p>
    <w:p w14:paraId="3C198D32" w14:textId="2A012503" w:rsidR="001001EB" w:rsidRPr="00D27371" w:rsidRDefault="00257F9D"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D27371">
        <w:rPr>
          <w:rFonts w:ascii="Georgia" w:hAnsi="Georgia" w:cs="Arial"/>
          <w:b/>
          <w:bCs/>
          <w:i/>
          <w:iCs/>
          <w:vanish/>
          <w:color w:val="000000"/>
          <w:sz w:val="22"/>
          <w:szCs w:val="22"/>
          <w:lang w:val="en-US"/>
        </w:rPr>
        <w:t>4</w:t>
      </w:r>
      <w:r w:rsidR="001001EB" w:rsidRPr="00D27371">
        <w:rPr>
          <w:rFonts w:ascii="Georgia" w:hAnsi="Georgia" w:cs="Arial"/>
          <w:b/>
          <w:bCs/>
          <w:i/>
          <w:iCs/>
          <w:vanish/>
          <w:color w:val="000000"/>
          <w:sz w:val="22"/>
          <w:szCs w:val="22"/>
          <w:lang w:val="en-US"/>
        </w:rPr>
        <w:t>. Marketplace Currency</w:t>
      </w:r>
    </w:p>
    <w:p w14:paraId="3B4A85EA" w14:textId="77777777" w:rsidR="001001EB"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WVT is used within the creator marketplace to purchase:</w:t>
      </w:r>
    </w:p>
    <w:p w14:paraId="3500382D"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Premium voice packs</w:t>
      </w:r>
    </w:p>
    <w:p w14:paraId="6477EBD7"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Pre-made course templates</w:t>
      </w:r>
    </w:p>
    <w:p w14:paraId="679F7A9C"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AI workflow automations</w:t>
      </w:r>
    </w:p>
    <w:p w14:paraId="6C2F94E7"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Verified documentation modules</w:t>
      </w:r>
    </w:p>
    <w:p w14:paraId="787040C6" w14:textId="77777777" w:rsidR="001001EB" w:rsidRPr="00D27371" w:rsidRDefault="001001EB" w:rsidP="001001EB">
      <w:pPr>
        <w:pStyle w:val="NormalWeb"/>
        <w:numPr>
          <w:ilvl w:val="0"/>
          <w:numId w:val="94"/>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Custom onboarding sequences</w:t>
      </w:r>
    </w:p>
    <w:p w14:paraId="0571EAA3" w14:textId="77777777" w:rsidR="001001EB"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A small marketplace fee is burned per transaction, reinforcing deflation.</w:t>
      </w:r>
    </w:p>
    <w:p w14:paraId="7E4328AE" w14:textId="77777777" w:rsidR="001001EB" w:rsidRPr="00D27371" w:rsidRDefault="00000000" w:rsidP="001001EB">
      <w:pPr>
        <w:pStyle w:val="NormalWeb"/>
        <w:spacing w:before="240" w:after="24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pict w14:anchorId="102EA2C6">
          <v:rect id="_x0000_i1041" style="width:0;height:1.5pt" o:hralign="center" o:hrstd="t" o:hr="t" fillcolor="#a0a0a0" stroked="f"/>
        </w:pict>
      </w:r>
    </w:p>
    <w:p w14:paraId="717CA7A0" w14:textId="56226987" w:rsidR="001001EB" w:rsidRPr="00D27371" w:rsidRDefault="00257F9D" w:rsidP="001001EB">
      <w:pPr>
        <w:pStyle w:val="NormalWeb"/>
        <w:spacing w:before="240" w:beforeAutospacing="0" w:after="240" w:afterAutospacing="0" w:line="276" w:lineRule="auto"/>
        <w:rPr>
          <w:rFonts w:ascii="Georgia" w:hAnsi="Georgia" w:cs="Arial"/>
          <w:b/>
          <w:bCs/>
          <w:i/>
          <w:iCs/>
          <w:vanish/>
          <w:color w:val="000000"/>
          <w:sz w:val="22"/>
          <w:szCs w:val="22"/>
          <w:lang w:val="en-US"/>
        </w:rPr>
      </w:pPr>
      <w:r w:rsidRPr="00D27371">
        <w:rPr>
          <w:rFonts w:ascii="Georgia" w:hAnsi="Georgia" w:cs="Arial"/>
          <w:b/>
          <w:bCs/>
          <w:i/>
          <w:iCs/>
          <w:vanish/>
          <w:color w:val="000000"/>
          <w:sz w:val="22"/>
          <w:szCs w:val="22"/>
          <w:lang w:val="en-US"/>
        </w:rPr>
        <w:t>5</w:t>
      </w:r>
      <w:r w:rsidR="001001EB" w:rsidRPr="00D27371">
        <w:rPr>
          <w:rFonts w:ascii="Georgia" w:hAnsi="Georgia" w:cs="Arial"/>
          <w:b/>
          <w:bCs/>
          <w:i/>
          <w:iCs/>
          <w:vanish/>
          <w:color w:val="000000"/>
          <w:sz w:val="22"/>
          <w:szCs w:val="22"/>
          <w:lang w:val="en-US"/>
        </w:rPr>
        <w:t>. Enterprise Integrations</w:t>
      </w:r>
    </w:p>
    <w:p w14:paraId="56378E40" w14:textId="77777777" w:rsidR="001001EB"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Large organizations may stake WVT to:</w:t>
      </w:r>
    </w:p>
    <w:p w14:paraId="2C590119"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Guarantee compute bandwidth</w:t>
      </w:r>
    </w:p>
    <w:p w14:paraId="6D8BD95F"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Unlock API rate-limit expansions</w:t>
      </w:r>
    </w:p>
    <w:p w14:paraId="291F01AE"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Access private deployment modes</w:t>
      </w:r>
    </w:p>
    <w:p w14:paraId="259046E8" w14:textId="77777777" w:rsidR="001001EB" w:rsidRPr="00D27371" w:rsidRDefault="001001EB" w:rsidP="001001EB">
      <w:pPr>
        <w:pStyle w:val="NormalWeb"/>
        <w:numPr>
          <w:ilvl w:val="0"/>
          <w:numId w:val="95"/>
        </w:numPr>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Integrate WeaveIt into internal DevOps or LMS systems</w:t>
      </w:r>
    </w:p>
    <w:p w14:paraId="05A4D475" w14:textId="04A24D9D" w:rsidR="00FC0399" w:rsidRPr="00D27371" w:rsidRDefault="001001EB" w:rsidP="001001EB">
      <w:pPr>
        <w:pStyle w:val="NormalWeb"/>
        <w:spacing w:before="240" w:beforeAutospacing="0" w:after="240" w:afterAutospacing="0" w:line="276" w:lineRule="auto"/>
        <w:rPr>
          <w:rFonts w:ascii="Georgia" w:hAnsi="Georgia" w:cs="Arial"/>
          <w:i/>
          <w:iCs/>
          <w:vanish/>
          <w:color w:val="000000"/>
          <w:sz w:val="22"/>
          <w:szCs w:val="22"/>
          <w:lang w:val="en-US"/>
        </w:rPr>
      </w:pPr>
      <w:r w:rsidRPr="00D27371">
        <w:rPr>
          <w:rFonts w:ascii="Georgia" w:hAnsi="Georgia" w:cs="Arial"/>
          <w:i/>
          <w:iCs/>
          <w:vanish/>
          <w:color w:val="000000"/>
          <w:sz w:val="22"/>
          <w:szCs w:val="22"/>
          <w:lang w:val="en-US"/>
        </w:rPr>
        <w:t>This ensures the token remains central to institutional-scale usage.</w:t>
      </w:r>
    </w:p>
    <w:p w14:paraId="1F773664"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5.  </w:t>
      </w:r>
      <w:r>
        <w:rPr>
          <w:rFonts w:ascii="Georgia" w:hAnsi="Georgia" w:cs="Arial"/>
          <w:color w:val="000000"/>
          <w:sz w:val="34"/>
          <w:szCs w:val="34"/>
        </w:rPr>
        <w:tab/>
      </w:r>
      <w:r w:rsidR="00FC0399" w:rsidRPr="00FC0399">
        <w:rPr>
          <w:rFonts w:ascii="Georgia" w:hAnsi="Georgia" w:cs="Arial"/>
          <w:color w:val="000000"/>
          <w:sz w:val="34"/>
          <w:szCs w:val="34"/>
        </w:rPr>
        <w:t>Feature Rollout Plan</w:t>
      </w:r>
    </w:p>
    <w:p w14:paraId="22223F8D" w14:textId="2F9BEF62" w:rsidR="00E96966" w:rsidRPr="00E96966" w:rsidRDefault="00E96966" w:rsidP="00E96966">
      <w:pPr>
        <w:pStyle w:val="NormalWeb"/>
        <w:spacing w:before="240" w:after="240" w:line="276" w:lineRule="auto"/>
        <w:rPr>
          <w:rFonts w:ascii="Georgia" w:hAnsi="Georgia" w:cs="Arial"/>
          <w:i/>
          <w:iCs/>
          <w:color w:val="000000"/>
          <w:sz w:val="22"/>
          <w:szCs w:val="22"/>
          <w:lang w:val="en-US"/>
        </w:rPr>
      </w:pPr>
      <w:r w:rsidRPr="00E96966">
        <w:rPr>
          <w:rFonts w:ascii="Georgia" w:hAnsi="Georgia" w:cs="Arial"/>
          <w:i/>
          <w:iCs/>
          <w:color w:val="000000"/>
          <w:sz w:val="22"/>
          <w:szCs w:val="22"/>
        </w:rPr>
        <w:lastRenderedPageBreak/>
        <w:t xml:space="preserve">The </w:t>
      </w:r>
      <w:proofErr w:type="spellStart"/>
      <w:r w:rsidR="005E079E">
        <w:rPr>
          <w:rFonts w:ascii="Georgia" w:hAnsi="Georgia" w:cs="Arial"/>
          <w:i/>
          <w:iCs/>
          <w:color w:val="000000"/>
          <w:sz w:val="22"/>
          <w:szCs w:val="22"/>
        </w:rPr>
        <w:t>w</w:t>
      </w:r>
      <w:r w:rsidRPr="00E96966">
        <w:rPr>
          <w:rFonts w:ascii="Georgia" w:hAnsi="Georgia" w:cs="Arial"/>
          <w:i/>
          <w:iCs/>
          <w:color w:val="000000"/>
          <w:sz w:val="22"/>
          <w:szCs w:val="22"/>
        </w:rPr>
        <w:t>eave</w:t>
      </w:r>
      <w:r w:rsidR="005E079E">
        <w:rPr>
          <w:rFonts w:ascii="Georgia" w:hAnsi="Georgia" w:cs="Arial"/>
          <w:i/>
          <w:iCs/>
          <w:color w:val="000000"/>
          <w:sz w:val="22"/>
          <w:szCs w:val="22"/>
        </w:rPr>
        <w:t>i</w:t>
      </w:r>
      <w:r w:rsidRPr="00E96966">
        <w:rPr>
          <w:rFonts w:ascii="Georgia" w:hAnsi="Georgia" w:cs="Arial"/>
          <w:i/>
          <w:iCs/>
          <w:color w:val="000000"/>
          <w:sz w:val="22"/>
          <w:szCs w:val="22"/>
        </w:rPr>
        <w:t>t</w:t>
      </w:r>
      <w:proofErr w:type="spellEnd"/>
      <w:r w:rsidRPr="00E96966">
        <w:rPr>
          <w:rFonts w:ascii="Georgia" w:hAnsi="Georgia" w:cs="Arial"/>
          <w:i/>
          <w:iCs/>
          <w:color w:val="000000"/>
          <w:sz w:val="22"/>
          <w:szCs w:val="22"/>
        </w:rPr>
        <w:t xml:space="preserve"> </w:t>
      </w:r>
      <w:r w:rsidR="005E079E">
        <w:rPr>
          <w:rFonts w:ascii="Georgia" w:hAnsi="Georgia" w:cs="Arial"/>
          <w:i/>
          <w:iCs/>
          <w:color w:val="000000"/>
          <w:sz w:val="22"/>
          <w:szCs w:val="22"/>
        </w:rPr>
        <w:t>p</w:t>
      </w:r>
      <w:r w:rsidRPr="00E96966">
        <w:rPr>
          <w:rFonts w:ascii="Georgia" w:hAnsi="Georgia" w:cs="Arial"/>
          <w:i/>
          <w:iCs/>
          <w:color w:val="000000"/>
          <w:sz w:val="22"/>
          <w:szCs w:val="22"/>
        </w:rPr>
        <w:t>rotocol will be released in structured phases to ensure stable development, user adoption, and seamless integration of advanced AI capabilities. The rollout focuses on delivering core functionality first, followed by intelligence features, creator tools, and decentralized infrastructure.</w:t>
      </w:r>
      <w:r w:rsidR="00000000">
        <w:rPr>
          <w:rFonts w:ascii="Georgia" w:hAnsi="Georgia" w:cs="Arial"/>
          <w:i/>
          <w:iCs/>
          <w:color w:val="000000"/>
          <w:sz w:val="22"/>
          <w:szCs w:val="22"/>
          <w:lang w:val="en-US"/>
        </w:rPr>
        <w:pict w14:anchorId="1A533107">
          <v:rect id="_x0000_i1042" style="width:0;height:1.5pt" o:hralign="center" o:hrstd="t" o:hr="t" fillcolor="#a0a0a0" stroked="f"/>
        </w:pict>
      </w:r>
    </w:p>
    <w:p w14:paraId="16ECD898" w14:textId="304A2AD2"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1 — </w:t>
      </w:r>
      <w:r w:rsidR="00797CAF">
        <w:rPr>
          <w:rFonts w:ascii="Georgia" w:hAnsi="Georgia" w:cs="Arial"/>
          <w:b/>
          <w:bCs/>
          <w:i/>
          <w:iCs/>
          <w:color w:val="000000"/>
          <w:sz w:val="22"/>
          <w:szCs w:val="22"/>
          <w:lang w:val="en-US"/>
        </w:rPr>
        <w:t>Core</w:t>
      </w:r>
      <w:r w:rsidRPr="00E96966">
        <w:rPr>
          <w:rFonts w:ascii="Georgia" w:hAnsi="Georgia" w:cs="Arial"/>
          <w:b/>
          <w:bCs/>
          <w:i/>
          <w:iCs/>
          <w:color w:val="000000"/>
          <w:sz w:val="22"/>
          <w:szCs w:val="22"/>
          <w:lang w:val="en-US"/>
        </w:rPr>
        <w:t xml:space="preserve"> </w:t>
      </w:r>
      <w:r w:rsidR="0052395C">
        <w:rPr>
          <w:rFonts w:ascii="Georgia" w:hAnsi="Georgia" w:cs="Arial"/>
          <w:b/>
          <w:bCs/>
          <w:i/>
          <w:iCs/>
          <w:color w:val="000000"/>
          <w:sz w:val="22"/>
          <w:szCs w:val="22"/>
          <w:lang w:val="en-US"/>
        </w:rPr>
        <w:t>product foundation</w:t>
      </w:r>
      <w:r w:rsidRPr="00E96966">
        <w:rPr>
          <w:rFonts w:ascii="Georgia" w:hAnsi="Georgia" w:cs="Arial"/>
          <w:b/>
          <w:bCs/>
          <w:i/>
          <w:iCs/>
          <w:color w:val="000000"/>
          <w:sz w:val="22"/>
          <w:szCs w:val="22"/>
          <w:lang w:val="en-US"/>
        </w:rPr>
        <w:t xml:space="preserve"> (Q4 2025)</w:t>
      </w:r>
    </w:p>
    <w:p w14:paraId="173E06EE" w14:textId="224DF731"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Goal:</w:t>
      </w:r>
      <w:r w:rsidRPr="00E96966">
        <w:rPr>
          <w:rFonts w:ascii="Georgia" w:hAnsi="Georgia" w:cs="Arial"/>
          <w:i/>
          <w:iCs/>
          <w:color w:val="000000"/>
          <w:sz w:val="22"/>
          <w:szCs w:val="22"/>
          <w:lang w:val="en-US"/>
        </w:rPr>
        <w:t xml:space="preserve"> Deliver the earliest accessible version of the </w:t>
      </w:r>
      <w:proofErr w:type="spellStart"/>
      <w:r w:rsidR="007547D5">
        <w:rPr>
          <w:rFonts w:ascii="Georgia" w:hAnsi="Georgia" w:cs="Arial"/>
          <w:i/>
          <w:iCs/>
          <w:color w:val="000000"/>
          <w:sz w:val="22"/>
          <w:szCs w:val="22"/>
          <w:lang w:val="en-US"/>
        </w:rPr>
        <w:t>w</w:t>
      </w:r>
      <w:r w:rsidRPr="00E96966">
        <w:rPr>
          <w:rFonts w:ascii="Georgia" w:hAnsi="Georgia" w:cs="Arial"/>
          <w:i/>
          <w:iCs/>
          <w:color w:val="000000"/>
          <w:sz w:val="22"/>
          <w:szCs w:val="22"/>
          <w:lang w:val="en-US"/>
        </w:rPr>
        <w:t>eave</w:t>
      </w:r>
      <w:r w:rsidR="00DF3A69">
        <w:rPr>
          <w:rFonts w:ascii="Georgia" w:hAnsi="Georgia" w:cs="Arial"/>
          <w:i/>
          <w:iCs/>
          <w:color w:val="000000"/>
          <w:sz w:val="22"/>
          <w:szCs w:val="22"/>
          <w:lang w:val="en-US"/>
        </w:rPr>
        <w:t>i</w:t>
      </w:r>
      <w:r w:rsidRPr="00E96966">
        <w:rPr>
          <w:rFonts w:ascii="Georgia" w:hAnsi="Georgia" w:cs="Arial"/>
          <w:i/>
          <w:iCs/>
          <w:color w:val="000000"/>
          <w:sz w:val="22"/>
          <w:szCs w:val="22"/>
          <w:lang w:val="en-US"/>
        </w:rPr>
        <w:t>t</w:t>
      </w:r>
      <w:proofErr w:type="spellEnd"/>
      <w:r w:rsidRPr="00E96966">
        <w:rPr>
          <w:rFonts w:ascii="Georgia" w:hAnsi="Georgia" w:cs="Arial"/>
          <w:i/>
          <w:iCs/>
          <w:color w:val="000000"/>
          <w:sz w:val="22"/>
          <w:szCs w:val="22"/>
          <w:lang w:val="en-US"/>
        </w:rPr>
        <w:t xml:space="preserve"> platform.</w:t>
      </w:r>
    </w:p>
    <w:p w14:paraId="419C856B" w14:textId="02E8B656"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7547D5">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2CB7331D" w14:textId="5C368092" w:rsidR="00E96966" w:rsidRPr="00E96966" w:rsidRDefault="00DF7A1B" w:rsidP="00E96966">
      <w:pPr>
        <w:pStyle w:val="NormalWeb"/>
        <w:numPr>
          <w:ilvl w:val="0"/>
          <w:numId w:val="96"/>
        </w:numPr>
        <w:spacing w:before="240" w:beforeAutospacing="0" w:after="240" w:afterAutospacing="0" w:line="276" w:lineRule="auto"/>
        <w:rPr>
          <w:rFonts w:ascii="Georgia" w:hAnsi="Georgia" w:cs="Arial"/>
          <w:i/>
          <w:iCs/>
          <w:color w:val="000000"/>
          <w:sz w:val="22"/>
          <w:szCs w:val="22"/>
          <w:lang w:val="en-US"/>
        </w:rPr>
      </w:pPr>
      <w:r w:rsidRPr="00DF7A1B">
        <w:rPr>
          <w:rFonts w:ascii="Georgia" w:hAnsi="Georgia" w:cs="Arial"/>
          <w:i/>
          <w:iCs/>
          <w:color w:val="000000"/>
          <w:sz w:val="22"/>
          <w:szCs w:val="22"/>
        </w:rPr>
        <w:t xml:space="preserve">AI </w:t>
      </w:r>
      <w:r w:rsidR="004749B5">
        <w:rPr>
          <w:rFonts w:ascii="Georgia" w:hAnsi="Georgia" w:cs="Arial"/>
          <w:i/>
          <w:iCs/>
          <w:color w:val="000000"/>
          <w:sz w:val="22"/>
          <w:szCs w:val="22"/>
        </w:rPr>
        <w:t>v</w:t>
      </w:r>
      <w:r w:rsidRPr="00DF7A1B">
        <w:rPr>
          <w:rFonts w:ascii="Georgia" w:hAnsi="Georgia" w:cs="Arial"/>
          <w:i/>
          <w:iCs/>
          <w:color w:val="000000"/>
          <w:sz w:val="22"/>
          <w:szCs w:val="22"/>
        </w:rPr>
        <w:t xml:space="preserve">ideo </w:t>
      </w:r>
      <w:r w:rsidR="004749B5">
        <w:rPr>
          <w:rFonts w:ascii="Georgia" w:hAnsi="Georgia" w:cs="Arial"/>
          <w:i/>
          <w:iCs/>
          <w:color w:val="000000"/>
          <w:sz w:val="22"/>
          <w:szCs w:val="22"/>
        </w:rPr>
        <w:t>e</w:t>
      </w:r>
      <w:r w:rsidRPr="00DF7A1B">
        <w:rPr>
          <w:rFonts w:ascii="Georgia" w:hAnsi="Georgia" w:cs="Arial"/>
          <w:i/>
          <w:iCs/>
          <w:color w:val="000000"/>
          <w:sz w:val="22"/>
          <w:szCs w:val="22"/>
        </w:rPr>
        <w:t>ngine</w:t>
      </w:r>
    </w:p>
    <w:p w14:paraId="0B309FD4" w14:textId="23FD3A69" w:rsidR="00E96966" w:rsidRPr="00E96966" w:rsidRDefault="004749B5" w:rsidP="00E96966">
      <w:pPr>
        <w:pStyle w:val="NormalWeb"/>
        <w:numPr>
          <w:ilvl w:val="0"/>
          <w:numId w:val="96"/>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Wallet and token layer</w:t>
      </w:r>
    </w:p>
    <w:p w14:paraId="637035A5" w14:textId="42CEDC81" w:rsidR="00E96966" w:rsidRPr="00E96966" w:rsidRDefault="0077312D" w:rsidP="00E96966">
      <w:pPr>
        <w:pStyle w:val="NormalWeb"/>
        <w:numPr>
          <w:ilvl w:val="0"/>
          <w:numId w:val="96"/>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rPr>
        <w:t xml:space="preserve">Credit </w:t>
      </w:r>
      <w:r w:rsidR="0033741C">
        <w:rPr>
          <w:rFonts w:ascii="Georgia" w:hAnsi="Georgia" w:cs="Arial"/>
          <w:i/>
          <w:iCs/>
          <w:color w:val="000000"/>
          <w:sz w:val="22"/>
          <w:szCs w:val="22"/>
        </w:rPr>
        <w:t>s</w:t>
      </w:r>
      <w:r w:rsidR="004749B5" w:rsidRPr="004749B5">
        <w:rPr>
          <w:rFonts w:ascii="Georgia" w:hAnsi="Georgia" w:cs="Arial"/>
          <w:i/>
          <w:iCs/>
          <w:color w:val="000000"/>
          <w:sz w:val="22"/>
          <w:szCs w:val="22"/>
        </w:rPr>
        <w:t xml:space="preserve">ubscription </w:t>
      </w:r>
      <w:r w:rsidR="0033741C">
        <w:rPr>
          <w:rFonts w:ascii="Georgia" w:hAnsi="Georgia" w:cs="Arial"/>
          <w:i/>
          <w:iCs/>
          <w:color w:val="000000"/>
          <w:sz w:val="22"/>
          <w:szCs w:val="22"/>
        </w:rPr>
        <w:t>s</w:t>
      </w:r>
      <w:r w:rsidR="004749B5" w:rsidRPr="004749B5">
        <w:rPr>
          <w:rFonts w:ascii="Georgia" w:hAnsi="Georgia" w:cs="Arial"/>
          <w:i/>
          <w:iCs/>
          <w:color w:val="000000"/>
          <w:sz w:val="22"/>
          <w:szCs w:val="22"/>
        </w:rPr>
        <w:t>ystem</w:t>
      </w:r>
    </w:p>
    <w:p w14:paraId="62C6EC88" w14:textId="48C586BA" w:rsidR="00E96966" w:rsidRPr="00E96966" w:rsidRDefault="001B2B0F" w:rsidP="00E96966">
      <w:pPr>
        <w:pStyle w:val="NormalWeb"/>
        <w:numPr>
          <w:ilvl w:val="0"/>
          <w:numId w:val="96"/>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Import and works</w:t>
      </w:r>
      <w:r w:rsidR="009B5806">
        <w:rPr>
          <w:rFonts w:ascii="Georgia" w:hAnsi="Georgia" w:cs="Arial"/>
          <w:i/>
          <w:iCs/>
          <w:color w:val="000000"/>
          <w:sz w:val="22"/>
          <w:szCs w:val="22"/>
          <w:lang w:val="en-US"/>
        </w:rPr>
        <w:t>pace</w:t>
      </w:r>
    </w:p>
    <w:p w14:paraId="046D0556" w14:textId="4538ECCD" w:rsidR="00E96966" w:rsidRPr="00E96966" w:rsidRDefault="009B5806" w:rsidP="00E96966">
      <w:pPr>
        <w:pStyle w:val="NormalWeb"/>
        <w:numPr>
          <w:ilvl w:val="0"/>
          <w:numId w:val="96"/>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Auto-structure eng</w:t>
      </w:r>
      <w:r w:rsidR="00E96865">
        <w:rPr>
          <w:rFonts w:ascii="Georgia" w:hAnsi="Georgia" w:cs="Arial"/>
          <w:i/>
          <w:iCs/>
          <w:color w:val="000000"/>
          <w:sz w:val="22"/>
          <w:szCs w:val="22"/>
          <w:lang w:val="en-US"/>
        </w:rPr>
        <w:t>ine</w:t>
      </w:r>
    </w:p>
    <w:p w14:paraId="6572653E" w14:textId="54ACBE30" w:rsidR="00E96966" w:rsidRPr="00E96966" w:rsidRDefault="00E96865" w:rsidP="00E96966">
      <w:pPr>
        <w:pStyle w:val="NormalWeb"/>
        <w:numPr>
          <w:ilvl w:val="0"/>
          <w:numId w:val="96"/>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Multi</w:t>
      </w:r>
      <w:r w:rsidR="00DF3A69">
        <w:rPr>
          <w:rFonts w:ascii="Georgia" w:hAnsi="Georgia" w:cs="Arial"/>
          <w:i/>
          <w:iCs/>
          <w:color w:val="000000"/>
          <w:sz w:val="22"/>
          <w:szCs w:val="22"/>
          <w:lang w:val="en-US"/>
        </w:rPr>
        <w:t>-mode output</w:t>
      </w:r>
    </w:p>
    <w:p w14:paraId="70A2F3C8" w14:textId="77777777" w:rsidR="00E96966" w:rsidRPr="00E96966" w:rsidRDefault="00000000"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048C9EDB">
          <v:rect id="_x0000_i1043" style="width:0;height:1.5pt" o:hralign="center" o:hrstd="t" o:hr="t" fillcolor="#a0a0a0" stroked="f"/>
        </w:pict>
      </w:r>
    </w:p>
    <w:p w14:paraId="366F2DF4" w14:textId="4004933A"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2 — Intelligent </w:t>
      </w:r>
      <w:r w:rsidR="00554346">
        <w:rPr>
          <w:rFonts w:ascii="Georgia" w:hAnsi="Georgia" w:cs="Arial"/>
          <w:b/>
          <w:bCs/>
          <w:i/>
          <w:iCs/>
          <w:color w:val="000000"/>
          <w:sz w:val="22"/>
          <w:szCs w:val="22"/>
          <w:lang w:val="en-US"/>
        </w:rPr>
        <w:t>and advance</w:t>
      </w:r>
      <w:r w:rsidR="00652B59">
        <w:rPr>
          <w:rFonts w:ascii="Georgia" w:hAnsi="Georgia" w:cs="Arial"/>
          <w:b/>
          <w:bCs/>
          <w:i/>
          <w:iCs/>
          <w:color w:val="000000"/>
          <w:sz w:val="22"/>
          <w:szCs w:val="22"/>
          <w:lang w:val="en-US"/>
        </w:rPr>
        <w:t>d presentation</w:t>
      </w:r>
      <w:r w:rsidRPr="00E96966">
        <w:rPr>
          <w:rFonts w:ascii="Georgia" w:hAnsi="Georgia" w:cs="Arial"/>
          <w:b/>
          <w:bCs/>
          <w:i/>
          <w:iCs/>
          <w:color w:val="000000"/>
          <w:sz w:val="22"/>
          <w:szCs w:val="22"/>
          <w:lang w:val="en-US"/>
        </w:rPr>
        <w:t xml:space="preserve"> (Q1 2026)</w:t>
      </w:r>
    </w:p>
    <w:p w14:paraId="6242AB80" w14:textId="77777777"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Goal:</w:t>
      </w:r>
      <w:r w:rsidRPr="00E96966">
        <w:rPr>
          <w:rFonts w:ascii="Georgia" w:hAnsi="Georgia" w:cs="Arial"/>
          <w:i/>
          <w:iCs/>
          <w:color w:val="000000"/>
          <w:sz w:val="22"/>
          <w:szCs w:val="22"/>
          <w:lang w:val="en-US"/>
        </w:rPr>
        <w:t xml:space="preserve"> Enable deep document understanding and multi-format generation.</w:t>
      </w:r>
    </w:p>
    <w:p w14:paraId="32BA40BE" w14:textId="160426C8"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7547D5">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2E527A70" w14:textId="77777777" w:rsidR="00E96966" w:rsidRPr="00E96966" w:rsidRDefault="00E96966" w:rsidP="00E96966">
      <w:pPr>
        <w:pStyle w:val="NormalWeb"/>
        <w:numPr>
          <w:ilvl w:val="0"/>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Document import (PDFs, URLs, repo links)</w:t>
      </w:r>
    </w:p>
    <w:p w14:paraId="2D2FE41E" w14:textId="77777777" w:rsidR="00E96966" w:rsidRPr="00E96966" w:rsidRDefault="00E96966" w:rsidP="00E96966">
      <w:pPr>
        <w:pStyle w:val="NormalWeb"/>
        <w:numPr>
          <w:ilvl w:val="0"/>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Automated structuring into chapters, modules, summaries</w:t>
      </w:r>
    </w:p>
    <w:p w14:paraId="214F2D0A" w14:textId="77777777" w:rsidR="00E96966" w:rsidRPr="00E96966" w:rsidRDefault="00E96966" w:rsidP="00E96966">
      <w:pPr>
        <w:pStyle w:val="NormalWeb"/>
        <w:numPr>
          <w:ilvl w:val="0"/>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Multi-output generation:</w:t>
      </w:r>
    </w:p>
    <w:p w14:paraId="757F9FD0" w14:textId="77777777" w:rsidR="00E96966" w:rsidRPr="00E96966" w:rsidRDefault="00E96966" w:rsidP="00E96966">
      <w:pPr>
        <w:pStyle w:val="NormalWeb"/>
        <w:numPr>
          <w:ilvl w:val="1"/>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Video tutorials</w:t>
      </w:r>
    </w:p>
    <w:p w14:paraId="3C22DDD5" w14:textId="77777777" w:rsidR="00E96966" w:rsidRPr="00E96966" w:rsidRDefault="00E96966" w:rsidP="00E96966">
      <w:pPr>
        <w:pStyle w:val="NormalWeb"/>
        <w:numPr>
          <w:ilvl w:val="1"/>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Audio explanations</w:t>
      </w:r>
    </w:p>
    <w:p w14:paraId="759E1D58" w14:textId="0333F73D" w:rsidR="00E96966" w:rsidRPr="00E96966" w:rsidRDefault="00E96966" w:rsidP="003A0AA8">
      <w:pPr>
        <w:pStyle w:val="NormalWeb"/>
        <w:numPr>
          <w:ilvl w:val="1"/>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Mini-courses</w:t>
      </w:r>
    </w:p>
    <w:p w14:paraId="4DD8A17E" w14:textId="426AB64B" w:rsidR="00E96966" w:rsidRPr="00E96966" w:rsidRDefault="00E96966" w:rsidP="00E96966">
      <w:pPr>
        <w:pStyle w:val="NormalWeb"/>
        <w:numPr>
          <w:ilvl w:val="0"/>
          <w:numId w:val="97"/>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 xml:space="preserve">Knowledge </w:t>
      </w:r>
      <w:r w:rsidR="00FE1FA1">
        <w:rPr>
          <w:rFonts w:ascii="Georgia" w:hAnsi="Georgia" w:cs="Arial"/>
          <w:i/>
          <w:iCs/>
          <w:color w:val="000000"/>
          <w:sz w:val="22"/>
          <w:szCs w:val="22"/>
          <w:lang w:val="en-US"/>
        </w:rPr>
        <w:t>w</w:t>
      </w:r>
      <w:r w:rsidRPr="00E96966">
        <w:rPr>
          <w:rFonts w:ascii="Georgia" w:hAnsi="Georgia" w:cs="Arial"/>
          <w:i/>
          <w:iCs/>
          <w:color w:val="000000"/>
          <w:sz w:val="22"/>
          <w:szCs w:val="22"/>
          <w:lang w:val="en-US"/>
        </w:rPr>
        <w:t>orkspace for interactive learning</w:t>
      </w:r>
    </w:p>
    <w:p w14:paraId="0AB8479A" w14:textId="77777777" w:rsidR="00E96966" w:rsidRPr="00E96966" w:rsidRDefault="00000000"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21B6EBB6">
          <v:rect id="_x0000_i1044" style="width:0;height:1.5pt" o:hralign="center" o:hrstd="t" o:hr="t" fillcolor="#a0a0a0" stroked="f"/>
        </w:pict>
      </w:r>
    </w:p>
    <w:p w14:paraId="5A9F96D7" w14:textId="0491C293"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3 — Deep </w:t>
      </w:r>
      <w:r w:rsidR="00BC70EC">
        <w:rPr>
          <w:rFonts w:ascii="Georgia" w:hAnsi="Georgia" w:cs="Arial"/>
          <w:b/>
          <w:bCs/>
          <w:i/>
          <w:iCs/>
          <w:color w:val="000000"/>
          <w:sz w:val="22"/>
          <w:szCs w:val="22"/>
          <w:lang w:val="en-US"/>
        </w:rPr>
        <w:t>u</w:t>
      </w:r>
      <w:r w:rsidRPr="00E96966">
        <w:rPr>
          <w:rFonts w:ascii="Georgia" w:hAnsi="Georgia" w:cs="Arial"/>
          <w:b/>
          <w:bCs/>
          <w:i/>
          <w:iCs/>
          <w:color w:val="000000"/>
          <w:sz w:val="22"/>
          <w:szCs w:val="22"/>
          <w:lang w:val="en-US"/>
        </w:rPr>
        <w:t xml:space="preserve">nderstanding &amp; </w:t>
      </w:r>
      <w:r w:rsidR="00BC70EC">
        <w:rPr>
          <w:rFonts w:ascii="Georgia" w:hAnsi="Georgia" w:cs="Arial"/>
          <w:b/>
          <w:bCs/>
          <w:i/>
          <w:iCs/>
          <w:color w:val="000000"/>
          <w:sz w:val="22"/>
          <w:szCs w:val="22"/>
          <w:lang w:val="en-US"/>
        </w:rPr>
        <w:t>r</w:t>
      </w:r>
      <w:r w:rsidRPr="00E96966">
        <w:rPr>
          <w:rFonts w:ascii="Georgia" w:hAnsi="Georgia" w:cs="Arial"/>
          <w:b/>
          <w:bCs/>
          <w:i/>
          <w:iCs/>
          <w:color w:val="000000"/>
          <w:sz w:val="22"/>
          <w:szCs w:val="22"/>
          <w:lang w:val="en-US"/>
        </w:rPr>
        <w:t xml:space="preserve">efinement </w:t>
      </w:r>
      <w:r w:rsidR="00BC70EC">
        <w:rPr>
          <w:rFonts w:ascii="Georgia" w:hAnsi="Georgia" w:cs="Arial"/>
          <w:b/>
          <w:bCs/>
          <w:i/>
          <w:iCs/>
          <w:color w:val="000000"/>
          <w:sz w:val="22"/>
          <w:szCs w:val="22"/>
          <w:lang w:val="en-US"/>
        </w:rPr>
        <w:t>l</w:t>
      </w:r>
      <w:r w:rsidRPr="00E96966">
        <w:rPr>
          <w:rFonts w:ascii="Georgia" w:hAnsi="Georgia" w:cs="Arial"/>
          <w:b/>
          <w:bCs/>
          <w:i/>
          <w:iCs/>
          <w:color w:val="000000"/>
          <w:sz w:val="22"/>
          <w:szCs w:val="22"/>
          <w:lang w:val="en-US"/>
        </w:rPr>
        <w:t>ayer (Q2 2026)</w:t>
      </w:r>
    </w:p>
    <w:p w14:paraId="376AA347" w14:textId="77777777"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lastRenderedPageBreak/>
        <w:t>Goal:</w:t>
      </w:r>
      <w:r w:rsidRPr="00E96966">
        <w:rPr>
          <w:rFonts w:ascii="Georgia" w:hAnsi="Georgia" w:cs="Arial"/>
          <w:i/>
          <w:iCs/>
          <w:color w:val="000000"/>
          <w:sz w:val="22"/>
          <w:szCs w:val="22"/>
          <w:lang w:val="en-US"/>
        </w:rPr>
        <w:t xml:space="preserve"> Allow deeper analysis, comprehension, and transformation of content.</w:t>
      </w:r>
    </w:p>
    <w:p w14:paraId="1106A739" w14:textId="3F0F0011"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413804">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4749F3AC" w14:textId="77777777" w:rsidR="00E96966" w:rsidRPr="00E96966" w:rsidRDefault="00E96966" w:rsidP="00E96966">
      <w:pPr>
        <w:pStyle w:val="NormalWeb"/>
        <w:numPr>
          <w:ilvl w:val="0"/>
          <w:numId w:val="98"/>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 xml:space="preserve">Highlight </w:t>
      </w:r>
      <w:r w:rsidRPr="00E96966">
        <w:rPr>
          <w:i/>
          <w:iCs/>
          <w:color w:val="000000"/>
          <w:sz w:val="22"/>
          <w:szCs w:val="22"/>
          <w:lang w:val="en-US"/>
        </w:rPr>
        <w:t>→</w:t>
      </w:r>
      <w:r w:rsidRPr="00E96966">
        <w:rPr>
          <w:rFonts w:ascii="Georgia" w:hAnsi="Georgia" w:cs="Arial"/>
          <w:i/>
          <w:iCs/>
          <w:color w:val="000000"/>
          <w:sz w:val="22"/>
          <w:szCs w:val="22"/>
          <w:lang w:val="en-US"/>
        </w:rPr>
        <w:t xml:space="preserve"> Explain engine for instant breakdowns</w:t>
      </w:r>
    </w:p>
    <w:p w14:paraId="7B15EFA3" w14:textId="77777777" w:rsidR="00E96966" w:rsidRPr="00E96966" w:rsidRDefault="00E96966" w:rsidP="00E96966">
      <w:pPr>
        <w:pStyle w:val="NormalWeb"/>
        <w:numPr>
          <w:ilvl w:val="0"/>
          <w:numId w:val="98"/>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File-structure analysis for repositories</w:t>
      </w:r>
    </w:p>
    <w:p w14:paraId="13973E79" w14:textId="77777777" w:rsidR="00E96966" w:rsidRPr="00E96966" w:rsidRDefault="00E96966" w:rsidP="00E96966">
      <w:pPr>
        <w:pStyle w:val="NormalWeb"/>
        <w:numPr>
          <w:ilvl w:val="0"/>
          <w:numId w:val="98"/>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Automated documentation rewriting &amp; refinement</w:t>
      </w:r>
    </w:p>
    <w:p w14:paraId="2C445DFB" w14:textId="77777777" w:rsidR="00E96966" w:rsidRPr="00E96966" w:rsidRDefault="00E96966" w:rsidP="00E96966">
      <w:pPr>
        <w:pStyle w:val="NormalWeb"/>
        <w:numPr>
          <w:ilvl w:val="0"/>
          <w:numId w:val="98"/>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Personalized workspace memory for continuity</w:t>
      </w:r>
    </w:p>
    <w:p w14:paraId="55D63E99" w14:textId="77777777" w:rsidR="00E96966" w:rsidRPr="00E96966" w:rsidRDefault="00000000"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017D68C8">
          <v:rect id="_x0000_i1045" style="width:0;height:1.5pt" o:hralign="center" o:hrstd="t" o:hr="t" fillcolor="#a0a0a0" stroked="f"/>
        </w:pict>
      </w:r>
    </w:p>
    <w:p w14:paraId="172C5A50" w14:textId="5C005B95"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4 — Advanced </w:t>
      </w:r>
      <w:r w:rsidR="00B24FF7">
        <w:rPr>
          <w:rFonts w:ascii="Georgia" w:hAnsi="Georgia" w:cs="Arial"/>
          <w:b/>
          <w:bCs/>
          <w:i/>
          <w:iCs/>
          <w:color w:val="000000"/>
          <w:sz w:val="22"/>
          <w:szCs w:val="22"/>
          <w:lang w:val="en-US"/>
        </w:rPr>
        <w:t>v</w:t>
      </w:r>
      <w:r w:rsidRPr="00E96966">
        <w:rPr>
          <w:rFonts w:ascii="Georgia" w:hAnsi="Georgia" w:cs="Arial"/>
          <w:b/>
          <w:bCs/>
          <w:i/>
          <w:iCs/>
          <w:color w:val="000000"/>
          <w:sz w:val="22"/>
          <w:szCs w:val="22"/>
          <w:lang w:val="en-US"/>
        </w:rPr>
        <w:t>oice</w:t>
      </w:r>
      <w:r w:rsidR="00DC00A5">
        <w:rPr>
          <w:rFonts w:ascii="Georgia" w:hAnsi="Georgia" w:cs="Arial"/>
          <w:b/>
          <w:bCs/>
          <w:i/>
          <w:iCs/>
          <w:color w:val="000000"/>
          <w:sz w:val="22"/>
          <w:szCs w:val="22"/>
          <w:lang w:val="en-US"/>
        </w:rPr>
        <w:t xml:space="preserve"> and</w:t>
      </w:r>
      <w:r w:rsidR="00B24FF7">
        <w:rPr>
          <w:rFonts w:ascii="Georgia" w:hAnsi="Georgia" w:cs="Arial"/>
          <w:b/>
          <w:bCs/>
          <w:i/>
          <w:iCs/>
          <w:color w:val="000000"/>
          <w:sz w:val="22"/>
          <w:szCs w:val="22"/>
          <w:lang w:val="en-US"/>
        </w:rPr>
        <w:t xml:space="preserve"> l</w:t>
      </w:r>
      <w:r w:rsidRPr="00E96966">
        <w:rPr>
          <w:rFonts w:ascii="Georgia" w:hAnsi="Georgia" w:cs="Arial"/>
          <w:b/>
          <w:bCs/>
          <w:i/>
          <w:iCs/>
          <w:color w:val="000000"/>
          <w:sz w:val="22"/>
          <w:szCs w:val="22"/>
          <w:lang w:val="en-US"/>
        </w:rPr>
        <w:t xml:space="preserve">anguage </w:t>
      </w:r>
      <w:r w:rsidR="00B24FF7">
        <w:rPr>
          <w:rFonts w:ascii="Georgia" w:hAnsi="Georgia" w:cs="Arial"/>
          <w:b/>
          <w:bCs/>
          <w:i/>
          <w:iCs/>
          <w:color w:val="000000"/>
          <w:sz w:val="22"/>
          <w:szCs w:val="22"/>
          <w:lang w:val="en-US"/>
        </w:rPr>
        <w:t>e</w:t>
      </w:r>
      <w:r w:rsidRPr="00E96966">
        <w:rPr>
          <w:rFonts w:ascii="Georgia" w:hAnsi="Georgia" w:cs="Arial"/>
          <w:b/>
          <w:bCs/>
          <w:i/>
          <w:iCs/>
          <w:color w:val="000000"/>
          <w:sz w:val="22"/>
          <w:szCs w:val="22"/>
          <w:lang w:val="en-US"/>
        </w:rPr>
        <w:t>ngine (Q3 2026)</w:t>
      </w:r>
    </w:p>
    <w:p w14:paraId="1B9163AA" w14:textId="77777777"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Goal:</w:t>
      </w:r>
      <w:r w:rsidRPr="00E96966">
        <w:rPr>
          <w:rFonts w:ascii="Georgia" w:hAnsi="Georgia" w:cs="Arial"/>
          <w:i/>
          <w:iCs/>
          <w:color w:val="000000"/>
          <w:sz w:val="22"/>
          <w:szCs w:val="22"/>
          <w:lang w:val="en-US"/>
        </w:rPr>
        <w:t xml:space="preserve"> Expand expressive and multilingual capabilities for global reach.</w:t>
      </w:r>
    </w:p>
    <w:p w14:paraId="33A937DE" w14:textId="4CCD2D6E"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413804">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7DD10195" w14:textId="77777777" w:rsidR="00E96966" w:rsidRPr="00E96966" w:rsidRDefault="00E96966" w:rsidP="00E96966">
      <w:pPr>
        <w:pStyle w:val="NormalWeb"/>
        <w:numPr>
          <w:ilvl w:val="0"/>
          <w:numId w:val="99"/>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High-quality voice synthesis</w:t>
      </w:r>
    </w:p>
    <w:p w14:paraId="5636AB56" w14:textId="77777777" w:rsidR="00E96966" w:rsidRPr="00E96966" w:rsidRDefault="00E96966" w:rsidP="00E96966">
      <w:pPr>
        <w:pStyle w:val="NormalWeb"/>
        <w:numPr>
          <w:ilvl w:val="0"/>
          <w:numId w:val="99"/>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Optional voice cloning for users</w:t>
      </w:r>
    </w:p>
    <w:p w14:paraId="0A57E5FA" w14:textId="77777777" w:rsidR="00E96966" w:rsidRPr="00E96966" w:rsidRDefault="00E96966" w:rsidP="00E96966">
      <w:pPr>
        <w:pStyle w:val="NormalWeb"/>
        <w:numPr>
          <w:ilvl w:val="0"/>
          <w:numId w:val="99"/>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Wide language and dialect support</w:t>
      </w:r>
    </w:p>
    <w:p w14:paraId="691E523A" w14:textId="77777777" w:rsidR="00E96966" w:rsidRPr="00E96966" w:rsidRDefault="00E96966" w:rsidP="00E96966">
      <w:pPr>
        <w:pStyle w:val="NormalWeb"/>
        <w:numPr>
          <w:ilvl w:val="0"/>
          <w:numId w:val="99"/>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Unified voice system across all media outputs</w:t>
      </w:r>
    </w:p>
    <w:p w14:paraId="4B4573EE" w14:textId="77777777" w:rsidR="00E96966" w:rsidRPr="00E96966" w:rsidRDefault="00000000"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432974F5">
          <v:rect id="_x0000_i1078" style="width:0;height:1.5pt" o:hralign="center" o:hrstd="t" o:hr="t" fillcolor="#a0a0a0" stroked="f"/>
        </w:pict>
      </w:r>
    </w:p>
    <w:p w14:paraId="427D4AC7" w14:textId="4BAD609A"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5 — Subscription </w:t>
      </w:r>
      <w:r w:rsidR="000166D4">
        <w:rPr>
          <w:rFonts w:ascii="Georgia" w:hAnsi="Georgia" w:cs="Arial"/>
          <w:b/>
          <w:bCs/>
          <w:i/>
          <w:iCs/>
          <w:color w:val="000000"/>
          <w:sz w:val="22"/>
          <w:szCs w:val="22"/>
          <w:lang w:val="en-US"/>
        </w:rPr>
        <w:t>s</w:t>
      </w:r>
      <w:r w:rsidRPr="00E96966">
        <w:rPr>
          <w:rFonts w:ascii="Georgia" w:hAnsi="Georgia" w:cs="Arial"/>
          <w:b/>
          <w:bCs/>
          <w:i/>
          <w:iCs/>
          <w:color w:val="000000"/>
          <w:sz w:val="22"/>
          <w:szCs w:val="22"/>
          <w:lang w:val="en-US"/>
        </w:rPr>
        <w:t xml:space="preserve">ystem </w:t>
      </w:r>
      <w:r w:rsidR="00B44307">
        <w:rPr>
          <w:rFonts w:ascii="Georgia" w:hAnsi="Georgia" w:cs="Arial"/>
          <w:b/>
          <w:bCs/>
          <w:i/>
          <w:iCs/>
          <w:color w:val="000000"/>
          <w:sz w:val="22"/>
          <w:szCs w:val="22"/>
          <w:lang w:val="en-US"/>
        </w:rPr>
        <w:t>and</w:t>
      </w:r>
      <w:r w:rsidRPr="00E96966">
        <w:rPr>
          <w:rFonts w:ascii="Georgia" w:hAnsi="Georgia" w:cs="Arial"/>
          <w:b/>
          <w:bCs/>
          <w:i/>
          <w:iCs/>
          <w:color w:val="000000"/>
          <w:sz w:val="22"/>
          <w:szCs w:val="22"/>
          <w:lang w:val="en-US"/>
        </w:rPr>
        <w:t xml:space="preserve"> </w:t>
      </w:r>
      <w:r w:rsidR="00B44307">
        <w:rPr>
          <w:rFonts w:ascii="Georgia" w:hAnsi="Georgia" w:cs="Arial"/>
          <w:b/>
          <w:bCs/>
          <w:i/>
          <w:iCs/>
          <w:color w:val="000000"/>
          <w:sz w:val="22"/>
          <w:szCs w:val="22"/>
          <w:lang w:val="en-US"/>
        </w:rPr>
        <w:t>c</w:t>
      </w:r>
      <w:r w:rsidRPr="00E96966">
        <w:rPr>
          <w:rFonts w:ascii="Georgia" w:hAnsi="Georgia" w:cs="Arial"/>
          <w:b/>
          <w:bCs/>
          <w:i/>
          <w:iCs/>
          <w:color w:val="000000"/>
          <w:sz w:val="22"/>
          <w:szCs w:val="22"/>
          <w:lang w:val="en-US"/>
        </w:rPr>
        <w:t xml:space="preserve">ompute </w:t>
      </w:r>
      <w:r w:rsidR="00B44307">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iscounts (Q4 2026)</w:t>
      </w:r>
    </w:p>
    <w:p w14:paraId="5BAA7B8C" w14:textId="77777777"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Goal:</w:t>
      </w:r>
      <w:r w:rsidRPr="00E96966">
        <w:rPr>
          <w:rFonts w:ascii="Georgia" w:hAnsi="Georgia" w:cs="Arial"/>
          <w:i/>
          <w:iCs/>
          <w:color w:val="000000"/>
          <w:sz w:val="22"/>
          <w:szCs w:val="22"/>
          <w:lang w:val="en-US"/>
        </w:rPr>
        <w:t xml:space="preserve"> Introduce scalable pricing for individuals and teams.</w:t>
      </w:r>
    </w:p>
    <w:p w14:paraId="3652A019" w14:textId="6316FA27"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2A49F3">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6BA4DFFA" w14:textId="77777777" w:rsidR="00E96966" w:rsidRPr="00E96966" w:rsidRDefault="00E96966" w:rsidP="00E96966">
      <w:pPr>
        <w:pStyle w:val="NormalWeb"/>
        <w:numPr>
          <w:ilvl w:val="0"/>
          <w:numId w:val="100"/>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Token-discounted computation costs</w:t>
      </w:r>
    </w:p>
    <w:p w14:paraId="2F3162F2" w14:textId="77777777" w:rsidR="00E96966" w:rsidRPr="00E96966" w:rsidRDefault="00E96966" w:rsidP="00E96966">
      <w:pPr>
        <w:pStyle w:val="NormalWeb"/>
        <w:numPr>
          <w:ilvl w:val="0"/>
          <w:numId w:val="100"/>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Team shared workspaces</w:t>
      </w:r>
    </w:p>
    <w:p w14:paraId="14ADB1C3" w14:textId="77777777" w:rsidR="00E96966" w:rsidRPr="00E96966" w:rsidRDefault="00E96966" w:rsidP="00E96966">
      <w:pPr>
        <w:pStyle w:val="NormalWeb"/>
        <w:numPr>
          <w:ilvl w:val="0"/>
          <w:numId w:val="100"/>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Automated GitHub repository ingestion</w:t>
      </w:r>
    </w:p>
    <w:p w14:paraId="66894321" w14:textId="77777777" w:rsidR="00E96966" w:rsidRPr="00E96966" w:rsidRDefault="00000000"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2878AC9B">
          <v:rect id="_x0000_i1047" style="width:0;height:1.5pt" o:hralign="center" o:hrstd="t" o:hr="t" fillcolor="#a0a0a0" stroked="f"/>
        </w:pict>
      </w:r>
    </w:p>
    <w:p w14:paraId="3AE13928" w14:textId="386A7F20"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6 — Developer SDKs </w:t>
      </w:r>
      <w:r w:rsidR="00D040D1">
        <w:rPr>
          <w:rFonts w:ascii="Georgia" w:hAnsi="Georgia" w:cs="Arial"/>
          <w:b/>
          <w:bCs/>
          <w:i/>
          <w:iCs/>
          <w:color w:val="000000"/>
          <w:sz w:val="22"/>
          <w:szCs w:val="22"/>
          <w:lang w:val="en-US"/>
        </w:rPr>
        <w:t>and</w:t>
      </w:r>
      <w:r w:rsidRPr="00E96966">
        <w:rPr>
          <w:rFonts w:ascii="Georgia" w:hAnsi="Georgia" w:cs="Arial"/>
          <w:b/>
          <w:bCs/>
          <w:i/>
          <w:iCs/>
          <w:color w:val="000000"/>
          <w:sz w:val="22"/>
          <w:szCs w:val="22"/>
          <w:lang w:val="en-US"/>
        </w:rPr>
        <w:t xml:space="preserve"> API </w:t>
      </w:r>
      <w:r w:rsidR="006066DA">
        <w:rPr>
          <w:rFonts w:ascii="Georgia" w:hAnsi="Georgia" w:cs="Arial"/>
          <w:b/>
          <w:bCs/>
          <w:i/>
          <w:iCs/>
          <w:color w:val="000000"/>
          <w:sz w:val="22"/>
          <w:szCs w:val="22"/>
          <w:lang w:val="en-US"/>
        </w:rPr>
        <w:t>i</w:t>
      </w:r>
      <w:r w:rsidRPr="00E96966">
        <w:rPr>
          <w:rFonts w:ascii="Georgia" w:hAnsi="Georgia" w:cs="Arial"/>
          <w:b/>
          <w:bCs/>
          <w:i/>
          <w:iCs/>
          <w:color w:val="000000"/>
          <w:sz w:val="22"/>
          <w:szCs w:val="22"/>
          <w:lang w:val="en-US"/>
        </w:rPr>
        <w:t>ntegration (</w:t>
      </w:r>
      <w:r w:rsidR="004A5ECC" w:rsidRPr="00E96966">
        <w:rPr>
          <w:rFonts w:ascii="Georgia" w:hAnsi="Georgia" w:cs="Arial"/>
          <w:b/>
          <w:bCs/>
          <w:i/>
          <w:iCs/>
          <w:color w:val="000000"/>
          <w:sz w:val="22"/>
          <w:szCs w:val="22"/>
          <w:lang w:val="en-US"/>
        </w:rPr>
        <w:t>2027–2028</w:t>
      </w:r>
      <w:r w:rsidR="004A5ECC">
        <w:rPr>
          <w:rFonts w:ascii="Georgia" w:hAnsi="Georgia" w:cs="Arial"/>
          <w:b/>
          <w:bCs/>
          <w:i/>
          <w:iCs/>
          <w:color w:val="000000"/>
          <w:sz w:val="22"/>
          <w:szCs w:val="22"/>
          <w:lang w:val="en-US"/>
        </w:rPr>
        <w:t>)</w:t>
      </w:r>
    </w:p>
    <w:p w14:paraId="6D5A8A25" w14:textId="489DFDF8"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Goal:</w:t>
      </w:r>
      <w:r w:rsidRPr="00E96966">
        <w:rPr>
          <w:rFonts w:ascii="Georgia" w:hAnsi="Georgia" w:cs="Arial"/>
          <w:i/>
          <w:iCs/>
          <w:color w:val="000000"/>
          <w:sz w:val="22"/>
          <w:szCs w:val="22"/>
          <w:lang w:val="en-US"/>
        </w:rPr>
        <w:t xml:space="preserve"> Expand </w:t>
      </w:r>
      <w:proofErr w:type="spellStart"/>
      <w:r w:rsidR="00711C12">
        <w:rPr>
          <w:rFonts w:ascii="Georgia" w:hAnsi="Georgia" w:cs="Arial"/>
          <w:i/>
          <w:iCs/>
          <w:color w:val="000000"/>
          <w:sz w:val="22"/>
          <w:szCs w:val="22"/>
          <w:lang w:val="en-US"/>
        </w:rPr>
        <w:t>w</w:t>
      </w:r>
      <w:r w:rsidRPr="00E96966">
        <w:rPr>
          <w:rFonts w:ascii="Georgia" w:hAnsi="Georgia" w:cs="Arial"/>
          <w:i/>
          <w:iCs/>
          <w:color w:val="000000"/>
          <w:sz w:val="22"/>
          <w:szCs w:val="22"/>
          <w:lang w:val="en-US"/>
        </w:rPr>
        <w:t>eave</w:t>
      </w:r>
      <w:r w:rsidR="006066DA">
        <w:rPr>
          <w:rFonts w:ascii="Georgia" w:hAnsi="Georgia" w:cs="Arial"/>
          <w:i/>
          <w:iCs/>
          <w:color w:val="000000"/>
          <w:sz w:val="22"/>
          <w:szCs w:val="22"/>
          <w:lang w:val="en-US"/>
        </w:rPr>
        <w:t>i</w:t>
      </w:r>
      <w:r w:rsidRPr="00E96966">
        <w:rPr>
          <w:rFonts w:ascii="Georgia" w:hAnsi="Georgia" w:cs="Arial"/>
          <w:i/>
          <w:iCs/>
          <w:color w:val="000000"/>
          <w:sz w:val="22"/>
          <w:szCs w:val="22"/>
          <w:lang w:val="en-US"/>
        </w:rPr>
        <w:t>t’s</w:t>
      </w:r>
      <w:proofErr w:type="spellEnd"/>
      <w:r w:rsidRPr="00E96966">
        <w:rPr>
          <w:rFonts w:ascii="Georgia" w:hAnsi="Georgia" w:cs="Arial"/>
          <w:i/>
          <w:iCs/>
          <w:color w:val="000000"/>
          <w:sz w:val="22"/>
          <w:szCs w:val="22"/>
          <w:lang w:val="en-US"/>
        </w:rPr>
        <w:t xml:space="preserve"> capabilities into external apps and workflows.</w:t>
      </w:r>
    </w:p>
    <w:p w14:paraId="4572ACBF" w14:textId="222772B8"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E06770">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5B59E63D" w14:textId="1084E39A" w:rsidR="00E96966" w:rsidRPr="00E96966" w:rsidRDefault="00E96966" w:rsidP="00E96966">
      <w:pPr>
        <w:pStyle w:val="NormalWeb"/>
        <w:numPr>
          <w:ilvl w:val="0"/>
          <w:numId w:val="101"/>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lastRenderedPageBreak/>
        <w:t xml:space="preserve">Public API </w:t>
      </w:r>
      <w:r w:rsidR="0026425B">
        <w:rPr>
          <w:rFonts w:ascii="Georgia" w:hAnsi="Georgia" w:cs="Arial"/>
          <w:i/>
          <w:iCs/>
          <w:color w:val="000000"/>
          <w:sz w:val="22"/>
          <w:szCs w:val="22"/>
          <w:lang w:val="en-US"/>
        </w:rPr>
        <w:t>p</w:t>
      </w:r>
      <w:r w:rsidRPr="00E96966">
        <w:rPr>
          <w:rFonts w:ascii="Georgia" w:hAnsi="Georgia" w:cs="Arial"/>
          <w:i/>
          <w:iCs/>
          <w:color w:val="000000"/>
          <w:sz w:val="22"/>
          <w:szCs w:val="22"/>
          <w:lang w:val="en-US"/>
        </w:rPr>
        <w:t>ortal</w:t>
      </w:r>
    </w:p>
    <w:p w14:paraId="22E29D9C" w14:textId="77777777" w:rsidR="00E96966" w:rsidRPr="00E96966" w:rsidRDefault="00E96966" w:rsidP="00E96966">
      <w:pPr>
        <w:pStyle w:val="NormalWeb"/>
        <w:numPr>
          <w:ilvl w:val="0"/>
          <w:numId w:val="101"/>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SDKs for JavaScript, Python, and Rust</w:t>
      </w:r>
    </w:p>
    <w:p w14:paraId="6AC52F47" w14:textId="77777777" w:rsidR="00E96966" w:rsidRPr="00E96966" w:rsidRDefault="00E96966" w:rsidP="00E96966">
      <w:pPr>
        <w:pStyle w:val="NormalWeb"/>
        <w:numPr>
          <w:ilvl w:val="0"/>
          <w:numId w:val="101"/>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DevOps and CI/CD integrations</w:t>
      </w:r>
    </w:p>
    <w:p w14:paraId="29B3AD2E" w14:textId="77777777" w:rsidR="00E96966" w:rsidRPr="00E96966" w:rsidRDefault="00E96966" w:rsidP="00E96966">
      <w:pPr>
        <w:pStyle w:val="NormalWeb"/>
        <w:numPr>
          <w:ilvl w:val="0"/>
          <w:numId w:val="101"/>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Sync automations for repositories and documentation</w:t>
      </w:r>
    </w:p>
    <w:p w14:paraId="6D07973F" w14:textId="77777777" w:rsidR="00E96966" w:rsidRPr="000166D4" w:rsidRDefault="00000000" w:rsidP="00E96966">
      <w:pPr>
        <w:pStyle w:val="NormalWeb"/>
        <w:spacing w:before="240" w:after="240" w:line="276" w:lineRule="auto"/>
        <w:rPr>
          <w:rFonts w:ascii="Georgia" w:hAnsi="Georgia" w:cs="Arial"/>
          <w:i/>
          <w:iCs/>
          <w:vanish/>
          <w:color w:val="000000"/>
          <w:sz w:val="22"/>
          <w:szCs w:val="22"/>
          <w:lang w:val="en-US"/>
        </w:rPr>
      </w:pPr>
      <w:r w:rsidRPr="000166D4">
        <w:rPr>
          <w:rFonts w:ascii="Georgia" w:hAnsi="Georgia" w:cs="Arial"/>
          <w:i/>
          <w:iCs/>
          <w:vanish/>
          <w:color w:val="000000"/>
          <w:sz w:val="22"/>
          <w:szCs w:val="22"/>
          <w:lang w:val="en-US"/>
        </w:rPr>
        <w:pict w14:anchorId="38826DD5">
          <v:rect id="_x0000_i1048" style="width:0;height:1.5pt" o:hralign="center" o:hrstd="t" o:hr="t" fillcolor="#a0a0a0" stroked="f"/>
        </w:pict>
      </w:r>
    </w:p>
    <w:p w14:paraId="57424E69" w14:textId="77777777" w:rsidR="00E96966" w:rsidRPr="000166D4" w:rsidRDefault="00E96966" w:rsidP="00E96966">
      <w:pPr>
        <w:pStyle w:val="NormalWeb"/>
        <w:spacing w:before="240" w:beforeAutospacing="0" w:after="240" w:afterAutospacing="0" w:line="276" w:lineRule="auto"/>
        <w:rPr>
          <w:rFonts w:ascii="Georgia" w:hAnsi="Georgia" w:cs="Arial"/>
          <w:b/>
          <w:bCs/>
          <w:i/>
          <w:iCs/>
          <w:vanish/>
          <w:color w:val="000000"/>
          <w:sz w:val="22"/>
          <w:szCs w:val="22"/>
          <w:lang w:val="en-US"/>
        </w:rPr>
      </w:pPr>
      <w:r w:rsidRPr="000166D4">
        <w:rPr>
          <w:rFonts w:ascii="Georgia" w:hAnsi="Georgia" w:cs="Arial"/>
          <w:b/>
          <w:bCs/>
          <w:i/>
          <w:iCs/>
          <w:vanish/>
          <w:color w:val="000000"/>
          <w:sz w:val="22"/>
          <w:szCs w:val="22"/>
          <w:lang w:val="en-US"/>
        </w:rPr>
        <w:t>Phase 7 — Decentralized Compute &amp; Storage Layer (2027–2028)</w:t>
      </w:r>
    </w:p>
    <w:p w14:paraId="25C6FC2C" w14:textId="77777777" w:rsidR="00E96966" w:rsidRPr="000166D4" w:rsidRDefault="00E96966" w:rsidP="00E96966">
      <w:pPr>
        <w:pStyle w:val="NormalWeb"/>
        <w:spacing w:before="240" w:beforeAutospacing="0" w:after="240" w:afterAutospacing="0" w:line="276" w:lineRule="auto"/>
        <w:rPr>
          <w:rFonts w:ascii="Georgia" w:hAnsi="Georgia" w:cs="Arial"/>
          <w:i/>
          <w:iCs/>
          <w:vanish/>
          <w:color w:val="000000"/>
          <w:sz w:val="22"/>
          <w:szCs w:val="22"/>
          <w:lang w:val="en-US"/>
        </w:rPr>
      </w:pPr>
      <w:r w:rsidRPr="000166D4">
        <w:rPr>
          <w:rFonts w:ascii="Georgia" w:hAnsi="Georgia" w:cs="Arial"/>
          <w:b/>
          <w:bCs/>
          <w:i/>
          <w:iCs/>
          <w:vanish/>
          <w:color w:val="000000"/>
          <w:sz w:val="22"/>
          <w:szCs w:val="22"/>
          <w:lang w:val="en-US"/>
        </w:rPr>
        <w:t>Goal:</w:t>
      </w:r>
      <w:r w:rsidRPr="000166D4">
        <w:rPr>
          <w:rFonts w:ascii="Georgia" w:hAnsi="Georgia" w:cs="Arial"/>
          <w:i/>
          <w:iCs/>
          <w:vanish/>
          <w:color w:val="000000"/>
          <w:sz w:val="22"/>
          <w:szCs w:val="22"/>
          <w:lang w:val="en-US"/>
        </w:rPr>
        <w:t xml:space="preserve"> Transition WeaveIt from a platform to a decentralized protocol.</w:t>
      </w:r>
    </w:p>
    <w:p w14:paraId="5DC4D848" w14:textId="77777777" w:rsidR="00E96966" w:rsidRPr="000166D4" w:rsidRDefault="00E96966" w:rsidP="00E96966">
      <w:pPr>
        <w:pStyle w:val="NormalWeb"/>
        <w:spacing w:before="240" w:beforeAutospacing="0" w:after="240" w:afterAutospacing="0" w:line="276" w:lineRule="auto"/>
        <w:rPr>
          <w:rFonts w:ascii="Georgia" w:hAnsi="Georgia" w:cs="Arial"/>
          <w:i/>
          <w:iCs/>
          <w:vanish/>
          <w:color w:val="000000"/>
          <w:sz w:val="22"/>
          <w:szCs w:val="22"/>
          <w:lang w:val="en-US"/>
        </w:rPr>
      </w:pPr>
      <w:r w:rsidRPr="000166D4">
        <w:rPr>
          <w:rFonts w:ascii="Georgia" w:hAnsi="Georgia" w:cs="Arial"/>
          <w:b/>
          <w:bCs/>
          <w:i/>
          <w:iCs/>
          <w:vanish/>
          <w:color w:val="000000"/>
          <w:sz w:val="22"/>
          <w:szCs w:val="22"/>
          <w:lang w:val="en-US"/>
        </w:rPr>
        <w:t>Key Deliverables:</w:t>
      </w:r>
    </w:p>
    <w:p w14:paraId="63AA3A1D" w14:textId="77777777" w:rsidR="00E96966" w:rsidRPr="000166D4" w:rsidRDefault="00E96966" w:rsidP="00E96966">
      <w:pPr>
        <w:pStyle w:val="NormalWeb"/>
        <w:numPr>
          <w:ilvl w:val="0"/>
          <w:numId w:val="102"/>
        </w:numPr>
        <w:spacing w:before="240" w:beforeAutospacing="0" w:after="240" w:afterAutospacing="0" w:line="276" w:lineRule="auto"/>
        <w:rPr>
          <w:rFonts w:ascii="Georgia" w:hAnsi="Georgia" w:cs="Arial"/>
          <w:i/>
          <w:iCs/>
          <w:vanish/>
          <w:color w:val="000000"/>
          <w:sz w:val="22"/>
          <w:szCs w:val="22"/>
          <w:lang w:val="en-US"/>
        </w:rPr>
      </w:pPr>
      <w:r w:rsidRPr="000166D4">
        <w:rPr>
          <w:rFonts w:ascii="Georgia" w:hAnsi="Georgia" w:cs="Arial"/>
          <w:i/>
          <w:iCs/>
          <w:vanish/>
          <w:color w:val="000000"/>
          <w:sz w:val="22"/>
          <w:szCs w:val="22"/>
          <w:lang w:val="en-US"/>
        </w:rPr>
        <w:t>Distributed compute node network for generation tasks</w:t>
      </w:r>
    </w:p>
    <w:p w14:paraId="14846353" w14:textId="77777777" w:rsidR="00E96966" w:rsidRPr="000166D4" w:rsidRDefault="00E96966" w:rsidP="00E96966">
      <w:pPr>
        <w:pStyle w:val="NormalWeb"/>
        <w:numPr>
          <w:ilvl w:val="0"/>
          <w:numId w:val="102"/>
        </w:numPr>
        <w:spacing w:before="240" w:beforeAutospacing="0" w:after="240" w:afterAutospacing="0" w:line="276" w:lineRule="auto"/>
        <w:rPr>
          <w:rFonts w:ascii="Georgia" w:hAnsi="Georgia" w:cs="Arial"/>
          <w:i/>
          <w:iCs/>
          <w:vanish/>
          <w:color w:val="000000"/>
          <w:sz w:val="22"/>
          <w:szCs w:val="22"/>
          <w:lang w:val="en-US"/>
        </w:rPr>
      </w:pPr>
      <w:r w:rsidRPr="000166D4">
        <w:rPr>
          <w:rFonts w:ascii="Georgia" w:hAnsi="Georgia" w:cs="Arial"/>
          <w:i/>
          <w:iCs/>
          <w:vanish/>
          <w:color w:val="000000"/>
          <w:sz w:val="22"/>
          <w:szCs w:val="22"/>
          <w:lang w:val="en-US"/>
        </w:rPr>
        <w:t>Decentralized storage for model metadata and outputs</w:t>
      </w:r>
    </w:p>
    <w:p w14:paraId="35E31323" w14:textId="77777777" w:rsidR="00E96966" w:rsidRPr="000166D4" w:rsidRDefault="00E96966" w:rsidP="00E96966">
      <w:pPr>
        <w:pStyle w:val="NormalWeb"/>
        <w:numPr>
          <w:ilvl w:val="0"/>
          <w:numId w:val="102"/>
        </w:numPr>
        <w:spacing w:before="240" w:beforeAutospacing="0" w:after="240" w:afterAutospacing="0" w:line="276" w:lineRule="auto"/>
        <w:rPr>
          <w:rFonts w:ascii="Georgia" w:hAnsi="Georgia" w:cs="Arial"/>
          <w:i/>
          <w:iCs/>
          <w:vanish/>
          <w:color w:val="000000"/>
          <w:sz w:val="22"/>
          <w:szCs w:val="22"/>
          <w:lang w:val="en-US"/>
        </w:rPr>
      </w:pPr>
      <w:r w:rsidRPr="000166D4">
        <w:rPr>
          <w:rFonts w:ascii="Georgia" w:hAnsi="Georgia" w:cs="Arial"/>
          <w:i/>
          <w:iCs/>
          <w:vanish/>
          <w:color w:val="000000"/>
          <w:sz w:val="22"/>
          <w:szCs w:val="22"/>
          <w:lang w:val="en-US"/>
        </w:rPr>
        <w:t>Token staking for compute contributors</w:t>
      </w:r>
    </w:p>
    <w:p w14:paraId="6361F117" w14:textId="77777777" w:rsidR="00E96966" w:rsidRPr="000166D4" w:rsidRDefault="00E96966" w:rsidP="00E96966">
      <w:pPr>
        <w:pStyle w:val="NormalWeb"/>
        <w:numPr>
          <w:ilvl w:val="0"/>
          <w:numId w:val="102"/>
        </w:numPr>
        <w:spacing w:before="240" w:beforeAutospacing="0" w:after="240" w:afterAutospacing="0" w:line="276" w:lineRule="auto"/>
        <w:rPr>
          <w:rFonts w:ascii="Georgia" w:hAnsi="Georgia" w:cs="Arial"/>
          <w:i/>
          <w:iCs/>
          <w:vanish/>
          <w:color w:val="000000"/>
          <w:sz w:val="22"/>
          <w:szCs w:val="22"/>
          <w:lang w:val="en-US"/>
        </w:rPr>
      </w:pPr>
      <w:r w:rsidRPr="000166D4">
        <w:rPr>
          <w:rFonts w:ascii="Georgia" w:hAnsi="Georgia" w:cs="Arial"/>
          <w:i/>
          <w:iCs/>
          <w:vanish/>
          <w:color w:val="000000"/>
          <w:sz w:val="22"/>
          <w:szCs w:val="22"/>
          <w:lang w:val="en-US"/>
        </w:rPr>
        <w:t>On-chain governance for upgrades</w:t>
      </w:r>
    </w:p>
    <w:p w14:paraId="3F6AF538" w14:textId="77777777" w:rsidR="00E96966" w:rsidRPr="00E96966" w:rsidRDefault="00000000" w:rsidP="00E96966">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7EBC4EB4">
          <v:rect id="_x0000_i1049" style="width:0;height:1.5pt" o:hralign="center" o:hrstd="t" o:hr="t" fillcolor="#a0a0a0" stroked="f"/>
        </w:pict>
      </w:r>
    </w:p>
    <w:p w14:paraId="054E3479" w14:textId="1E9424BD" w:rsidR="00E96966" w:rsidRPr="00E96966" w:rsidRDefault="00E96966" w:rsidP="00E96966">
      <w:pPr>
        <w:pStyle w:val="NormalWeb"/>
        <w:spacing w:before="240" w:beforeAutospacing="0" w:after="240" w:afterAutospacing="0" w:line="276" w:lineRule="auto"/>
        <w:rPr>
          <w:rFonts w:ascii="Georgia" w:hAnsi="Georgia" w:cs="Arial"/>
          <w:b/>
          <w:bCs/>
          <w:i/>
          <w:iCs/>
          <w:color w:val="000000"/>
          <w:sz w:val="22"/>
          <w:szCs w:val="22"/>
          <w:lang w:val="en-US"/>
        </w:rPr>
      </w:pPr>
      <w:r w:rsidRPr="00E96966">
        <w:rPr>
          <w:rFonts w:ascii="Georgia" w:hAnsi="Georgia" w:cs="Arial"/>
          <w:b/>
          <w:bCs/>
          <w:i/>
          <w:iCs/>
          <w:color w:val="000000"/>
          <w:sz w:val="22"/>
          <w:szCs w:val="22"/>
          <w:lang w:val="en-US"/>
        </w:rPr>
        <w:t xml:space="preserve">Phase </w:t>
      </w:r>
      <w:r w:rsidR="000166D4">
        <w:rPr>
          <w:rFonts w:ascii="Georgia" w:hAnsi="Georgia" w:cs="Arial"/>
          <w:b/>
          <w:bCs/>
          <w:i/>
          <w:iCs/>
          <w:color w:val="000000"/>
          <w:sz w:val="22"/>
          <w:szCs w:val="22"/>
          <w:lang w:val="en-US"/>
        </w:rPr>
        <w:t>7</w:t>
      </w:r>
      <w:r w:rsidRPr="00E96966">
        <w:rPr>
          <w:rFonts w:ascii="Georgia" w:hAnsi="Georgia" w:cs="Arial"/>
          <w:b/>
          <w:bCs/>
          <w:i/>
          <w:iCs/>
          <w:color w:val="000000"/>
          <w:sz w:val="22"/>
          <w:szCs w:val="22"/>
          <w:lang w:val="en-US"/>
        </w:rPr>
        <w:t xml:space="preserve"> — Global </w:t>
      </w:r>
      <w:r w:rsidR="00D040D1">
        <w:rPr>
          <w:rFonts w:ascii="Georgia" w:hAnsi="Georgia" w:cs="Arial"/>
          <w:b/>
          <w:bCs/>
          <w:i/>
          <w:iCs/>
          <w:color w:val="000000"/>
          <w:sz w:val="22"/>
          <w:szCs w:val="22"/>
          <w:lang w:val="en-US"/>
        </w:rPr>
        <w:t>e</w:t>
      </w:r>
      <w:r w:rsidRPr="00E96966">
        <w:rPr>
          <w:rFonts w:ascii="Georgia" w:hAnsi="Georgia" w:cs="Arial"/>
          <w:b/>
          <w:bCs/>
          <w:i/>
          <w:iCs/>
          <w:color w:val="000000"/>
          <w:sz w:val="22"/>
          <w:szCs w:val="22"/>
          <w:lang w:val="en-US"/>
        </w:rPr>
        <w:t xml:space="preserve">nterprise </w:t>
      </w:r>
      <w:r w:rsidR="002575EE">
        <w:rPr>
          <w:rFonts w:ascii="Georgia" w:hAnsi="Georgia" w:cs="Arial"/>
          <w:b/>
          <w:bCs/>
          <w:i/>
          <w:iCs/>
          <w:color w:val="000000"/>
          <w:sz w:val="22"/>
          <w:szCs w:val="22"/>
          <w:lang w:val="en-US"/>
        </w:rPr>
        <w:t>and e</w:t>
      </w:r>
      <w:r w:rsidRPr="00E96966">
        <w:rPr>
          <w:rFonts w:ascii="Georgia" w:hAnsi="Georgia" w:cs="Arial"/>
          <w:b/>
          <w:bCs/>
          <w:i/>
          <w:iCs/>
          <w:color w:val="000000"/>
          <w:sz w:val="22"/>
          <w:szCs w:val="22"/>
          <w:lang w:val="en-US"/>
        </w:rPr>
        <w:t xml:space="preserve">ducation </w:t>
      </w:r>
      <w:r w:rsidR="002575EE">
        <w:rPr>
          <w:rFonts w:ascii="Georgia" w:hAnsi="Georgia" w:cs="Arial"/>
          <w:b/>
          <w:bCs/>
          <w:i/>
          <w:iCs/>
          <w:color w:val="000000"/>
          <w:sz w:val="22"/>
          <w:szCs w:val="22"/>
          <w:lang w:val="en-US"/>
        </w:rPr>
        <w:t>e</w:t>
      </w:r>
      <w:r w:rsidRPr="00E96966">
        <w:rPr>
          <w:rFonts w:ascii="Georgia" w:hAnsi="Georgia" w:cs="Arial"/>
          <w:b/>
          <w:bCs/>
          <w:i/>
          <w:iCs/>
          <w:color w:val="000000"/>
          <w:sz w:val="22"/>
          <w:szCs w:val="22"/>
          <w:lang w:val="en-US"/>
        </w:rPr>
        <w:t>xpansion (2028+)</w:t>
      </w:r>
    </w:p>
    <w:p w14:paraId="243FB23E" w14:textId="1CE0D8F5"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Goal:</w:t>
      </w:r>
      <w:r w:rsidRPr="00E96966">
        <w:rPr>
          <w:rFonts w:ascii="Georgia" w:hAnsi="Georgia" w:cs="Arial"/>
          <w:i/>
          <w:iCs/>
          <w:color w:val="000000"/>
          <w:sz w:val="22"/>
          <w:szCs w:val="22"/>
          <w:lang w:val="en-US"/>
        </w:rPr>
        <w:t xml:space="preserve"> Position </w:t>
      </w:r>
      <w:proofErr w:type="spellStart"/>
      <w:r w:rsidR="00043594">
        <w:rPr>
          <w:rFonts w:ascii="Georgia" w:hAnsi="Georgia" w:cs="Arial"/>
          <w:i/>
          <w:iCs/>
          <w:color w:val="000000"/>
          <w:sz w:val="22"/>
          <w:szCs w:val="22"/>
          <w:lang w:val="en-US"/>
        </w:rPr>
        <w:t>w</w:t>
      </w:r>
      <w:r w:rsidRPr="00E96966">
        <w:rPr>
          <w:rFonts w:ascii="Georgia" w:hAnsi="Georgia" w:cs="Arial"/>
          <w:i/>
          <w:iCs/>
          <w:color w:val="000000"/>
          <w:sz w:val="22"/>
          <w:szCs w:val="22"/>
          <w:lang w:val="en-US"/>
        </w:rPr>
        <w:t>eave</w:t>
      </w:r>
      <w:r w:rsidR="00043594">
        <w:rPr>
          <w:rFonts w:ascii="Georgia" w:hAnsi="Georgia" w:cs="Arial"/>
          <w:i/>
          <w:iCs/>
          <w:color w:val="000000"/>
          <w:sz w:val="22"/>
          <w:szCs w:val="22"/>
          <w:lang w:val="en-US"/>
        </w:rPr>
        <w:t>i</w:t>
      </w:r>
      <w:r w:rsidRPr="00E96966">
        <w:rPr>
          <w:rFonts w:ascii="Georgia" w:hAnsi="Georgia" w:cs="Arial"/>
          <w:i/>
          <w:iCs/>
          <w:color w:val="000000"/>
          <w:sz w:val="22"/>
          <w:szCs w:val="22"/>
          <w:lang w:val="en-US"/>
        </w:rPr>
        <w:t>t</w:t>
      </w:r>
      <w:proofErr w:type="spellEnd"/>
      <w:r w:rsidRPr="00E96966">
        <w:rPr>
          <w:rFonts w:ascii="Georgia" w:hAnsi="Georgia" w:cs="Arial"/>
          <w:i/>
          <w:iCs/>
          <w:color w:val="000000"/>
          <w:sz w:val="22"/>
          <w:szCs w:val="22"/>
          <w:lang w:val="en-US"/>
        </w:rPr>
        <w:t xml:space="preserve"> as the backbone for global developer education.</w:t>
      </w:r>
    </w:p>
    <w:p w14:paraId="3AA5B569" w14:textId="6EFD9443" w:rsidR="00E96966" w:rsidRPr="00E96966" w:rsidRDefault="00E96966" w:rsidP="00E96966">
      <w:pPr>
        <w:pStyle w:val="NormalWeb"/>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b/>
          <w:bCs/>
          <w:i/>
          <w:iCs/>
          <w:color w:val="000000"/>
          <w:sz w:val="22"/>
          <w:szCs w:val="22"/>
          <w:lang w:val="en-US"/>
        </w:rPr>
        <w:t xml:space="preserve">Key </w:t>
      </w:r>
      <w:r w:rsidR="008839EA">
        <w:rPr>
          <w:rFonts w:ascii="Georgia" w:hAnsi="Georgia" w:cs="Arial"/>
          <w:b/>
          <w:bCs/>
          <w:i/>
          <w:iCs/>
          <w:color w:val="000000"/>
          <w:sz w:val="22"/>
          <w:szCs w:val="22"/>
          <w:lang w:val="en-US"/>
        </w:rPr>
        <w:t>d</w:t>
      </w:r>
      <w:r w:rsidRPr="00E96966">
        <w:rPr>
          <w:rFonts w:ascii="Georgia" w:hAnsi="Georgia" w:cs="Arial"/>
          <w:b/>
          <w:bCs/>
          <w:i/>
          <w:iCs/>
          <w:color w:val="000000"/>
          <w:sz w:val="22"/>
          <w:szCs w:val="22"/>
          <w:lang w:val="en-US"/>
        </w:rPr>
        <w:t>eliverables:</w:t>
      </w:r>
    </w:p>
    <w:p w14:paraId="022D6287" w14:textId="77777777" w:rsidR="00E96966" w:rsidRPr="00E96966" w:rsidRDefault="00E96966" w:rsidP="00E96966">
      <w:pPr>
        <w:pStyle w:val="NormalWeb"/>
        <w:numPr>
          <w:ilvl w:val="0"/>
          <w:numId w:val="103"/>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Enterprise-grade, multi-region deployments</w:t>
      </w:r>
    </w:p>
    <w:p w14:paraId="22297F4E" w14:textId="77777777" w:rsidR="00E96966" w:rsidRPr="00E96966" w:rsidRDefault="00E96966" w:rsidP="00E96966">
      <w:pPr>
        <w:pStyle w:val="NormalWeb"/>
        <w:numPr>
          <w:ilvl w:val="0"/>
          <w:numId w:val="103"/>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Fine-tuned models for enterprise documentation</w:t>
      </w:r>
    </w:p>
    <w:p w14:paraId="2D0597E6" w14:textId="77777777" w:rsidR="00E96966" w:rsidRPr="00E96966" w:rsidRDefault="00E96966" w:rsidP="00E96966">
      <w:pPr>
        <w:pStyle w:val="NormalWeb"/>
        <w:numPr>
          <w:ilvl w:val="0"/>
          <w:numId w:val="103"/>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Marketplace for voices, templates, lesson packs</w:t>
      </w:r>
    </w:p>
    <w:p w14:paraId="597E03EE" w14:textId="2B6B5500" w:rsidR="00FC0399" w:rsidRPr="00E96966" w:rsidRDefault="00E96966" w:rsidP="00E96966">
      <w:pPr>
        <w:pStyle w:val="NormalWeb"/>
        <w:numPr>
          <w:ilvl w:val="0"/>
          <w:numId w:val="103"/>
        </w:numPr>
        <w:spacing w:before="240" w:beforeAutospacing="0" w:after="240" w:afterAutospacing="0" w:line="276" w:lineRule="auto"/>
        <w:rPr>
          <w:rFonts w:ascii="Georgia" w:hAnsi="Georgia" w:cs="Arial"/>
          <w:i/>
          <w:iCs/>
          <w:color w:val="000000"/>
          <w:sz w:val="22"/>
          <w:szCs w:val="22"/>
          <w:lang w:val="en-US"/>
        </w:rPr>
      </w:pPr>
      <w:r w:rsidRPr="00E96966">
        <w:rPr>
          <w:rFonts w:ascii="Georgia" w:hAnsi="Georgia" w:cs="Arial"/>
          <w:i/>
          <w:iCs/>
          <w:color w:val="000000"/>
          <w:sz w:val="22"/>
          <w:szCs w:val="22"/>
          <w:lang w:val="en-US"/>
        </w:rPr>
        <w:t>Expansion into Africa, Asia, and LATAM educational ecosystems</w:t>
      </w:r>
    </w:p>
    <w:p w14:paraId="5269B599"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6.  </w:t>
      </w:r>
      <w:r>
        <w:rPr>
          <w:rFonts w:ascii="Georgia" w:hAnsi="Georgia" w:cs="Arial"/>
          <w:color w:val="000000"/>
          <w:sz w:val="34"/>
          <w:szCs w:val="34"/>
        </w:rPr>
        <w:tab/>
      </w:r>
      <w:r w:rsidR="00FC0399" w:rsidRPr="00FC0399">
        <w:rPr>
          <w:rFonts w:ascii="Georgia" w:hAnsi="Georgia" w:cs="Arial"/>
          <w:color w:val="000000"/>
          <w:sz w:val="34"/>
          <w:szCs w:val="34"/>
        </w:rPr>
        <w:t>Roadmap (Visionary &amp; Operational)</w:t>
      </w:r>
    </w:p>
    <w:p w14:paraId="4233D7FC" w14:textId="3DD79F8B"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B716A0">
        <w:rPr>
          <w:rFonts w:ascii="Georgia" w:hAnsi="Georgia" w:cs="Arial"/>
          <w:i/>
          <w:iCs/>
          <w:color w:val="000000"/>
          <w:sz w:val="22"/>
          <w:szCs w:val="22"/>
          <w:lang w:val="en-US"/>
        </w:rPr>
        <w:t>Weave</w:t>
      </w:r>
      <w:r w:rsidR="00A96F3B">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aims to become the global AI-first protocol for knowledge transformation — converting knowledge from any source (code, documents, repos, URLs, transcripts) into structured, consumable, multimodal learning systems.</w:t>
      </w:r>
    </w:p>
    <w:p w14:paraId="59F1C7F8"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Over the next several years, the project envisions the following major milestones:</w:t>
      </w:r>
    </w:p>
    <w:p w14:paraId="2B9164BD"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Long-Term Vision (2026–2030)</w:t>
      </w:r>
    </w:p>
    <w:p w14:paraId="03D272DE" w14:textId="3A611942" w:rsidR="00B716A0" w:rsidRPr="00B716A0" w:rsidRDefault="00B716A0" w:rsidP="00B716A0">
      <w:pPr>
        <w:pStyle w:val="NormalWeb"/>
        <w:numPr>
          <w:ilvl w:val="0"/>
          <w:numId w:val="10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Universal </w:t>
      </w:r>
      <w:r w:rsidR="00C91366">
        <w:rPr>
          <w:rFonts w:ascii="Georgia" w:hAnsi="Georgia" w:cs="Arial"/>
          <w:b/>
          <w:bCs/>
          <w:i/>
          <w:iCs/>
          <w:color w:val="000000"/>
          <w:sz w:val="22"/>
          <w:szCs w:val="22"/>
          <w:lang w:val="en-US"/>
        </w:rPr>
        <w:t>k</w:t>
      </w:r>
      <w:r w:rsidRPr="00B716A0">
        <w:rPr>
          <w:rFonts w:ascii="Georgia" w:hAnsi="Georgia" w:cs="Arial"/>
          <w:b/>
          <w:bCs/>
          <w:i/>
          <w:iCs/>
          <w:color w:val="000000"/>
          <w:sz w:val="22"/>
          <w:szCs w:val="22"/>
          <w:lang w:val="en-US"/>
        </w:rPr>
        <w:t xml:space="preserve">nowledge </w:t>
      </w:r>
      <w:r w:rsidR="00C91366">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ngine:</w:t>
      </w:r>
      <w:r w:rsidRPr="00B716A0">
        <w:rPr>
          <w:rFonts w:ascii="Georgia" w:hAnsi="Georgia" w:cs="Arial"/>
          <w:i/>
          <w:iCs/>
          <w:color w:val="000000"/>
          <w:sz w:val="22"/>
          <w:szCs w:val="22"/>
          <w:lang w:val="en-US"/>
        </w:rPr>
        <w:br/>
        <w:t>A fully autonomous system capable of ingesting any complex information (technical or non-technical) and generating videos, courses, documentation, voice lessons, and interactive learning modules.</w:t>
      </w:r>
    </w:p>
    <w:p w14:paraId="3B8D57B6" w14:textId="73851E91" w:rsidR="00B716A0" w:rsidRPr="00B716A0" w:rsidRDefault="00B716A0" w:rsidP="00B716A0">
      <w:pPr>
        <w:pStyle w:val="NormalWeb"/>
        <w:numPr>
          <w:ilvl w:val="0"/>
          <w:numId w:val="10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Massive </w:t>
      </w:r>
      <w:r w:rsidR="00C91366">
        <w:rPr>
          <w:rFonts w:ascii="Georgia" w:hAnsi="Georgia" w:cs="Arial"/>
          <w:b/>
          <w:bCs/>
          <w:i/>
          <w:iCs/>
          <w:color w:val="000000"/>
          <w:sz w:val="22"/>
          <w:szCs w:val="22"/>
          <w:lang w:val="en-US"/>
        </w:rPr>
        <w:t>m</w:t>
      </w:r>
      <w:r w:rsidRPr="00B716A0">
        <w:rPr>
          <w:rFonts w:ascii="Georgia" w:hAnsi="Georgia" w:cs="Arial"/>
          <w:b/>
          <w:bCs/>
          <w:i/>
          <w:iCs/>
          <w:color w:val="000000"/>
          <w:sz w:val="22"/>
          <w:szCs w:val="22"/>
          <w:lang w:val="en-US"/>
        </w:rPr>
        <w:t>ulti-</w:t>
      </w:r>
      <w:r w:rsidR="00C91366">
        <w:rPr>
          <w:rFonts w:ascii="Georgia" w:hAnsi="Georgia" w:cs="Arial"/>
          <w:b/>
          <w:bCs/>
          <w:i/>
          <w:iCs/>
          <w:color w:val="000000"/>
          <w:sz w:val="22"/>
          <w:szCs w:val="22"/>
          <w:lang w:val="en-US"/>
        </w:rPr>
        <w:t>d</w:t>
      </w:r>
      <w:r w:rsidRPr="00B716A0">
        <w:rPr>
          <w:rFonts w:ascii="Georgia" w:hAnsi="Georgia" w:cs="Arial"/>
          <w:b/>
          <w:bCs/>
          <w:i/>
          <w:iCs/>
          <w:color w:val="000000"/>
          <w:sz w:val="22"/>
          <w:szCs w:val="22"/>
          <w:lang w:val="en-US"/>
        </w:rPr>
        <w:t xml:space="preserve">omain </w:t>
      </w:r>
      <w:r w:rsidR="00C91366">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ntelligence:</w:t>
      </w:r>
      <w:r w:rsidRPr="00B716A0">
        <w:rPr>
          <w:rFonts w:ascii="Georgia" w:hAnsi="Georgia" w:cs="Arial"/>
          <w:i/>
          <w:iCs/>
          <w:color w:val="000000"/>
          <w:sz w:val="22"/>
          <w:szCs w:val="22"/>
          <w:lang w:val="en-US"/>
        </w:rPr>
        <w:br/>
        <w:t>Models specialized not only in programming and technical education but also business, sciences, health, creative fields, and vocational skills.</w:t>
      </w:r>
    </w:p>
    <w:p w14:paraId="386AA946" w14:textId="2A2CC3EE" w:rsidR="00B716A0" w:rsidRPr="00B716A0" w:rsidRDefault="00B716A0" w:rsidP="00B716A0">
      <w:pPr>
        <w:pStyle w:val="NormalWeb"/>
        <w:numPr>
          <w:ilvl w:val="0"/>
          <w:numId w:val="10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Global </w:t>
      </w:r>
      <w:r w:rsidR="00C91366">
        <w:rPr>
          <w:rFonts w:ascii="Georgia" w:hAnsi="Georgia" w:cs="Arial"/>
          <w:b/>
          <w:bCs/>
          <w:i/>
          <w:iCs/>
          <w:color w:val="000000"/>
          <w:sz w:val="22"/>
          <w:szCs w:val="22"/>
          <w:lang w:val="en-US"/>
        </w:rPr>
        <w:t>a</w:t>
      </w:r>
      <w:r w:rsidRPr="00B716A0">
        <w:rPr>
          <w:rFonts w:ascii="Georgia" w:hAnsi="Georgia" w:cs="Arial"/>
          <w:b/>
          <w:bCs/>
          <w:i/>
          <w:iCs/>
          <w:color w:val="000000"/>
          <w:sz w:val="22"/>
          <w:szCs w:val="22"/>
          <w:lang w:val="en-US"/>
        </w:rPr>
        <w:t xml:space="preserve">doption in </w:t>
      </w:r>
      <w:r w:rsidR="00C91366">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 xml:space="preserve">ducation </w:t>
      </w:r>
      <w:r w:rsidR="00C91366">
        <w:rPr>
          <w:rFonts w:ascii="Georgia" w:hAnsi="Georgia" w:cs="Arial"/>
          <w:b/>
          <w:bCs/>
          <w:i/>
          <w:iCs/>
          <w:color w:val="000000"/>
          <w:sz w:val="22"/>
          <w:szCs w:val="22"/>
          <w:lang w:val="en-US"/>
        </w:rPr>
        <w:t>and</w:t>
      </w:r>
      <w:r w:rsidRPr="00B716A0">
        <w:rPr>
          <w:rFonts w:ascii="Georgia" w:hAnsi="Georgia" w:cs="Arial"/>
          <w:b/>
          <w:bCs/>
          <w:i/>
          <w:iCs/>
          <w:color w:val="000000"/>
          <w:sz w:val="22"/>
          <w:szCs w:val="22"/>
          <w:lang w:val="en-US"/>
        </w:rPr>
        <w:t xml:space="preserve"> </w:t>
      </w:r>
      <w:r w:rsidR="00C33262">
        <w:rPr>
          <w:rFonts w:ascii="Georgia" w:hAnsi="Georgia" w:cs="Arial"/>
          <w:b/>
          <w:bCs/>
          <w:i/>
          <w:iCs/>
          <w:color w:val="000000"/>
          <w:sz w:val="22"/>
          <w:szCs w:val="22"/>
          <w:lang w:val="en-US"/>
        </w:rPr>
        <w:t>w</w:t>
      </w:r>
      <w:r w:rsidRPr="00B716A0">
        <w:rPr>
          <w:rFonts w:ascii="Georgia" w:hAnsi="Georgia" w:cs="Arial"/>
          <w:b/>
          <w:bCs/>
          <w:i/>
          <w:iCs/>
          <w:color w:val="000000"/>
          <w:sz w:val="22"/>
          <w:szCs w:val="22"/>
          <w:lang w:val="en-US"/>
        </w:rPr>
        <w:t xml:space="preserve">orkforce </w:t>
      </w:r>
      <w:r w:rsidR="00C33262">
        <w:rPr>
          <w:rFonts w:ascii="Georgia" w:hAnsi="Georgia" w:cs="Arial"/>
          <w:b/>
          <w:bCs/>
          <w:i/>
          <w:iCs/>
          <w:color w:val="000000"/>
          <w:sz w:val="22"/>
          <w:szCs w:val="22"/>
          <w:lang w:val="en-US"/>
        </w:rPr>
        <w:t>t</w:t>
      </w:r>
      <w:r w:rsidRPr="00B716A0">
        <w:rPr>
          <w:rFonts w:ascii="Georgia" w:hAnsi="Georgia" w:cs="Arial"/>
          <w:b/>
          <w:bCs/>
          <w:i/>
          <w:iCs/>
          <w:color w:val="000000"/>
          <w:sz w:val="22"/>
          <w:szCs w:val="22"/>
          <w:lang w:val="en-US"/>
        </w:rPr>
        <w:t>raining:</w:t>
      </w:r>
      <w:r w:rsidRPr="00B716A0">
        <w:rPr>
          <w:rFonts w:ascii="Georgia" w:hAnsi="Georgia" w:cs="Arial"/>
          <w:i/>
          <w:iCs/>
          <w:color w:val="000000"/>
          <w:sz w:val="22"/>
          <w:szCs w:val="22"/>
          <w:lang w:val="en-US"/>
        </w:rPr>
        <w:br/>
        <w:t xml:space="preserve">Deploy </w:t>
      </w:r>
      <w:proofErr w:type="spellStart"/>
      <w:r w:rsidR="00967083">
        <w:rPr>
          <w:rFonts w:ascii="Georgia" w:hAnsi="Georgia" w:cs="Arial"/>
          <w:i/>
          <w:iCs/>
          <w:color w:val="000000"/>
          <w:sz w:val="22"/>
          <w:szCs w:val="22"/>
          <w:lang w:val="en-US"/>
        </w:rPr>
        <w:t>w</w:t>
      </w:r>
      <w:r w:rsidRPr="00B716A0">
        <w:rPr>
          <w:rFonts w:ascii="Georgia" w:hAnsi="Georgia" w:cs="Arial"/>
          <w:i/>
          <w:iCs/>
          <w:color w:val="000000"/>
          <w:sz w:val="22"/>
          <w:szCs w:val="22"/>
          <w:lang w:val="en-US"/>
        </w:rPr>
        <w:t>eave</w:t>
      </w:r>
      <w:r w:rsidR="00371FCE">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as a core tool for schools, universities, tech hubs, and enterprises across Africa, Asia, LATAM, and beyond.</w:t>
      </w:r>
    </w:p>
    <w:p w14:paraId="0A899A0B" w14:textId="62F80839" w:rsidR="00B716A0" w:rsidRPr="00B716A0" w:rsidRDefault="00B716A0" w:rsidP="00B716A0">
      <w:pPr>
        <w:pStyle w:val="NormalWeb"/>
        <w:numPr>
          <w:ilvl w:val="0"/>
          <w:numId w:val="10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lastRenderedPageBreak/>
        <w:t>Self-</w:t>
      </w:r>
      <w:r w:rsidR="00C33262">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 xml:space="preserve">volving </w:t>
      </w:r>
      <w:r w:rsidR="00C33262">
        <w:rPr>
          <w:rFonts w:ascii="Georgia" w:hAnsi="Georgia" w:cs="Arial"/>
          <w:b/>
          <w:bCs/>
          <w:i/>
          <w:iCs/>
          <w:color w:val="000000"/>
          <w:sz w:val="22"/>
          <w:szCs w:val="22"/>
          <w:lang w:val="en-US"/>
        </w:rPr>
        <w:t>k</w:t>
      </w:r>
      <w:r w:rsidRPr="00B716A0">
        <w:rPr>
          <w:rFonts w:ascii="Georgia" w:hAnsi="Georgia" w:cs="Arial"/>
          <w:b/>
          <w:bCs/>
          <w:i/>
          <w:iCs/>
          <w:color w:val="000000"/>
          <w:sz w:val="22"/>
          <w:szCs w:val="22"/>
          <w:lang w:val="en-US"/>
        </w:rPr>
        <w:t xml:space="preserve">nowledge </w:t>
      </w:r>
      <w:r w:rsidR="00C33262">
        <w:rPr>
          <w:rFonts w:ascii="Georgia" w:hAnsi="Georgia" w:cs="Arial"/>
          <w:b/>
          <w:bCs/>
          <w:i/>
          <w:iCs/>
          <w:color w:val="000000"/>
          <w:sz w:val="22"/>
          <w:szCs w:val="22"/>
          <w:lang w:val="en-US"/>
        </w:rPr>
        <w:t>g</w:t>
      </w:r>
      <w:r w:rsidRPr="00B716A0">
        <w:rPr>
          <w:rFonts w:ascii="Georgia" w:hAnsi="Georgia" w:cs="Arial"/>
          <w:b/>
          <w:bCs/>
          <w:i/>
          <w:iCs/>
          <w:color w:val="000000"/>
          <w:sz w:val="22"/>
          <w:szCs w:val="22"/>
          <w:lang w:val="en-US"/>
        </w:rPr>
        <w:t>raph:</w:t>
      </w:r>
      <w:r w:rsidRPr="00B716A0">
        <w:rPr>
          <w:rFonts w:ascii="Georgia" w:hAnsi="Georgia" w:cs="Arial"/>
          <w:i/>
          <w:iCs/>
          <w:color w:val="000000"/>
          <w:sz w:val="22"/>
          <w:szCs w:val="22"/>
          <w:lang w:val="en-US"/>
        </w:rPr>
        <w:br/>
        <w:t>The protocol progressively learns relationships between topics, automatically building a living, cross-linked map of global knowledge.</w:t>
      </w:r>
    </w:p>
    <w:p w14:paraId="5BE75A9B" w14:textId="51151CCD" w:rsidR="00B716A0" w:rsidRPr="00B716A0" w:rsidRDefault="00B716A0" w:rsidP="00B716A0">
      <w:pPr>
        <w:pStyle w:val="NormalWeb"/>
        <w:numPr>
          <w:ilvl w:val="0"/>
          <w:numId w:val="10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Full </w:t>
      </w:r>
      <w:r w:rsidR="00C33262">
        <w:rPr>
          <w:rFonts w:ascii="Georgia" w:hAnsi="Georgia" w:cs="Arial"/>
          <w:b/>
          <w:bCs/>
          <w:i/>
          <w:iCs/>
          <w:color w:val="000000"/>
          <w:sz w:val="22"/>
          <w:szCs w:val="22"/>
          <w:lang w:val="en-US"/>
        </w:rPr>
        <w:t>u</w:t>
      </w:r>
      <w:r w:rsidRPr="00B716A0">
        <w:rPr>
          <w:rFonts w:ascii="Georgia" w:hAnsi="Georgia" w:cs="Arial"/>
          <w:b/>
          <w:bCs/>
          <w:i/>
          <w:iCs/>
          <w:color w:val="000000"/>
          <w:sz w:val="22"/>
          <w:szCs w:val="22"/>
          <w:lang w:val="en-US"/>
        </w:rPr>
        <w:t>ser-</w:t>
      </w:r>
      <w:r w:rsidR="00C33262">
        <w:rPr>
          <w:rFonts w:ascii="Georgia" w:hAnsi="Georgia" w:cs="Arial"/>
          <w:b/>
          <w:bCs/>
          <w:i/>
          <w:iCs/>
          <w:color w:val="000000"/>
          <w:sz w:val="22"/>
          <w:szCs w:val="22"/>
          <w:lang w:val="en-US"/>
        </w:rPr>
        <w:t>c</w:t>
      </w:r>
      <w:r w:rsidRPr="00B716A0">
        <w:rPr>
          <w:rFonts w:ascii="Georgia" w:hAnsi="Georgia" w:cs="Arial"/>
          <w:b/>
          <w:bCs/>
          <w:i/>
          <w:iCs/>
          <w:color w:val="000000"/>
          <w:sz w:val="22"/>
          <w:szCs w:val="22"/>
          <w:lang w:val="en-US"/>
        </w:rPr>
        <w:t xml:space="preserve">ontrolled </w:t>
      </w:r>
      <w:r w:rsidR="00C33262">
        <w:rPr>
          <w:rFonts w:ascii="Georgia" w:hAnsi="Georgia" w:cs="Arial"/>
          <w:b/>
          <w:bCs/>
          <w:i/>
          <w:iCs/>
          <w:color w:val="000000"/>
          <w:sz w:val="22"/>
          <w:szCs w:val="22"/>
          <w:lang w:val="en-US"/>
        </w:rPr>
        <w:t>p</w:t>
      </w:r>
      <w:r w:rsidRPr="00B716A0">
        <w:rPr>
          <w:rFonts w:ascii="Georgia" w:hAnsi="Georgia" w:cs="Arial"/>
          <w:b/>
          <w:bCs/>
          <w:i/>
          <w:iCs/>
          <w:color w:val="000000"/>
          <w:sz w:val="22"/>
          <w:szCs w:val="22"/>
          <w:lang w:val="en-US"/>
        </w:rPr>
        <w:t>ersonal AI:</w:t>
      </w:r>
      <w:r w:rsidRPr="00B716A0">
        <w:rPr>
          <w:rFonts w:ascii="Georgia" w:hAnsi="Georgia" w:cs="Arial"/>
          <w:i/>
          <w:iCs/>
          <w:color w:val="000000"/>
          <w:sz w:val="22"/>
          <w:szCs w:val="22"/>
          <w:lang w:val="en-US"/>
        </w:rPr>
        <w:br/>
        <w:t>Allow users to maintain their own AI memory, private models, and knowledge layers — portable across platforms.</w:t>
      </w:r>
    </w:p>
    <w:p w14:paraId="558BD881" w14:textId="01E33C17" w:rsidR="00B716A0" w:rsidRPr="00B716A0" w:rsidRDefault="00B716A0" w:rsidP="00B716A0">
      <w:pPr>
        <w:pStyle w:val="NormalWeb"/>
        <w:numPr>
          <w:ilvl w:val="0"/>
          <w:numId w:val="10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Token-</w:t>
      </w:r>
      <w:r w:rsidR="00C33262">
        <w:rPr>
          <w:rFonts w:ascii="Georgia" w:hAnsi="Georgia" w:cs="Arial"/>
          <w:b/>
          <w:bCs/>
          <w:i/>
          <w:iCs/>
          <w:color w:val="000000"/>
          <w:sz w:val="22"/>
          <w:szCs w:val="22"/>
          <w:lang w:val="en-US"/>
        </w:rPr>
        <w:t>g</w:t>
      </w:r>
      <w:r w:rsidRPr="00B716A0">
        <w:rPr>
          <w:rFonts w:ascii="Georgia" w:hAnsi="Georgia" w:cs="Arial"/>
          <w:b/>
          <w:bCs/>
          <w:i/>
          <w:iCs/>
          <w:color w:val="000000"/>
          <w:sz w:val="22"/>
          <w:szCs w:val="22"/>
          <w:lang w:val="en-US"/>
        </w:rPr>
        <w:t xml:space="preserve">overned </w:t>
      </w:r>
      <w:r w:rsidR="00C33262">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cosystem:</w:t>
      </w:r>
      <w:r w:rsidRPr="00B716A0">
        <w:rPr>
          <w:rFonts w:ascii="Georgia" w:hAnsi="Georgia" w:cs="Arial"/>
          <w:i/>
          <w:iCs/>
          <w:color w:val="000000"/>
          <w:sz w:val="22"/>
          <w:szCs w:val="22"/>
          <w:lang w:val="en-US"/>
        </w:rPr>
        <w:br/>
        <w:t>Governance fully controlled by token holders, including upgrades, fee structures.</w:t>
      </w:r>
    </w:p>
    <w:p w14:paraId="70FDB1CA" w14:textId="0B5AC4EB"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This visionary roadmap defines </w:t>
      </w:r>
      <w:proofErr w:type="spellStart"/>
      <w:r w:rsidR="009B5228">
        <w:rPr>
          <w:rFonts w:ascii="Georgia" w:hAnsi="Georgia" w:cs="Arial"/>
          <w:i/>
          <w:iCs/>
          <w:color w:val="000000"/>
          <w:sz w:val="22"/>
          <w:szCs w:val="22"/>
          <w:lang w:val="en-US"/>
        </w:rPr>
        <w:t>w</w:t>
      </w:r>
      <w:r w:rsidRPr="00B716A0">
        <w:rPr>
          <w:rFonts w:ascii="Georgia" w:hAnsi="Georgia" w:cs="Arial"/>
          <w:i/>
          <w:iCs/>
          <w:color w:val="000000"/>
          <w:sz w:val="22"/>
          <w:szCs w:val="22"/>
          <w:lang w:val="en-US"/>
        </w:rPr>
        <w:t>eave</w:t>
      </w:r>
      <w:r w:rsidR="009B5228">
        <w:rPr>
          <w:rFonts w:ascii="Georgia" w:hAnsi="Georgia" w:cs="Arial"/>
          <w:i/>
          <w:iCs/>
          <w:color w:val="000000"/>
          <w:sz w:val="22"/>
          <w:szCs w:val="22"/>
          <w:lang w:val="en-US"/>
        </w:rPr>
        <w:t>i</w:t>
      </w:r>
      <w:r w:rsidRPr="00B716A0">
        <w:rPr>
          <w:rFonts w:ascii="Georgia" w:hAnsi="Georgia" w:cs="Arial"/>
          <w:i/>
          <w:iCs/>
          <w:color w:val="000000"/>
          <w:sz w:val="22"/>
          <w:szCs w:val="22"/>
          <w:lang w:val="en-US"/>
        </w:rPr>
        <w:t>t’s</w:t>
      </w:r>
      <w:proofErr w:type="spellEnd"/>
      <w:r w:rsidRPr="00B716A0">
        <w:rPr>
          <w:rFonts w:ascii="Georgia" w:hAnsi="Georgia" w:cs="Arial"/>
          <w:i/>
          <w:iCs/>
          <w:color w:val="000000"/>
          <w:sz w:val="22"/>
          <w:szCs w:val="22"/>
          <w:lang w:val="en-US"/>
        </w:rPr>
        <w:t xml:space="preserve"> role as an infrastructure layer for future education, technical onboarding, and human–AI co-learning at scale.</w:t>
      </w:r>
    </w:p>
    <w:p w14:paraId="4F9A85EC"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7BAAA293">
          <v:rect id="_x0000_i1050" style="width:0;height:1.5pt" o:hralign="center" o:hrstd="t" o:hr="t" fillcolor="#a0a0a0" stroked="f"/>
        </w:pict>
      </w:r>
    </w:p>
    <w:p w14:paraId="76108C2B"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6.2 Operational Roadmap (Q4 2025–2028)</w:t>
      </w:r>
    </w:p>
    <w:p w14:paraId="73DE3ADD"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This roadmap outlines practical, near-term deliverables aligned with engineering progress and ecosystem development.</w:t>
      </w:r>
    </w:p>
    <w:p w14:paraId="2F852A32"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Q4 2025</w:t>
      </w:r>
    </w:p>
    <w:p w14:paraId="22B08806" w14:textId="378858FF"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P</w:t>
      </w:r>
      <w:r w:rsidR="00CE3057">
        <w:rPr>
          <w:rFonts w:ascii="Georgia" w:hAnsi="Georgia" w:cs="Arial"/>
          <w:b/>
          <w:bCs/>
          <w:i/>
          <w:iCs/>
          <w:color w:val="000000"/>
          <w:sz w:val="22"/>
          <w:szCs w:val="22"/>
          <w:lang w:val="en-US"/>
        </w:rPr>
        <w:t>roduct foundation</w:t>
      </w:r>
    </w:p>
    <w:p w14:paraId="695F0912" w14:textId="27CE47DC" w:rsidR="00B716A0" w:rsidRPr="00B716A0" w:rsidRDefault="007C65BA" w:rsidP="00B716A0">
      <w:pPr>
        <w:pStyle w:val="NormalWeb"/>
        <w:numPr>
          <w:ilvl w:val="0"/>
          <w:numId w:val="105"/>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 xml:space="preserve">AI </w:t>
      </w:r>
      <w:r w:rsidR="00B716A0" w:rsidRPr="00B716A0">
        <w:rPr>
          <w:rFonts w:ascii="Georgia" w:hAnsi="Georgia" w:cs="Arial"/>
          <w:i/>
          <w:iCs/>
          <w:color w:val="000000"/>
          <w:sz w:val="22"/>
          <w:szCs w:val="22"/>
          <w:lang w:val="en-US"/>
        </w:rPr>
        <w:t>Video engine</w:t>
      </w:r>
    </w:p>
    <w:p w14:paraId="7DEBEEE5" w14:textId="0CD9DF6D" w:rsidR="00B716A0" w:rsidRPr="00B716A0" w:rsidRDefault="006F028E" w:rsidP="00B716A0">
      <w:pPr>
        <w:pStyle w:val="NormalWeb"/>
        <w:numPr>
          <w:ilvl w:val="0"/>
          <w:numId w:val="105"/>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Wallet and token layer</w:t>
      </w:r>
    </w:p>
    <w:p w14:paraId="5F38D4F4" w14:textId="7DFE0E8B" w:rsidR="00B716A0" w:rsidRPr="00B716A0" w:rsidRDefault="00D86082" w:rsidP="00B716A0">
      <w:pPr>
        <w:pStyle w:val="NormalWeb"/>
        <w:numPr>
          <w:ilvl w:val="0"/>
          <w:numId w:val="105"/>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Subscription system</w:t>
      </w:r>
    </w:p>
    <w:p w14:paraId="224E87F5" w14:textId="5CE0B3F9" w:rsidR="00B716A0" w:rsidRPr="00B716A0" w:rsidRDefault="00B223FE" w:rsidP="00B716A0">
      <w:pPr>
        <w:pStyle w:val="NormalWeb"/>
        <w:numPr>
          <w:ilvl w:val="0"/>
          <w:numId w:val="105"/>
        </w:numPr>
        <w:spacing w:before="240" w:beforeAutospacing="0" w:after="240" w:afterAutospacing="0" w:line="276" w:lineRule="auto"/>
        <w:rPr>
          <w:rFonts w:ascii="Georgia" w:hAnsi="Georgia" w:cs="Arial"/>
          <w:i/>
          <w:iCs/>
          <w:color w:val="000000"/>
          <w:sz w:val="22"/>
          <w:szCs w:val="22"/>
          <w:lang w:val="en-US"/>
        </w:rPr>
      </w:pPr>
      <w:r>
        <w:rPr>
          <w:rFonts w:ascii="Georgia" w:hAnsi="Georgia" w:cs="Arial"/>
          <w:i/>
          <w:iCs/>
          <w:color w:val="000000"/>
          <w:sz w:val="22"/>
          <w:szCs w:val="22"/>
          <w:lang w:val="en-US"/>
        </w:rPr>
        <w:t>One field input experience</w:t>
      </w:r>
    </w:p>
    <w:p w14:paraId="39C28A63"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5C2BEBA5">
          <v:rect id="_x0000_i1051" style="width:0;height:1.5pt" o:hralign="center" o:hrstd="t" o:hr="t" fillcolor="#a0a0a0" stroked="f"/>
        </w:pict>
      </w:r>
    </w:p>
    <w:p w14:paraId="7743BD45"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Q1 2026</w:t>
      </w:r>
    </w:p>
    <w:p w14:paraId="7CC100F1" w14:textId="20DD115E"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Document </w:t>
      </w:r>
      <w:r w:rsidR="00B223FE">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 xml:space="preserve">ntelligence </w:t>
      </w:r>
      <w:r w:rsidR="00B223FE">
        <w:rPr>
          <w:rFonts w:ascii="Georgia" w:hAnsi="Georgia" w:cs="Arial"/>
          <w:b/>
          <w:bCs/>
          <w:i/>
          <w:iCs/>
          <w:color w:val="000000"/>
          <w:sz w:val="22"/>
          <w:szCs w:val="22"/>
          <w:lang w:val="en-US"/>
        </w:rPr>
        <w:t>l</w:t>
      </w:r>
      <w:r w:rsidRPr="00B716A0">
        <w:rPr>
          <w:rFonts w:ascii="Georgia" w:hAnsi="Georgia" w:cs="Arial"/>
          <w:b/>
          <w:bCs/>
          <w:i/>
          <w:iCs/>
          <w:color w:val="000000"/>
          <w:sz w:val="22"/>
          <w:szCs w:val="22"/>
          <w:lang w:val="en-US"/>
        </w:rPr>
        <w:t>ayer</w:t>
      </w:r>
    </w:p>
    <w:p w14:paraId="134E0794" w14:textId="77777777" w:rsidR="00B716A0" w:rsidRPr="00B716A0" w:rsidRDefault="00B716A0" w:rsidP="00B716A0">
      <w:pPr>
        <w:pStyle w:val="NormalWeb"/>
        <w:numPr>
          <w:ilvl w:val="0"/>
          <w:numId w:val="10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Import for PDFs, URLs, repositories</w:t>
      </w:r>
    </w:p>
    <w:p w14:paraId="33856D24" w14:textId="4601AA38" w:rsidR="00B716A0" w:rsidRPr="00B716A0" w:rsidRDefault="00B716A0" w:rsidP="00B716A0">
      <w:pPr>
        <w:pStyle w:val="NormalWeb"/>
        <w:numPr>
          <w:ilvl w:val="0"/>
          <w:numId w:val="10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Auto-structured outputs: modules, summaries</w:t>
      </w:r>
    </w:p>
    <w:p w14:paraId="20B8D6A5" w14:textId="07523B0E" w:rsidR="00B716A0" w:rsidRPr="00B716A0" w:rsidRDefault="00B716A0" w:rsidP="00B716A0">
      <w:pPr>
        <w:pStyle w:val="NormalWeb"/>
        <w:numPr>
          <w:ilvl w:val="0"/>
          <w:numId w:val="10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Multi-format generation (video, audio)</w:t>
      </w:r>
    </w:p>
    <w:p w14:paraId="6E0F463D" w14:textId="271AB0E9" w:rsidR="00B716A0" w:rsidRPr="00B716A0" w:rsidRDefault="00B716A0" w:rsidP="00B716A0">
      <w:pPr>
        <w:pStyle w:val="NormalWeb"/>
        <w:numPr>
          <w:ilvl w:val="0"/>
          <w:numId w:val="10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Knowledge Workspace</w:t>
      </w:r>
    </w:p>
    <w:p w14:paraId="5B068B3E"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1BFBF7BA">
          <v:rect id="_x0000_i1052" style="width:0;height:1.5pt" o:hralign="center" o:hrstd="t" o:hr="t" fillcolor="#a0a0a0" stroked="f"/>
        </w:pict>
      </w:r>
    </w:p>
    <w:p w14:paraId="2518B7BF"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lastRenderedPageBreak/>
        <w:t>Q2 2026</w:t>
      </w:r>
    </w:p>
    <w:p w14:paraId="404DD548" w14:textId="22707D12"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Deep </w:t>
      </w:r>
      <w:r w:rsidR="00AF08EF">
        <w:rPr>
          <w:rFonts w:ascii="Georgia" w:hAnsi="Georgia" w:cs="Arial"/>
          <w:b/>
          <w:bCs/>
          <w:i/>
          <w:iCs/>
          <w:color w:val="000000"/>
          <w:sz w:val="22"/>
          <w:szCs w:val="22"/>
          <w:lang w:val="en-US"/>
        </w:rPr>
        <w:t>u</w:t>
      </w:r>
      <w:r w:rsidRPr="00B716A0">
        <w:rPr>
          <w:rFonts w:ascii="Georgia" w:hAnsi="Georgia" w:cs="Arial"/>
          <w:b/>
          <w:bCs/>
          <w:i/>
          <w:iCs/>
          <w:color w:val="000000"/>
          <w:sz w:val="22"/>
          <w:szCs w:val="22"/>
          <w:lang w:val="en-US"/>
        </w:rPr>
        <w:t xml:space="preserve">nderstanding </w:t>
      </w:r>
      <w:r w:rsidR="00C55F76">
        <w:rPr>
          <w:rFonts w:ascii="Georgia" w:hAnsi="Georgia" w:cs="Arial"/>
          <w:b/>
          <w:bCs/>
          <w:i/>
          <w:iCs/>
          <w:color w:val="000000"/>
          <w:sz w:val="22"/>
          <w:szCs w:val="22"/>
          <w:lang w:val="en-US"/>
        </w:rPr>
        <w:t>and</w:t>
      </w:r>
      <w:r w:rsidRPr="00B716A0">
        <w:rPr>
          <w:rFonts w:ascii="Georgia" w:hAnsi="Georgia" w:cs="Arial"/>
          <w:b/>
          <w:bCs/>
          <w:i/>
          <w:iCs/>
          <w:color w:val="000000"/>
          <w:sz w:val="22"/>
          <w:szCs w:val="22"/>
          <w:lang w:val="en-US"/>
        </w:rPr>
        <w:t xml:space="preserve"> </w:t>
      </w:r>
      <w:r w:rsidR="00C55F76">
        <w:rPr>
          <w:rFonts w:ascii="Georgia" w:hAnsi="Georgia" w:cs="Arial"/>
          <w:b/>
          <w:bCs/>
          <w:i/>
          <w:iCs/>
          <w:color w:val="000000"/>
          <w:sz w:val="22"/>
          <w:szCs w:val="22"/>
          <w:lang w:val="en-US"/>
        </w:rPr>
        <w:t>r</w:t>
      </w:r>
      <w:r w:rsidRPr="00B716A0">
        <w:rPr>
          <w:rFonts w:ascii="Georgia" w:hAnsi="Georgia" w:cs="Arial"/>
          <w:b/>
          <w:bCs/>
          <w:i/>
          <w:iCs/>
          <w:color w:val="000000"/>
          <w:sz w:val="22"/>
          <w:szCs w:val="22"/>
          <w:lang w:val="en-US"/>
        </w:rPr>
        <w:t>efinement</w:t>
      </w:r>
    </w:p>
    <w:p w14:paraId="04FBFC28" w14:textId="77777777" w:rsidR="00B716A0" w:rsidRPr="00B716A0" w:rsidRDefault="00B716A0" w:rsidP="00B716A0">
      <w:pPr>
        <w:pStyle w:val="NormalWeb"/>
        <w:numPr>
          <w:ilvl w:val="0"/>
          <w:numId w:val="10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Highlight </w:t>
      </w:r>
      <w:r w:rsidRPr="00B716A0">
        <w:rPr>
          <w:i/>
          <w:iCs/>
          <w:color w:val="000000"/>
          <w:sz w:val="22"/>
          <w:szCs w:val="22"/>
          <w:lang w:val="en-US"/>
        </w:rPr>
        <w:t>→</w:t>
      </w:r>
      <w:r w:rsidRPr="00B716A0">
        <w:rPr>
          <w:rFonts w:ascii="Georgia" w:hAnsi="Georgia" w:cs="Arial"/>
          <w:i/>
          <w:iCs/>
          <w:color w:val="000000"/>
          <w:sz w:val="22"/>
          <w:szCs w:val="22"/>
          <w:lang w:val="en-US"/>
        </w:rPr>
        <w:t xml:space="preserve"> Explain engine</w:t>
      </w:r>
    </w:p>
    <w:p w14:paraId="52054B91" w14:textId="77777777" w:rsidR="00B716A0" w:rsidRPr="00B716A0" w:rsidRDefault="00B716A0" w:rsidP="00B716A0">
      <w:pPr>
        <w:pStyle w:val="NormalWeb"/>
        <w:numPr>
          <w:ilvl w:val="0"/>
          <w:numId w:val="10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Repository deep analysis</w:t>
      </w:r>
    </w:p>
    <w:p w14:paraId="3030ECFE" w14:textId="77777777" w:rsidR="00B716A0" w:rsidRPr="00B716A0" w:rsidRDefault="00B716A0" w:rsidP="00B716A0">
      <w:pPr>
        <w:pStyle w:val="NormalWeb"/>
        <w:numPr>
          <w:ilvl w:val="0"/>
          <w:numId w:val="10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Documentation rewriting system</w:t>
      </w:r>
    </w:p>
    <w:p w14:paraId="600094A7" w14:textId="77777777" w:rsidR="00B716A0" w:rsidRPr="00B716A0" w:rsidRDefault="00B716A0" w:rsidP="00B716A0">
      <w:pPr>
        <w:pStyle w:val="NormalWeb"/>
        <w:numPr>
          <w:ilvl w:val="0"/>
          <w:numId w:val="10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Smart memory for continuity</w:t>
      </w:r>
    </w:p>
    <w:p w14:paraId="1153B658"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2C5B6BCB">
          <v:rect id="_x0000_i1053" style="width:0;height:1.5pt" o:hralign="center" o:hrstd="t" o:hr="t" fillcolor="#a0a0a0" stroked="f"/>
        </w:pict>
      </w:r>
    </w:p>
    <w:p w14:paraId="5387021E"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Q3 2026</w:t>
      </w:r>
    </w:p>
    <w:p w14:paraId="7D6922EB" w14:textId="12989636"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Advanced </w:t>
      </w:r>
      <w:r w:rsidR="00F12DF3">
        <w:rPr>
          <w:rFonts w:ascii="Georgia" w:hAnsi="Georgia" w:cs="Arial"/>
          <w:b/>
          <w:bCs/>
          <w:i/>
          <w:iCs/>
          <w:color w:val="000000"/>
          <w:sz w:val="22"/>
          <w:szCs w:val="22"/>
          <w:lang w:val="en-US"/>
        </w:rPr>
        <w:t>m</w:t>
      </w:r>
      <w:r w:rsidRPr="00B716A0">
        <w:rPr>
          <w:rFonts w:ascii="Georgia" w:hAnsi="Georgia" w:cs="Arial"/>
          <w:b/>
          <w:bCs/>
          <w:i/>
          <w:iCs/>
          <w:color w:val="000000"/>
          <w:sz w:val="22"/>
          <w:szCs w:val="22"/>
          <w:lang w:val="en-US"/>
        </w:rPr>
        <w:t xml:space="preserve">ultilingual </w:t>
      </w:r>
      <w:r w:rsidR="00F12DF3">
        <w:rPr>
          <w:rFonts w:ascii="Georgia" w:hAnsi="Georgia" w:cs="Arial"/>
          <w:b/>
          <w:bCs/>
          <w:i/>
          <w:iCs/>
          <w:color w:val="000000"/>
          <w:sz w:val="22"/>
          <w:szCs w:val="22"/>
          <w:lang w:val="en-US"/>
        </w:rPr>
        <w:t>v</w:t>
      </w:r>
      <w:r w:rsidRPr="00B716A0">
        <w:rPr>
          <w:rFonts w:ascii="Georgia" w:hAnsi="Georgia" w:cs="Arial"/>
          <w:b/>
          <w:bCs/>
          <w:i/>
          <w:iCs/>
          <w:color w:val="000000"/>
          <w:sz w:val="22"/>
          <w:szCs w:val="22"/>
          <w:lang w:val="en-US"/>
        </w:rPr>
        <w:t xml:space="preserve">oice </w:t>
      </w:r>
      <w:r w:rsidR="00F12DF3">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ngine</w:t>
      </w:r>
    </w:p>
    <w:p w14:paraId="456D9266" w14:textId="77777777" w:rsidR="00B716A0" w:rsidRPr="00B716A0" w:rsidRDefault="00B716A0" w:rsidP="00B716A0">
      <w:pPr>
        <w:pStyle w:val="NormalWeb"/>
        <w:numPr>
          <w:ilvl w:val="0"/>
          <w:numId w:val="10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High-fidelity voice synthesis</w:t>
      </w:r>
    </w:p>
    <w:p w14:paraId="179624CE" w14:textId="77777777" w:rsidR="00B716A0" w:rsidRPr="00B716A0" w:rsidRDefault="00B716A0" w:rsidP="00B716A0">
      <w:pPr>
        <w:pStyle w:val="NormalWeb"/>
        <w:numPr>
          <w:ilvl w:val="0"/>
          <w:numId w:val="10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Optional user voice cloning</w:t>
      </w:r>
    </w:p>
    <w:p w14:paraId="637BBA21" w14:textId="030011E1" w:rsidR="00B716A0" w:rsidRPr="00F715A7" w:rsidRDefault="00B716A0" w:rsidP="00F715A7">
      <w:pPr>
        <w:pStyle w:val="NormalWeb"/>
        <w:numPr>
          <w:ilvl w:val="0"/>
          <w:numId w:val="10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Wide language support</w:t>
      </w:r>
    </w:p>
    <w:p w14:paraId="5130892F" w14:textId="297BF14B" w:rsidR="00B716A0" w:rsidRPr="00E65E2B" w:rsidRDefault="00B716A0" w:rsidP="00E65E2B">
      <w:pPr>
        <w:pStyle w:val="NormalWeb"/>
        <w:numPr>
          <w:ilvl w:val="0"/>
          <w:numId w:val="109"/>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Shared team workspaces</w:t>
      </w:r>
    </w:p>
    <w:p w14:paraId="4E0BB54D"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0C49E6E4">
          <v:rect id="_x0000_i1084" style="width:0;height:1.5pt" o:hralign="center" o:hrstd="t" o:hr="t" fillcolor="#a0a0a0" stroked="f"/>
        </w:pict>
      </w:r>
    </w:p>
    <w:p w14:paraId="32373406" w14:textId="2BFACA94" w:rsidR="00B716A0" w:rsidRPr="00B716A0" w:rsidRDefault="00F715A7" w:rsidP="00B716A0">
      <w:pPr>
        <w:pStyle w:val="NormalWeb"/>
        <w:spacing w:before="240" w:beforeAutospacing="0" w:after="240" w:afterAutospacing="0" w:line="276" w:lineRule="auto"/>
        <w:rPr>
          <w:rFonts w:ascii="Georgia" w:hAnsi="Georgia" w:cs="Arial"/>
          <w:b/>
          <w:bCs/>
          <w:i/>
          <w:iCs/>
          <w:color w:val="000000"/>
          <w:sz w:val="22"/>
          <w:szCs w:val="22"/>
          <w:lang w:val="en-US"/>
        </w:rPr>
      </w:pPr>
      <w:r>
        <w:rPr>
          <w:rFonts w:ascii="Georgia" w:hAnsi="Georgia" w:cs="Arial"/>
          <w:b/>
          <w:bCs/>
          <w:i/>
          <w:iCs/>
          <w:color w:val="000000"/>
          <w:sz w:val="22"/>
          <w:szCs w:val="22"/>
          <w:lang w:val="en-US"/>
        </w:rPr>
        <w:t xml:space="preserve">Q4 2026 - </w:t>
      </w:r>
      <w:r w:rsidR="00B716A0" w:rsidRPr="00B716A0">
        <w:rPr>
          <w:rFonts w:ascii="Georgia" w:hAnsi="Georgia" w:cs="Arial"/>
          <w:b/>
          <w:bCs/>
          <w:i/>
          <w:iCs/>
          <w:color w:val="000000"/>
          <w:sz w:val="22"/>
          <w:szCs w:val="22"/>
          <w:lang w:val="en-US"/>
        </w:rPr>
        <w:t>2027</w:t>
      </w:r>
    </w:p>
    <w:p w14:paraId="0AD396FC" w14:textId="01C41314"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Developer </w:t>
      </w:r>
      <w:r w:rsidR="00602BD6">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 xml:space="preserve">xpansion </w:t>
      </w:r>
      <w:r w:rsidR="00602BD6">
        <w:rPr>
          <w:rFonts w:ascii="Georgia" w:hAnsi="Georgia" w:cs="Arial"/>
          <w:b/>
          <w:bCs/>
          <w:i/>
          <w:iCs/>
          <w:color w:val="000000"/>
          <w:sz w:val="22"/>
          <w:szCs w:val="22"/>
          <w:lang w:val="en-US"/>
        </w:rPr>
        <w:t>and</w:t>
      </w:r>
      <w:r w:rsidRPr="00B716A0">
        <w:rPr>
          <w:rFonts w:ascii="Georgia" w:hAnsi="Georgia" w:cs="Arial"/>
          <w:b/>
          <w:bCs/>
          <w:i/>
          <w:iCs/>
          <w:color w:val="000000"/>
          <w:sz w:val="22"/>
          <w:szCs w:val="22"/>
          <w:lang w:val="en-US"/>
        </w:rPr>
        <w:t xml:space="preserve"> </w:t>
      </w:r>
      <w:r w:rsidR="00602BD6">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 xml:space="preserve">arly </w:t>
      </w:r>
      <w:r w:rsidR="00602BD6">
        <w:rPr>
          <w:rFonts w:ascii="Georgia" w:hAnsi="Georgia" w:cs="Arial"/>
          <w:b/>
          <w:bCs/>
          <w:i/>
          <w:iCs/>
          <w:color w:val="000000"/>
          <w:sz w:val="22"/>
          <w:szCs w:val="22"/>
          <w:lang w:val="en-US"/>
        </w:rPr>
        <w:t>d</w:t>
      </w:r>
      <w:r w:rsidRPr="00B716A0">
        <w:rPr>
          <w:rFonts w:ascii="Georgia" w:hAnsi="Georgia" w:cs="Arial"/>
          <w:b/>
          <w:bCs/>
          <w:i/>
          <w:iCs/>
          <w:color w:val="000000"/>
          <w:sz w:val="22"/>
          <w:szCs w:val="22"/>
          <w:lang w:val="en-US"/>
        </w:rPr>
        <w:t>ecentralization</w:t>
      </w:r>
    </w:p>
    <w:p w14:paraId="7253FBFD" w14:textId="77777777" w:rsidR="00B716A0" w:rsidRPr="00B716A0" w:rsidRDefault="00B716A0" w:rsidP="00B716A0">
      <w:pPr>
        <w:pStyle w:val="NormalWeb"/>
        <w:numPr>
          <w:ilvl w:val="0"/>
          <w:numId w:val="11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Public API portal</w:t>
      </w:r>
    </w:p>
    <w:p w14:paraId="1AF70CD4" w14:textId="77777777" w:rsidR="00B716A0" w:rsidRPr="00B716A0" w:rsidRDefault="00B716A0" w:rsidP="00B716A0">
      <w:pPr>
        <w:pStyle w:val="NormalWeb"/>
        <w:numPr>
          <w:ilvl w:val="0"/>
          <w:numId w:val="11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SDKs for JS, Python, Rust</w:t>
      </w:r>
    </w:p>
    <w:p w14:paraId="12B3D47F" w14:textId="77777777" w:rsidR="00B716A0" w:rsidRPr="00B716A0" w:rsidRDefault="00B716A0" w:rsidP="00B716A0">
      <w:pPr>
        <w:pStyle w:val="NormalWeb"/>
        <w:numPr>
          <w:ilvl w:val="0"/>
          <w:numId w:val="11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Repo sync automation tools</w:t>
      </w:r>
    </w:p>
    <w:p w14:paraId="3D8CD210"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0A2B8256">
          <v:rect id="_x0000_i1056" style="width:0;height:1.5pt" o:hralign="center" o:hrstd="t" o:hr="t" fillcolor="#a0a0a0" stroked="f"/>
        </w:pict>
      </w:r>
    </w:p>
    <w:p w14:paraId="5E637B90" w14:textId="49908275" w:rsidR="00B716A0" w:rsidRPr="00B716A0" w:rsidRDefault="00FF5832" w:rsidP="00B716A0">
      <w:pPr>
        <w:pStyle w:val="NormalWeb"/>
        <w:spacing w:before="240" w:beforeAutospacing="0" w:after="240" w:afterAutospacing="0" w:line="276" w:lineRule="auto"/>
        <w:rPr>
          <w:rFonts w:ascii="Georgia" w:hAnsi="Georgia" w:cs="Arial"/>
          <w:b/>
          <w:bCs/>
          <w:i/>
          <w:iCs/>
          <w:color w:val="000000"/>
          <w:sz w:val="22"/>
          <w:szCs w:val="22"/>
          <w:lang w:val="en-US"/>
        </w:rPr>
      </w:pPr>
      <w:r>
        <w:rPr>
          <w:rFonts w:ascii="Georgia" w:hAnsi="Georgia" w:cs="Arial"/>
          <w:b/>
          <w:bCs/>
          <w:i/>
          <w:iCs/>
          <w:color w:val="000000"/>
          <w:sz w:val="22"/>
          <w:szCs w:val="22"/>
          <w:lang w:val="en-US"/>
        </w:rPr>
        <w:t xml:space="preserve">2027 - </w:t>
      </w:r>
      <w:r w:rsidR="00B716A0" w:rsidRPr="00B716A0">
        <w:rPr>
          <w:rFonts w:ascii="Georgia" w:hAnsi="Georgia" w:cs="Arial"/>
          <w:b/>
          <w:bCs/>
          <w:i/>
          <w:iCs/>
          <w:color w:val="000000"/>
          <w:sz w:val="22"/>
          <w:szCs w:val="22"/>
          <w:lang w:val="en-US"/>
        </w:rPr>
        <w:t>2028</w:t>
      </w:r>
    </w:p>
    <w:p w14:paraId="298835A8" w14:textId="025771FD"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b/>
          <w:bCs/>
          <w:i/>
          <w:iCs/>
          <w:color w:val="000000"/>
          <w:sz w:val="22"/>
          <w:szCs w:val="22"/>
          <w:lang w:val="en-US"/>
        </w:rPr>
        <w:t xml:space="preserve">Decentralized </w:t>
      </w:r>
      <w:r w:rsidR="008C5761">
        <w:rPr>
          <w:rFonts w:ascii="Georgia" w:hAnsi="Georgia" w:cs="Arial"/>
          <w:b/>
          <w:bCs/>
          <w:i/>
          <w:iCs/>
          <w:color w:val="000000"/>
          <w:sz w:val="22"/>
          <w:szCs w:val="22"/>
          <w:lang w:val="en-US"/>
        </w:rPr>
        <w:t>c</w:t>
      </w:r>
      <w:r w:rsidRPr="00B716A0">
        <w:rPr>
          <w:rFonts w:ascii="Georgia" w:hAnsi="Georgia" w:cs="Arial"/>
          <w:b/>
          <w:bCs/>
          <w:i/>
          <w:iCs/>
          <w:color w:val="000000"/>
          <w:sz w:val="22"/>
          <w:szCs w:val="22"/>
          <w:lang w:val="en-US"/>
        </w:rPr>
        <w:t xml:space="preserve">ompute + </w:t>
      </w:r>
      <w:r w:rsidR="008C5761">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 xml:space="preserve">nterprise </w:t>
      </w:r>
      <w:r w:rsidR="008C5761">
        <w:rPr>
          <w:rFonts w:ascii="Georgia" w:hAnsi="Georgia" w:cs="Arial"/>
          <w:b/>
          <w:bCs/>
          <w:i/>
          <w:iCs/>
          <w:color w:val="000000"/>
          <w:sz w:val="22"/>
          <w:szCs w:val="22"/>
          <w:lang w:val="en-US"/>
        </w:rPr>
        <w:t>s</w:t>
      </w:r>
      <w:r w:rsidRPr="00B716A0">
        <w:rPr>
          <w:rFonts w:ascii="Georgia" w:hAnsi="Georgia" w:cs="Arial"/>
          <w:b/>
          <w:bCs/>
          <w:i/>
          <w:iCs/>
          <w:color w:val="000000"/>
          <w:sz w:val="22"/>
          <w:szCs w:val="22"/>
          <w:lang w:val="en-US"/>
        </w:rPr>
        <w:t>caling</w:t>
      </w:r>
    </w:p>
    <w:p w14:paraId="697F288C" w14:textId="5FE1A75E" w:rsidR="00B716A0" w:rsidRPr="00B716A0" w:rsidRDefault="00B716A0" w:rsidP="00B716A0">
      <w:pPr>
        <w:pStyle w:val="NormalWeb"/>
        <w:numPr>
          <w:ilvl w:val="0"/>
          <w:numId w:val="111"/>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On-chain governance</w:t>
      </w:r>
    </w:p>
    <w:p w14:paraId="4E437DBE" w14:textId="77777777" w:rsidR="00B716A0" w:rsidRPr="00B716A0" w:rsidRDefault="00B716A0" w:rsidP="00B716A0">
      <w:pPr>
        <w:pStyle w:val="NormalWeb"/>
        <w:numPr>
          <w:ilvl w:val="0"/>
          <w:numId w:val="111"/>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Multi-region enterprise deployments</w:t>
      </w:r>
    </w:p>
    <w:p w14:paraId="0E3BB7AB" w14:textId="77777777" w:rsidR="00B716A0" w:rsidRPr="00B716A0" w:rsidRDefault="00B716A0" w:rsidP="00B716A0">
      <w:pPr>
        <w:pStyle w:val="NormalWeb"/>
        <w:numPr>
          <w:ilvl w:val="0"/>
          <w:numId w:val="111"/>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Marketplace for voices, templates, course packs</w:t>
      </w:r>
    </w:p>
    <w:p w14:paraId="15AA6347" w14:textId="0A572A1B" w:rsidR="00FC0399" w:rsidRPr="00B716A0" w:rsidRDefault="00B716A0" w:rsidP="00B716A0">
      <w:pPr>
        <w:pStyle w:val="NormalWeb"/>
        <w:numPr>
          <w:ilvl w:val="0"/>
          <w:numId w:val="111"/>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lastRenderedPageBreak/>
        <w:t>Global partnerships with education and innovation hubs</w:t>
      </w:r>
      <w:r w:rsidR="00FC0399" w:rsidRPr="00B716A0">
        <w:rPr>
          <w:rFonts w:ascii="Georgia" w:hAnsi="Georgia" w:cs="Arial"/>
          <w:i/>
          <w:iCs/>
          <w:color w:val="000000"/>
          <w:sz w:val="22"/>
          <w:szCs w:val="22"/>
        </w:rPr>
        <w:br/>
      </w:r>
    </w:p>
    <w:p w14:paraId="16B90374"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7.  </w:t>
      </w:r>
      <w:r>
        <w:rPr>
          <w:rFonts w:ascii="Georgia" w:hAnsi="Georgia" w:cs="Arial"/>
          <w:color w:val="000000"/>
          <w:sz w:val="34"/>
          <w:szCs w:val="34"/>
        </w:rPr>
        <w:tab/>
      </w:r>
      <w:r>
        <w:rPr>
          <w:rFonts w:ascii="Georgia" w:hAnsi="Georgia" w:cs="Arial"/>
          <w:color w:val="000000"/>
          <w:sz w:val="34"/>
          <w:szCs w:val="34"/>
        </w:rPr>
        <w:tab/>
      </w:r>
      <w:r w:rsidR="00FC0399" w:rsidRPr="00FC0399">
        <w:rPr>
          <w:rFonts w:ascii="Georgia" w:hAnsi="Georgia" w:cs="Arial"/>
          <w:color w:val="000000"/>
          <w:sz w:val="34"/>
          <w:szCs w:val="34"/>
        </w:rPr>
        <w:t>Competitive Analysis</w:t>
      </w:r>
    </w:p>
    <w:p w14:paraId="2D326354" w14:textId="3E924863"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The landscape for AI-driven educational and documentation tools is evolving rapidly. Several platforms focus on knowledge extraction, code explanation, documentation summarization, or AI-generated media. However, most solutions specialize in only one of these areas, rely on static outputs, or operate as closed systems with limited composability.</w:t>
      </w:r>
    </w:p>
    <w:p w14:paraId="01194FE8" w14:textId="10D4B399"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B716A0">
        <w:rPr>
          <w:rFonts w:ascii="Georgia" w:hAnsi="Georgia" w:cs="Arial"/>
          <w:i/>
          <w:iCs/>
          <w:color w:val="000000"/>
          <w:sz w:val="22"/>
          <w:szCs w:val="22"/>
          <w:lang w:val="en-US"/>
        </w:rPr>
        <w:t>Weave</w:t>
      </w:r>
      <w:r w:rsidR="009259F2">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differentiates itself by merging </w:t>
      </w:r>
      <w:r w:rsidRPr="00B716A0">
        <w:rPr>
          <w:rFonts w:ascii="Georgia" w:hAnsi="Georgia" w:cs="Arial"/>
          <w:b/>
          <w:bCs/>
          <w:i/>
          <w:iCs/>
          <w:color w:val="000000"/>
          <w:sz w:val="22"/>
          <w:szCs w:val="22"/>
          <w:lang w:val="en-US"/>
        </w:rPr>
        <w:t>multimodal content generation</w:t>
      </w:r>
      <w:r w:rsidRPr="00B716A0">
        <w:rPr>
          <w:rFonts w:ascii="Georgia" w:hAnsi="Georgia" w:cs="Arial"/>
          <w:i/>
          <w:iCs/>
          <w:color w:val="000000"/>
          <w:sz w:val="22"/>
          <w:szCs w:val="22"/>
          <w:lang w:val="en-US"/>
        </w:rPr>
        <w:t xml:space="preserve">, </w:t>
      </w:r>
      <w:r w:rsidRPr="00B716A0">
        <w:rPr>
          <w:rFonts w:ascii="Georgia" w:hAnsi="Georgia" w:cs="Arial"/>
          <w:b/>
          <w:bCs/>
          <w:i/>
          <w:iCs/>
          <w:color w:val="000000"/>
          <w:sz w:val="22"/>
          <w:szCs w:val="22"/>
          <w:lang w:val="en-US"/>
        </w:rPr>
        <w:t>deep technical understanding</w:t>
      </w:r>
      <w:r w:rsidRPr="00B716A0">
        <w:rPr>
          <w:rFonts w:ascii="Georgia" w:hAnsi="Georgia" w:cs="Arial"/>
          <w:i/>
          <w:iCs/>
          <w:color w:val="000000"/>
          <w:sz w:val="22"/>
          <w:szCs w:val="22"/>
          <w:lang w:val="en-US"/>
        </w:rPr>
        <w:t xml:space="preserve">, and </w:t>
      </w:r>
      <w:r w:rsidRPr="00B716A0">
        <w:rPr>
          <w:rFonts w:ascii="Georgia" w:hAnsi="Georgia" w:cs="Arial"/>
          <w:b/>
          <w:bCs/>
          <w:i/>
          <w:iCs/>
          <w:color w:val="000000"/>
          <w:sz w:val="22"/>
          <w:szCs w:val="22"/>
          <w:lang w:val="en-US"/>
        </w:rPr>
        <w:t>decentralized economic incentives</w:t>
      </w:r>
      <w:r w:rsidRPr="00B716A0">
        <w:rPr>
          <w:rFonts w:ascii="Georgia" w:hAnsi="Georgia" w:cs="Arial"/>
          <w:i/>
          <w:iCs/>
          <w:color w:val="000000"/>
          <w:sz w:val="22"/>
          <w:szCs w:val="22"/>
          <w:lang w:val="en-US"/>
        </w:rPr>
        <w:t xml:space="preserve"> into a unified protocol optimized for developer onboarding, technical education, and enterprise knowledge automation.</w:t>
      </w:r>
    </w:p>
    <w:p w14:paraId="431B2836"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7.1 Market Landscape Overview</w:t>
      </w:r>
    </w:p>
    <w:p w14:paraId="03E26A8D"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Traditional tools fall into several categories:</w:t>
      </w:r>
    </w:p>
    <w:p w14:paraId="201E5461" w14:textId="4BC06FCC"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1. Documentation </w:t>
      </w:r>
      <w:r w:rsidR="00F53B12">
        <w:rPr>
          <w:rFonts w:ascii="Georgia" w:hAnsi="Georgia" w:cs="Arial"/>
          <w:b/>
          <w:bCs/>
          <w:i/>
          <w:iCs/>
          <w:color w:val="000000"/>
          <w:sz w:val="22"/>
          <w:szCs w:val="22"/>
          <w:lang w:val="en-US"/>
        </w:rPr>
        <w:t>and</w:t>
      </w:r>
      <w:r w:rsidRPr="00B716A0">
        <w:rPr>
          <w:rFonts w:ascii="Georgia" w:hAnsi="Georgia" w:cs="Arial"/>
          <w:b/>
          <w:bCs/>
          <w:i/>
          <w:iCs/>
          <w:color w:val="000000"/>
          <w:sz w:val="22"/>
          <w:szCs w:val="22"/>
          <w:lang w:val="en-US"/>
        </w:rPr>
        <w:t xml:space="preserve"> </w:t>
      </w:r>
      <w:r w:rsidR="00F53B12">
        <w:rPr>
          <w:rFonts w:ascii="Georgia" w:hAnsi="Georgia" w:cs="Arial"/>
          <w:b/>
          <w:bCs/>
          <w:i/>
          <w:iCs/>
          <w:color w:val="000000"/>
          <w:sz w:val="22"/>
          <w:szCs w:val="22"/>
          <w:lang w:val="en-US"/>
        </w:rPr>
        <w:t>k</w:t>
      </w:r>
      <w:r w:rsidRPr="00B716A0">
        <w:rPr>
          <w:rFonts w:ascii="Georgia" w:hAnsi="Georgia" w:cs="Arial"/>
          <w:b/>
          <w:bCs/>
          <w:i/>
          <w:iCs/>
          <w:color w:val="000000"/>
          <w:sz w:val="22"/>
          <w:szCs w:val="22"/>
          <w:lang w:val="en-US"/>
        </w:rPr>
        <w:t xml:space="preserve">nowledge </w:t>
      </w:r>
      <w:r w:rsidR="00F53B12">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ngines</w:t>
      </w:r>
    </w:p>
    <w:p w14:paraId="4697C6B5"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Platforms that generate summaries, search layers, or document analysis tools.</w:t>
      </w:r>
      <w:r w:rsidRPr="00B716A0">
        <w:rPr>
          <w:rFonts w:ascii="Georgia" w:hAnsi="Georgia" w:cs="Arial"/>
          <w:i/>
          <w:iCs/>
          <w:color w:val="000000"/>
          <w:sz w:val="22"/>
          <w:szCs w:val="22"/>
          <w:lang w:val="en-US"/>
        </w:rPr>
        <w:br/>
      </w:r>
      <w:r w:rsidRPr="00B716A0">
        <w:rPr>
          <w:rFonts w:ascii="Georgia" w:hAnsi="Georgia" w:cs="Arial"/>
          <w:b/>
          <w:bCs/>
          <w:i/>
          <w:iCs/>
          <w:color w:val="000000"/>
          <w:sz w:val="22"/>
          <w:szCs w:val="22"/>
          <w:lang w:val="en-US"/>
        </w:rPr>
        <w:t>Limitations:</w:t>
      </w:r>
    </w:p>
    <w:p w14:paraId="47AEF3CE" w14:textId="77777777" w:rsidR="00B716A0" w:rsidRPr="00B716A0" w:rsidRDefault="00B716A0" w:rsidP="00B716A0">
      <w:pPr>
        <w:pStyle w:val="NormalWeb"/>
        <w:numPr>
          <w:ilvl w:val="0"/>
          <w:numId w:val="112"/>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Mostly text-based</w:t>
      </w:r>
    </w:p>
    <w:p w14:paraId="1DCC0ED0" w14:textId="2880B4B1" w:rsidR="00B716A0" w:rsidRPr="00B716A0" w:rsidRDefault="00B716A0" w:rsidP="00B716A0">
      <w:pPr>
        <w:pStyle w:val="NormalWeb"/>
        <w:numPr>
          <w:ilvl w:val="0"/>
          <w:numId w:val="112"/>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Limited to simple summarization</w:t>
      </w:r>
    </w:p>
    <w:p w14:paraId="38610765" w14:textId="77777777" w:rsidR="00B716A0" w:rsidRPr="00B716A0" w:rsidRDefault="00B716A0" w:rsidP="00B716A0">
      <w:pPr>
        <w:pStyle w:val="NormalWeb"/>
        <w:numPr>
          <w:ilvl w:val="0"/>
          <w:numId w:val="112"/>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multimodal generation</w:t>
      </w:r>
    </w:p>
    <w:p w14:paraId="7D65929E" w14:textId="77777777" w:rsidR="00B716A0" w:rsidRPr="00B716A0" w:rsidRDefault="00B716A0" w:rsidP="00B716A0">
      <w:pPr>
        <w:pStyle w:val="NormalWeb"/>
        <w:numPr>
          <w:ilvl w:val="0"/>
          <w:numId w:val="112"/>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protocol layer or on-chain incentive system</w:t>
      </w:r>
    </w:p>
    <w:p w14:paraId="3CB6AAF0" w14:textId="1C252703"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2. Video / Audio </w:t>
      </w:r>
      <w:r w:rsidR="00B362EE">
        <w:rPr>
          <w:rFonts w:ascii="Georgia" w:hAnsi="Georgia" w:cs="Arial"/>
          <w:b/>
          <w:bCs/>
          <w:i/>
          <w:iCs/>
          <w:color w:val="000000"/>
          <w:sz w:val="22"/>
          <w:szCs w:val="22"/>
          <w:lang w:val="en-US"/>
        </w:rPr>
        <w:t>g</w:t>
      </w:r>
      <w:r w:rsidRPr="00B716A0">
        <w:rPr>
          <w:rFonts w:ascii="Georgia" w:hAnsi="Georgia" w:cs="Arial"/>
          <w:b/>
          <w:bCs/>
          <w:i/>
          <w:iCs/>
          <w:color w:val="000000"/>
          <w:sz w:val="22"/>
          <w:szCs w:val="22"/>
          <w:lang w:val="en-US"/>
        </w:rPr>
        <w:t xml:space="preserve">eneration </w:t>
      </w:r>
      <w:r w:rsidR="00430486">
        <w:rPr>
          <w:rFonts w:ascii="Georgia" w:hAnsi="Georgia" w:cs="Arial"/>
          <w:b/>
          <w:bCs/>
          <w:i/>
          <w:iCs/>
          <w:color w:val="000000"/>
          <w:sz w:val="22"/>
          <w:szCs w:val="22"/>
          <w:lang w:val="en-US"/>
        </w:rPr>
        <w:t>t</w:t>
      </w:r>
      <w:r w:rsidRPr="00B716A0">
        <w:rPr>
          <w:rFonts w:ascii="Georgia" w:hAnsi="Georgia" w:cs="Arial"/>
          <w:b/>
          <w:bCs/>
          <w:i/>
          <w:iCs/>
          <w:color w:val="000000"/>
          <w:sz w:val="22"/>
          <w:szCs w:val="22"/>
          <w:lang w:val="en-US"/>
        </w:rPr>
        <w:t>ools</w:t>
      </w:r>
    </w:p>
    <w:p w14:paraId="46C8969F"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Standalone tools focused on video synthesis or voice narration.</w:t>
      </w:r>
      <w:r w:rsidRPr="00B716A0">
        <w:rPr>
          <w:rFonts w:ascii="Georgia" w:hAnsi="Georgia" w:cs="Arial"/>
          <w:i/>
          <w:iCs/>
          <w:color w:val="000000"/>
          <w:sz w:val="22"/>
          <w:szCs w:val="22"/>
          <w:lang w:val="en-US"/>
        </w:rPr>
        <w:br/>
      </w:r>
      <w:r w:rsidRPr="00B716A0">
        <w:rPr>
          <w:rFonts w:ascii="Georgia" w:hAnsi="Georgia" w:cs="Arial"/>
          <w:b/>
          <w:bCs/>
          <w:i/>
          <w:iCs/>
          <w:color w:val="000000"/>
          <w:sz w:val="22"/>
          <w:szCs w:val="22"/>
          <w:lang w:val="en-US"/>
        </w:rPr>
        <w:t>Limitations:</w:t>
      </w:r>
    </w:p>
    <w:p w14:paraId="18473F03" w14:textId="77777777" w:rsidR="00B716A0" w:rsidRPr="00B716A0" w:rsidRDefault="00B716A0" w:rsidP="00B716A0">
      <w:pPr>
        <w:pStyle w:val="NormalWeb"/>
        <w:numPr>
          <w:ilvl w:val="0"/>
          <w:numId w:val="113"/>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Do not understand codebases or technical structures</w:t>
      </w:r>
    </w:p>
    <w:p w14:paraId="00490320" w14:textId="77777777" w:rsidR="00B716A0" w:rsidRPr="00B716A0" w:rsidRDefault="00B716A0" w:rsidP="00B716A0">
      <w:pPr>
        <w:pStyle w:val="NormalWeb"/>
        <w:numPr>
          <w:ilvl w:val="0"/>
          <w:numId w:val="113"/>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Cannot dynamically navigate repo-level complexity</w:t>
      </w:r>
    </w:p>
    <w:p w14:paraId="0C099C79" w14:textId="77777777" w:rsidR="00B716A0" w:rsidRPr="00B716A0" w:rsidRDefault="00B716A0" w:rsidP="00B716A0">
      <w:pPr>
        <w:pStyle w:val="NormalWeb"/>
        <w:numPr>
          <w:ilvl w:val="0"/>
          <w:numId w:val="113"/>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Output limited to one format</w:t>
      </w:r>
    </w:p>
    <w:p w14:paraId="67C48A20" w14:textId="5DA643F3"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3. Developer </w:t>
      </w:r>
      <w:r w:rsidR="004C4C44">
        <w:rPr>
          <w:rFonts w:ascii="Georgia" w:hAnsi="Georgia" w:cs="Arial"/>
          <w:b/>
          <w:bCs/>
          <w:i/>
          <w:iCs/>
          <w:color w:val="000000"/>
          <w:sz w:val="22"/>
          <w:szCs w:val="22"/>
          <w:lang w:val="en-US"/>
        </w:rPr>
        <w:t>o</w:t>
      </w:r>
      <w:r w:rsidRPr="00B716A0">
        <w:rPr>
          <w:rFonts w:ascii="Georgia" w:hAnsi="Georgia" w:cs="Arial"/>
          <w:b/>
          <w:bCs/>
          <w:i/>
          <w:iCs/>
          <w:color w:val="000000"/>
          <w:sz w:val="22"/>
          <w:szCs w:val="22"/>
          <w:lang w:val="en-US"/>
        </w:rPr>
        <w:t xml:space="preserve">nboarding / </w:t>
      </w:r>
      <w:r w:rsidR="00BC31AE">
        <w:rPr>
          <w:rFonts w:ascii="Georgia" w:hAnsi="Georgia" w:cs="Arial"/>
          <w:b/>
          <w:bCs/>
          <w:i/>
          <w:iCs/>
          <w:color w:val="000000"/>
          <w:sz w:val="22"/>
          <w:szCs w:val="22"/>
          <w:lang w:val="en-US"/>
        </w:rPr>
        <w:t>c</w:t>
      </w:r>
      <w:r w:rsidRPr="00B716A0">
        <w:rPr>
          <w:rFonts w:ascii="Georgia" w:hAnsi="Georgia" w:cs="Arial"/>
          <w:b/>
          <w:bCs/>
          <w:i/>
          <w:iCs/>
          <w:color w:val="000000"/>
          <w:sz w:val="22"/>
          <w:szCs w:val="22"/>
          <w:lang w:val="en-US"/>
        </w:rPr>
        <w:t xml:space="preserve">ode </w:t>
      </w:r>
      <w:r w:rsidR="00BC31AE">
        <w:rPr>
          <w:rFonts w:ascii="Georgia" w:hAnsi="Georgia" w:cs="Arial"/>
          <w:b/>
          <w:bCs/>
          <w:i/>
          <w:iCs/>
          <w:color w:val="000000"/>
          <w:sz w:val="22"/>
          <w:szCs w:val="22"/>
          <w:lang w:val="en-US"/>
        </w:rPr>
        <w:t>t</w:t>
      </w:r>
      <w:r w:rsidRPr="00B716A0">
        <w:rPr>
          <w:rFonts w:ascii="Georgia" w:hAnsi="Georgia" w:cs="Arial"/>
          <w:b/>
          <w:bCs/>
          <w:i/>
          <w:iCs/>
          <w:color w:val="000000"/>
          <w:sz w:val="22"/>
          <w:szCs w:val="22"/>
          <w:lang w:val="en-US"/>
        </w:rPr>
        <w:t>ools</w:t>
      </w:r>
    </w:p>
    <w:p w14:paraId="79F3D05E"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Tools that explain code or provide interactive support.</w:t>
      </w:r>
      <w:r w:rsidRPr="00B716A0">
        <w:rPr>
          <w:rFonts w:ascii="Georgia" w:hAnsi="Georgia" w:cs="Arial"/>
          <w:i/>
          <w:iCs/>
          <w:color w:val="000000"/>
          <w:sz w:val="22"/>
          <w:szCs w:val="22"/>
          <w:lang w:val="en-US"/>
        </w:rPr>
        <w:br/>
      </w:r>
      <w:r w:rsidRPr="00B716A0">
        <w:rPr>
          <w:rFonts w:ascii="Georgia" w:hAnsi="Georgia" w:cs="Arial"/>
          <w:b/>
          <w:bCs/>
          <w:i/>
          <w:iCs/>
          <w:color w:val="000000"/>
          <w:sz w:val="22"/>
          <w:szCs w:val="22"/>
          <w:lang w:val="en-US"/>
        </w:rPr>
        <w:t>Limitations:</w:t>
      </w:r>
    </w:p>
    <w:p w14:paraId="198DA681" w14:textId="77777777" w:rsidR="00B716A0" w:rsidRPr="00B716A0" w:rsidRDefault="00B716A0" w:rsidP="00B716A0">
      <w:pPr>
        <w:pStyle w:val="NormalWeb"/>
        <w:numPr>
          <w:ilvl w:val="0"/>
          <w:numId w:val="11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lastRenderedPageBreak/>
        <w:t>No automated video content</w:t>
      </w:r>
    </w:p>
    <w:p w14:paraId="6A395C2E" w14:textId="77777777" w:rsidR="00B716A0" w:rsidRPr="00B716A0" w:rsidRDefault="00B716A0" w:rsidP="00B716A0">
      <w:pPr>
        <w:pStyle w:val="NormalWeb"/>
        <w:numPr>
          <w:ilvl w:val="0"/>
          <w:numId w:val="11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deep documentation workflows</w:t>
      </w:r>
    </w:p>
    <w:p w14:paraId="35924F31" w14:textId="77777777" w:rsidR="00B716A0" w:rsidRPr="00B716A0" w:rsidRDefault="00B716A0" w:rsidP="00B716A0">
      <w:pPr>
        <w:pStyle w:val="NormalWeb"/>
        <w:numPr>
          <w:ilvl w:val="0"/>
          <w:numId w:val="114"/>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Often integrate poorly across file types</w:t>
      </w:r>
    </w:p>
    <w:p w14:paraId="48F4D5A7" w14:textId="353A2314"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4. AI </w:t>
      </w:r>
      <w:r w:rsidR="00BC31AE">
        <w:rPr>
          <w:rFonts w:ascii="Georgia" w:hAnsi="Georgia" w:cs="Arial"/>
          <w:b/>
          <w:bCs/>
          <w:i/>
          <w:iCs/>
          <w:color w:val="000000"/>
          <w:sz w:val="22"/>
          <w:szCs w:val="22"/>
          <w:lang w:val="en-US"/>
        </w:rPr>
        <w:t>a</w:t>
      </w:r>
      <w:r w:rsidRPr="00B716A0">
        <w:rPr>
          <w:rFonts w:ascii="Georgia" w:hAnsi="Georgia" w:cs="Arial"/>
          <w:b/>
          <w:bCs/>
          <w:i/>
          <w:iCs/>
          <w:color w:val="000000"/>
          <w:sz w:val="22"/>
          <w:szCs w:val="22"/>
          <w:lang w:val="en-US"/>
        </w:rPr>
        <w:t xml:space="preserve">ssistant </w:t>
      </w:r>
      <w:r w:rsidR="00BC31AE">
        <w:rPr>
          <w:rFonts w:ascii="Georgia" w:hAnsi="Georgia" w:cs="Arial"/>
          <w:b/>
          <w:bCs/>
          <w:i/>
          <w:iCs/>
          <w:color w:val="000000"/>
          <w:sz w:val="22"/>
          <w:szCs w:val="22"/>
          <w:lang w:val="en-US"/>
        </w:rPr>
        <w:t>p</w:t>
      </w:r>
      <w:r w:rsidRPr="00B716A0">
        <w:rPr>
          <w:rFonts w:ascii="Georgia" w:hAnsi="Georgia" w:cs="Arial"/>
          <w:b/>
          <w:bCs/>
          <w:i/>
          <w:iCs/>
          <w:color w:val="000000"/>
          <w:sz w:val="22"/>
          <w:szCs w:val="22"/>
          <w:lang w:val="en-US"/>
        </w:rPr>
        <w:t>latforms</w:t>
      </w:r>
    </w:p>
    <w:p w14:paraId="73B5531D"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General-purpose AI chat systems.</w:t>
      </w:r>
      <w:r w:rsidRPr="00B716A0">
        <w:rPr>
          <w:rFonts w:ascii="Georgia" w:hAnsi="Georgia" w:cs="Arial"/>
          <w:i/>
          <w:iCs/>
          <w:color w:val="000000"/>
          <w:sz w:val="22"/>
          <w:szCs w:val="22"/>
          <w:lang w:val="en-US"/>
        </w:rPr>
        <w:br/>
      </w:r>
      <w:r w:rsidRPr="00B716A0">
        <w:rPr>
          <w:rFonts w:ascii="Georgia" w:hAnsi="Georgia" w:cs="Arial"/>
          <w:b/>
          <w:bCs/>
          <w:i/>
          <w:iCs/>
          <w:color w:val="000000"/>
          <w:sz w:val="22"/>
          <w:szCs w:val="22"/>
          <w:lang w:val="en-US"/>
        </w:rPr>
        <w:t>Limitations:</w:t>
      </w:r>
    </w:p>
    <w:p w14:paraId="0E426B83" w14:textId="77777777" w:rsidR="00B716A0" w:rsidRPr="00B716A0" w:rsidRDefault="00B716A0" w:rsidP="00B716A0">
      <w:pPr>
        <w:pStyle w:val="NormalWeb"/>
        <w:numPr>
          <w:ilvl w:val="0"/>
          <w:numId w:val="115"/>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Not optimized for technical education</w:t>
      </w:r>
    </w:p>
    <w:p w14:paraId="25232A54" w14:textId="796653A1" w:rsidR="00B716A0" w:rsidRPr="00B716A0" w:rsidRDefault="00B716A0" w:rsidP="00B716A0">
      <w:pPr>
        <w:pStyle w:val="NormalWeb"/>
        <w:numPr>
          <w:ilvl w:val="0"/>
          <w:numId w:val="115"/>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structured content generation training videos</w:t>
      </w:r>
    </w:p>
    <w:p w14:paraId="511B92A9" w14:textId="77777777" w:rsidR="00B716A0" w:rsidRPr="00B716A0" w:rsidRDefault="00B716A0" w:rsidP="00B716A0">
      <w:pPr>
        <w:pStyle w:val="NormalWeb"/>
        <w:numPr>
          <w:ilvl w:val="0"/>
          <w:numId w:val="115"/>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Lack persistent workspace and multimodal pipeline</w:t>
      </w:r>
    </w:p>
    <w:p w14:paraId="29D63570"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pict w14:anchorId="6D101BFC">
          <v:rect id="_x0000_i1057" style="width:0;height:1.5pt" o:hralign="center" o:hrstd="t" o:hr="t" fillcolor="#a0a0a0" stroked="f"/>
        </w:pict>
      </w:r>
    </w:p>
    <w:p w14:paraId="19CCCD93" w14:textId="77777777"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7.2 Comparative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73"/>
        <w:gridCol w:w="1718"/>
        <w:gridCol w:w="2120"/>
        <w:gridCol w:w="1358"/>
        <w:gridCol w:w="1371"/>
      </w:tblGrid>
      <w:tr w:rsidR="00B716A0" w:rsidRPr="00B716A0" w14:paraId="141BC2EB" w14:textId="77777777">
        <w:trPr>
          <w:tblHeader/>
          <w:tblCellSpacing w:w="15" w:type="dxa"/>
        </w:trPr>
        <w:tc>
          <w:tcPr>
            <w:tcW w:w="0" w:type="auto"/>
            <w:vAlign w:val="center"/>
            <w:hideMark/>
          </w:tcPr>
          <w:p w14:paraId="60F7499B" w14:textId="77777777" w:rsidR="00B716A0" w:rsidRPr="00B716A0" w:rsidRDefault="00B716A0" w:rsidP="00B716A0">
            <w:pPr>
              <w:pStyle w:val="NormalWeb"/>
              <w:spacing w:before="240" w:after="24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Category</w:t>
            </w:r>
          </w:p>
        </w:tc>
        <w:tc>
          <w:tcPr>
            <w:tcW w:w="0" w:type="auto"/>
            <w:vAlign w:val="center"/>
            <w:hideMark/>
          </w:tcPr>
          <w:p w14:paraId="09CFAAE9" w14:textId="77777777" w:rsidR="00B716A0" w:rsidRPr="00B716A0" w:rsidRDefault="00B716A0" w:rsidP="00B716A0">
            <w:pPr>
              <w:pStyle w:val="NormalWeb"/>
              <w:spacing w:before="240" w:after="24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Existing Solutions</w:t>
            </w:r>
          </w:p>
        </w:tc>
        <w:tc>
          <w:tcPr>
            <w:tcW w:w="0" w:type="auto"/>
            <w:vAlign w:val="center"/>
            <w:hideMark/>
          </w:tcPr>
          <w:p w14:paraId="7EDC59D3" w14:textId="77777777" w:rsidR="00B716A0" w:rsidRPr="00B716A0" w:rsidRDefault="00B716A0" w:rsidP="00B716A0">
            <w:pPr>
              <w:pStyle w:val="NormalWeb"/>
              <w:spacing w:before="240" w:after="24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Capabilities</w:t>
            </w:r>
          </w:p>
        </w:tc>
        <w:tc>
          <w:tcPr>
            <w:tcW w:w="0" w:type="auto"/>
            <w:vAlign w:val="center"/>
            <w:hideMark/>
          </w:tcPr>
          <w:p w14:paraId="666EE1CC" w14:textId="77777777" w:rsidR="00B716A0" w:rsidRPr="00B716A0" w:rsidRDefault="00B716A0" w:rsidP="00B716A0">
            <w:pPr>
              <w:pStyle w:val="NormalWeb"/>
              <w:spacing w:before="240" w:after="24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Limitations</w:t>
            </w:r>
          </w:p>
        </w:tc>
        <w:tc>
          <w:tcPr>
            <w:tcW w:w="0" w:type="auto"/>
            <w:vAlign w:val="center"/>
            <w:hideMark/>
          </w:tcPr>
          <w:p w14:paraId="46D9298C" w14:textId="62715B4E" w:rsidR="00B716A0" w:rsidRPr="00B716A0" w:rsidRDefault="00B716A0" w:rsidP="00B716A0">
            <w:pPr>
              <w:pStyle w:val="NormalWeb"/>
              <w:spacing w:before="240" w:after="240" w:line="276" w:lineRule="auto"/>
              <w:rPr>
                <w:rFonts w:ascii="Georgia" w:hAnsi="Georgia" w:cs="Arial"/>
                <w:b/>
                <w:bCs/>
                <w:i/>
                <w:iCs/>
                <w:color w:val="000000"/>
                <w:sz w:val="22"/>
                <w:szCs w:val="22"/>
                <w:lang w:val="en-US"/>
              </w:rPr>
            </w:pPr>
            <w:proofErr w:type="spellStart"/>
            <w:r w:rsidRPr="00B716A0">
              <w:rPr>
                <w:rFonts w:ascii="Georgia" w:hAnsi="Georgia" w:cs="Arial"/>
                <w:b/>
                <w:bCs/>
                <w:i/>
                <w:iCs/>
                <w:color w:val="000000"/>
                <w:sz w:val="22"/>
                <w:szCs w:val="22"/>
                <w:lang w:val="en-US"/>
              </w:rPr>
              <w:t>Weave</w:t>
            </w:r>
            <w:r w:rsidR="00E31724">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t</w:t>
            </w:r>
            <w:proofErr w:type="spellEnd"/>
            <w:r w:rsidRPr="00B716A0">
              <w:rPr>
                <w:rFonts w:ascii="Georgia" w:hAnsi="Georgia" w:cs="Arial"/>
                <w:b/>
                <w:bCs/>
                <w:i/>
                <w:iCs/>
                <w:color w:val="000000"/>
                <w:sz w:val="22"/>
                <w:szCs w:val="22"/>
                <w:lang w:val="en-US"/>
              </w:rPr>
              <w:t xml:space="preserve"> Advantage</w:t>
            </w:r>
          </w:p>
        </w:tc>
      </w:tr>
      <w:tr w:rsidR="00B716A0" w:rsidRPr="00B716A0" w14:paraId="6A66AD77" w14:textId="77777777">
        <w:trPr>
          <w:tblCellSpacing w:w="15" w:type="dxa"/>
        </w:trPr>
        <w:tc>
          <w:tcPr>
            <w:tcW w:w="0" w:type="auto"/>
            <w:vAlign w:val="center"/>
            <w:hideMark/>
          </w:tcPr>
          <w:p w14:paraId="081169C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Documentation AI</w:t>
            </w:r>
          </w:p>
        </w:tc>
        <w:tc>
          <w:tcPr>
            <w:tcW w:w="0" w:type="auto"/>
            <w:vAlign w:val="center"/>
            <w:hideMark/>
          </w:tcPr>
          <w:p w14:paraId="1F1461F8"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Knowledge extraction tools</w:t>
            </w:r>
          </w:p>
        </w:tc>
        <w:tc>
          <w:tcPr>
            <w:tcW w:w="0" w:type="auto"/>
            <w:vAlign w:val="center"/>
            <w:hideMark/>
          </w:tcPr>
          <w:p w14:paraId="6BFF3D09"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Summaries, insights</w:t>
            </w:r>
          </w:p>
        </w:tc>
        <w:tc>
          <w:tcPr>
            <w:tcW w:w="0" w:type="auto"/>
            <w:vAlign w:val="center"/>
            <w:hideMark/>
          </w:tcPr>
          <w:p w14:paraId="39D56939"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video/audio content, no code depth</w:t>
            </w:r>
          </w:p>
        </w:tc>
        <w:tc>
          <w:tcPr>
            <w:tcW w:w="0" w:type="auto"/>
            <w:vAlign w:val="center"/>
            <w:hideMark/>
          </w:tcPr>
          <w:p w14:paraId="4B32795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Multimodal content + code-aware understanding</w:t>
            </w:r>
          </w:p>
        </w:tc>
      </w:tr>
      <w:tr w:rsidR="00B716A0" w:rsidRPr="00B716A0" w14:paraId="4EA3747E" w14:textId="77777777">
        <w:trPr>
          <w:tblCellSpacing w:w="15" w:type="dxa"/>
        </w:trPr>
        <w:tc>
          <w:tcPr>
            <w:tcW w:w="0" w:type="auto"/>
            <w:vAlign w:val="center"/>
            <w:hideMark/>
          </w:tcPr>
          <w:p w14:paraId="00198F6B"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Code Explainers</w:t>
            </w:r>
          </w:p>
        </w:tc>
        <w:tc>
          <w:tcPr>
            <w:tcW w:w="0" w:type="auto"/>
            <w:vAlign w:val="center"/>
            <w:hideMark/>
          </w:tcPr>
          <w:p w14:paraId="6F9F9F89"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Code review/explanation apps</w:t>
            </w:r>
          </w:p>
        </w:tc>
        <w:tc>
          <w:tcPr>
            <w:tcW w:w="0" w:type="auto"/>
            <w:vAlign w:val="center"/>
            <w:hideMark/>
          </w:tcPr>
          <w:p w14:paraId="59B8364B"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Good for debugging/explanations</w:t>
            </w:r>
          </w:p>
        </w:tc>
        <w:tc>
          <w:tcPr>
            <w:tcW w:w="0" w:type="auto"/>
            <w:vAlign w:val="center"/>
            <w:hideMark/>
          </w:tcPr>
          <w:p w14:paraId="0B07B58A"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educational pipeline, no multimedia</w:t>
            </w:r>
          </w:p>
        </w:tc>
        <w:tc>
          <w:tcPr>
            <w:tcW w:w="0" w:type="auto"/>
            <w:vAlign w:val="center"/>
            <w:hideMark/>
          </w:tcPr>
          <w:p w14:paraId="41CC1DE3"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Automated lessons, modules, tutorials from full repos</w:t>
            </w:r>
          </w:p>
        </w:tc>
      </w:tr>
      <w:tr w:rsidR="00B716A0" w:rsidRPr="00B716A0" w14:paraId="12CDEA41" w14:textId="77777777">
        <w:trPr>
          <w:tblCellSpacing w:w="15" w:type="dxa"/>
        </w:trPr>
        <w:tc>
          <w:tcPr>
            <w:tcW w:w="0" w:type="auto"/>
            <w:vAlign w:val="center"/>
            <w:hideMark/>
          </w:tcPr>
          <w:p w14:paraId="6FB8D63E"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Video/Voice AI</w:t>
            </w:r>
          </w:p>
        </w:tc>
        <w:tc>
          <w:tcPr>
            <w:tcW w:w="0" w:type="auto"/>
            <w:vAlign w:val="center"/>
            <w:hideMark/>
          </w:tcPr>
          <w:p w14:paraId="21000BE0"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Video/voice generation platforms</w:t>
            </w:r>
          </w:p>
        </w:tc>
        <w:tc>
          <w:tcPr>
            <w:tcW w:w="0" w:type="auto"/>
            <w:vAlign w:val="center"/>
            <w:hideMark/>
          </w:tcPr>
          <w:p w14:paraId="19D453E3"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Voice + video synthesis</w:t>
            </w:r>
          </w:p>
        </w:tc>
        <w:tc>
          <w:tcPr>
            <w:tcW w:w="0" w:type="auto"/>
            <w:vAlign w:val="center"/>
            <w:hideMark/>
          </w:tcPr>
          <w:p w14:paraId="01A2F832"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repo/document ingestion</w:t>
            </w:r>
          </w:p>
        </w:tc>
        <w:tc>
          <w:tcPr>
            <w:tcW w:w="0" w:type="auto"/>
            <w:vAlign w:val="center"/>
            <w:hideMark/>
          </w:tcPr>
          <w:p w14:paraId="641849A3"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Auto-video from code + documents, structured teaching</w:t>
            </w:r>
          </w:p>
        </w:tc>
      </w:tr>
      <w:tr w:rsidR="00B716A0" w:rsidRPr="00B716A0" w14:paraId="09029E92" w14:textId="77777777">
        <w:trPr>
          <w:tblCellSpacing w:w="15" w:type="dxa"/>
        </w:trPr>
        <w:tc>
          <w:tcPr>
            <w:tcW w:w="0" w:type="auto"/>
            <w:vAlign w:val="center"/>
            <w:hideMark/>
          </w:tcPr>
          <w:p w14:paraId="00A07E1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AI Assistants</w:t>
            </w:r>
          </w:p>
        </w:tc>
        <w:tc>
          <w:tcPr>
            <w:tcW w:w="0" w:type="auto"/>
            <w:vAlign w:val="center"/>
            <w:hideMark/>
          </w:tcPr>
          <w:p w14:paraId="28129805"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General LLM platforms</w:t>
            </w:r>
          </w:p>
        </w:tc>
        <w:tc>
          <w:tcPr>
            <w:tcW w:w="0" w:type="auto"/>
            <w:vAlign w:val="center"/>
            <w:hideMark/>
          </w:tcPr>
          <w:p w14:paraId="6C5EB2D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Broad intelligence</w:t>
            </w:r>
          </w:p>
        </w:tc>
        <w:tc>
          <w:tcPr>
            <w:tcW w:w="0" w:type="auto"/>
            <w:vAlign w:val="center"/>
            <w:hideMark/>
          </w:tcPr>
          <w:p w14:paraId="08008C5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specialized technical educator</w:t>
            </w:r>
          </w:p>
        </w:tc>
        <w:tc>
          <w:tcPr>
            <w:tcW w:w="0" w:type="auto"/>
            <w:vAlign w:val="center"/>
            <w:hideMark/>
          </w:tcPr>
          <w:p w14:paraId="18156CFB"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Deep code/document comprehension engine</w:t>
            </w:r>
          </w:p>
        </w:tc>
      </w:tr>
      <w:tr w:rsidR="00B716A0" w:rsidRPr="00B716A0" w14:paraId="35D1C380" w14:textId="77777777">
        <w:trPr>
          <w:tblCellSpacing w:w="15" w:type="dxa"/>
        </w:trPr>
        <w:tc>
          <w:tcPr>
            <w:tcW w:w="0" w:type="auto"/>
            <w:vAlign w:val="center"/>
            <w:hideMark/>
          </w:tcPr>
          <w:p w14:paraId="448A0228"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Onboarding Systems</w:t>
            </w:r>
          </w:p>
        </w:tc>
        <w:tc>
          <w:tcPr>
            <w:tcW w:w="0" w:type="auto"/>
            <w:vAlign w:val="center"/>
            <w:hideMark/>
          </w:tcPr>
          <w:p w14:paraId="7D819E6E"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Enterprise tools</w:t>
            </w:r>
          </w:p>
        </w:tc>
        <w:tc>
          <w:tcPr>
            <w:tcW w:w="0" w:type="auto"/>
            <w:vAlign w:val="center"/>
            <w:hideMark/>
          </w:tcPr>
          <w:p w14:paraId="70A7E35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Procedural onboarding</w:t>
            </w:r>
          </w:p>
        </w:tc>
        <w:tc>
          <w:tcPr>
            <w:tcW w:w="0" w:type="auto"/>
            <w:vAlign w:val="center"/>
            <w:hideMark/>
          </w:tcPr>
          <w:p w14:paraId="73CA34EF"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Not AI-native, </w:t>
            </w:r>
            <w:r w:rsidRPr="00B716A0">
              <w:rPr>
                <w:rFonts w:ascii="Georgia" w:hAnsi="Georgia" w:cs="Arial"/>
                <w:i/>
                <w:iCs/>
                <w:color w:val="000000"/>
                <w:sz w:val="22"/>
                <w:szCs w:val="22"/>
                <w:lang w:val="en-US"/>
              </w:rPr>
              <w:lastRenderedPageBreak/>
              <w:t>limited automation</w:t>
            </w:r>
          </w:p>
        </w:tc>
        <w:tc>
          <w:tcPr>
            <w:tcW w:w="0" w:type="auto"/>
            <w:vAlign w:val="center"/>
            <w:hideMark/>
          </w:tcPr>
          <w:p w14:paraId="2F5DA00C" w14:textId="77777777" w:rsidR="00B716A0" w:rsidRPr="00B716A0" w:rsidRDefault="00B716A0" w:rsidP="00B716A0">
            <w:pPr>
              <w:pStyle w:val="NormalWeb"/>
              <w:spacing w:before="240" w:after="24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lastRenderedPageBreak/>
              <w:t xml:space="preserve">End-to-end automated onboarding </w:t>
            </w:r>
            <w:r w:rsidRPr="00B716A0">
              <w:rPr>
                <w:rFonts w:ascii="Georgia" w:hAnsi="Georgia" w:cs="Arial"/>
                <w:i/>
                <w:iCs/>
                <w:color w:val="000000"/>
                <w:sz w:val="22"/>
                <w:szCs w:val="22"/>
                <w:lang w:val="en-US"/>
              </w:rPr>
              <w:lastRenderedPageBreak/>
              <w:t>content generation</w:t>
            </w:r>
          </w:p>
        </w:tc>
      </w:tr>
    </w:tbl>
    <w:p w14:paraId="4B45E8DB" w14:textId="77777777" w:rsidR="00B716A0" w:rsidRPr="00B716A0" w:rsidRDefault="00000000" w:rsidP="00B716A0">
      <w:pPr>
        <w:pStyle w:val="NormalWeb"/>
        <w:spacing w:before="240" w:after="240" w:line="276" w:lineRule="auto"/>
        <w:rPr>
          <w:rFonts w:ascii="Georgia" w:hAnsi="Georgia" w:cs="Arial"/>
          <w:i/>
          <w:iCs/>
          <w:color w:val="000000"/>
          <w:sz w:val="22"/>
          <w:szCs w:val="22"/>
          <w:lang w:val="en-US"/>
        </w:rPr>
      </w:pPr>
      <w:r>
        <w:rPr>
          <w:rFonts w:ascii="Georgia" w:hAnsi="Georgia" w:cs="Arial"/>
          <w:i/>
          <w:iCs/>
          <w:color w:val="000000"/>
          <w:sz w:val="22"/>
          <w:szCs w:val="22"/>
          <w:lang w:val="en-US"/>
        </w:rPr>
        <w:lastRenderedPageBreak/>
        <w:pict w14:anchorId="1E0E7F32">
          <v:rect id="_x0000_i1058" style="width:0;height:1.5pt" o:hralign="center" o:hrstd="t" o:hr="t" fillcolor="#a0a0a0" stroked="f"/>
        </w:pict>
      </w:r>
    </w:p>
    <w:p w14:paraId="5402EDDA" w14:textId="7797E5CB"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7.3 </w:t>
      </w:r>
      <w:proofErr w:type="spellStart"/>
      <w:r w:rsidRPr="00B716A0">
        <w:rPr>
          <w:rFonts w:ascii="Georgia" w:hAnsi="Georgia" w:cs="Arial"/>
          <w:b/>
          <w:bCs/>
          <w:i/>
          <w:iCs/>
          <w:color w:val="000000"/>
          <w:sz w:val="22"/>
          <w:szCs w:val="22"/>
          <w:lang w:val="en-US"/>
        </w:rPr>
        <w:t>Weave</w:t>
      </w:r>
      <w:r w:rsidR="00E31724">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t’s</w:t>
      </w:r>
      <w:proofErr w:type="spellEnd"/>
      <w:r w:rsidRPr="00B716A0">
        <w:rPr>
          <w:rFonts w:ascii="Georgia" w:hAnsi="Georgia" w:cs="Arial"/>
          <w:b/>
          <w:bCs/>
          <w:i/>
          <w:iCs/>
          <w:color w:val="000000"/>
          <w:sz w:val="22"/>
          <w:szCs w:val="22"/>
          <w:lang w:val="en-US"/>
        </w:rPr>
        <w:t xml:space="preserve"> Unique Advantages</w:t>
      </w:r>
    </w:p>
    <w:p w14:paraId="0F6BAB4D" w14:textId="666C6AED"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1. Full </w:t>
      </w:r>
      <w:r w:rsidR="00E31724">
        <w:rPr>
          <w:rFonts w:ascii="Georgia" w:hAnsi="Georgia" w:cs="Arial"/>
          <w:b/>
          <w:bCs/>
          <w:i/>
          <w:iCs/>
          <w:color w:val="000000"/>
          <w:sz w:val="22"/>
          <w:szCs w:val="22"/>
          <w:lang w:val="en-US"/>
        </w:rPr>
        <w:t>m</w:t>
      </w:r>
      <w:r w:rsidRPr="00B716A0">
        <w:rPr>
          <w:rFonts w:ascii="Georgia" w:hAnsi="Georgia" w:cs="Arial"/>
          <w:b/>
          <w:bCs/>
          <w:i/>
          <w:iCs/>
          <w:color w:val="000000"/>
          <w:sz w:val="22"/>
          <w:szCs w:val="22"/>
          <w:lang w:val="en-US"/>
        </w:rPr>
        <w:t xml:space="preserve">ultimodal </w:t>
      </w:r>
      <w:r w:rsidR="00E31724">
        <w:rPr>
          <w:rFonts w:ascii="Georgia" w:hAnsi="Georgia" w:cs="Arial"/>
          <w:b/>
          <w:bCs/>
          <w:i/>
          <w:iCs/>
          <w:color w:val="000000"/>
          <w:sz w:val="22"/>
          <w:szCs w:val="22"/>
          <w:lang w:val="en-US"/>
        </w:rPr>
        <w:t>c</w:t>
      </w:r>
      <w:r w:rsidRPr="00B716A0">
        <w:rPr>
          <w:rFonts w:ascii="Georgia" w:hAnsi="Georgia" w:cs="Arial"/>
          <w:b/>
          <w:bCs/>
          <w:i/>
          <w:iCs/>
          <w:color w:val="000000"/>
          <w:sz w:val="22"/>
          <w:szCs w:val="22"/>
          <w:lang w:val="en-US"/>
        </w:rPr>
        <w:t xml:space="preserve">ontent </w:t>
      </w:r>
      <w:r w:rsidR="00E31724">
        <w:rPr>
          <w:rFonts w:ascii="Georgia" w:hAnsi="Georgia" w:cs="Arial"/>
          <w:b/>
          <w:bCs/>
          <w:i/>
          <w:iCs/>
          <w:color w:val="000000"/>
          <w:sz w:val="22"/>
          <w:szCs w:val="22"/>
          <w:lang w:val="en-US"/>
        </w:rPr>
        <w:t>p</w:t>
      </w:r>
      <w:r w:rsidRPr="00B716A0">
        <w:rPr>
          <w:rFonts w:ascii="Georgia" w:hAnsi="Georgia" w:cs="Arial"/>
          <w:b/>
          <w:bCs/>
          <w:i/>
          <w:iCs/>
          <w:color w:val="000000"/>
          <w:sz w:val="22"/>
          <w:szCs w:val="22"/>
          <w:lang w:val="en-US"/>
        </w:rPr>
        <w:t>ipeline</w:t>
      </w:r>
    </w:p>
    <w:p w14:paraId="30975A0D" w14:textId="73F0EF63"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Only </w:t>
      </w:r>
      <w:proofErr w:type="spellStart"/>
      <w:r w:rsidR="006A5AA9">
        <w:rPr>
          <w:rFonts w:ascii="Georgia" w:hAnsi="Georgia" w:cs="Arial"/>
          <w:i/>
          <w:iCs/>
          <w:color w:val="000000"/>
          <w:sz w:val="22"/>
          <w:szCs w:val="22"/>
          <w:lang w:val="en-US"/>
        </w:rPr>
        <w:t>w</w:t>
      </w:r>
      <w:r w:rsidRPr="00B716A0">
        <w:rPr>
          <w:rFonts w:ascii="Georgia" w:hAnsi="Georgia" w:cs="Arial"/>
          <w:i/>
          <w:iCs/>
          <w:color w:val="000000"/>
          <w:sz w:val="22"/>
          <w:szCs w:val="22"/>
          <w:lang w:val="en-US"/>
        </w:rPr>
        <w:t>eave</w:t>
      </w:r>
      <w:r w:rsidR="006A5AA9">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connects:</w:t>
      </w:r>
    </w:p>
    <w:p w14:paraId="39667D97" w14:textId="77777777" w:rsidR="00B716A0" w:rsidRPr="00B716A0" w:rsidRDefault="00B716A0" w:rsidP="00B716A0">
      <w:pPr>
        <w:pStyle w:val="NormalWeb"/>
        <w:numPr>
          <w:ilvl w:val="0"/>
          <w:numId w:val="11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Code </w:t>
      </w:r>
      <w:r w:rsidRPr="00B716A0">
        <w:rPr>
          <w:i/>
          <w:iCs/>
          <w:color w:val="000000"/>
          <w:sz w:val="22"/>
          <w:szCs w:val="22"/>
          <w:lang w:val="en-US"/>
        </w:rPr>
        <w:t>→</w:t>
      </w:r>
      <w:r w:rsidRPr="00B716A0">
        <w:rPr>
          <w:rFonts w:ascii="Georgia" w:hAnsi="Georgia" w:cs="Arial"/>
          <w:i/>
          <w:iCs/>
          <w:color w:val="000000"/>
          <w:sz w:val="22"/>
          <w:szCs w:val="22"/>
          <w:lang w:val="en-US"/>
        </w:rPr>
        <w:t xml:space="preserve"> Video</w:t>
      </w:r>
    </w:p>
    <w:p w14:paraId="2BECCDAB" w14:textId="77777777" w:rsidR="00B716A0" w:rsidRPr="00B716A0" w:rsidRDefault="00B716A0" w:rsidP="00B716A0">
      <w:pPr>
        <w:pStyle w:val="NormalWeb"/>
        <w:numPr>
          <w:ilvl w:val="0"/>
          <w:numId w:val="11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Documents </w:t>
      </w:r>
      <w:r w:rsidRPr="00B716A0">
        <w:rPr>
          <w:i/>
          <w:iCs/>
          <w:color w:val="000000"/>
          <w:sz w:val="22"/>
          <w:szCs w:val="22"/>
          <w:lang w:val="en-US"/>
        </w:rPr>
        <w:t>→</w:t>
      </w:r>
      <w:r w:rsidRPr="00B716A0">
        <w:rPr>
          <w:rFonts w:ascii="Georgia" w:hAnsi="Georgia" w:cs="Arial"/>
          <w:i/>
          <w:iCs/>
          <w:color w:val="000000"/>
          <w:sz w:val="22"/>
          <w:szCs w:val="22"/>
          <w:lang w:val="en-US"/>
        </w:rPr>
        <w:t xml:space="preserve"> Lessons</w:t>
      </w:r>
    </w:p>
    <w:p w14:paraId="6DDE21C6" w14:textId="6F894C68" w:rsidR="00B716A0" w:rsidRPr="00B716A0" w:rsidRDefault="00B716A0" w:rsidP="00513329">
      <w:pPr>
        <w:pStyle w:val="NormalWeb"/>
        <w:numPr>
          <w:ilvl w:val="0"/>
          <w:numId w:val="11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Repos </w:t>
      </w:r>
      <w:r w:rsidRPr="00B716A0">
        <w:rPr>
          <w:i/>
          <w:iCs/>
          <w:color w:val="000000"/>
          <w:sz w:val="22"/>
          <w:szCs w:val="22"/>
          <w:lang w:val="en-US"/>
        </w:rPr>
        <w:t>→</w:t>
      </w:r>
      <w:r w:rsidRPr="00B716A0">
        <w:rPr>
          <w:rFonts w:ascii="Georgia" w:hAnsi="Georgia" w:cs="Arial"/>
          <w:i/>
          <w:iCs/>
          <w:color w:val="000000"/>
          <w:sz w:val="22"/>
          <w:szCs w:val="22"/>
          <w:lang w:val="en-US"/>
        </w:rPr>
        <w:t xml:space="preserve"> Interactive modules</w:t>
      </w:r>
    </w:p>
    <w:p w14:paraId="7DC2A276" w14:textId="77777777" w:rsidR="00B716A0" w:rsidRPr="00B716A0" w:rsidRDefault="00B716A0" w:rsidP="00B716A0">
      <w:pPr>
        <w:pStyle w:val="NormalWeb"/>
        <w:numPr>
          <w:ilvl w:val="0"/>
          <w:numId w:val="116"/>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Voices </w:t>
      </w:r>
      <w:r w:rsidRPr="00B716A0">
        <w:rPr>
          <w:i/>
          <w:iCs/>
          <w:color w:val="000000"/>
          <w:sz w:val="22"/>
          <w:szCs w:val="22"/>
          <w:lang w:val="en-US"/>
        </w:rPr>
        <w:t>→</w:t>
      </w:r>
      <w:r w:rsidRPr="00B716A0">
        <w:rPr>
          <w:rFonts w:ascii="Georgia" w:hAnsi="Georgia" w:cs="Arial"/>
          <w:i/>
          <w:iCs/>
          <w:color w:val="000000"/>
          <w:sz w:val="22"/>
          <w:szCs w:val="22"/>
          <w:lang w:val="en-US"/>
        </w:rPr>
        <w:t xml:space="preserve"> Narrated walkthroughs</w:t>
      </w:r>
    </w:p>
    <w:p w14:paraId="2EDF7AAF"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No competitor currently offers this unified end-to-end transformation system.</w:t>
      </w:r>
    </w:p>
    <w:p w14:paraId="4E72621E" w14:textId="4EA0CAB9"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2. Deep </w:t>
      </w:r>
      <w:r w:rsidR="004A3115">
        <w:rPr>
          <w:rFonts w:ascii="Georgia" w:hAnsi="Georgia" w:cs="Arial"/>
          <w:b/>
          <w:bCs/>
          <w:i/>
          <w:iCs/>
          <w:color w:val="000000"/>
          <w:sz w:val="22"/>
          <w:szCs w:val="22"/>
          <w:lang w:val="en-US"/>
        </w:rPr>
        <w:t>t</w:t>
      </w:r>
      <w:r w:rsidRPr="00B716A0">
        <w:rPr>
          <w:rFonts w:ascii="Georgia" w:hAnsi="Georgia" w:cs="Arial"/>
          <w:b/>
          <w:bCs/>
          <w:i/>
          <w:iCs/>
          <w:color w:val="000000"/>
          <w:sz w:val="22"/>
          <w:szCs w:val="22"/>
          <w:lang w:val="en-US"/>
        </w:rPr>
        <w:t xml:space="preserve">echnical </w:t>
      </w:r>
      <w:r w:rsidR="004A3115">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ntelligence</w:t>
      </w:r>
    </w:p>
    <w:p w14:paraId="152AEADF" w14:textId="57AC5CBE"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B716A0">
        <w:rPr>
          <w:rFonts w:ascii="Georgia" w:hAnsi="Georgia" w:cs="Arial"/>
          <w:i/>
          <w:iCs/>
          <w:color w:val="000000"/>
          <w:sz w:val="22"/>
          <w:szCs w:val="22"/>
          <w:lang w:val="en-US"/>
        </w:rPr>
        <w:t>Weave</w:t>
      </w:r>
      <w:r w:rsidR="00A6282C">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parses:</w:t>
      </w:r>
    </w:p>
    <w:p w14:paraId="2A813BEA" w14:textId="77777777" w:rsidR="00B716A0" w:rsidRPr="00B716A0" w:rsidRDefault="00B716A0" w:rsidP="00B716A0">
      <w:pPr>
        <w:pStyle w:val="NormalWeb"/>
        <w:numPr>
          <w:ilvl w:val="0"/>
          <w:numId w:val="11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Repository structures</w:t>
      </w:r>
    </w:p>
    <w:p w14:paraId="3AE43DC0" w14:textId="77777777" w:rsidR="00B716A0" w:rsidRPr="00B716A0" w:rsidRDefault="00B716A0" w:rsidP="00B716A0">
      <w:pPr>
        <w:pStyle w:val="NormalWeb"/>
        <w:numPr>
          <w:ilvl w:val="0"/>
          <w:numId w:val="11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Documentation hierarchies</w:t>
      </w:r>
    </w:p>
    <w:p w14:paraId="6121BC00" w14:textId="77777777" w:rsidR="00B716A0" w:rsidRPr="00B716A0" w:rsidRDefault="00B716A0" w:rsidP="00B716A0">
      <w:pPr>
        <w:pStyle w:val="NormalWeb"/>
        <w:numPr>
          <w:ilvl w:val="0"/>
          <w:numId w:val="11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API schemas</w:t>
      </w:r>
    </w:p>
    <w:p w14:paraId="66363041" w14:textId="77777777" w:rsidR="00B716A0" w:rsidRPr="00B716A0" w:rsidRDefault="00B716A0" w:rsidP="00B716A0">
      <w:pPr>
        <w:pStyle w:val="NormalWeb"/>
        <w:numPr>
          <w:ilvl w:val="0"/>
          <w:numId w:val="11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Dependency relationships</w:t>
      </w:r>
    </w:p>
    <w:p w14:paraId="47E608CD" w14:textId="77777777" w:rsidR="00B716A0" w:rsidRPr="00B716A0" w:rsidRDefault="00B716A0" w:rsidP="00B716A0">
      <w:pPr>
        <w:pStyle w:val="NormalWeb"/>
        <w:numPr>
          <w:ilvl w:val="0"/>
          <w:numId w:val="117"/>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Cross-file logic</w:t>
      </w:r>
    </w:p>
    <w:p w14:paraId="5EEC7C7C"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This allows it to produce structured, accurate learning content—not generic overviews.</w:t>
      </w:r>
    </w:p>
    <w:p w14:paraId="31707CFC" w14:textId="068459E2"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3. Knowledge </w:t>
      </w:r>
      <w:r w:rsidR="004A3115">
        <w:rPr>
          <w:rFonts w:ascii="Georgia" w:hAnsi="Georgia" w:cs="Arial"/>
          <w:b/>
          <w:bCs/>
          <w:i/>
          <w:iCs/>
          <w:color w:val="000000"/>
          <w:sz w:val="22"/>
          <w:szCs w:val="22"/>
          <w:lang w:val="en-US"/>
        </w:rPr>
        <w:t>w</w:t>
      </w:r>
      <w:r w:rsidRPr="00B716A0">
        <w:rPr>
          <w:rFonts w:ascii="Georgia" w:hAnsi="Georgia" w:cs="Arial"/>
          <w:b/>
          <w:bCs/>
          <w:i/>
          <w:iCs/>
          <w:color w:val="000000"/>
          <w:sz w:val="22"/>
          <w:szCs w:val="22"/>
          <w:lang w:val="en-US"/>
        </w:rPr>
        <w:t xml:space="preserve">orkspace + </w:t>
      </w:r>
      <w:r w:rsidR="004A3115">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nteractive Tools</w:t>
      </w:r>
    </w:p>
    <w:p w14:paraId="4377A484"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Users can:</w:t>
      </w:r>
    </w:p>
    <w:p w14:paraId="5FEF350B" w14:textId="77777777" w:rsidR="00B716A0" w:rsidRPr="00B716A0" w:rsidRDefault="00B716A0" w:rsidP="00B716A0">
      <w:pPr>
        <w:pStyle w:val="NormalWeb"/>
        <w:numPr>
          <w:ilvl w:val="0"/>
          <w:numId w:val="11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Highlight</w:t>
      </w:r>
    </w:p>
    <w:p w14:paraId="76D2BFB5" w14:textId="77777777" w:rsidR="00B716A0" w:rsidRPr="00B716A0" w:rsidRDefault="00B716A0" w:rsidP="00B716A0">
      <w:pPr>
        <w:pStyle w:val="NormalWeb"/>
        <w:numPr>
          <w:ilvl w:val="0"/>
          <w:numId w:val="11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Summarize</w:t>
      </w:r>
    </w:p>
    <w:p w14:paraId="0E11855B" w14:textId="77777777" w:rsidR="00B716A0" w:rsidRPr="00B716A0" w:rsidRDefault="00B716A0" w:rsidP="00B716A0">
      <w:pPr>
        <w:pStyle w:val="NormalWeb"/>
        <w:numPr>
          <w:ilvl w:val="0"/>
          <w:numId w:val="11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Ask questions</w:t>
      </w:r>
    </w:p>
    <w:p w14:paraId="5135BE9D" w14:textId="77777777" w:rsidR="00B716A0" w:rsidRPr="00B716A0" w:rsidRDefault="00B716A0" w:rsidP="00B716A0">
      <w:pPr>
        <w:pStyle w:val="NormalWeb"/>
        <w:numPr>
          <w:ilvl w:val="0"/>
          <w:numId w:val="11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lastRenderedPageBreak/>
        <w:t>Generate explainers</w:t>
      </w:r>
    </w:p>
    <w:p w14:paraId="15DE5C9D" w14:textId="77777777" w:rsidR="00B716A0" w:rsidRPr="00B716A0" w:rsidRDefault="00B716A0" w:rsidP="00B716A0">
      <w:pPr>
        <w:pStyle w:val="NormalWeb"/>
        <w:numPr>
          <w:ilvl w:val="0"/>
          <w:numId w:val="118"/>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Produce videos instantly</w:t>
      </w:r>
    </w:p>
    <w:p w14:paraId="0E93A2C5"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This blends editor + assistant + media lab into one interface.</w:t>
      </w:r>
    </w:p>
    <w:p w14:paraId="50D807BA" w14:textId="16713AF2"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4. Decentralized </w:t>
      </w:r>
      <w:r w:rsidR="00EA0CE4">
        <w:rPr>
          <w:rFonts w:ascii="Georgia" w:hAnsi="Georgia" w:cs="Arial"/>
          <w:b/>
          <w:bCs/>
          <w:i/>
          <w:iCs/>
          <w:color w:val="000000"/>
          <w:sz w:val="22"/>
          <w:szCs w:val="22"/>
          <w:lang w:val="en-US"/>
        </w:rPr>
        <w:t>t</w:t>
      </w:r>
      <w:r w:rsidRPr="00B716A0">
        <w:rPr>
          <w:rFonts w:ascii="Georgia" w:hAnsi="Georgia" w:cs="Arial"/>
          <w:b/>
          <w:bCs/>
          <w:i/>
          <w:iCs/>
          <w:color w:val="000000"/>
          <w:sz w:val="22"/>
          <w:szCs w:val="22"/>
          <w:lang w:val="en-US"/>
        </w:rPr>
        <w:t xml:space="preserve">oken </w:t>
      </w:r>
      <w:r w:rsidR="00EA0CE4">
        <w:rPr>
          <w:rFonts w:ascii="Georgia" w:hAnsi="Georgia" w:cs="Arial"/>
          <w:b/>
          <w:bCs/>
          <w:i/>
          <w:iCs/>
          <w:color w:val="000000"/>
          <w:sz w:val="22"/>
          <w:szCs w:val="22"/>
          <w:lang w:val="en-US"/>
        </w:rPr>
        <w:t>e</w:t>
      </w:r>
      <w:r w:rsidRPr="00B716A0">
        <w:rPr>
          <w:rFonts w:ascii="Georgia" w:hAnsi="Georgia" w:cs="Arial"/>
          <w:b/>
          <w:bCs/>
          <w:i/>
          <w:iCs/>
          <w:color w:val="000000"/>
          <w:sz w:val="22"/>
          <w:szCs w:val="22"/>
          <w:lang w:val="en-US"/>
        </w:rPr>
        <w:t>conomy</w:t>
      </w:r>
    </w:p>
    <w:p w14:paraId="0AAD5233"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The pay-per-compute model and future distributed node network offer:</w:t>
      </w:r>
    </w:p>
    <w:p w14:paraId="36372A05" w14:textId="77777777" w:rsidR="00B716A0" w:rsidRPr="00B716A0" w:rsidRDefault="00B716A0" w:rsidP="00B716A0">
      <w:pPr>
        <w:pStyle w:val="NormalWeb"/>
        <w:numPr>
          <w:ilvl w:val="0"/>
          <w:numId w:val="119"/>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Lower processing cost</w:t>
      </w:r>
    </w:p>
    <w:p w14:paraId="7D53E432" w14:textId="77777777" w:rsidR="00B716A0" w:rsidRPr="00B716A0" w:rsidRDefault="00B716A0" w:rsidP="00B716A0">
      <w:pPr>
        <w:pStyle w:val="NormalWeb"/>
        <w:numPr>
          <w:ilvl w:val="0"/>
          <w:numId w:val="119"/>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Transparent pricing</w:t>
      </w:r>
    </w:p>
    <w:p w14:paraId="16663EF6" w14:textId="77777777" w:rsidR="00B716A0" w:rsidRPr="00B716A0" w:rsidRDefault="00B716A0" w:rsidP="00B716A0">
      <w:pPr>
        <w:pStyle w:val="NormalWeb"/>
        <w:numPr>
          <w:ilvl w:val="0"/>
          <w:numId w:val="119"/>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Scalable compute</w:t>
      </w:r>
    </w:p>
    <w:p w14:paraId="6B8A3350" w14:textId="77777777" w:rsidR="00B716A0" w:rsidRPr="00B716A0" w:rsidRDefault="00B716A0" w:rsidP="00B716A0">
      <w:pPr>
        <w:pStyle w:val="NormalWeb"/>
        <w:numPr>
          <w:ilvl w:val="0"/>
          <w:numId w:val="119"/>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Token utility tied to platform usage</w:t>
      </w:r>
    </w:p>
    <w:p w14:paraId="2FDF7D00" w14:textId="7777777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Competitors with closed infrastructure cannot match this economic model.</w:t>
      </w:r>
    </w:p>
    <w:p w14:paraId="2BCB2312" w14:textId="2449B2B1" w:rsidR="00B716A0" w:rsidRPr="00B716A0" w:rsidRDefault="00B716A0" w:rsidP="00B716A0">
      <w:pPr>
        <w:pStyle w:val="NormalWeb"/>
        <w:spacing w:before="240" w:beforeAutospacing="0" w:after="240" w:afterAutospacing="0" w:line="276" w:lineRule="auto"/>
        <w:rPr>
          <w:rFonts w:ascii="Georgia" w:hAnsi="Georgia" w:cs="Arial"/>
          <w:b/>
          <w:bCs/>
          <w:i/>
          <w:iCs/>
          <w:color w:val="000000"/>
          <w:sz w:val="22"/>
          <w:szCs w:val="22"/>
          <w:lang w:val="en-US"/>
        </w:rPr>
      </w:pPr>
      <w:r w:rsidRPr="00B716A0">
        <w:rPr>
          <w:rFonts w:ascii="Georgia" w:hAnsi="Georgia" w:cs="Arial"/>
          <w:b/>
          <w:bCs/>
          <w:i/>
          <w:iCs/>
          <w:color w:val="000000"/>
          <w:sz w:val="22"/>
          <w:szCs w:val="22"/>
          <w:lang w:val="en-US"/>
        </w:rPr>
        <w:t xml:space="preserve">5. Enterprise </w:t>
      </w:r>
      <w:r w:rsidR="004A3115">
        <w:rPr>
          <w:rFonts w:ascii="Georgia" w:hAnsi="Georgia" w:cs="Arial"/>
          <w:b/>
          <w:bCs/>
          <w:i/>
          <w:iCs/>
          <w:color w:val="000000"/>
          <w:sz w:val="22"/>
          <w:szCs w:val="22"/>
          <w:lang w:val="en-US"/>
        </w:rPr>
        <w:t>i</w:t>
      </w:r>
      <w:r w:rsidRPr="00B716A0">
        <w:rPr>
          <w:rFonts w:ascii="Georgia" w:hAnsi="Georgia" w:cs="Arial"/>
          <w:b/>
          <w:bCs/>
          <w:i/>
          <w:iCs/>
          <w:color w:val="000000"/>
          <w:sz w:val="22"/>
          <w:szCs w:val="22"/>
          <w:lang w:val="en-US"/>
        </w:rPr>
        <w:t>ntegration</w:t>
      </w:r>
    </w:p>
    <w:p w14:paraId="2B0D3A9D" w14:textId="3FCED5E7" w:rsidR="00B716A0" w:rsidRPr="00B716A0" w:rsidRDefault="00B716A0" w:rsidP="00B716A0">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B716A0">
        <w:rPr>
          <w:rFonts w:ascii="Georgia" w:hAnsi="Georgia" w:cs="Arial"/>
          <w:i/>
          <w:iCs/>
          <w:color w:val="000000"/>
          <w:sz w:val="22"/>
          <w:szCs w:val="22"/>
          <w:lang w:val="en-US"/>
        </w:rPr>
        <w:t>Weave</w:t>
      </w:r>
      <w:r w:rsidR="00EA0CE4">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is designed to plug into:</w:t>
      </w:r>
    </w:p>
    <w:p w14:paraId="358E610B" w14:textId="77777777" w:rsidR="00B716A0" w:rsidRPr="00B716A0" w:rsidRDefault="00B716A0" w:rsidP="00B716A0">
      <w:pPr>
        <w:pStyle w:val="NormalWeb"/>
        <w:numPr>
          <w:ilvl w:val="0"/>
          <w:numId w:val="12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GitHub</w:t>
      </w:r>
    </w:p>
    <w:p w14:paraId="322DABD4" w14:textId="77777777" w:rsidR="00B716A0" w:rsidRPr="00B716A0" w:rsidRDefault="00B716A0" w:rsidP="00B716A0">
      <w:pPr>
        <w:pStyle w:val="NormalWeb"/>
        <w:numPr>
          <w:ilvl w:val="0"/>
          <w:numId w:val="12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Documentation systems</w:t>
      </w:r>
    </w:p>
    <w:p w14:paraId="1D25ACC6" w14:textId="77777777" w:rsidR="00B716A0" w:rsidRPr="00B716A0" w:rsidRDefault="00B716A0" w:rsidP="00B716A0">
      <w:pPr>
        <w:pStyle w:val="NormalWeb"/>
        <w:numPr>
          <w:ilvl w:val="0"/>
          <w:numId w:val="12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APIs</w:t>
      </w:r>
    </w:p>
    <w:p w14:paraId="4961E9B7" w14:textId="77777777" w:rsidR="00B716A0" w:rsidRPr="00B716A0" w:rsidRDefault="00B716A0" w:rsidP="00B716A0">
      <w:pPr>
        <w:pStyle w:val="NormalWeb"/>
        <w:numPr>
          <w:ilvl w:val="0"/>
          <w:numId w:val="120"/>
        </w:numPr>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Internal company knowledge bases</w:t>
      </w:r>
    </w:p>
    <w:p w14:paraId="15513C25" w14:textId="1637D83D" w:rsidR="00FC0399" w:rsidRPr="00453A27" w:rsidRDefault="00B716A0" w:rsidP="00453A27">
      <w:pPr>
        <w:pStyle w:val="NormalWeb"/>
        <w:spacing w:before="240" w:beforeAutospacing="0" w:after="240" w:afterAutospacing="0" w:line="276" w:lineRule="auto"/>
        <w:rPr>
          <w:rFonts w:ascii="Georgia" w:hAnsi="Georgia" w:cs="Arial"/>
          <w:i/>
          <w:iCs/>
          <w:color w:val="000000"/>
          <w:sz w:val="22"/>
          <w:szCs w:val="22"/>
          <w:lang w:val="en-US"/>
        </w:rPr>
      </w:pPr>
      <w:r w:rsidRPr="00B716A0">
        <w:rPr>
          <w:rFonts w:ascii="Georgia" w:hAnsi="Georgia" w:cs="Arial"/>
          <w:i/>
          <w:iCs/>
          <w:color w:val="000000"/>
          <w:sz w:val="22"/>
          <w:szCs w:val="22"/>
          <w:lang w:val="en-US"/>
        </w:rPr>
        <w:t xml:space="preserve">This operational flexibility gives </w:t>
      </w:r>
      <w:proofErr w:type="spellStart"/>
      <w:r w:rsidR="00EA0CE4">
        <w:rPr>
          <w:rFonts w:ascii="Georgia" w:hAnsi="Georgia" w:cs="Arial"/>
          <w:i/>
          <w:iCs/>
          <w:color w:val="000000"/>
          <w:sz w:val="22"/>
          <w:szCs w:val="22"/>
          <w:lang w:val="en-US"/>
        </w:rPr>
        <w:t>w</w:t>
      </w:r>
      <w:r w:rsidRPr="00B716A0">
        <w:rPr>
          <w:rFonts w:ascii="Georgia" w:hAnsi="Georgia" w:cs="Arial"/>
          <w:i/>
          <w:iCs/>
          <w:color w:val="000000"/>
          <w:sz w:val="22"/>
          <w:szCs w:val="22"/>
          <w:lang w:val="en-US"/>
        </w:rPr>
        <w:t>eave</w:t>
      </w:r>
      <w:r w:rsidR="00EA0CE4">
        <w:rPr>
          <w:rFonts w:ascii="Georgia" w:hAnsi="Georgia" w:cs="Arial"/>
          <w:i/>
          <w:iCs/>
          <w:color w:val="000000"/>
          <w:sz w:val="22"/>
          <w:szCs w:val="22"/>
          <w:lang w:val="en-US"/>
        </w:rPr>
        <w:t>i</w:t>
      </w:r>
      <w:r w:rsidRPr="00B716A0">
        <w:rPr>
          <w:rFonts w:ascii="Georgia" w:hAnsi="Georgia" w:cs="Arial"/>
          <w:i/>
          <w:iCs/>
          <w:color w:val="000000"/>
          <w:sz w:val="22"/>
          <w:szCs w:val="22"/>
          <w:lang w:val="en-US"/>
        </w:rPr>
        <w:t>t</w:t>
      </w:r>
      <w:proofErr w:type="spellEnd"/>
      <w:r w:rsidRPr="00B716A0">
        <w:rPr>
          <w:rFonts w:ascii="Georgia" w:hAnsi="Georgia" w:cs="Arial"/>
          <w:i/>
          <w:iCs/>
          <w:color w:val="000000"/>
          <w:sz w:val="22"/>
          <w:szCs w:val="22"/>
          <w:lang w:val="en-US"/>
        </w:rPr>
        <w:t xml:space="preserve"> strong enterprise adoption potential.</w:t>
      </w:r>
      <w:r w:rsidR="00F20EA4" w:rsidRPr="00453A27">
        <w:rPr>
          <w:rFonts w:ascii="Georgia" w:hAnsi="Georgia" w:cs="Arial"/>
          <w:vanish/>
          <w:color w:val="000000"/>
          <w:sz w:val="34"/>
          <w:szCs w:val="34"/>
        </w:rPr>
        <w:t xml:space="preserve">8.  </w:t>
      </w:r>
      <w:r w:rsidR="00F20EA4" w:rsidRPr="00453A27">
        <w:rPr>
          <w:rFonts w:ascii="Georgia" w:hAnsi="Georgia" w:cs="Arial"/>
          <w:vanish/>
          <w:color w:val="000000"/>
          <w:sz w:val="34"/>
          <w:szCs w:val="34"/>
        </w:rPr>
        <w:tab/>
      </w:r>
      <w:r w:rsidR="00FC0399" w:rsidRPr="00453A27">
        <w:rPr>
          <w:rFonts w:ascii="Georgia" w:hAnsi="Georgia" w:cs="Arial"/>
          <w:vanish/>
          <w:color w:val="000000"/>
          <w:sz w:val="34"/>
          <w:szCs w:val="34"/>
        </w:rPr>
        <w:t>Legal / Compliance Notes (optional)</w:t>
      </w:r>
    </w:p>
    <w:p w14:paraId="360A5C4E" w14:textId="4E770DE5" w:rsidR="00F403F3" w:rsidRPr="00453A27" w:rsidRDefault="00F403F3" w:rsidP="00F403F3">
      <w:pPr>
        <w:pStyle w:val="NormalWeb"/>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This section ensures regulatory clarity while maintaining the flexibility needed for ongoing development.</w:t>
      </w:r>
    </w:p>
    <w:p w14:paraId="4683DA87" w14:textId="77777777" w:rsidR="00F403F3" w:rsidRPr="00453A27" w:rsidRDefault="00F403F3" w:rsidP="00F403F3">
      <w:pPr>
        <w:pStyle w:val="NormalWeb"/>
        <w:spacing w:before="240" w:beforeAutospacing="0" w:after="240" w:afterAutospacing="0" w:line="276" w:lineRule="auto"/>
        <w:rPr>
          <w:rFonts w:ascii="Georgia" w:hAnsi="Georgia" w:cs="Arial"/>
          <w:b/>
          <w:bCs/>
          <w:i/>
          <w:iCs/>
          <w:vanish/>
          <w:color w:val="000000"/>
          <w:sz w:val="22"/>
          <w:szCs w:val="22"/>
          <w:lang w:val="en-US"/>
        </w:rPr>
      </w:pPr>
      <w:r w:rsidRPr="00453A27">
        <w:rPr>
          <w:rFonts w:ascii="Georgia" w:hAnsi="Georgia" w:cs="Arial"/>
          <w:b/>
          <w:bCs/>
          <w:i/>
          <w:iCs/>
          <w:vanish/>
          <w:color w:val="000000"/>
          <w:sz w:val="22"/>
          <w:szCs w:val="22"/>
          <w:lang w:val="en-US"/>
        </w:rPr>
        <w:t>8.1 Token Classification</w:t>
      </w:r>
    </w:p>
    <w:p w14:paraId="4B633DBE" w14:textId="77777777" w:rsidR="00F403F3" w:rsidRPr="00453A27" w:rsidRDefault="00F403F3" w:rsidP="00F403F3">
      <w:pPr>
        <w:pStyle w:val="NormalWeb"/>
        <w:numPr>
          <w:ilvl w:val="0"/>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 xml:space="preserve">The WeaveIt token is structured as a </w:t>
      </w:r>
      <w:r w:rsidRPr="00453A27">
        <w:rPr>
          <w:rFonts w:ascii="Georgia" w:hAnsi="Georgia" w:cs="Arial"/>
          <w:b/>
          <w:bCs/>
          <w:i/>
          <w:iCs/>
          <w:vanish/>
          <w:color w:val="000000"/>
          <w:sz w:val="22"/>
          <w:szCs w:val="22"/>
          <w:lang w:val="en-US"/>
        </w:rPr>
        <w:t>utility token</w:t>
      </w:r>
      <w:r w:rsidRPr="00453A27">
        <w:rPr>
          <w:rFonts w:ascii="Georgia" w:hAnsi="Georgia" w:cs="Arial"/>
          <w:i/>
          <w:iCs/>
          <w:vanish/>
          <w:color w:val="000000"/>
          <w:sz w:val="22"/>
          <w:szCs w:val="22"/>
          <w:lang w:val="en-US"/>
        </w:rPr>
        <w:t>, not an equity or security.</w:t>
      </w:r>
    </w:p>
    <w:p w14:paraId="39446D8D" w14:textId="77777777" w:rsidR="00F403F3" w:rsidRPr="00453A27" w:rsidRDefault="00F403F3" w:rsidP="00F403F3">
      <w:pPr>
        <w:pStyle w:val="NormalWeb"/>
        <w:numPr>
          <w:ilvl w:val="0"/>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Its primary functions are:</w:t>
      </w:r>
    </w:p>
    <w:p w14:paraId="112B97A9"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Payment for compute</w:t>
      </w:r>
    </w:p>
    <w:p w14:paraId="5065F547"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Discounts on platform usage</w:t>
      </w:r>
    </w:p>
    <w:p w14:paraId="727F782F"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Governance</w:t>
      </w:r>
    </w:p>
    <w:p w14:paraId="1F32A9A6" w14:textId="77777777" w:rsidR="00F403F3" w:rsidRPr="00453A27" w:rsidRDefault="00F403F3" w:rsidP="00F403F3">
      <w:pPr>
        <w:pStyle w:val="NormalWeb"/>
        <w:numPr>
          <w:ilvl w:val="1"/>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Support for node staking in future versions</w:t>
      </w:r>
    </w:p>
    <w:p w14:paraId="75A30178" w14:textId="77777777" w:rsidR="00F403F3" w:rsidRPr="00453A27" w:rsidRDefault="00F403F3" w:rsidP="00F403F3">
      <w:pPr>
        <w:pStyle w:val="NormalWeb"/>
        <w:numPr>
          <w:ilvl w:val="0"/>
          <w:numId w:val="121"/>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 xml:space="preserve">The token does </w:t>
      </w:r>
      <w:r w:rsidRPr="00453A27">
        <w:rPr>
          <w:rFonts w:ascii="Georgia" w:hAnsi="Georgia" w:cs="Arial"/>
          <w:b/>
          <w:bCs/>
          <w:i/>
          <w:iCs/>
          <w:vanish/>
          <w:color w:val="000000"/>
          <w:sz w:val="22"/>
          <w:szCs w:val="22"/>
          <w:lang w:val="en-US"/>
        </w:rPr>
        <w:t>not</w:t>
      </w:r>
      <w:r w:rsidRPr="00453A27">
        <w:rPr>
          <w:rFonts w:ascii="Georgia" w:hAnsi="Georgia" w:cs="Arial"/>
          <w:i/>
          <w:iCs/>
          <w:vanish/>
          <w:color w:val="000000"/>
          <w:sz w:val="22"/>
          <w:szCs w:val="22"/>
          <w:lang w:val="en-US"/>
        </w:rPr>
        <w:t xml:space="preserve"> represent ownership in the company or entitlement to profits.</w:t>
      </w:r>
    </w:p>
    <w:p w14:paraId="097C5354" w14:textId="77777777" w:rsidR="00F403F3" w:rsidRPr="00453A27" w:rsidRDefault="00F403F3" w:rsidP="00F403F3">
      <w:pPr>
        <w:pStyle w:val="NormalWeb"/>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A formal legal review will be conducted in relevant jurisdictions to confirm classification under digital asset frameworks.</w:t>
      </w:r>
    </w:p>
    <w:p w14:paraId="01958560" w14:textId="77777777" w:rsidR="00F403F3" w:rsidRPr="00453A27" w:rsidRDefault="00000000" w:rsidP="00F403F3">
      <w:pPr>
        <w:pStyle w:val="NormalWeb"/>
        <w:spacing w:before="240" w:after="24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pict w14:anchorId="0573C012">
          <v:rect id="_x0000_i1113" style="width:0;height:1.5pt" o:hralign="center" o:hrstd="t" o:hr="t" fillcolor="#a0a0a0" stroked="f"/>
        </w:pict>
      </w:r>
    </w:p>
    <w:p w14:paraId="602A6EC4" w14:textId="77777777" w:rsidR="00F403F3" w:rsidRPr="00453A27" w:rsidRDefault="00F403F3" w:rsidP="00F403F3">
      <w:pPr>
        <w:pStyle w:val="NormalWeb"/>
        <w:spacing w:before="240" w:beforeAutospacing="0" w:after="240" w:afterAutospacing="0" w:line="276" w:lineRule="auto"/>
        <w:rPr>
          <w:rFonts w:ascii="Georgia" w:hAnsi="Georgia" w:cs="Arial"/>
          <w:b/>
          <w:bCs/>
          <w:i/>
          <w:iCs/>
          <w:vanish/>
          <w:color w:val="000000"/>
          <w:sz w:val="22"/>
          <w:szCs w:val="22"/>
          <w:lang w:val="en-US"/>
        </w:rPr>
      </w:pPr>
      <w:r w:rsidRPr="00453A27">
        <w:rPr>
          <w:rFonts w:ascii="Georgia" w:hAnsi="Georgia" w:cs="Arial"/>
          <w:b/>
          <w:bCs/>
          <w:i/>
          <w:iCs/>
          <w:vanish/>
          <w:color w:val="000000"/>
          <w:sz w:val="22"/>
          <w:szCs w:val="22"/>
          <w:lang w:val="en-US"/>
        </w:rPr>
        <w:t>8.2 Compliance Measures</w:t>
      </w:r>
    </w:p>
    <w:p w14:paraId="56E84C90" w14:textId="77777777" w:rsidR="00F403F3" w:rsidRPr="00453A27" w:rsidRDefault="00F403F3" w:rsidP="00F403F3">
      <w:pPr>
        <w:pStyle w:val="NormalWeb"/>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WeaveIt will align with industry-standard compliance policies:</w:t>
      </w:r>
    </w:p>
    <w:p w14:paraId="28CE232E" w14:textId="77777777" w:rsidR="00F403F3" w:rsidRPr="00453A27" w:rsidRDefault="00F403F3" w:rsidP="00F403F3">
      <w:pPr>
        <w:pStyle w:val="NormalWeb"/>
        <w:numPr>
          <w:ilvl w:val="0"/>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b/>
          <w:bCs/>
          <w:i/>
          <w:iCs/>
          <w:vanish/>
          <w:color w:val="000000"/>
          <w:sz w:val="22"/>
          <w:szCs w:val="22"/>
          <w:lang w:val="en-US"/>
        </w:rPr>
        <w:t>KYC/AML</w:t>
      </w:r>
      <w:r w:rsidRPr="00453A27">
        <w:rPr>
          <w:rFonts w:ascii="Georgia" w:hAnsi="Georgia" w:cs="Arial"/>
          <w:i/>
          <w:iCs/>
          <w:vanish/>
          <w:color w:val="000000"/>
          <w:sz w:val="22"/>
          <w:szCs w:val="22"/>
          <w:lang w:val="en-US"/>
        </w:rPr>
        <w:br/>
        <w:t>Required for token sales (if applicable) and enterprise accounts to meet global regulatory expectations.</w:t>
      </w:r>
    </w:p>
    <w:p w14:paraId="072860A6" w14:textId="77777777" w:rsidR="00F403F3" w:rsidRPr="00453A27" w:rsidRDefault="00F403F3" w:rsidP="00F403F3">
      <w:pPr>
        <w:pStyle w:val="NormalWeb"/>
        <w:numPr>
          <w:ilvl w:val="0"/>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b/>
          <w:bCs/>
          <w:i/>
          <w:iCs/>
          <w:vanish/>
          <w:color w:val="000000"/>
          <w:sz w:val="22"/>
          <w:szCs w:val="22"/>
          <w:lang w:val="en-US"/>
        </w:rPr>
        <w:t>Data Privacy</w:t>
      </w:r>
      <w:r w:rsidRPr="00453A27">
        <w:rPr>
          <w:rFonts w:ascii="Georgia" w:hAnsi="Georgia" w:cs="Arial"/>
          <w:i/>
          <w:iCs/>
          <w:vanish/>
          <w:color w:val="000000"/>
          <w:sz w:val="22"/>
          <w:szCs w:val="22"/>
          <w:lang w:val="en-US"/>
        </w:rPr>
        <w:br/>
        <w:t>Platform operations will be compliant with data protection frameworks, including:</w:t>
      </w:r>
    </w:p>
    <w:p w14:paraId="331077FA" w14:textId="77777777" w:rsidR="00F403F3" w:rsidRPr="00453A27" w:rsidRDefault="00F403F3" w:rsidP="00F403F3">
      <w:pPr>
        <w:pStyle w:val="NormalWeb"/>
        <w:numPr>
          <w:ilvl w:val="1"/>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GDPR</w:t>
      </w:r>
    </w:p>
    <w:p w14:paraId="19D78A17" w14:textId="77777777" w:rsidR="00F403F3" w:rsidRPr="00453A27" w:rsidRDefault="00F403F3" w:rsidP="00F403F3">
      <w:pPr>
        <w:pStyle w:val="NormalWeb"/>
        <w:numPr>
          <w:ilvl w:val="1"/>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CCPA</w:t>
      </w:r>
    </w:p>
    <w:p w14:paraId="7CD946C7" w14:textId="77777777" w:rsidR="00F403F3" w:rsidRPr="00453A27" w:rsidRDefault="00F403F3" w:rsidP="00F403F3">
      <w:pPr>
        <w:pStyle w:val="NormalWeb"/>
        <w:numPr>
          <w:ilvl w:val="1"/>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Relevant regional equivalents</w:t>
      </w:r>
    </w:p>
    <w:p w14:paraId="367D49DD" w14:textId="77777777" w:rsidR="00F403F3" w:rsidRPr="00453A27" w:rsidRDefault="00F403F3" w:rsidP="00F403F3">
      <w:pPr>
        <w:pStyle w:val="NormalWeb"/>
        <w:numPr>
          <w:ilvl w:val="0"/>
          <w:numId w:val="122"/>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b/>
          <w:bCs/>
          <w:i/>
          <w:iCs/>
          <w:vanish/>
          <w:color w:val="000000"/>
          <w:sz w:val="22"/>
          <w:szCs w:val="22"/>
          <w:lang w:val="en-US"/>
        </w:rPr>
        <w:t>User Data Protection</w:t>
      </w:r>
      <w:r w:rsidRPr="00453A27">
        <w:rPr>
          <w:rFonts w:ascii="Georgia" w:hAnsi="Georgia" w:cs="Arial"/>
          <w:i/>
          <w:iCs/>
          <w:vanish/>
          <w:color w:val="000000"/>
          <w:sz w:val="22"/>
          <w:szCs w:val="22"/>
          <w:lang w:val="en-US"/>
        </w:rPr>
        <w:br/>
        <w:t>User-uploaded content remains private unless explicitly shared.</w:t>
      </w:r>
      <w:r w:rsidRPr="00453A27">
        <w:rPr>
          <w:rFonts w:ascii="Georgia" w:hAnsi="Georgia" w:cs="Arial"/>
          <w:i/>
          <w:iCs/>
          <w:vanish/>
          <w:color w:val="000000"/>
          <w:sz w:val="22"/>
          <w:szCs w:val="22"/>
          <w:lang w:val="en-US"/>
        </w:rPr>
        <w:br/>
        <w:t>Enterprise-level encryption and access controls will be maintained.</w:t>
      </w:r>
    </w:p>
    <w:p w14:paraId="7F8769A4" w14:textId="77777777" w:rsidR="00F403F3" w:rsidRPr="00453A27" w:rsidRDefault="00000000" w:rsidP="00F403F3">
      <w:pPr>
        <w:pStyle w:val="NormalWeb"/>
        <w:spacing w:before="240" w:after="24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pict w14:anchorId="449C3227">
          <v:rect id="_x0000_i1114" style="width:0;height:1.5pt" o:hralign="center" o:hrstd="t" o:hr="t" fillcolor="#a0a0a0" stroked="f"/>
        </w:pict>
      </w:r>
    </w:p>
    <w:p w14:paraId="08ECA7ED" w14:textId="77777777" w:rsidR="00F403F3" w:rsidRPr="00453A27" w:rsidRDefault="00F403F3" w:rsidP="00F403F3">
      <w:pPr>
        <w:pStyle w:val="NormalWeb"/>
        <w:spacing w:before="240" w:beforeAutospacing="0" w:after="240" w:afterAutospacing="0" w:line="276" w:lineRule="auto"/>
        <w:rPr>
          <w:rFonts w:ascii="Georgia" w:hAnsi="Georgia" w:cs="Arial"/>
          <w:b/>
          <w:bCs/>
          <w:i/>
          <w:iCs/>
          <w:vanish/>
          <w:color w:val="000000"/>
          <w:sz w:val="22"/>
          <w:szCs w:val="22"/>
          <w:lang w:val="en-US"/>
        </w:rPr>
      </w:pPr>
      <w:r w:rsidRPr="00453A27">
        <w:rPr>
          <w:rFonts w:ascii="Georgia" w:hAnsi="Georgia" w:cs="Arial"/>
          <w:b/>
          <w:bCs/>
          <w:i/>
          <w:iCs/>
          <w:vanish/>
          <w:color w:val="000000"/>
          <w:sz w:val="22"/>
          <w:szCs w:val="22"/>
          <w:lang w:val="en-US"/>
        </w:rPr>
        <w:t>8.3 Risk and Liability Disclaimers</w:t>
      </w:r>
    </w:p>
    <w:p w14:paraId="79F2DF93" w14:textId="77777777" w:rsidR="00F403F3" w:rsidRPr="00453A27" w:rsidRDefault="00F403F3" w:rsidP="00F403F3">
      <w:pPr>
        <w:pStyle w:val="NormalWeb"/>
        <w:numPr>
          <w:ilvl w:val="0"/>
          <w:numId w:val="123"/>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 xml:space="preserve">The whitepaper is </w:t>
      </w:r>
      <w:r w:rsidRPr="00453A27">
        <w:rPr>
          <w:rFonts w:ascii="Georgia" w:hAnsi="Georgia" w:cs="Arial"/>
          <w:b/>
          <w:bCs/>
          <w:i/>
          <w:iCs/>
          <w:vanish/>
          <w:color w:val="000000"/>
          <w:sz w:val="22"/>
          <w:szCs w:val="22"/>
          <w:lang w:val="en-US"/>
        </w:rPr>
        <w:t>not</w:t>
      </w:r>
      <w:r w:rsidRPr="00453A27">
        <w:rPr>
          <w:rFonts w:ascii="Georgia" w:hAnsi="Georgia" w:cs="Arial"/>
          <w:i/>
          <w:iCs/>
          <w:vanish/>
          <w:color w:val="000000"/>
          <w:sz w:val="22"/>
          <w:szCs w:val="22"/>
          <w:lang w:val="en-US"/>
        </w:rPr>
        <w:t xml:space="preserve"> a financial offering document.</w:t>
      </w:r>
    </w:p>
    <w:p w14:paraId="7577F83F" w14:textId="77777777" w:rsidR="00F403F3" w:rsidRPr="00453A27" w:rsidRDefault="00F403F3" w:rsidP="00F403F3">
      <w:pPr>
        <w:pStyle w:val="NormalWeb"/>
        <w:numPr>
          <w:ilvl w:val="0"/>
          <w:numId w:val="123"/>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Forward-looking statements involve uncertainties and technological dependencies.</w:t>
      </w:r>
    </w:p>
    <w:p w14:paraId="167B6DD1" w14:textId="77777777" w:rsidR="00F403F3" w:rsidRPr="00453A27" w:rsidRDefault="00F403F3" w:rsidP="00F403F3">
      <w:pPr>
        <w:pStyle w:val="NormalWeb"/>
        <w:numPr>
          <w:ilvl w:val="0"/>
          <w:numId w:val="123"/>
        </w:numPr>
        <w:spacing w:before="240" w:beforeAutospacing="0" w:after="240" w:afterAutospacing="0" w:line="276" w:lineRule="auto"/>
        <w:rPr>
          <w:rFonts w:ascii="Georgia" w:hAnsi="Georgia" w:cs="Arial"/>
          <w:i/>
          <w:iCs/>
          <w:vanish/>
          <w:color w:val="000000"/>
          <w:sz w:val="22"/>
          <w:szCs w:val="22"/>
          <w:lang w:val="en-US"/>
        </w:rPr>
      </w:pPr>
      <w:r w:rsidRPr="00453A27">
        <w:rPr>
          <w:rFonts w:ascii="Georgia" w:hAnsi="Georgia" w:cs="Arial"/>
          <w:i/>
          <w:iCs/>
          <w:vanish/>
          <w:color w:val="000000"/>
          <w:sz w:val="22"/>
          <w:szCs w:val="22"/>
          <w:lang w:val="en-US"/>
        </w:rPr>
        <w:t>Token value and usage may fluctuate based on market conditions and protocol adoption.</w:t>
      </w:r>
    </w:p>
    <w:p w14:paraId="2F62900B" w14:textId="0D3A71F1" w:rsidR="00F403F3" w:rsidRPr="00F403F3" w:rsidRDefault="00F403F3" w:rsidP="00F403F3">
      <w:pPr>
        <w:pStyle w:val="NormalWeb"/>
        <w:spacing w:before="240" w:after="240" w:line="276" w:lineRule="auto"/>
        <w:rPr>
          <w:rFonts w:ascii="Georgia" w:hAnsi="Georgia" w:cs="Arial"/>
          <w:i/>
          <w:iCs/>
          <w:color w:val="000000"/>
          <w:sz w:val="22"/>
          <w:szCs w:val="22"/>
          <w:lang w:val="en-US"/>
        </w:rPr>
      </w:pPr>
      <w:r w:rsidRPr="00453A27">
        <w:rPr>
          <w:rFonts w:ascii="Georgia" w:hAnsi="Georgia" w:cs="Arial"/>
          <w:i/>
          <w:iCs/>
          <w:vanish/>
          <w:color w:val="000000"/>
          <w:sz w:val="22"/>
          <w:szCs w:val="22"/>
          <w:lang w:val="en-US"/>
        </w:rPr>
        <w:t>Participation in the ecosystem carries normal digital asset risks</w:t>
      </w:r>
      <w:r w:rsidR="00000000">
        <w:rPr>
          <w:rFonts w:ascii="Georgia" w:hAnsi="Georgia" w:cs="Arial"/>
          <w:i/>
          <w:iCs/>
          <w:color w:val="000000"/>
          <w:sz w:val="22"/>
          <w:szCs w:val="22"/>
          <w:lang w:val="en-US"/>
        </w:rPr>
        <w:pict w14:anchorId="373CE42D">
          <v:rect id="_x0000_i1112" style="width:0;height:1.5pt" o:hralign="center" o:hrstd="t" o:hr="t" fillcolor="#a0a0a0" stroked="f"/>
        </w:pict>
      </w:r>
      <w:r>
        <w:rPr>
          <w:rFonts w:ascii="Georgia" w:hAnsi="Georgia" w:cs="Arial"/>
          <w:i/>
          <w:iCs/>
          <w:color w:val="000000"/>
          <w:sz w:val="22"/>
          <w:szCs w:val="22"/>
          <w:lang w:val="en-US"/>
        </w:rPr>
        <w:br/>
      </w:r>
    </w:p>
    <w:p w14:paraId="1D4FC9B0" w14:textId="77777777" w:rsidR="00FC0399" w:rsidRPr="00FC0399" w:rsidRDefault="00F20EA4" w:rsidP="00FC0399">
      <w:pPr>
        <w:pStyle w:val="Heading2"/>
        <w:spacing w:before="360" w:after="80" w:line="276" w:lineRule="auto"/>
        <w:rPr>
          <w:rFonts w:ascii="Georgia" w:hAnsi="Georgia"/>
        </w:rPr>
      </w:pPr>
      <w:r>
        <w:rPr>
          <w:rFonts w:ascii="Georgia" w:hAnsi="Georgia" w:cs="Arial"/>
          <w:color w:val="000000"/>
          <w:sz w:val="34"/>
          <w:szCs w:val="34"/>
        </w:rPr>
        <w:t xml:space="preserve">9.  </w:t>
      </w:r>
      <w:r>
        <w:rPr>
          <w:rFonts w:ascii="Georgia" w:hAnsi="Georgia" w:cs="Arial"/>
          <w:color w:val="000000"/>
          <w:sz w:val="34"/>
          <w:szCs w:val="34"/>
        </w:rPr>
        <w:tab/>
      </w:r>
      <w:r w:rsidR="00FC0399" w:rsidRPr="00FC0399">
        <w:rPr>
          <w:rFonts w:ascii="Georgia" w:hAnsi="Georgia" w:cs="Arial"/>
          <w:color w:val="000000"/>
          <w:sz w:val="34"/>
          <w:szCs w:val="34"/>
        </w:rPr>
        <w:t>Team &amp; Advisors</w:t>
      </w:r>
    </w:p>
    <w:p w14:paraId="76542164" w14:textId="1F2881EF" w:rsidR="00902693" w:rsidRPr="00902693" w:rsidRDefault="00902693" w:rsidP="00902693">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902693">
        <w:rPr>
          <w:rFonts w:ascii="Georgia" w:hAnsi="Georgia" w:cs="Arial"/>
          <w:i/>
          <w:iCs/>
          <w:color w:val="000000"/>
          <w:sz w:val="22"/>
          <w:szCs w:val="22"/>
          <w:lang w:val="en-US"/>
        </w:rPr>
        <w:t>Weaveit</w:t>
      </w:r>
      <w:proofErr w:type="spellEnd"/>
      <w:r w:rsidRPr="00902693">
        <w:rPr>
          <w:rFonts w:ascii="Georgia" w:hAnsi="Georgia" w:cs="Arial"/>
          <w:i/>
          <w:iCs/>
          <w:color w:val="000000"/>
          <w:sz w:val="22"/>
          <w:szCs w:val="22"/>
          <w:lang w:val="en-US"/>
        </w:rPr>
        <w:t xml:space="preserve"> is powered by a capable and diverse founding team with deep technical roots in AI, decentralized systems, developer tooling, and education. Their combined experience enables </w:t>
      </w:r>
      <w:proofErr w:type="spellStart"/>
      <w:r w:rsidR="000252B9">
        <w:rPr>
          <w:rFonts w:ascii="Georgia" w:hAnsi="Georgia" w:cs="Arial"/>
          <w:i/>
          <w:iCs/>
          <w:color w:val="000000"/>
          <w:sz w:val="22"/>
          <w:szCs w:val="22"/>
          <w:lang w:val="en-US"/>
        </w:rPr>
        <w:t>w</w:t>
      </w:r>
      <w:r w:rsidRPr="00902693">
        <w:rPr>
          <w:rFonts w:ascii="Georgia" w:hAnsi="Georgia" w:cs="Arial"/>
          <w:i/>
          <w:iCs/>
          <w:color w:val="000000"/>
          <w:sz w:val="22"/>
          <w:szCs w:val="22"/>
          <w:lang w:val="en-US"/>
        </w:rPr>
        <w:t>eaveit</w:t>
      </w:r>
      <w:proofErr w:type="spellEnd"/>
      <w:r w:rsidRPr="00902693">
        <w:rPr>
          <w:rFonts w:ascii="Georgia" w:hAnsi="Georgia" w:cs="Arial"/>
          <w:i/>
          <w:iCs/>
          <w:color w:val="000000"/>
          <w:sz w:val="22"/>
          <w:szCs w:val="22"/>
          <w:lang w:val="en-US"/>
        </w:rPr>
        <w:t xml:space="preserve"> to deliver a next-generation platform that meaningfully improves how developers learn and onboard into complex technical ecosystems.</w:t>
      </w:r>
    </w:p>
    <w:p w14:paraId="1491E920" w14:textId="526D5A73" w:rsidR="00902693" w:rsidRPr="00902693" w:rsidRDefault="00902693" w:rsidP="00902693">
      <w:pPr>
        <w:pStyle w:val="NormalWeb"/>
        <w:spacing w:before="240" w:beforeAutospacing="0" w:after="240" w:afterAutospacing="0" w:line="276" w:lineRule="auto"/>
        <w:rPr>
          <w:rFonts w:ascii="Georgia" w:hAnsi="Georgia" w:cs="Arial"/>
          <w:i/>
          <w:iCs/>
          <w:color w:val="000000"/>
          <w:sz w:val="22"/>
          <w:szCs w:val="22"/>
          <w:lang w:val="en-US"/>
        </w:rPr>
      </w:pPr>
      <w:r w:rsidRPr="00902693">
        <w:rPr>
          <w:rFonts w:ascii="Georgia" w:hAnsi="Georgia" w:cs="Arial"/>
          <w:b/>
          <w:bCs/>
          <w:i/>
          <w:iCs/>
          <w:color w:val="000000"/>
          <w:sz w:val="22"/>
          <w:szCs w:val="22"/>
          <w:lang w:val="en-US"/>
        </w:rPr>
        <w:t>Lawal Abdulrazaq (</w:t>
      </w:r>
      <w:proofErr w:type="spellStart"/>
      <w:r w:rsidRPr="00902693">
        <w:rPr>
          <w:rFonts w:ascii="Georgia" w:hAnsi="Georgia" w:cs="Arial"/>
          <w:b/>
          <w:bCs/>
          <w:i/>
          <w:iCs/>
          <w:color w:val="000000"/>
          <w:sz w:val="22"/>
          <w:szCs w:val="22"/>
          <w:lang w:val="en-US"/>
        </w:rPr>
        <w:t>Logan</w:t>
      </w:r>
      <w:r w:rsidR="00627AB4">
        <w:rPr>
          <w:rFonts w:ascii="Georgia" w:hAnsi="Georgia" w:cs="Arial"/>
          <w:b/>
          <w:bCs/>
          <w:i/>
          <w:iCs/>
          <w:color w:val="000000"/>
          <w:sz w:val="22"/>
          <w:szCs w:val="22"/>
          <w:lang w:val="en-US"/>
        </w:rPr>
        <w:t>t</w:t>
      </w:r>
      <w:r w:rsidRPr="00902693">
        <w:rPr>
          <w:rFonts w:ascii="Georgia" w:hAnsi="Georgia" w:cs="Arial"/>
          <w:b/>
          <w:bCs/>
          <w:i/>
          <w:iCs/>
          <w:color w:val="000000"/>
          <w:sz w:val="22"/>
          <w:szCs w:val="22"/>
          <w:lang w:val="en-US"/>
        </w:rPr>
        <w:t>he</w:t>
      </w:r>
      <w:r w:rsidR="00627AB4">
        <w:rPr>
          <w:rFonts w:ascii="Georgia" w:hAnsi="Georgia" w:cs="Arial"/>
          <w:b/>
          <w:bCs/>
          <w:i/>
          <w:iCs/>
          <w:color w:val="000000"/>
          <w:sz w:val="22"/>
          <w:szCs w:val="22"/>
          <w:lang w:val="en-US"/>
        </w:rPr>
        <w:t>w</w:t>
      </w:r>
      <w:r w:rsidRPr="00902693">
        <w:rPr>
          <w:rFonts w:ascii="Georgia" w:hAnsi="Georgia" w:cs="Arial"/>
          <w:b/>
          <w:bCs/>
          <w:i/>
          <w:iCs/>
          <w:color w:val="000000"/>
          <w:sz w:val="22"/>
          <w:szCs w:val="22"/>
          <w:lang w:val="en-US"/>
        </w:rPr>
        <w:t>ise</w:t>
      </w:r>
      <w:proofErr w:type="spellEnd"/>
      <w:r w:rsidRPr="00902693">
        <w:rPr>
          <w:rFonts w:ascii="Georgia" w:hAnsi="Georgia" w:cs="Arial"/>
          <w:b/>
          <w:bCs/>
          <w:i/>
          <w:iCs/>
          <w:color w:val="000000"/>
          <w:sz w:val="22"/>
          <w:szCs w:val="22"/>
          <w:lang w:val="en-US"/>
        </w:rPr>
        <w:t>) – Founder &amp; Lead Architect</w:t>
      </w:r>
      <w:r w:rsidRPr="00902693">
        <w:rPr>
          <w:rFonts w:ascii="Georgia" w:hAnsi="Georgia" w:cs="Arial"/>
          <w:i/>
          <w:iCs/>
          <w:color w:val="000000"/>
          <w:sz w:val="22"/>
          <w:szCs w:val="22"/>
          <w:lang w:val="en-US"/>
        </w:rPr>
        <w:br/>
        <w:t xml:space="preserve">Lawal Abdulrazaq, widely known as </w:t>
      </w:r>
      <w:proofErr w:type="spellStart"/>
      <w:r w:rsidRPr="00902693">
        <w:rPr>
          <w:rFonts w:ascii="Georgia" w:hAnsi="Georgia" w:cs="Arial"/>
          <w:i/>
          <w:iCs/>
          <w:color w:val="000000"/>
          <w:sz w:val="22"/>
          <w:szCs w:val="22"/>
          <w:lang w:val="en-US"/>
        </w:rPr>
        <w:t>Logan</w:t>
      </w:r>
      <w:r w:rsidR="000B23DD">
        <w:rPr>
          <w:rFonts w:ascii="Georgia" w:hAnsi="Georgia" w:cs="Arial"/>
          <w:i/>
          <w:iCs/>
          <w:color w:val="000000"/>
          <w:sz w:val="22"/>
          <w:szCs w:val="22"/>
          <w:lang w:val="en-US"/>
        </w:rPr>
        <w:t>t</w:t>
      </w:r>
      <w:r w:rsidRPr="00902693">
        <w:rPr>
          <w:rFonts w:ascii="Georgia" w:hAnsi="Georgia" w:cs="Arial"/>
          <w:i/>
          <w:iCs/>
          <w:color w:val="000000"/>
          <w:sz w:val="22"/>
          <w:szCs w:val="22"/>
          <w:lang w:val="en-US"/>
        </w:rPr>
        <w:t>he</w:t>
      </w:r>
      <w:r w:rsidR="000B23DD">
        <w:rPr>
          <w:rFonts w:ascii="Georgia" w:hAnsi="Georgia" w:cs="Arial"/>
          <w:i/>
          <w:iCs/>
          <w:color w:val="000000"/>
          <w:sz w:val="22"/>
          <w:szCs w:val="22"/>
          <w:lang w:val="en-US"/>
        </w:rPr>
        <w:t>w</w:t>
      </w:r>
      <w:r w:rsidRPr="00902693">
        <w:rPr>
          <w:rFonts w:ascii="Georgia" w:hAnsi="Georgia" w:cs="Arial"/>
          <w:i/>
          <w:iCs/>
          <w:color w:val="000000"/>
          <w:sz w:val="22"/>
          <w:szCs w:val="22"/>
          <w:lang w:val="en-US"/>
        </w:rPr>
        <w:t>ise</w:t>
      </w:r>
      <w:proofErr w:type="spellEnd"/>
      <w:r w:rsidRPr="00902693">
        <w:rPr>
          <w:rFonts w:ascii="Georgia" w:hAnsi="Georgia" w:cs="Arial"/>
          <w:i/>
          <w:iCs/>
          <w:color w:val="000000"/>
          <w:sz w:val="22"/>
          <w:szCs w:val="22"/>
          <w:lang w:val="en-US"/>
        </w:rPr>
        <w:t xml:space="preserve">, is the visionary founder and lead architect of </w:t>
      </w:r>
      <w:proofErr w:type="spellStart"/>
      <w:r w:rsidR="00F117C4">
        <w:rPr>
          <w:rFonts w:ascii="Georgia" w:hAnsi="Georgia" w:cs="Arial"/>
          <w:i/>
          <w:iCs/>
          <w:color w:val="000000"/>
          <w:sz w:val="22"/>
          <w:szCs w:val="22"/>
          <w:lang w:val="en-US"/>
        </w:rPr>
        <w:t>w</w:t>
      </w:r>
      <w:r w:rsidRPr="00902693">
        <w:rPr>
          <w:rFonts w:ascii="Georgia" w:hAnsi="Georgia" w:cs="Arial"/>
          <w:i/>
          <w:iCs/>
          <w:color w:val="000000"/>
          <w:sz w:val="22"/>
          <w:szCs w:val="22"/>
          <w:lang w:val="en-US"/>
        </w:rPr>
        <w:t>eaveit</w:t>
      </w:r>
      <w:proofErr w:type="spellEnd"/>
      <w:r w:rsidRPr="00902693">
        <w:rPr>
          <w:rFonts w:ascii="Georgia" w:hAnsi="Georgia" w:cs="Arial"/>
          <w:i/>
          <w:iCs/>
          <w:color w:val="000000"/>
          <w:sz w:val="22"/>
          <w:szCs w:val="22"/>
          <w:lang w:val="en-US"/>
        </w:rPr>
        <w:t xml:space="preserve">. As a developer, AI engineer, and educator, he has led bootcamps and educational initiatives that help developers master emerging </w:t>
      </w:r>
      <w:r w:rsidRPr="00902693">
        <w:rPr>
          <w:rFonts w:ascii="Georgia" w:hAnsi="Georgia" w:cs="Arial"/>
          <w:i/>
          <w:iCs/>
          <w:color w:val="000000"/>
          <w:sz w:val="22"/>
          <w:szCs w:val="22"/>
          <w:lang w:val="en-US"/>
        </w:rPr>
        <w:lastRenderedPageBreak/>
        <w:t>technologies and blockchain ecosystems. Lawal is a graduate of Ackee School of Blockchain (Season 6) and Solana Turbine (Turbin3 Q3), actively working at the intersection of AI, developer tooling, and decentralized education infrastructure.</w:t>
      </w:r>
    </w:p>
    <w:p w14:paraId="3CA92467" w14:textId="3D9AA30E" w:rsidR="00902693" w:rsidRPr="00902693" w:rsidRDefault="00902693" w:rsidP="00902693">
      <w:pPr>
        <w:pStyle w:val="NormalWeb"/>
        <w:spacing w:before="240" w:beforeAutospacing="0" w:after="240" w:afterAutospacing="0" w:line="276" w:lineRule="auto"/>
        <w:rPr>
          <w:rFonts w:ascii="Georgia" w:hAnsi="Georgia" w:cs="Arial"/>
          <w:i/>
          <w:iCs/>
          <w:color w:val="000000"/>
          <w:sz w:val="22"/>
          <w:szCs w:val="22"/>
          <w:lang w:val="en-US"/>
        </w:rPr>
      </w:pPr>
      <w:proofErr w:type="spellStart"/>
      <w:r w:rsidRPr="00902693">
        <w:rPr>
          <w:rFonts w:ascii="Georgia" w:hAnsi="Georgia" w:cs="Arial"/>
          <w:b/>
          <w:bCs/>
          <w:i/>
          <w:iCs/>
          <w:color w:val="000000"/>
          <w:sz w:val="22"/>
          <w:szCs w:val="22"/>
          <w:lang w:val="en-US"/>
        </w:rPr>
        <w:t>Orkar</w:t>
      </w:r>
      <w:proofErr w:type="spellEnd"/>
      <w:r w:rsidR="001857EC">
        <w:rPr>
          <w:rFonts w:ascii="Georgia" w:hAnsi="Georgia" w:cs="Arial"/>
          <w:b/>
          <w:bCs/>
          <w:i/>
          <w:iCs/>
          <w:color w:val="000000"/>
          <w:sz w:val="22"/>
          <w:szCs w:val="22"/>
          <w:lang w:val="en-US"/>
        </w:rPr>
        <w:t xml:space="preserve"> A. M</w:t>
      </w:r>
      <w:r w:rsidR="000B23DD">
        <w:rPr>
          <w:rFonts w:ascii="Georgia" w:hAnsi="Georgia" w:cs="Arial"/>
          <w:b/>
          <w:bCs/>
          <w:i/>
          <w:iCs/>
          <w:color w:val="000000"/>
          <w:sz w:val="22"/>
          <w:szCs w:val="22"/>
          <w:lang w:val="en-US"/>
        </w:rPr>
        <w:t>.</w:t>
      </w:r>
      <w:r w:rsidRPr="00902693">
        <w:rPr>
          <w:rFonts w:ascii="Georgia" w:hAnsi="Georgia" w:cs="Arial"/>
          <w:b/>
          <w:bCs/>
          <w:i/>
          <w:iCs/>
          <w:color w:val="000000"/>
          <w:sz w:val="22"/>
          <w:szCs w:val="22"/>
          <w:lang w:val="en-US"/>
        </w:rPr>
        <w:t xml:space="preserve"> Fabian – Co-Founder &amp; Technical Lead</w:t>
      </w:r>
      <w:r w:rsidR="00BC1290">
        <w:rPr>
          <w:rFonts w:ascii="Georgia" w:hAnsi="Georgia" w:cs="Arial"/>
          <w:b/>
          <w:bCs/>
          <w:i/>
          <w:iCs/>
          <w:color w:val="000000"/>
          <w:sz w:val="22"/>
          <w:szCs w:val="22"/>
          <w:lang w:val="en-US"/>
        </w:rPr>
        <w:t xml:space="preserve"> - </w:t>
      </w:r>
      <w:r w:rsidRPr="00902693">
        <w:rPr>
          <w:rFonts w:ascii="Georgia" w:hAnsi="Georgia" w:cs="Arial"/>
          <w:i/>
          <w:iCs/>
          <w:color w:val="000000"/>
          <w:sz w:val="22"/>
          <w:szCs w:val="22"/>
          <w:lang w:val="en-US"/>
        </w:rPr>
        <w:br/>
      </w:r>
      <w:proofErr w:type="spellStart"/>
      <w:r w:rsidRPr="00902693">
        <w:rPr>
          <w:rFonts w:ascii="Georgia" w:hAnsi="Georgia" w:cs="Arial"/>
          <w:i/>
          <w:iCs/>
          <w:color w:val="000000"/>
          <w:sz w:val="22"/>
          <w:szCs w:val="22"/>
          <w:lang w:val="en-US"/>
        </w:rPr>
        <w:t>Orkar</w:t>
      </w:r>
      <w:proofErr w:type="spellEnd"/>
      <w:r w:rsidRPr="00902693">
        <w:rPr>
          <w:rFonts w:ascii="Georgia" w:hAnsi="Georgia" w:cs="Arial"/>
          <w:i/>
          <w:iCs/>
          <w:color w:val="000000"/>
          <w:sz w:val="22"/>
          <w:szCs w:val="22"/>
          <w:lang w:val="en-US"/>
        </w:rPr>
        <w:t xml:space="preserve"> </w:t>
      </w:r>
      <w:r w:rsidR="00D51CB5">
        <w:rPr>
          <w:rFonts w:ascii="Georgia" w:hAnsi="Georgia" w:cs="Arial"/>
          <w:i/>
          <w:iCs/>
          <w:color w:val="000000"/>
          <w:sz w:val="22"/>
          <w:szCs w:val="22"/>
          <w:lang w:val="en-US"/>
        </w:rPr>
        <w:t>F</w:t>
      </w:r>
      <w:r w:rsidRPr="00902693">
        <w:rPr>
          <w:rFonts w:ascii="Georgia" w:hAnsi="Georgia" w:cs="Arial"/>
          <w:i/>
          <w:iCs/>
          <w:color w:val="000000"/>
          <w:sz w:val="22"/>
          <w:szCs w:val="22"/>
          <w:lang w:val="en-US"/>
        </w:rPr>
        <w:t xml:space="preserve">abian is </w:t>
      </w:r>
      <w:r w:rsidR="001857EC">
        <w:rPr>
          <w:rFonts w:ascii="Georgia" w:hAnsi="Georgia" w:cs="Arial"/>
          <w:i/>
          <w:iCs/>
          <w:color w:val="000000"/>
          <w:sz w:val="22"/>
          <w:szCs w:val="22"/>
          <w:lang w:val="en-US"/>
        </w:rPr>
        <w:t>c</w:t>
      </w:r>
      <w:r w:rsidRPr="00902693">
        <w:rPr>
          <w:rFonts w:ascii="Georgia" w:hAnsi="Georgia" w:cs="Arial"/>
          <w:i/>
          <w:iCs/>
          <w:color w:val="000000"/>
          <w:sz w:val="22"/>
          <w:szCs w:val="22"/>
          <w:lang w:val="en-US"/>
        </w:rPr>
        <w:t>o-</w:t>
      </w:r>
      <w:r w:rsidR="001857EC">
        <w:rPr>
          <w:rFonts w:ascii="Georgia" w:hAnsi="Georgia" w:cs="Arial"/>
          <w:i/>
          <w:iCs/>
          <w:color w:val="000000"/>
          <w:sz w:val="22"/>
          <w:szCs w:val="22"/>
          <w:lang w:val="en-US"/>
        </w:rPr>
        <w:t>f</w:t>
      </w:r>
      <w:r w:rsidRPr="00902693">
        <w:rPr>
          <w:rFonts w:ascii="Georgia" w:hAnsi="Georgia" w:cs="Arial"/>
          <w:i/>
          <w:iCs/>
          <w:color w:val="000000"/>
          <w:sz w:val="22"/>
          <w:szCs w:val="22"/>
          <w:lang w:val="en-US"/>
        </w:rPr>
        <w:t xml:space="preserve">ounder and the technical lead driving </w:t>
      </w:r>
      <w:proofErr w:type="spellStart"/>
      <w:r w:rsidR="001857EC">
        <w:rPr>
          <w:rFonts w:ascii="Georgia" w:hAnsi="Georgia" w:cs="Arial"/>
          <w:i/>
          <w:iCs/>
          <w:color w:val="000000"/>
          <w:sz w:val="22"/>
          <w:szCs w:val="22"/>
          <w:lang w:val="en-US"/>
        </w:rPr>
        <w:t>w</w:t>
      </w:r>
      <w:r w:rsidRPr="00902693">
        <w:rPr>
          <w:rFonts w:ascii="Georgia" w:hAnsi="Georgia" w:cs="Arial"/>
          <w:i/>
          <w:iCs/>
          <w:color w:val="000000"/>
          <w:sz w:val="22"/>
          <w:szCs w:val="22"/>
          <w:lang w:val="en-US"/>
        </w:rPr>
        <w:t>eaveit’s</w:t>
      </w:r>
      <w:proofErr w:type="spellEnd"/>
      <w:r w:rsidRPr="00902693">
        <w:rPr>
          <w:rFonts w:ascii="Georgia" w:hAnsi="Georgia" w:cs="Arial"/>
          <w:i/>
          <w:iCs/>
          <w:color w:val="000000"/>
          <w:sz w:val="22"/>
          <w:szCs w:val="22"/>
          <w:lang w:val="en-US"/>
        </w:rPr>
        <w:t xml:space="preserve"> engineering foundation. He is a Solana engineer and AI-DeFi builder with expertise in Rust and Anchor, and currently serves as </w:t>
      </w:r>
      <w:r w:rsidRPr="00902693">
        <w:rPr>
          <w:rFonts w:ascii="Georgia" w:hAnsi="Georgia" w:cs="Arial"/>
          <w:b/>
          <w:bCs/>
          <w:i/>
          <w:iCs/>
          <w:color w:val="000000"/>
          <w:sz w:val="22"/>
          <w:szCs w:val="22"/>
          <w:lang w:val="en-US"/>
        </w:rPr>
        <w:t xml:space="preserve">CTO at </w:t>
      </w:r>
      <w:proofErr w:type="spellStart"/>
      <w:r w:rsidRPr="00902693">
        <w:rPr>
          <w:rFonts w:ascii="Georgia" w:hAnsi="Georgia" w:cs="Arial"/>
          <w:b/>
          <w:bCs/>
          <w:i/>
          <w:iCs/>
          <w:color w:val="000000"/>
          <w:sz w:val="22"/>
          <w:szCs w:val="22"/>
          <w:lang w:val="en-US"/>
        </w:rPr>
        <w:t>Fiat</w:t>
      </w:r>
      <w:r w:rsidR="00BC1290">
        <w:rPr>
          <w:rFonts w:ascii="Georgia" w:hAnsi="Georgia" w:cs="Arial"/>
          <w:b/>
          <w:bCs/>
          <w:i/>
          <w:iCs/>
          <w:color w:val="000000"/>
          <w:sz w:val="22"/>
          <w:szCs w:val="22"/>
          <w:lang w:val="en-US"/>
        </w:rPr>
        <w:t>r</w:t>
      </w:r>
      <w:r w:rsidRPr="00902693">
        <w:rPr>
          <w:rFonts w:ascii="Georgia" w:hAnsi="Georgia" w:cs="Arial"/>
          <w:b/>
          <w:bCs/>
          <w:i/>
          <w:iCs/>
          <w:color w:val="000000"/>
          <w:sz w:val="22"/>
          <w:szCs w:val="22"/>
          <w:lang w:val="en-US"/>
        </w:rPr>
        <w:t>outer</w:t>
      </w:r>
      <w:proofErr w:type="spellEnd"/>
      <w:r w:rsidRPr="00902693">
        <w:rPr>
          <w:rFonts w:ascii="Georgia" w:hAnsi="Georgia" w:cs="Arial"/>
          <w:i/>
          <w:iCs/>
          <w:color w:val="000000"/>
          <w:sz w:val="22"/>
          <w:szCs w:val="22"/>
          <w:lang w:val="en-US"/>
        </w:rPr>
        <w:t xml:space="preserve">. With over three years of experience designing composable decentralized systems, </w:t>
      </w:r>
      <w:proofErr w:type="spellStart"/>
      <w:r w:rsidRPr="00902693">
        <w:rPr>
          <w:rFonts w:ascii="Georgia" w:hAnsi="Georgia" w:cs="Arial"/>
          <w:i/>
          <w:iCs/>
          <w:color w:val="000000"/>
          <w:sz w:val="22"/>
          <w:szCs w:val="22"/>
          <w:lang w:val="en-US"/>
        </w:rPr>
        <w:t>Orkar</w:t>
      </w:r>
      <w:proofErr w:type="spellEnd"/>
      <w:r w:rsidRPr="00902693">
        <w:rPr>
          <w:rFonts w:ascii="Georgia" w:hAnsi="Georgia" w:cs="Arial"/>
          <w:i/>
          <w:iCs/>
          <w:color w:val="000000"/>
          <w:sz w:val="22"/>
          <w:szCs w:val="22"/>
          <w:lang w:val="en-US"/>
        </w:rPr>
        <w:t xml:space="preserve"> brings deep blockchain engineering skills, real-world product execution experience, and innovative AI integration insights that are essential for building </w:t>
      </w:r>
      <w:proofErr w:type="spellStart"/>
      <w:r w:rsidRPr="00902693">
        <w:rPr>
          <w:rFonts w:ascii="Georgia" w:hAnsi="Georgia" w:cs="Arial"/>
          <w:i/>
          <w:iCs/>
          <w:color w:val="000000"/>
          <w:sz w:val="22"/>
          <w:szCs w:val="22"/>
          <w:lang w:val="en-US"/>
        </w:rPr>
        <w:t>Weaveit’s</w:t>
      </w:r>
      <w:proofErr w:type="spellEnd"/>
      <w:r w:rsidRPr="00902693">
        <w:rPr>
          <w:rFonts w:ascii="Georgia" w:hAnsi="Georgia" w:cs="Arial"/>
          <w:i/>
          <w:iCs/>
          <w:color w:val="000000"/>
          <w:sz w:val="22"/>
          <w:szCs w:val="22"/>
          <w:lang w:val="en-US"/>
        </w:rPr>
        <w:t xml:space="preserve"> protocol-level infrastructure and decentralized vision.</w:t>
      </w:r>
    </w:p>
    <w:p w14:paraId="74FD5DA8" w14:textId="2DE1959B" w:rsidR="00FC0399" w:rsidRPr="00D27444" w:rsidRDefault="00902693" w:rsidP="00FC0399">
      <w:pPr>
        <w:pStyle w:val="NormalWeb"/>
        <w:spacing w:before="240" w:beforeAutospacing="0" w:after="240" w:afterAutospacing="0" w:line="276" w:lineRule="auto"/>
        <w:rPr>
          <w:rFonts w:ascii="Georgia" w:hAnsi="Georgia" w:cs="Arial"/>
          <w:i/>
          <w:iCs/>
          <w:color w:val="000000"/>
          <w:sz w:val="22"/>
          <w:szCs w:val="22"/>
          <w:lang w:val="en-US"/>
        </w:rPr>
      </w:pPr>
      <w:r w:rsidRPr="00902693">
        <w:rPr>
          <w:rFonts w:ascii="Georgia" w:hAnsi="Georgia" w:cs="Arial"/>
          <w:b/>
          <w:bCs/>
          <w:i/>
          <w:iCs/>
          <w:color w:val="000000"/>
          <w:sz w:val="22"/>
          <w:szCs w:val="22"/>
          <w:lang w:val="en-US"/>
        </w:rPr>
        <w:t xml:space="preserve">Advisors (To </w:t>
      </w:r>
      <w:r w:rsidR="00E469E2">
        <w:rPr>
          <w:rFonts w:ascii="Georgia" w:hAnsi="Georgia" w:cs="Arial"/>
          <w:b/>
          <w:bCs/>
          <w:i/>
          <w:iCs/>
          <w:color w:val="000000"/>
          <w:sz w:val="22"/>
          <w:szCs w:val="22"/>
          <w:lang w:val="en-US"/>
        </w:rPr>
        <w:t>b</w:t>
      </w:r>
      <w:r w:rsidRPr="00902693">
        <w:rPr>
          <w:rFonts w:ascii="Georgia" w:hAnsi="Georgia" w:cs="Arial"/>
          <w:b/>
          <w:bCs/>
          <w:i/>
          <w:iCs/>
          <w:color w:val="000000"/>
          <w:sz w:val="22"/>
          <w:szCs w:val="22"/>
          <w:lang w:val="en-US"/>
        </w:rPr>
        <w:t xml:space="preserve">e </w:t>
      </w:r>
      <w:r w:rsidR="00E469E2">
        <w:rPr>
          <w:rFonts w:ascii="Georgia" w:hAnsi="Georgia" w:cs="Arial"/>
          <w:b/>
          <w:bCs/>
          <w:i/>
          <w:iCs/>
          <w:color w:val="000000"/>
          <w:sz w:val="22"/>
          <w:szCs w:val="22"/>
          <w:lang w:val="en-US"/>
        </w:rPr>
        <w:t>a</w:t>
      </w:r>
      <w:r w:rsidRPr="00902693">
        <w:rPr>
          <w:rFonts w:ascii="Georgia" w:hAnsi="Georgia" w:cs="Arial"/>
          <w:b/>
          <w:bCs/>
          <w:i/>
          <w:iCs/>
          <w:color w:val="000000"/>
          <w:sz w:val="22"/>
          <w:szCs w:val="22"/>
          <w:lang w:val="en-US"/>
        </w:rPr>
        <w:t>nnounced)</w:t>
      </w:r>
      <w:r w:rsidRPr="00902693">
        <w:rPr>
          <w:rFonts w:ascii="Georgia" w:hAnsi="Georgia" w:cs="Arial"/>
          <w:i/>
          <w:iCs/>
          <w:color w:val="000000"/>
          <w:sz w:val="22"/>
          <w:szCs w:val="22"/>
          <w:lang w:val="en-US"/>
        </w:rPr>
        <w:br/>
      </w:r>
      <w:proofErr w:type="spellStart"/>
      <w:r w:rsidRPr="00902693">
        <w:rPr>
          <w:rFonts w:ascii="Georgia" w:hAnsi="Georgia" w:cs="Arial"/>
          <w:i/>
          <w:iCs/>
          <w:color w:val="000000"/>
          <w:sz w:val="22"/>
          <w:szCs w:val="22"/>
          <w:lang w:val="en-US"/>
        </w:rPr>
        <w:t>Weaveit</w:t>
      </w:r>
      <w:proofErr w:type="spellEnd"/>
      <w:r w:rsidRPr="00902693">
        <w:rPr>
          <w:rFonts w:ascii="Georgia" w:hAnsi="Georgia" w:cs="Arial"/>
          <w:i/>
          <w:iCs/>
          <w:color w:val="000000"/>
          <w:sz w:val="22"/>
          <w:szCs w:val="22"/>
          <w:lang w:val="en-US"/>
        </w:rPr>
        <w:t xml:space="preserve"> will engage strategic advisors across AI research, developer tooling, decentralized systems, and education domains. These advisors will help guide model strategy, ecosystem partnerships, governance frameworks, and enterprise adoption. Formal advisor profiles will be published as engagements are finalized.</w:t>
      </w:r>
    </w:p>
    <w:p w14:paraId="36FEF64F" w14:textId="77777777" w:rsidR="00FC0399" w:rsidRPr="00FC0399" w:rsidRDefault="00F20EA4" w:rsidP="00F20EA4">
      <w:pPr>
        <w:pStyle w:val="Heading2"/>
        <w:numPr>
          <w:ilvl w:val="0"/>
          <w:numId w:val="77"/>
        </w:numPr>
        <w:spacing w:before="360" w:after="80" w:line="276" w:lineRule="auto"/>
        <w:rPr>
          <w:rFonts w:ascii="Georgia" w:hAnsi="Georgia"/>
        </w:rPr>
      </w:pPr>
      <w:r>
        <w:rPr>
          <w:rFonts w:ascii="Georgia" w:hAnsi="Georgia" w:cs="Arial"/>
          <w:color w:val="000000"/>
          <w:sz w:val="34"/>
          <w:szCs w:val="34"/>
        </w:rPr>
        <w:t xml:space="preserve">   </w:t>
      </w:r>
      <w:r w:rsidR="00FC0399" w:rsidRPr="00FC0399">
        <w:rPr>
          <w:rFonts w:ascii="Georgia" w:hAnsi="Georgia" w:cs="Arial"/>
          <w:color w:val="000000"/>
          <w:sz w:val="34"/>
          <w:szCs w:val="34"/>
        </w:rPr>
        <w:t>References</w:t>
      </w:r>
    </w:p>
    <w:p w14:paraId="3821D0EB" w14:textId="6477485E" w:rsidR="001A15DC" w:rsidRPr="001A15DC" w:rsidRDefault="001A15DC" w:rsidP="001A15DC">
      <w:pPr>
        <w:pStyle w:val="NormalWeb"/>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i/>
          <w:iCs/>
          <w:color w:val="000000"/>
          <w:sz w:val="22"/>
          <w:szCs w:val="22"/>
          <w:lang w:val="en-US"/>
        </w:rPr>
        <w:t>The following references provide background, supporting evidence, and additional context for the concepts, technologies, and claims discussed in this whitepaper. They cover developer productivity research, AI-driven learning systems, multimodal models, documentation practices, and decentralized infrastructure.</w:t>
      </w:r>
    </w:p>
    <w:p w14:paraId="0458A722" w14:textId="269C60F1"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Developer </w:t>
      </w:r>
      <w:r w:rsidR="002F6A13">
        <w:rPr>
          <w:rFonts w:ascii="Georgia" w:hAnsi="Georgia" w:cs="Arial"/>
          <w:b/>
          <w:bCs/>
          <w:i/>
          <w:iCs/>
          <w:color w:val="000000"/>
          <w:sz w:val="22"/>
          <w:szCs w:val="22"/>
          <w:lang w:val="en-US"/>
        </w:rPr>
        <w:t>p</w:t>
      </w:r>
      <w:r w:rsidRPr="001A15DC">
        <w:rPr>
          <w:rFonts w:ascii="Georgia" w:hAnsi="Georgia" w:cs="Arial"/>
          <w:b/>
          <w:bCs/>
          <w:i/>
          <w:iCs/>
          <w:color w:val="000000"/>
          <w:sz w:val="22"/>
          <w:szCs w:val="22"/>
          <w:lang w:val="en-US"/>
        </w:rPr>
        <w:t xml:space="preserve">roductivity and </w:t>
      </w:r>
      <w:r w:rsidR="002F6A13">
        <w:rPr>
          <w:rFonts w:ascii="Georgia" w:hAnsi="Georgia" w:cs="Arial"/>
          <w:b/>
          <w:bCs/>
          <w:i/>
          <w:iCs/>
          <w:color w:val="000000"/>
          <w:sz w:val="22"/>
          <w:szCs w:val="22"/>
          <w:lang w:val="en-US"/>
        </w:rPr>
        <w:t>d</w:t>
      </w:r>
      <w:r w:rsidRPr="001A15DC">
        <w:rPr>
          <w:rFonts w:ascii="Georgia" w:hAnsi="Georgia" w:cs="Arial"/>
          <w:b/>
          <w:bCs/>
          <w:i/>
          <w:iCs/>
          <w:color w:val="000000"/>
          <w:sz w:val="22"/>
          <w:szCs w:val="22"/>
          <w:lang w:val="en-US"/>
        </w:rPr>
        <w:t xml:space="preserve">ocumentation </w:t>
      </w:r>
      <w:r w:rsidR="002F6A13">
        <w:rPr>
          <w:rFonts w:ascii="Georgia" w:hAnsi="Georgia" w:cs="Arial"/>
          <w:b/>
          <w:bCs/>
          <w:i/>
          <w:iCs/>
          <w:color w:val="000000"/>
          <w:sz w:val="22"/>
          <w:szCs w:val="22"/>
          <w:lang w:val="en-US"/>
        </w:rPr>
        <w:t>t</w:t>
      </w:r>
      <w:r w:rsidRPr="001A15DC">
        <w:rPr>
          <w:rFonts w:ascii="Georgia" w:hAnsi="Georgia" w:cs="Arial"/>
          <w:b/>
          <w:bCs/>
          <w:i/>
          <w:iCs/>
          <w:color w:val="000000"/>
          <w:sz w:val="22"/>
          <w:szCs w:val="22"/>
          <w:lang w:val="en-US"/>
        </w:rPr>
        <w:t>ime</w:t>
      </w:r>
      <w:r w:rsidRPr="001A15DC">
        <w:rPr>
          <w:rFonts w:ascii="Georgia" w:hAnsi="Georgia" w:cs="Arial"/>
          <w:i/>
          <w:iCs/>
          <w:color w:val="000000"/>
          <w:sz w:val="22"/>
          <w:szCs w:val="22"/>
          <w:lang w:val="en-US"/>
        </w:rPr>
        <w:t xml:space="preserve"> – Stack </w:t>
      </w:r>
      <w:r w:rsidR="002F6A13">
        <w:rPr>
          <w:rFonts w:ascii="Georgia" w:hAnsi="Georgia" w:cs="Arial"/>
          <w:i/>
          <w:iCs/>
          <w:color w:val="000000"/>
          <w:sz w:val="22"/>
          <w:szCs w:val="22"/>
          <w:lang w:val="en-US"/>
        </w:rPr>
        <w:t>o</w:t>
      </w:r>
      <w:r w:rsidRPr="001A15DC">
        <w:rPr>
          <w:rFonts w:ascii="Georgia" w:hAnsi="Georgia" w:cs="Arial"/>
          <w:i/>
          <w:iCs/>
          <w:color w:val="000000"/>
          <w:sz w:val="22"/>
          <w:szCs w:val="22"/>
          <w:lang w:val="en-US"/>
        </w:rPr>
        <w:t xml:space="preserve">verflow </w:t>
      </w:r>
      <w:r w:rsidR="002F6A13">
        <w:rPr>
          <w:rFonts w:ascii="Georgia" w:hAnsi="Georgia" w:cs="Arial"/>
          <w:i/>
          <w:iCs/>
          <w:color w:val="000000"/>
          <w:sz w:val="22"/>
          <w:szCs w:val="22"/>
          <w:lang w:val="en-US"/>
        </w:rPr>
        <w:t>d</w:t>
      </w:r>
      <w:r w:rsidRPr="001A15DC">
        <w:rPr>
          <w:rFonts w:ascii="Georgia" w:hAnsi="Georgia" w:cs="Arial"/>
          <w:i/>
          <w:iCs/>
          <w:color w:val="000000"/>
          <w:sz w:val="22"/>
          <w:szCs w:val="22"/>
          <w:lang w:val="en-US"/>
        </w:rPr>
        <w:t xml:space="preserve">eveloper </w:t>
      </w:r>
      <w:r w:rsidR="002F6A13">
        <w:rPr>
          <w:rFonts w:ascii="Georgia" w:hAnsi="Georgia" w:cs="Arial"/>
          <w:i/>
          <w:iCs/>
          <w:color w:val="000000"/>
          <w:sz w:val="22"/>
          <w:szCs w:val="22"/>
          <w:lang w:val="en-US"/>
        </w:rPr>
        <w:t>s</w:t>
      </w:r>
      <w:r w:rsidRPr="001A15DC">
        <w:rPr>
          <w:rFonts w:ascii="Georgia" w:hAnsi="Georgia" w:cs="Arial"/>
          <w:i/>
          <w:iCs/>
          <w:color w:val="000000"/>
          <w:sz w:val="22"/>
          <w:szCs w:val="22"/>
          <w:lang w:val="en-US"/>
        </w:rPr>
        <w:t xml:space="preserve">urvey, </w:t>
      </w:r>
      <w:r w:rsidR="002F6A13">
        <w:rPr>
          <w:rFonts w:ascii="Georgia" w:hAnsi="Georgia" w:cs="Arial"/>
          <w:i/>
          <w:iCs/>
          <w:color w:val="000000"/>
          <w:sz w:val="22"/>
          <w:szCs w:val="22"/>
          <w:lang w:val="en-US"/>
        </w:rPr>
        <w:t>s</w:t>
      </w:r>
      <w:r w:rsidRPr="001A15DC">
        <w:rPr>
          <w:rFonts w:ascii="Georgia" w:hAnsi="Georgia" w:cs="Arial"/>
          <w:i/>
          <w:iCs/>
          <w:color w:val="000000"/>
          <w:sz w:val="22"/>
          <w:szCs w:val="22"/>
          <w:lang w:val="en-US"/>
        </w:rPr>
        <w:t xml:space="preserve">tack </w:t>
      </w:r>
      <w:r w:rsidR="002F6A13">
        <w:rPr>
          <w:rFonts w:ascii="Georgia" w:hAnsi="Georgia" w:cs="Arial"/>
          <w:i/>
          <w:iCs/>
          <w:color w:val="000000"/>
          <w:sz w:val="22"/>
          <w:szCs w:val="22"/>
          <w:lang w:val="en-US"/>
        </w:rPr>
        <w:t>o</w:t>
      </w:r>
      <w:r w:rsidRPr="001A15DC">
        <w:rPr>
          <w:rFonts w:ascii="Georgia" w:hAnsi="Georgia" w:cs="Arial"/>
          <w:i/>
          <w:iCs/>
          <w:color w:val="000000"/>
          <w:sz w:val="22"/>
          <w:szCs w:val="22"/>
          <w:lang w:val="en-US"/>
        </w:rPr>
        <w:t>verflow, 2023–2024.</w:t>
      </w:r>
      <w:r w:rsidRPr="001A15DC">
        <w:rPr>
          <w:rFonts w:ascii="Georgia" w:hAnsi="Georgia" w:cs="Arial"/>
          <w:i/>
          <w:iCs/>
          <w:color w:val="000000"/>
          <w:sz w:val="22"/>
          <w:szCs w:val="22"/>
          <w:lang w:val="en-US"/>
        </w:rPr>
        <w:br/>
        <w:t>(Provides insights into how developers spend time learning, reading documentation, and onboarding onto new codebases.)</w:t>
      </w:r>
    </w:p>
    <w:p w14:paraId="58107C12" w14:textId="68F6F9F8"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Measuring </w:t>
      </w:r>
      <w:r w:rsidR="00B84C30">
        <w:rPr>
          <w:rFonts w:ascii="Georgia" w:hAnsi="Georgia" w:cs="Arial"/>
          <w:b/>
          <w:bCs/>
          <w:i/>
          <w:iCs/>
          <w:color w:val="000000"/>
          <w:sz w:val="22"/>
          <w:szCs w:val="22"/>
          <w:lang w:val="en-US"/>
        </w:rPr>
        <w:t>d</w:t>
      </w:r>
      <w:r w:rsidRPr="001A15DC">
        <w:rPr>
          <w:rFonts w:ascii="Georgia" w:hAnsi="Georgia" w:cs="Arial"/>
          <w:b/>
          <w:bCs/>
          <w:i/>
          <w:iCs/>
          <w:color w:val="000000"/>
          <w:sz w:val="22"/>
          <w:szCs w:val="22"/>
          <w:lang w:val="en-US"/>
        </w:rPr>
        <w:t xml:space="preserve">eveloper </w:t>
      </w:r>
      <w:r w:rsidR="00B84C30">
        <w:rPr>
          <w:rFonts w:ascii="Georgia" w:hAnsi="Georgia" w:cs="Arial"/>
          <w:b/>
          <w:bCs/>
          <w:i/>
          <w:iCs/>
          <w:color w:val="000000"/>
          <w:sz w:val="22"/>
          <w:szCs w:val="22"/>
          <w:lang w:val="en-US"/>
        </w:rPr>
        <w:t>p</w:t>
      </w:r>
      <w:r w:rsidRPr="001A15DC">
        <w:rPr>
          <w:rFonts w:ascii="Georgia" w:hAnsi="Georgia" w:cs="Arial"/>
          <w:b/>
          <w:bCs/>
          <w:i/>
          <w:iCs/>
          <w:color w:val="000000"/>
          <w:sz w:val="22"/>
          <w:szCs w:val="22"/>
          <w:lang w:val="en-US"/>
        </w:rPr>
        <w:t>roductivity</w:t>
      </w:r>
      <w:r w:rsidRPr="001A15DC">
        <w:rPr>
          <w:rFonts w:ascii="Georgia" w:hAnsi="Georgia" w:cs="Arial"/>
          <w:i/>
          <w:iCs/>
          <w:color w:val="000000"/>
          <w:sz w:val="22"/>
          <w:szCs w:val="22"/>
          <w:lang w:val="en-US"/>
        </w:rPr>
        <w:t xml:space="preserve"> – Forsgren, N., Humble, J., &amp; Kim, G., Accelerate: The </w:t>
      </w:r>
      <w:r w:rsidR="00B84C30">
        <w:rPr>
          <w:rFonts w:ascii="Georgia" w:hAnsi="Georgia" w:cs="Arial"/>
          <w:i/>
          <w:iCs/>
          <w:color w:val="000000"/>
          <w:sz w:val="22"/>
          <w:szCs w:val="22"/>
          <w:lang w:val="en-US"/>
        </w:rPr>
        <w:t>s</w:t>
      </w:r>
      <w:r w:rsidRPr="001A15DC">
        <w:rPr>
          <w:rFonts w:ascii="Georgia" w:hAnsi="Georgia" w:cs="Arial"/>
          <w:i/>
          <w:iCs/>
          <w:color w:val="000000"/>
          <w:sz w:val="22"/>
          <w:szCs w:val="22"/>
          <w:lang w:val="en-US"/>
        </w:rPr>
        <w:t xml:space="preserve">cience of </w:t>
      </w:r>
      <w:r w:rsidR="00B84C30">
        <w:rPr>
          <w:rFonts w:ascii="Georgia" w:hAnsi="Georgia" w:cs="Arial"/>
          <w:i/>
          <w:iCs/>
          <w:color w:val="000000"/>
          <w:sz w:val="22"/>
          <w:szCs w:val="22"/>
          <w:lang w:val="en-US"/>
        </w:rPr>
        <w:t>l</w:t>
      </w:r>
      <w:r w:rsidRPr="001A15DC">
        <w:rPr>
          <w:rFonts w:ascii="Georgia" w:hAnsi="Georgia" w:cs="Arial"/>
          <w:i/>
          <w:iCs/>
          <w:color w:val="000000"/>
          <w:sz w:val="22"/>
          <w:szCs w:val="22"/>
          <w:lang w:val="en-US"/>
        </w:rPr>
        <w:t xml:space="preserve">ean </w:t>
      </w:r>
      <w:r w:rsidR="00B84C30">
        <w:rPr>
          <w:rFonts w:ascii="Georgia" w:hAnsi="Georgia" w:cs="Arial"/>
          <w:i/>
          <w:iCs/>
          <w:color w:val="000000"/>
          <w:sz w:val="22"/>
          <w:szCs w:val="22"/>
          <w:lang w:val="en-US"/>
        </w:rPr>
        <w:t>s</w:t>
      </w:r>
      <w:r w:rsidRPr="001A15DC">
        <w:rPr>
          <w:rFonts w:ascii="Georgia" w:hAnsi="Georgia" w:cs="Arial"/>
          <w:i/>
          <w:iCs/>
          <w:color w:val="000000"/>
          <w:sz w:val="22"/>
          <w:szCs w:val="22"/>
          <w:lang w:val="en-US"/>
        </w:rPr>
        <w:t xml:space="preserve">oftware and DevOps, IT </w:t>
      </w:r>
      <w:r w:rsidR="00B84C30">
        <w:rPr>
          <w:rFonts w:ascii="Georgia" w:hAnsi="Georgia" w:cs="Arial"/>
          <w:i/>
          <w:iCs/>
          <w:color w:val="000000"/>
          <w:sz w:val="22"/>
          <w:szCs w:val="22"/>
          <w:lang w:val="en-US"/>
        </w:rPr>
        <w:t>r</w:t>
      </w:r>
      <w:r w:rsidRPr="001A15DC">
        <w:rPr>
          <w:rFonts w:ascii="Georgia" w:hAnsi="Georgia" w:cs="Arial"/>
          <w:i/>
          <w:iCs/>
          <w:color w:val="000000"/>
          <w:sz w:val="22"/>
          <w:szCs w:val="22"/>
          <w:lang w:val="en-US"/>
        </w:rPr>
        <w:t xml:space="preserve">evolution </w:t>
      </w:r>
      <w:r w:rsidR="00B84C30">
        <w:rPr>
          <w:rFonts w:ascii="Georgia" w:hAnsi="Georgia" w:cs="Arial"/>
          <w:i/>
          <w:iCs/>
          <w:color w:val="000000"/>
          <w:sz w:val="22"/>
          <w:szCs w:val="22"/>
          <w:lang w:val="en-US"/>
        </w:rPr>
        <w:t>p</w:t>
      </w:r>
      <w:r w:rsidRPr="001A15DC">
        <w:rPr>
          <w:rFonts w:ascii="Georgia" w:hAnsi="Georgia" w:cs="Arial"/>
          <w:i/>
          <w:iCs/>
          <w:color w:val="000000"/>
          <w:sz w:val="22"/>
          <w:szCs w:val="22"/>
          <w:lang w:val="en-US"/>
        </w:rPr>
        <w:t>ress, 2018.</w:t>
      </w:r>
      <w:r w:rsidRPr="001A15DC">
        <w:rPr>
          <w:rFonts w:ascii="Georgia" w:hAnsi="Georgia" w:cs="Arial"/>
          <w:i/>
          <w:iCs/>
          <w:color w:val="000000"/>
          <w:sz w:val="22"/>
          <w:szCs w:val="22"/>
          <w:lang w:val="en-US"/>
        </w:rPr>
        <w:br/>
        <w:t>(Discusses productivity bottlenecks, learning curves, and the impact of tooling on engineering velocity.)</w:t>
      </w:r>
    </w:p>
    <w:p w14:paraId="0B74ABA3" w14:textId="1CD86249"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Large </w:t>
      </w:r>
      <w:r w:rsidR="0065784E">
        <w:rPr>
          <w:rFonts w:ascii="Georgia" w:hAnsi="Georgia" w:cs="Arial"/>
          <w:b/>
          <w:bCs/>
          <w:i/>
          <w:iCs/>
          <w:color w:val="000000"/>
          <w:sz w:val="22"/>
          <w:szCs w:val="22"/>
          <w:lang w:val="en-US"/>
        </w:rPr>
        <w:t>l</w:t>
      </w:r>
      <w:r w:rsidRPr="001A15DC">
        <w:rPr>
          <w:rFonts w:ascii="Georgia" w:hAnsi="Georgia" w:cs="Arial"/>
          <w:b/>
          <w:bCs/>
          <w:i/>
          <w:iCs/>
          <w:color w:val="000000"/>
          <w:sz w:val="22"/>
          <w:szCs w:val="22"/>
          <w:lang w:val="en-US"/>
        </w:rPr>
        <w:t xml:space="preserve">anguage </w:t>
      </w:r>
      <w:r w:rsidR="0065784E">
        <w:rPr>
          <w:rFonts w:ascii="Georgia" w:hAnsi="Georgia" w:cs="Arial"/>
          <w:b/>
          <w:bCs/>
          <w:i/>
          <w:iCs/>
          <w:color w:val="000000"/>
          <w:sz w:val="22"/>
          <w:szCs w:val="22"/>
          <w:lang w:val="en-US"/>
        </w:rPr>
        <w:t>m</w:t>
      </w:r>
      <w:r w:rsidRPr="001A15DC">
        <w:rPr>
          <w:rFonts w:ascii="Georgia" w:hAnsi="Georgia" w:cs="Arial"/>
          <w:b/>
          <w:bCs/>
          <w:i/>
          <w:iCs/>
          <w:color w:val="000000"/>
          <w:sz w:val="22"/>
          <w:szCs w:val="22"/>
          <w:lang w:val="en-US"/>
        </w:rPr>
        <w:t xml:space="preserve">odels and </w:t>
      </w:r>
      <w:r w:rsidR="0065784E">
        <w:rPr>
          <w:rFonts w:ascii="Georgia" w:hAnsi="Georgia" w:cs="Arial"/>
          <w:b/>
          <w:bCs/>
          <w:i/>
          <w:iCs/>
          <w:color w:val="000000"/>
          <w:sz w:val="22"/>
          <w:szCs w:val="22"/>
          <w:lang w:val="en-US"/>
        </w:rPr>
        <w:t>c</w:t>
      </w:r>
      <w:r w:rsidRPr="001A15DC">
        <w:rPr>
          <w:rFonts w:ascii="Georgia" w:hAnsi="Georgia" w:cs="Arial"/>
          <w:b/>
          <w:bCs/>
          <w:i/>
          <w:iCs/>
          <w:color w:val="000000"/>
          <w:sz w:val="22"/>
          <w:szCs w:val="22"/>
          <w:lang w:val="en-US"/>
        </w:rPr>
        <w:t xml:space="preserve">ode </w:t>
      </w:r>
      <w:r w:rsidR="0065784E">
        <w:rPr>
          <w:rFonts w:ascii="Georgia" w:hAnsi="Georgia" w:cs="Arial"/>
          <w:b/>
          <w:bCs/>
          <w:i/>
          <w:iCs/>
          <w:color w:val="000000"/>
          <w:sz w:val="22"/>
          <w:szCs w:val="22"/>
          <w:lang w:val="en-US"/>
        </w:rPr>
        <w:t>u</w:t>
      </w:r>
      <w:r w:rsidRPr="001A15DC">
        <w:rPr>
          <w:rFonts w:ascii="Georgia" w:hAnsi="Georgia" w:cs="Arial"/>
          <w:b/>
          <w:bCs/>
          <w:i/>
          <w:iCs/>
          <w:color w:val="000000"/>
          <w:sz w:val="22"/>
          <w:szCs w:val="22"/>
          <w:lang w:val="en-US"/>
        </w:rPr>
        <w:t>nderstanding</w:t>
      </w:r>
      <w:r w:rsidRPr="001A15DC">
        <w:rPr>
          <w:rFonts w:ascii="Georgia" w:hAnsi="Georgia" w:cs="Arial"/>
          <w:i/>
          <w:iCs/>
          <w:color w:val="000000"/>
          <w:sz w:val="22"/>
          <w:szCs w:val="22"/>
          <w:lang w:val="en-US"/>
        </w:rPr>
        <w:t xml:space="preserve"> – Chen et al., </w:t>
      </w:r>
      <w:r w:rsidR="00531DA1">
        <w:rPr>
          <w:rFonts w:ascii="Georgia" w:hAnsi="Georgia" w:cs="Arial"/>
          <w:i/>
          <w:iCs/>
          <w:color w:val="000000"/>
          <w:sz w:val="22"/>
          <w:szCs w:val="22"/>
          <w:lang w:val="en-US"/>
        </w:rPr>
        <w:t>e</w:t>
      </w:r>
      <w:r w:rsidRPr="001A15DC">
        <w:rPr>
          <w:rFonts w:ascii="Georgia" w:hAnsi="Georgia" w:cs="Arial"/>
          <w:i/>
          <w:iCs/>
          <w:color w:val="000000"/>
          <w:sz w:val="22"/>
          <w:szCs w:val="22"/>
          <w:lang w:val="en-US"/>
        </w:rPr>
        <w:t xml:space="preserve">valuating </w:t>
      </w:r>
      <w:r w:rsidR="00531DA1">
        <w:rPr>
          <w:rFonts w:ascii="Georgia" w:hAnsi="Georgia" w:cs="Arial"/>
          <w:i/>
          <w:iCs/>
          <w:color w:val="000000"/>
          <w:sz w:val="22"/>
          <w:szCs w:val="22"/>
          <w:lang w:val="en-US"/>
        </w:rPr>
        <w:t>l</w:t>
      </w:r>
      <w:r w:rsidRPr="001A15DC">
        <w:rPr>
          <w:rFonts w:ascii="Georgia" w:hAnsi="Georgia" w:cs="Arial"/>
          <w:i/>
          <w:iCs/>
          <w:color w:val="000000"/>
          <w:sz w:val="22"/>
          <w:szCs w:val="22"/>
          <w:lang w:val="en-US"/>
        </w:rPr>
        <w:t xml:space="preserve">arge </w:t>
      </w:r>
      <w:r w:rsidR="00531DA1">
        <w:rPr>
          <w:rFonts w:ascii="Georgia" w:hAnsi="Georgia" w:cs="Arial"/>
          <w:i/>
          <w:iCs/>
          <w:color w:val="000000"/>
          <w:sz w:val="22"/>
          <w:szCs w:val="22"/>
          <w:lang w:val="en-US"/>
        </w:rPr>
        <w:t>l</w:t>
      </w:r>
      <w:r w:rsidRPr="001A15DC">
        <w:rPr>
          <w:rFonts w:ascii="Georgia" w:hAnsi="Georgia" w:cs="Arial"/>
          <w:i/>
          <w:iCs/>
          <w:color w:val="000000"/>
          <w:sz w:val="22"/>
          <w:szCs w:val="22"/>
          <w:lang w:val="en-US"/>
        </w:rPr>
        <w:t xml:space="preserve">anguage </w:t>
      </w:r>
      <w:r w:rsidR="00531DA1">
        <w:rPr>
          <w:rFonts w:ascii="Georgia" w:hAnsi="Georgia" w:cs="Arial"/>
          <w:i/>
          <w:iCs/>
          <w:color w:val="000000"/>
          <w:sz w:val="22"/>
          <w:szCs w:val="22"/>
          <w:lang w:val="en-US"/>
        </w:rPr>
        <w:t>m</w:t>
      </w:r>
      <w:r w:rsidRPr="001A15DC">
        <w:rPr>
          <w:rFonts w:ascii="Georgia" w:hAnsi="Georgia" w:cs="Arial"/>
          <w:i/>
          <w:iCs/>
          <w:color w:val="000000"/>
          <w:sz w:val="22"/>
          <w:szCs w:val="22"/>
          <w:lang w:val="en-US"/>
        </w:rPr>
        <w:t xml:space="preserve">odels </w:t>
      </w:r>
      <w:r w:rsidR="00531DA1">
        <w:rPr>
          <w:rFonts w:ascii="Georgia" w:hAnsi="Georgia" w:cs="Arial"/>
          <w:i/>
          <w:iCs/>
          <w:color w:val="000000"/>
          <w:sz w:val="22"/>
          <w:szCs w:val="22"/>
          <w:lang w:val="en-US"/>
        </w:rPr>
        <w:t>t</w:t>
      </w:r>
      <w:r w:rsidRPr="001A15DC">
        <w:rPr>
          <w:rFonts w:ascii="Georgia" w:hAnsi="Georgia" w:cs="Arial"/>
          <w:i/>
          <w:iCs/>
          <w:color w:val="000000"/>
          <w:sz w:val="22"/>
          <w:szCs w:val="22"/>
          <w:lang w:val="en-US"/>
        </w:rPr>
        <w:t xml:space="preserve">rained on </w:t>
      </w:r>
      <w:r w:rsidR="00531DA1">
        <w:rPr>
          <w:rFonts w:ascii="Georgia" w:hAnsi="Georgia" w:cs="Arial"/>
          <w:i/>
          <w:iCs/>
          <w:color w:val="000000"/>
          <w:sz w:val="22"/>
          <w:szCs w:val="22"/>
          <w:lang w:val="en-US"/>
        </w:rPr>
        <w:t>c</w:t>
      </w:r>
      <w:r w:rsidRPr="001A15DC">
        <w:rPr>
          <w:rFonts w:ascii="Georgia" w:hAnsi="Georgia" w:cs="Arial"/>
          <w:i/>
          <w:iCs/>
          <w:color w:val="000000"/>
          <w:sz w:val="22"/>
          <w:szCs w:val="22"/>
          <w:lang w:val="en-US"/>
        </w:rPr>
        <w:t xml:space="preserve">ode, </w:t>
      </w:r>
      <w:proofErr w:type="spellStart"/>
      <w:r w:rsidRPr="001A15DC">
        <w:rPr>
          <w:rFonts w:ascii="Georgia" w:hAnsi="Georgia" w:cs="Arial"/>
          <w:i/>
          <w:iCs/>
          <w:color w:val="000000"/>
          <w:sz w:val="22"/>
          <w:szCs w:val="22"/>
          <w:lang w:val="en-US"/>
        </w:rPr>
        <w:t>arXiv</w:t>
      </w:r>
      <w:proofErr w:type="spellEnd"/>
      <w:r w:rsidRPr="001A15DC">
        <w:rPr>
          <w:rFonts w:ascii="Georgia" w:hAnsi="Georgia" w:cs="Arial"/>
          <w:i/>
          <w:iCs/>
          <w:color w:val="000000"/>
          <w:sz w:val="22"/>
          <w:szCs w:val="22"/>
          <w:lang w:val="en-US"/>
        </w:rPr>
        <w:t>, 2021.</w:t>
      </w:r>
      <w:r w:rsidRPr="001A15DC">
        <w:rPr>
          <w:rFonts w:ascii="Georgia" w:hAnsi="Georgia" w:cs="Arial"/>
          <w:i/>
          <w:iCs/>
          <w:color w:val="000000"/>
          <w:sz w:val="22"/>
          <w:szCs w:val="22"/>
          <w:lang w:val="en-US"/>
        </w:rPr>
        <w:br/>
        <w:t>(Foundational research on AI systems understanding and generating code-related content.)</w:t>
      </w:r>
    </w:p>
    <w:p w14:paraId="15E951AD" w14:textId="2A76F6AD"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Multimodal </w:t>
      </w:r>
      <w:r w:rsidR="0065784E">
        <w:rPr>
          <w:rFonts w:ascii="Georgia" w:hAnsi="Georgia" w:cs="Arial"/>
          <w:b/>
          <w:bCs/>
          <w:i/>
          <w:iCs/>
          <w:color w:val="000000"/>
          <w:sz w:val="22"/>
          <w:szCs w:val="22"/>
          <w:lang w:val="en-US"/>
        </w:rPr>
        <w:t>l</w:t>
      </w:r>
      <w:r w:rsidRPr="001A15DC">
        <w:rPr>
          <w:rFonts w:ascii="Georgia" w:hAnsi="Georgia" w:cs="Arial"/>
          <w:b/>
          <w:bCs/>
          <w:i/>
          <w:iCs/>
          <w:color w:val="000000"/>
          <w:sz w:val="22"/>
          <w:szCs w:val="22"/>
          <w:lang w:val="en-US"/>
        </w:rPr>
        <w:t xml:space="preserve">earning </w:t>
      </w:r>
      <w:r w:rsidR="0065784E">
        <w:rPr>
          <w:rFonts w:ascii="Georgia" w:hAnsi="Georgia" w:cs="Arial"/>
          <w:b/>
          <w:bCs/>
          <w:i/>
          <w:iCs/>
          <w:color w:val="000000"/>
          <w:sz w:val="22"/>
          <w:szCs w:val="22"/>
          <w:lang w:val="en-US"/>
        </w:rPr>
        <w:t>t</w:t>
      </w:r>
      <w:r w:rsidRPr="001A15DC">
        <w:rPr>
          <w:rFonts w:ascii="Georgia" w:hAnsi="Georgia" w:cs="Arial"/>
          <w:b/>
          <w:bCs/>
          <w:i/>
          <w:iCs/>
          <w:color w:val="000000"/>
          <w:sz w:val="22"/>
          <w:szCs w:val="22"/>
          <w:lang w:val="en-US"/>
        </w:rPr>
        <w:t>heory</w:t>
      </w:r>
      <w:r w:rsidRPr="001A15DC">
        <w:rPr>
          <w:rFonts w:ascii="Georgia" w:hAnsi="Georgia" w:cs="Arial"/>
          <w:i/>
          <w:iCs/>
          <w:color w:val="000000"/>
          <w:sz w:val="22"/>
          <w:szCs w:val="22"/>
          <w:lang w:val="en-US"/>
        </w:rPr>
        <w:t xml:space="preserve"> – Mayer, R. E., </w:t>
      </w:r>
      <w:r w:rsidR="00531DA1">
        <w:rPr>
          <w:rFonts w:ascii="Georgia" w:hAnsi="Georgia" w:cs="Arial"/>
          <w:i/>
          <w:iCs/>
          <w:color w:val="000000"/>
          <w:sz w:val="22"/>
          <w:szCs w:val="22"/>
          <w:lang w:val="en-US"/>
        </w:rPr>
        <w:t>m</w:t>
      </w:r>
      <w:r w:rsidRPr="001A15DC">
        <w:rPr>
          <w:rFonts w:ascii="Georgia" w:hAnsi="Georgia" w:cs="Arial"/>
          <w:i/>
          <w:iCs/>
          <w:color w:val="000000"/>
          <w:sz w:val="22"/>
          <w:szCs w:val="22"/>
          <w:lang w:val="en-US"/>
        </w:rPr>
        <w:t xml:space="preserve">ultimedia </w:t>
      </w:r>
      <w:r w:rsidR="00531DA1">
        <w:rPr>
          <w:rFonts w:ascii="Georgia" w:hAnsi="Georgia" w:cs="Arial"/>
          <w:i/>
          <w:iCs/>
          <w:color w:val="000000"/>
          <w:sz w:val="22"/>
          <w:szCs w:val="22"/>
          <w:lang w:val="en-US"/>
        </w:rPr>
        <w:t>l</w:t>
      </w:r>
      <w:r w:rsidRPr="001A15DC">
        <w:rPr>
          <w:rFonts w:ascii="Georgia" w:hAnsi="Georgia" w:cs="Arial"/>
          <w:i/>
          <w:iCs/>
          <w:color w:val="000000"/>
          <w:sz w:val="22"/>
          <w:szCs w:val="22"/>
          <w:lang w:val="en-US"/>
        </w:rPr>
        <w:t xml:space="preserve">earning, </w:t>
      </w:r>
      <w:proofErr w:type="spellStart"/>
      <w:r w:rsidR="00531DA1">
        <w:rPr>
          <w:rFonts w:ascii="Georgia" w:hAnsi="Georgia" w:cs="Arial"/>
          <w:i/>
          <w:iCs/>
          <w:color w:val="000000"/>
          <w:sz w:val="22"/>
          <w:szCs w:val="22"/>
          <w:lang w:val="en-US"/>
        </w:rPr>
        <w:t>c</w:t>
      </w:r>
      <w:r w:rsidRPr="001A15DC">
        <w:rPr>
          <w:rFonts w:ascii="Georgia" w:hAnsi="Georgia" w:cs="Arial"/>
          <w:i/>
          <w:iCs/>
          <w:color w:val="000000"/>
          <w:sz w:val="22"/>
          <w:szCs w:val="22"/>
          <w:lang w:val="en-US"/>
        </w:rPr>
        <w:t>ambridge</w:t>
      </w:r>
      <w:proofErr w:type="spellEnd"/>
      <w:r w:rsidRPr="001A15DC">
        <w:rPr>
          <w:rFonts w:ascii="Georgia" w:hAnsi="Georgia" w:cs="Arial"/>
          <w:i/>
          <w:iCs/>
          <w:color w:val="000000"/>
          <w:sz w:val="22"/>
          <w:szCs w:val="22"/>
          <w:lang w:val="en-US"/>
        </w:rPr>
        <w:t xml:space="preserve"> </w:t>
      </w:r>
      <w:r w:rsidR="00531DA1">
        <w:rPr>
          <w:rFonts w:ascii="Georgia" w:hAnsi="Georgia" w:cs="Arial"/>
          <w:i/>
          <w:iCs/>
          <w:color w:val="000000"/>
          <w:sz w:val="22"/>
          <w:szCs w:val="22"/>
          <w:lang w:val="en-US"/>
        </w:rPr>
        <w:t>u</w:t>
      </w:r>
      <w:r w:rsidRPr="001A15DC">
        <w:rPr>
          <w:rFonts w:ascii="Georgia" w:hAnsi="Georgia" w:cs="Arial"/>
          <w:i/>
          <w:iCs/>
          <w:color w:val="000000"/>
          <w:sz w:val="22"/>
          <w:szCs w:val="22"/>
          <w:lang w:val="en-US"/>
        </w:rPr>
        <w:t xml:space="preserve">niversity </w:t>
      </w:r>
      <w:r w:rsidR="00531DA1">
        <w:rPr>
          <w:rFonts w:ascii="Georgia" w:hAnsi="Georgia" w:cs="Arial"/>
          <w:i/>
          <w:iCs/>
          <w:color w:val="000000"/>
          <w:sz w:val="22"/>
          <w:szCs w:val="22"/>
          <w:lang w:val="en-US"/>
        </w:rPr>
        <w:t>p</w:t>
      </w:r>
      <w:r w:rsidRPr="001A15DC">
        <w:rPr>
          <w:rFonts w:ascii="Georgia" w:hAnsi="Georgia" w:cs="Arial"/>
          <w:i/>
          <w:iCs/>
          <w:color w:val="000000"/>
          <w:sz w:val="22"/>
          <w:szCs w:val="22"/>
          <w:lang w:val="en-US"/>
        </w:rPr>
        <w:t>ress, 2020.</w:t>
      </w:r>
      <w:r w:rsidRPr="001A15DC">
        <w:rPr>
          <w:rFonts w:ascii="Georgia" w:hAnsi="Georgia" w:cs="Arial"/>
          <w:i/>
          <w:iCs/>
          <w:color w:val="000000"/>
          <w:sz w:val="22"/>
          <w:szCs w:val="22"/>
          <w:lang w:val="en-US"/>
        </w:rPr>
        <w:br/>
      </w:r>
      <w:r w:rsidRPr="001A15DC">
        <w:rPr>
          <w:rFonts w:ascii="Georgia" w:hAnsi="Georgia" w:cs="Arial"/>
          <w:i/>
          <w:iCs/>
          <w:color w:val="000000"/>
          <w:sz w:val="22"/>
          <w:szCs w:val="22"/>
          <w:lang w:val="en-US"/>
        </w:rPr>
        <w:lastRenderedPageBreak/>
        <w:t>(Academic grounding for combining text, audio, and video to improve learning retention.)</w:t>
      </w:r>
    </w:p>
    <w:p w14:paraId="32EF1BEF" w14:textId="66081D70"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AI for </w:t>
      </w:r>
      <w:r w:rsidR="00531DA1">
        <w:rPr>
          <w:rFonts w:ascii="Georgia" w:hAnsi="Georgia" w:cs="Arial"/>
          <w:b/>
          <w:bCs/>
          <w:i/>
          <w:iCs/>
          <w:color w:val="000000"/>
          <w:sz w:val="22"/>
          <w:szCs w:val="22"/>
          <w:lang w:val="en-US"/>
        </w:rPr>
        <w:t>d</w:t>
      </w:r>
      <w:r w:rsidRPr="001A15DC">
        <w:rPr>
          <w:rFonts w:ascii="Georgia" w:hAnsi="Georgia" w:cs="Arial"/>
          <w:b/>
          <w:bCs/>
          <w:i/>
          <w:iCs/>
          <w:color w:val="000000"/>
          <w:sz w:val="22"/>
          <w:szCs w:val="22"/>
          <w:lang w:val="en-US"/>
        </w:rPr>
        <w:t xml:space="preserve">ocumentation and </w:t>
      </w:r>
      <w:r w:rsidR="00531DA1">
        <w:rPr>
          <w:rFonts w:ascii="Georgia" w:hAnsi="Georgia" w:cs="Arial"/>
          <w:b/>
          <w:bCs/>
          <w:i/>
          <w:iCs/>
          <w:color w:val="000000"/>
          <w:sz w:val="22"/>
          <w:szCs w:val="22"/>
          <w:lang w:val="en-US"/>
        </w:rPr>
        <w:t>k</w:t>
      </w:r>
      <w:r w:rsidRPr="001A15DC">
        <w:rPr>
          <w:rFonts w:ascii="Georgia" w:hAnsi="Georgia" w:cs="Arial"/>
          <w:b/>
          <w:bCs/>
          <w:i/>
          <w:iCs/>
          <w:color w:val="000000"/>
          <w:sz w:val="22"/>
          <w:szCs w:val="22"/>
          <w:lang w:val="en-US"/>
        </w:rPr>
        <w:t xml:space="preserve">nowledge </w:t>
      </w:r>
      <w:r w:rsidR="00531DA1">
        <w:rPr>
          <w:rFonts w:ascii="Georgia" w:hAnsi="Georgia" w:cs="Arial"/>
          <w:b/>
          <w:bCs/>
          <w:i/>
          <w:iCs/>
          <w:color w:val="000000"/>
          <w:sz w:val="22"/>
          <w:szCs w:val="22"/>
          <w:lang w:val="en-US"/>
        </w:rPr>
        <w:t>m</w:t>
      </w:r>
      <w:r w:rsidRPr="001A15DC">
        <w:rPr>
          <w:rFonts w:ascii="Georgia" w:hAnsi="Georgia" w:cs="Arial"/>
          <w:b/>
          <w:bCs/>
          <w:i/>
          <w:iCs/>
          <w:color w:val="000000"/>
          <w:sz w:val="22"/>
          <w:szCs w:val="22"/>
          <w:lang w:val="en-US"/>
        </w:rPr>
        <w:t>anagement</w:t>
      </w:r>
      <w:r w:rsidRPr="001A15DC">
        <w:rPr>
          <w:rFonts w:ascii="Georgia" w:hAnsi="Georgia" w:cs="Arial"/>
          <w:i/>
          <w:iCs/>
          <w:color w:val="000000"/>
          <w:sz w:val="22"/>
          <w:szCs w:val="22"/>
          <w:lang w:val="en-US"/>
        </w:rPr>
        <w:t xml:space="preserve"> – Lewis et al., </w:t>
      </w:r>
      <w:r w:rsidR="00531DA1">
        <w:rPr>
          <w:rFonts w:ascii="Georgia" w:hAnsi="Georgia" w:cs="Arial"/>
          <w:i/>
          <w:iCs/>
          <w:color w:val="000000"/>
          <w:sz w:val="22"/>
          <w:szCs w:val="22"/>
          <w:lang w:val="en-US"/>
        </w:rPr>
        <w:t>r</w:t>
      </w:r>
      <w:r w:rsidRPr="001A15DC">
        <w:rPr>
          <w:rFonts w:ascii="Georgia" w:hAnsi="Georgia" w:cs="Arial"/>
          <w:i/>
          <w:iCs/>
          <w:color w:val="000000"/>
          <w:sz w:val="22"/>
          <w:szCs w:val="22"/>
          <w:lang w:val="en-US"/>
        </w:rPr>
        <w:t>etrieval-</w:t>
      </w:r>
      <w:r w:rsidR="0049138D">
        <w:rPr>
          <w:rFonts w:ascii="Georgia" w:hAnsi="Georgia" w:cs="Arial"/>
          <w:i/>
          <w:iCs/>
          <w:color w:val="000000"/>
          <w:sz w:val="22"/>
          <w:szCs w:val="22"/>
          <w:lang w:val="en-US"/>
        </w:rPr>
        <w:t>a</w:t>
      </w:r>
      <w:r w:rsidRPr="001A15DC">
        <w:rPr>
          <w:rFonts w:ascii="Georgia" w:hAnsi="Georgia" w:cs="Arial"/>
          <w:i/>
          <w:iCs/>
          <w:color w:val="000000"/>
          <w:sz w:val="22"/>
          <w:szCs w:val="22"/>
          <w:lang w:val="en-US"/>
        </w:rPr>
        <w:t xml:space="preserve">ugmented </w:t>
      </w:r>
      <w:r w:rsidR="0049138D">
        <w:rPr>
          <w:rFonts w:ascii="Georgia" w:hAnsi="Georgia" w:cs="Arial"/>
          <w:i/>
          <w:iCs/>
          <w:color w:val="000000"/>
          <w:sz w:val="22"/>
          <w:szCs w:val="22"/>
          <w:lang w:val="en-US"/>
        </w:rPr>
        <w:t>g</w:t>
      </w:r>
      <w:r w:rsidRPr="001A15DC">
        <w:rPr>
          <w:rFonts w:ascii="Georgia" w:hAnsi="Georgia" w:cs="Arial"/>
          <w:i/>
          <w:iCs/>
          <w:color w:val="000000"/>
          <w:sz w:val="22"/>
          <w:szCs w:val="22"/>
          <w:lang w:val="en-US"/>
        </w:rPr>
        <w:t xml:space="preserve">eneration for </w:t>
      </w:r>
      <w:r w:rsidR="0049138D">
        <w:rPr>
          <w:rFonts w:ascii="Georgia" w:hAnsi="Georgia" w:cs="Arial"/>
          <w:i/>
          <w:iCs/>
          <w:color w:val="000000"/>
          <w:sz w:val="22"/>
          <w:szCs w:val="22"/>
          <w:lang w:val="en-US"/>
        </w:rPr>
        <w:t>k</w:t>
      </w:r>
      <w:r w:rsidRPr="001A15DC">
        <w:rPr>
          <w:rFonts w:ascii="Georgia" w:hAnsi="Georgia" w:cs="Arial"/>
          <w:i/>
          <w:iCs/>
          <w:color w:val="000000"/>
          <w:sz w:val="22"/>
          <w:szCs w:val="22"/>
          <w:lang w:val="en-US"/>
        </w:rPr>
        <w:t>nowledge-</w:t>
      </w:r>
      <w:r w:rsidR="0049138D">
        <w:rPr>
          <w:rFonts w:ascii="Georgia" w:hAnsi="Georgia" w:cs="Arial"/>
          <w:i/>
          <w:iCs/>
          <w:color w:val="000000"/>
          <w:sz w:val="22"/>
          <w:szCs w:val="22"/>
          <w:lang w:val="en-US"/>
        </w:rPr>
        <w:t>i</w:t>
      </w:r>
      <w:r w:rsidRPr="001A15DC">
        <w:rPr>
          <w:rFonts w:ascii="Georgia" w:hAnsi="Georgia" w:cs="Arial"/>
          <w:i/>
          <w:iCs/>
          <w:color w:val="000000"/>
          <w:sz w:val="22"/>
          <w:szCs w:val="22"/>
          <w:lang w:val="en-US"/>
        </w:rPr>
        <w:t xml:space="preserve">ntensive NLP </w:t>
      </w:r>
      <w:r w:rsidR="0049138D">
        <w:rPr>
          <w:rFonts w:ascii="Georgia" w:hAnsi="Georgia" w:cs="Arial"/>
          <w:i/>
          <w:iCs/>
          <w:color w:val="000000"/>
          <w:sz w:val="22"/>
          <w:szCs w:val="22"/>
          <w:lang w:val="en-US"/>
        </w:rPr>
        <w:t>t</w:t>
      </w:r>
      <w:r w:rsidRPr="001A15DC">
        <w:rPr>
          <w:rFonts w:ascii="Georgia" w:hAnsi="Georgia" w:cs="Arial"/>
          <w:i/>
          <w:iCs/>
          <w:color w:val="000000"/>
          <w:sz w:val="22"/>
          <w:szCs w:val="22"/>
          <w:lang w:val="en-US"/>
        </w:rPr>
        <w:t xml:space="preserve">asks, </w:t>
      </w:r>
      <w:proofErr w:type="spellStart"/>
      <w:r w:rsidRPr="001A15DC">
        <w:rPr>
          <w:rFonts w:ascii="Georgia" w:hAnsi="Georgia" w:cs="Arial"/>
          <w:i/>
          <w:iCs/>
          <w:color w:val="000000"/>
          <w:sz w:val="22"/>
          <w:szCs w:val="22"/>
          <w:lang w:val="en-US"/>
        </w:rPr>
        <w:t>arXiv</w:t>
      </w:r>
      <w:proofErr w:type="spellEnd"/>
      <w:r w:rsidRPr="001A15DC">
        <w:rPr>
          <w:rFonts w:ascii="Georgia" w:hAnsi="Georgia" w:cs="Arial"/>
          <w:i/>
          <w:iCs/>
          <w:color w:val="000000"/>
          <w:sz w:val="22"/>
          <w:szCs w:val="22"/>
          <w:lang w:val="en-US"/>
        </w:rPr>
        <w:t>, 2020.</w:t>
      </w:r>
      <w:r w:rsidRPr="001A15DC">
        <w:rPr>
          <w:rFonts w:ascii="Georgia" w:hAnsi="Georgia" w:cs="Arial"/>
          <w:i/>
          <w:iCs/>
          <w:color w:val="000000"/>
          <w:sz w:val="22"/>
          <w:szCs w:val="22"/>
          <w:lang w:val="en-US"/>
        </w:rPr>
        <w:br/>
        <w:t>(Supports the approach of combining structured knowledge sources with generative AI.)</w:t>
      </w:r>
    </w:p>
    <w:p w14:paraId="1A0F819C" w14:textId="30134D81"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Voice </w:t>
      </w:r>
      <w:r w:rsidR="0049138D">
        <w:rPr>
          <w:rFonts w:ascii="Georgia" w:hAnsi="Georgia" w:cs="Arial"/>
          <w:b/>
          <w:bCs/>
          <w:i/>
          <w:iCs/>
          <w:color w:val="000000"/>
          <w:sz w:val="22"/>
          <w:szCs w:val="22"/>
          <w:lang w:val="en-US"/>
        </w:rPr>
        <w:t>s</w:t>
      </w:r>
      <w:r w:rsidRPr="001A15DC">
        <w:rPr>
          <w:rFonts w:ascii="Georgia" w:hAnsi="Georgia" w:cs="Arial"/>
          <w:b/>
          <w:bCs/>
          <w:i/>
          <w:iCs/>
          <w:color w:val="000000"/>
          <w:sz w:val="22"/>
          <w:szCs w:val="22"/>
          <w:lang w:val="en-US"/>
        </w:rPr>
        <w:t xml:space="preserve">ynthesis and </w:t>
      </w:r>
      <w:r w:rsidR="0049138D">
        <w:rPr>
          <w:rFonts w:ascii="Georgia" w:hAnsi="Georgia" w:cs="Arial"/>
          <w:b/>
          <w:bCs/>
          <w:i/>
          <w:iCs/>
          <w:color w:val="000000"/>
          <w:sz w:val="22"/>
          <w:szCs w:val="22"/>
          <w:lang w:val="en-US"/>
        </w:rPr>
        <w:t>s</w:t>
      </w:r>
      <w:r w:rsidRPr="001A15DC">
        <w:rPr>
          <w:rFonts w:ascii="Georgia" w:hAnsi="Georgia" w:cs="Arial"/>
          <w:b/>
          <w:bCs/>
          <w:i/>
          <w:iCs/>
          <w:color w:val="000000"/>
          <w:sz w:val="22"/>
          <w:szCs w:val="22"/>
          <w:lang w:val="en-US"/>
        </w:rPr>
        <w:t xml:space="preserve">peech </w:t>
      </w:r>
      <w:r w:rsidR="0049138D">
        <w:rPr>
          <w:rFonts w:ascii="Georgia" w:hAnsi="Georgia" w:cs="Arial"/>
          <w:b/>
          <w:bCs/>
          <w:i/>
          <w:iCs/>
          <w:color w:val="000000"/>
          <w:sz w:val="22"/>
          <w:szCs w:val="22"/>
          <w:lang w:val="en-US"/>
        </w:rPr>
        <w:t>m</w:t>
      </w:r>
      <w:r w:rsidRPr="001A15DC">
        <w:rPr>
          <w:rFonts w:ascii="Georgia" w:hAnsi="Georgia" w:cs="Arial"/>
          <w:b/>
          <w:bCs/>
          <w:i/>
          <w:iCs/>
          <w:color w:val="000000"/>
          <w:sz w:val="22"/>
          <w:szCs w:val="22"/>
          <w:lang w:val="en-US"/>
        </w:rPr>
        <w:t>odels</w:t>
      </w:r>
      <w:r w:rsidRPr="001A15DC">
        <w:rPr>
          <w:rFonts w:ascii="Georgia" w:hAnsi="Georgia" w:cs="Arial"/>
          <w:i/>
          <w:iCs/>
          <w:color w:val="000000"/>
          <w:sz w:val="22"/>
          <w:szCs w:val="22"/>
          <w:lang w:val="en-US"/>
        </w:rPr>
        <w:t xml:space="preserve"> – Taylor, P., </w:t>
      </w:r>
      <w:r w:rsidR="0049138D">
        <w:rPr>
          <w:rFonts w:ascii="Georgia" w:hAnsi="Georgia" w:cs="Arial"/>
          <w:i/>
          <w:iCs/>
          <w:color w:val="000000"/>
          <w:sz w:val="22"/>
          <w:szCs w:val="22"/>
          <w:lang w:val="en-US"/>
        </w:rPr>
        <w:t>t</w:t>
      </w:r>
      <w:r w:rsidRPr="001A15DC">
        <w:rPr>
          <w:rFonts w:ascii="Georgia" w:hAnsi="Georgia" w:cs="Arial"/>
          <w:i/>
          <w:iCs/>
          <w:color w:val="000000"/>
          <w:sz w:val="22"/>
          <w:szCs w:val="22"/>
          <w:lang w:val="en-US"/>
        </w:rPr>
        <w:t>ext-to-</w:t>
      </w:r>
      <w:r w:rsidR="0049138D">
        <w:rPr>
          <w:rFonts w:ascii="Georgia" w:hAnsi="Georgia" w:cs="Arial"/>
          <w:i/>
          <w:iCs/>
          <w:color w:val="000000"/>
          <w:sz w:val="22"/>
          <w:szCs w:val="22"/>
          <w:lang w:val="en-US"/>
        </w:rPr>
        <w:t>s</w:t>
      </w:r>
      <w:r w:rsidRPr="001A15DC">
        <w:rPr>
          <w:rFonts w:ascii="Georgia" w:hAnsi="Georgia" w:cs="Arial"/>
          <w:i/>
          <w:iCs/>
          <w:color w:val="000000"/>
          <w:sz w:val="22"/>
          <w:szCs w:val="22"/>
          <w:lang w:val="en-US"/>
        </w:rPr>
        <w:t xml:space="preserve">peech </w:t>
      </w:r>
      <w:r w:rsidR="0049138D">
        <w:rPr>
          <w:rFonts w:ascii="Georgia" w:hAnsi="Georgia" w:cs="Arial"/>
          <w:i/>
          <w:iCs/>
          <w:color w:val="000000"/>
          <w:sz w:val="22"/>
          <w:szCs w:val="22"/>
          <w:lang w:val="en-US"/>
        </w:rPr>
        <w:t>s</w:t>
      </w:r>
      <w:r w:rsidRPr="001A15DC">
        <w:rPr>
          <w:rFonts w:ascii="Georgia" w:hAnsi="Georgia" w:cs="Arial"/>
          <w:i/>
          <w:iCs/>
          <w:color w:val="000000"/>
          <w:sz w:val="22"/>
          <w:szCs w:val="22"/>
          <w:lang w:val="en-US"/>
        </w:rPr>
        <w:t xml:space="preserve">ynthesis, </w:t>
      </w:r>
      <w:proofErr w:type="spellStart"/>
      <w:r w:rsidR="0049138D">
        <w:rPr>
          <w:rFonts w:ascii="Georgia" w:hAnsi="Georgia" w:cs="Arial"/>
          <w:i/>
          <w:iCs/>
          <w:color w:val="000000"/>
          <w:sz w:val="22"/>
          <w:szCs w:val="22"/>
          <w:lang w:val="en-US"/>
        </w:rPr>
        <w:t>c</w:t>
      </w:r>
      <w:r w:rsidRPr="001A15DC">
        <w:rPr>
          <w:rFonts w:ascii="Georgia" w:hAnsi="Georgia" w:cs="Arial"/>
          <w:i/>
          <w:iCs/>
          <w:color w:val="000000"/>
          <w:sz w:val="22"/>
          <w:szCs w:val="22"/>
          <w:lang w:val="en-US"/>
        </w:rPr>
        <w:t>ambridge</w:t>
      </w:r>
      <w:proofErr w:type="spellEnd"/>
      <w:r w:rsidRPr="001A15DC">
        <w:rPr>
          <w:rFonts w:ascii="Georgia" w:hAnsi="Georgia" w:cs="Arial"/>
          <w:i/>
          <w:iCs/>
          <w:color w:val="000000"/>
          <w:sz w:val="22"/>
          <w:szCs w:val="22"/>
          <w:lang w:val="en-US"/>
        </w:rPr>
        <w:t xml:space="preserve"> </w:t>
      </w:r>
      <w:r w:rsidR="0049138D">
        <w:rPr>
          <w:rFonts w:ascii="Georgia" w:hAnsi="Georgia" w:cs="Arial"/>
          <w:i/>
          <w:iCs/>
          <w:color w:val="000000"/>
          <w:sz w:val="22"/>
          <w:szCs w:val="22"/>
          <w:lang w:val="en-US"/>
        </w:rPr>
        <w:t>u</w:t>
      </w:r>
      <w:r w:rsidRPr="001A15DC">
        <w:rPr>
          <w:rFonts w:ascii="Georgia" w:hAnsi="Georgia" w:cs="Arial"/>
          <w:i/>
          <w:iCs/>
          <w:color w:val="000000"/>
          <w:sz w:val="22"/>
          <w:szCs w:val="22"/>
          <w:lang w:val="en-US"/>
        </w:rPr>
        <w:t xml:space="preserve">niversity </w:t>
      </w:r>
      <w:r w:rsidR="0049138D">
        <w:rPr>
          <w:rFonts w:ascii="Georgia" w:hAnsi="Georgia" w:cs="Arial"/>
          <w:i/>
          <w:iCs/>
          <w:color w:val="000000"/>
          <w:sz w:val="22"/>
          <w:szCs w:val="22"/>
          <w:lang w:val="en-US"/>
        </w:rPr>
        <w:t>p</w:t>
      </w:r>
      <w:r w:rsidRPr="001A15DC">
        <w:rPr>
          <w:rFonts w:ascii="Georgia" w:hAnsi="Georgia" w:cs="Arial"/>
          <w:i/>
          <w:iCs/>
          <w:color w:val="000000"/>
          <w:sz w:val="22"/>
          <w:szCs w:val="22"/>
          <w:lang w:val="en-US"/>
        </w:rPr>
        <w:t>ress, 2009.</w:t>
      </w:r>
      <w:r w:rsidRPr="001A15DC">
        <w:rPr>
          <w:rFonts w:ascii="Georgia" w:hAnsi="Georgia" w:cs="Arial"/>
          <w:i/>
          <w:iCs/>
          <w:color w:val="000000"/>
          <w:sz w:val="22"/>
          <w:szCs w:val="22"/>
          <w:lang w:val="en-US"/>
        </w:rPr>
        <w:br/>
        <w:t>(Foundational concepts behind modern voice synthesis and narration systems.)</w:t>
      </w:r>
    </w:p>
    <w:p w14:paraId="5FEBF2B8" w14:textId="0629B0F9"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Decentralized </w:t>
      </w:r>
      <w:r w:rsidR="006C59D2">
        <w:rPr>
          <w:rFonts w:ascii="Georgia" w:hAnsi="Georgia" w:cs="Arial"/>
          <w:b/>
          <w:bCs/>
          <w:i/>
          <w:iCs/>
          <w:color w:val="000000"/>
          <w:sz w:val="22"/>
          <w:szCs w:val="22"/>
          <w:lang w:val="en-US"/>
        </w:rPr>
        <w:t>c</w:t>
      </w:r>
      <w:r w:rsidRPr="001A15DC">
        <w:rPr>
          <w:rFonts w:ascii="Georgia" w:hAnsi="Georgia" w:cs="Arial"/>
          <w:b/>
          <w:bCs/>
          <w:i/>
          <w:iCs/>
          <w:color w:val="000000"/>
          <w:sz w:val="22"/>
          <w:szCs w:val="22"/>
          <w:lang w:val="en-US"/>
        </w:rPr>
        <w:t xml:space="preserve">ompute and </w:t>
      </w:r>
      <w:r w:rsidR="006C59D2">
        <w:rPr>
          <w:rFonts w:ascii="Georgia" w:hAnsi="Georgia" w:cs="Arial"/>
          <w:b/>
          <w:bCs/>
          <w:i/>
          <w:iCs/>
          <w:color w:val="000000"/>
          <w:sz w:val="22"/>
          <w:szCs w:val="22"/>
          <w:lang w:val="en-US"/>
        </w:rPr>
        <w:t>t</w:t>
      </w:r>
      <w:r w:rsidRPr="001A15DC">
        <w:rPr>
          <w:rFonts w:ascii="Georgia" w:hAnsi="Georgia" w:cs="Arial"/>
          <w:b/>
          <w:bCs/>
          <w:i/>
          <w:iCs/>
          <w:color w:val="000000"/>
          <w:sz w:val="22"/>
          <w:szCs w:val="22"/>
          <w:lang w:val="en-US"/>
        </w:rPr>
        <w:t xml:space="preserve">okenized </w:t>
      </w:r>
      <w:r w:rsidR="006C59D2">
        <w:rPr>
          <w:rFonts w:ascii="Georgia" w:hAnsi="Georgia" w:cs="Arial"/>
          <w:b/>
          <w:bCs/>
          <w:i/>
          <w:iCs/>
          <w:color w:val="000000"/>
          <w:sz w:val="22"/>
          <w:szCs w:val="22"/>
          <w:lang w:val="en-US"/>
        </w:rPr>
        <w:t>i</w:t>
      </w:r>
      <w:r w:rsidRPr="001A15DC">
        <w:rPr>
          <w:rFonts w:ascii="Georgia" w:hAnsi="Georgia" w:cs="Arial"/>
          <w:b/>
          <w:bCs/>
          <w:i/>
          <w:iCs/>
          <w:color w:val="000000"/>
          <w:sz w:val="22"/>
          <w:szCs w:val="22"/>
          <w:lang w:val="en-US"/>
        </w:rPr>
        <w:t>ncentives</w:t>
      </w:r>
      <w:r w:rsidRPr="001A15DC">
        <w:rPr>
          <w:rFonts w:ascii="Georgia" w:hAnsi="Georgia" w:cs="Arial"/>
          <w:i/>
          <w:iCs/>
          <w:color w:val="000000"/>
          <w:sz w:val="22"/>
          <w:szCs w:val="22"/>
          <w:lang w:val="en-US"/>
        </w:rPr>
        <w:t xml:space="preserve"> – Ethereum </w:t>
      </w:r>
      <w:r w:rsidR="006C59D2">
        <w:rPr>
          <w:rFonts w:ascii="Georgia" w:hAnsi="Georgia" w:cs="Arial"/>
          <w:i/>
          <w:iCs/>
          <w:color w:val="000000"/>
          <w:sz w:val="22"/>
          <w:szCs w:val="22"/>
          <w:lang w:val="en-US"/>
        </w:rPr>
        <w:t>f</w:t>
      </w:r>
      <w:r w:rsidRPr="001A15DC">
        <w:rPr>
          <w:rFonts w:ascii="Georgia" w:hAnsi="Georgia" w:cs="Arial"/>
          <w:i/>
          <w:iCs/>
          <w:color w:val="000000"/>
          <w:sz w:val="22"/>
          <w:szCs w:val="22"/>
          <w:lang w:val="en-US"/>
        </w:rPr>
        <w:t xml:space="preserve">oundation, </w:t>
      </w:r>
      <w:proofErr w:type="spellStart"/>
      <w:r w:rsidR="006C59D2">
        <w:rPr>
          <w:rFonts w:ascii="Georgia" w:hAnsi="Georgia" w:cs="Arial"/>
          <w:i/>
          <w:iCs/>
          <w:color w:val="000000"/>
          <w:sz w:val="22"/>
          <w:szCs w:val="22"/>
          <w:lang w:val="en-US"/>
        </w:rPr>
        <w:t>e</w:t>
      </w:r>
      <w:r w:rsidRPr="001A15DC">
        <w:rPr>
          <w:rFonts w:ascii="Georgia" w:hAnsi="Georgia" w:cs="Arial"/>
          <w:i/>
          <w:iCs/>
          <w:color w:val="000000"/>
          <w:sz w:val="22"/>
          <w:szCs w:val="22"/>
          <w:lang w:val="en-US"/>
        </w:rPr>
        <w:t>thereum</w:t>
      </w:r>
      <w:proofErr w:type="spellEnd"/>
      <w:r w:rsidRPr="001A15DC">
        <w:rPr>
          <w:rFonts w:ascii="Georgia" w:hAnsi="Georgia" w:cs="Arial"/>
          <w:i/>
          <w:iCs/>
          <w:color w:val="000000"/>
          <w:sz w:val="22"/>
          <w:szCs w:val="22"/>
          <w:lang w:val="en-US"/>
        </w:rPr>
        <w:t xml:space="preserve"> </w:t>
      </w:r>
      <w:r w:rsidR="006C59D2">
        <w:rPr>
          <w:rFonts w:ascii="Georgia" w:hAnsi="Georgia" w:cs="Arial"/>
          <w:i/>
          <w:iCs/>
          <w:color w:val="000000"/>
          <w:sz w:val="22"/>
          <w:szCs w:val="22"/>
          <w:lang w:val="en-US"/>
        </w:rPr>
        <w:t>w</w:t>
      </w:r>
      <w:r w:rsidRPr="001A15DC">
        <w:rPr>
          <w:rFonts w:ascii="Georgia" w:hAnsi="Georgia" w:cs="Arial"/>
          <w:i/>
          <w:iCs/>
          <w:color w:val="000000"/>
          <w:sz w:val="22"/>
          <w:szCs w:val="22"/>
          <w:lang w:val="en-US"/>
        </w:rPr>
        <w:t xml:space="preserve">hitepaper, </w:t>
      </w:r>
      <w:proofErr w:type="spellStart"/>
      <w:r w:rsidR="00EF731A">
        <w:rPr>
          <w:rFonts w:ascii="Georgia" w:hAnsi="Georgia" w:cs="Arial"/>
          <w:i/>
          <w:iCs/>
          <w:color w:val="000000"/>
          <w:sz w:val="22"/>
          <w:szCs w:val="22"/>
          <w:lang w:val="en-US"/>
        </w:rPr>
        <w:t>v</w:t>
      </w:r>
      <w:r w:rsidRPr="001A15DC">
        <w:rPr>
          <w:rFonts w:ascii="Georgia" w:hAnsi="Georgia" w:cs="Arial"/>
          <w:i/>
          <w:iCs/>
          <w:color w:val="000000"/>
          <w:sz w:val="22"/>
          <w:szCs w:val="22"/>
          <w:lang w:val="en-US"/>
        </w:rPr>
        <w:t>italik</w:t>
      </w:r>
      <w:proofErr w:type="spellEnd"/>
      <w:r w:rsidRPr="001A15DC">
        <w:rPr>
          <w:rFonts w:ascii="Georgia" w:hAnsi="Georgia" w:cs="Arial"/>
          <w:i/>
          <w:iCs/>
          <w:color w:val="000000"/>
          <w:sz w:val="22"/>
          <w:szCs w:val="22"/>
          <w:lang w:val="en-US"/>
        </w:rPr>
        <w:t xml:space="preserve"> </w:t>
      </w:r>
      <w:proofErr w:type="spellStart"/>
      <w:r w:rsidR="00EF731A">
        <w:rPr>
          <w:rFonts w:ascii="Georgia" w:hAnsi="Georgia" w:cs="Arial"/>
          <w:i/>
          <w:iCs/>
          <w:color w:val="000000"/>
          <w:sz w:val="22"/>
          <w:szCs w:val="22"/>
          <w:lang w:val="en-US"/>
        </w:rPr>
        <w:t>b</w:t>
      </w:r>
      <w:r w:rsidRPr="001A15DC">
        <w:rPr>
          <w:rFonts w:ascii="Georgia" w:hAnsi="Georgia" w:cs="Arial"/>
          <w:i/>
          <w:iCs/>
          <w:color w:val="000000"/>
          <w:sz w:val="22"/>
          <w:szCs w:val="22"/>
          <w:lang w:val="en-US"/>
        </w:rPr>
        <w:t>uterin</w:t>
      </w:r>
      <w:proofErr w:type="spellEnd"/>
      <w:r w:rsidRPr="001A15DC">
        <w:rPr>
          <w:rFonts w:ascii="Georgia" w:hAnsi="Georgia" w:cs="Arial"/>
          <w:i/>
          <w:iCs/>
          <w:color w:val="000000"/>
          <w:sz w:val="22"/>
          <w:szCs w:val="22"/>
          <w:lang w:val="en-US"/>
        </w:rPr>
        <w:t>, 2014.</w:t>
      </w:r>
      <w:r w:rsidRPr="001A15DC">
        <w:rPr>
          <w:rFonts w:ascii="Georgia" w:hAnsi="Georgia" w:cs="Arial"/>
          <w:i/>
          <w:iCs/>
          <w:color w:val="000000"/>
          <w:sz w:val="22"/>
          <w:szCs w:val="22"/>
          <w:lang w:val="en-US"/>
        </w:rPr>
        <w:br/>
        <w:t>(Provides context for decentralized protocols, token utility, and incentive-driven infrastructure.)</w:t>
      </w:r>
    </w:p>
    <w:p w14:paraId="79CB6DC2" w14:textId="6C4D7628"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Solana </w:t>
      </w:r>
      <w:r w:rsidR="000B570A">
        <w:rPr>
          <w:rFonts w:ascii="Georgia" w:hAnsi="Georgia" w:cs="Arial"/>
          <w:b/>
          <w:bCs/>
          <w:i/>
          <w:iCs/>
          <w:color w:val="000000"/>
          <w:sz w:val="22"/>
          <w:szCs w:val="22"/>
          <w:lang w:val="en-US"/>
        </w:rPr>
        <w:t>b</w:t>
      </w:r>
      <w:r w:rsidRPr="001A15DC">
        <w:rPr>
          <w:rFonts w:ascii="Georgia" w:hAnsi="Georgia" w:cs="Arial"/>
          <w:b/>
          <w:bCs/>
          <w:i/>
          <w:iCs/>
          <w:color w:val="000000"/>
          <w:sz w:val="22"/>
          <w:szCs w:val="22"/>
          <w:lang w:val="en-US"/>
        </w:rPr>
        <w:t xml:space="preserve">lockchain </w:t>
      </w:r>
      <w:r w:rsidR="000B570A">
        <w:rPr>
          <w:rFonts w:ascii="Georgia" w:hAnsi="Georgia" w:cs="Arial"/>
          <w:b/>
          <w:bCs/>
          <w:i/>
          <w:iCs/>
          <w:color w:val="000000"/>
          <w:sz w:val="22"/>
          <w:szCs w:val="22"/>
          <w:lang w:val="en-US"/>
        </w:rPr>
        <w:t>a</w:t>
      </w:r>
      <w:r w:rsidRPr="001A15DC">
        <w:rPr>
          <w:rFonts w:ascii="Georgia" w:hAnsi="Georgia" w:cs="Arial"/>
          <w:b/>
          <w:bCs/>
          <w:i/>
          <w:iCs/>
          <w:color w:val="000000"/>
          <w:sz w:val="22"/>
          <w:szCs w:val="22"/>
          <w:lang w:val="en-US"/>
        </w:rPr>
        <w:t>rchitecture</w:t>
      </w:r>
      <w:r w:rsidRPr="001A15DC">
        <w:rPr>
          <w:rFonts w:ascii="Georgia" w:hAnsi="Georgia" w:cs="Arial"/>
          <w:i/>
          <w:iCs/>
          <w:color w:val="000000"/>
          <w:sz w:val="22"/>
          <w:szCs w:val="22"/>
          <w:lang w:val="en-US"/>
        </w:rPr>
        <w:t xml:space="preserve"> – Yakovenko, A., Solana: A </w:t>
      </w:r>
      <w:r w:rsidR="000B570A">
        <w:rPr>
          <w:rFonts w:ascii="Georgia" w:hAnsi="Georgia" w:cs="Arial"/>
          <w:i/>
          <w:iCs/>
          <w:color w:val="000000"/>
          <w:sz w:val="22"/>
          <w:szCs w:val="22"/>
          <w:lang w:val="en-US"/>
        </w:rPr>
        <w:t>n</w:t>
      </w:r>
      <w:r w:rsidRPr="001A15DC">
        <w:rPr>
          <w:rFonts w:ascii="Georgia" w:hAnsi="Georgia" w:cs="Arial"/>
          <w:i/>
          <w:iCs/>
          <w:color w:val="000000"/>
          <w:sz w:val="22"/>
          <w:szCs w:val="22"/>
          <w:lang w:val="en-US"/>
        </w:rPr>
        <w:t xml:space="preserve">ew </w:t>
      </w:r>
      <w:r w:rsidR="000B570A">
        <w:rPr>
          <w:rFonts w:ascii="Georgia" w:hAnsi="Georgia" w:cs="Arial"/>
          <w:i/>
          <w:iCs/>
          <w:color w:val="000000"/>
          <w:sz w:val="22"/>
          <w:szCs w:val="22"/>
          <w:lang w:val="en-US"/>
        </w:rPr>
        <w:t>a</w:t>
      </w:r>
      <w:r w:rsidRPr="001A15DC">
        <w:rPr>
          <w:rFonts w:ascii="Georgia" w:hAnsi="Georgia" w:cs="Arial"/>
          <w:i/>
          <w:iCs/>
          <w:color w:val="000000"/>
          <w:sz w:val="22"/>
          <w:szCs w:val="22"/>
          <w:lang w:val="en-US"/>
        </w:rPr>
        <w:t xml:space="preserve">rchitecture for a </w:t>
      </w:r>
      <w:r w:rsidR="000B570A">
        <w:rPr>
          <w:rFonts w:ascii="Georgia" w:hAnsi="Georgia" w:cs="Arial"/>
          <w:i/>
          <w:iCs/>
          <w:color w:val="000000"/>
          <w:sz w:val="22"/>
          <w:szCs w:val="22"/>
          <w:lang w:val="en-US"/>
        </w:rPr>
        <w:t>h</w:t>
      </w:r>
      <w:r w:rsidRPr="001A15DC">
        <w:rPr>
          <w:rFonts w:ascii="Georgia" w:hAnsi="Georgia" w:cs="Arial"/>
          <w:i/>
          <w:iCs/>
          <w:color w:val="000000"/>
          <w:sz w:val="22"/>
          <w:szCs w:val="22"/>
          <w:lang w:val="en-US"/>
        </w:rPr>
        <w:t xml:space="preserve">igh </w:t>
      </w:r>
      <w:r w:rsidR="000B570A">
        <w:rPr>
          <w:rFonts w:ascii="Georgia" w:hAnsi="Georgia" w:cs="Arial"/>
          <w:i/>
          <w:iCs/>
          <w:color w:val="000000"/>
          <w:sz w:val="22"/>
          <w:szCs w:val="22"/>
          <w:lang w:val="en-US"/>
        </w:rPr>
        <w:t>p</w:t>
      </w:r>
      <w:r w:rsidRPr="001A15DC">
        <w:rPr>
          <w:rFonts w:ascii="Georgia" w:hAnsi="Georgia" w:cs="Arial"/>
          <w:i/>
          <w:iCs/>
          <w:color w:val="000000"/>
          <w:sz w:val="22"/>
          <w:szCs w:val="22"/>
          <w:lang w:val="en-US"/>
        </w:rPr>
        <w:t xml:space="preserve">erformance </w:t>
      </w:r>
      <w:r w:rsidR="00EF731A">
        <w:rPr>
          <w:rFonts w:ascii="Georgia" w:hAnsi="Georgia" w:cs="Arial"/>
          <w:i/>
          <w:iCs/>
          <w:color w:val="000000"/>
          <w:sz w:val="22"/>
          <w:szCs w:val="22"/>
          <w:lang w:val="en-US"/>
        </w:rPr>
        <w:t>b</w:t>
      </w:r>
      <w:r w:rsidRPr="001A15DC">
        <w:rPr>
          <w:rFonts w:ascii="Georgia" w:hAnsi="Georgia" w:cs="Arial"/>
          <w:i/>
          <w:iCs/>
          <w:color w:val="000000"/>
          <w:sz w:val="22"/>
          <w:szCs w:val="22"/>
          <w:lang w:val="en-US"/>
        </w:rPr>
        <w:t xml:space="preserve">lockchain, </w:t>
      </w:r>
      <w:proofErr w:type="spellStart"/>
      <w:r w:rsidR="00EF731A">
        <w:rPr>
          <w:rFonts w:ascii="Georgia" w:hAnsi="Georgia" w:cs="Arial"/>
          <w:i/>
          <w:iCs/>
          <w:color w:val="000000"/>
          <w:sz w:val="22"/>
          <w:szCs w:val="22"/>
          <w:lang w:val="en-US"/>
        </w:rPr>
        <w:t>s</w:t>
      </w:r>
      <w:r w:rsidRPr="001A15DC">
        <w:rPr>
          <w:rFonts w:ascii="Georgia" w:hAnsi="Georgia" w:cs="Arial"/>
          <w:i/>
          <w:iCs/>
          <w:color w:val="000000"/>
          <w:sz w:val="22"/>
          <w:szCs w:val="22"/>
          <w:lang w:val="en-US"/>
        </w:rPr>
        <w:t>olana</w:t>
      </w:r>
      <w:proofErr w:type="spellEnd"/>
      <w:r w:rsidRPr="001A15DC">
        <w:rPr>
          <w:rFonts w:ascii="Georgia" w:hAnsi="Georgia" w:cs="Arial"/>
          <w:i/>
          <w:iCs/>
          <w:color w:val="000000"/>
          <w:sz w:val="22"/>
          <w:szCs w:val="22"/>
          <w:lang w:val="en-US"/>
        </w:rPr>
        <w:t xml:space="preserve"> </w:t>
      </w:r>
      <w:r w:rsidR="00EF731A">
        <w:rPr>
          <w:rFonts w:ascii="Georgia" w:hAnsi="Georgia" w:cs="Arial"/>
          <w:i/>
          <w:iCs/>
          <w:color w:val="000000"/>
          <w:sz w:val="22"/>
          <w:szCs w:val="22"/>
          <w:lang w:val="en-US"/>
        </w:rPr>
        <w:t>l</w:t>
      </w:r>
      <w:r w:rsidRPr="001A15DC">
        <w:rPr>
          <w:rFonts w:ascii="Georgia" w:hAnsi="Georgia" w:cs="Arial"/>
          <w:i/>
          <w:iCs/>
          <w:color w:val="000000"/>
          <w:sz w:val="22"/>
          <w:szCs w:val="22"/>
          <w:lang w:val="en-US"/>
        </w:rPr>
        <w:t>abs, 2020.</w:t>
      </w:r>
      <w:r w:rsidRPr="001A15DC">
        <w:rPr>
          <w:rFonts w:ascii="Georgia" w:hAnsi="Georgia" w:cs="Arial"/>
          <w:i/>
          <w:iCs/>
          <w:color w:val="000000"/>
          <w:sz w:val="22"/>
          <w:szCs w:val="22"/>
          <w:lang w:val="en-US"/>
        </w:rPr>
        <w:br/>
        <w:t>(Relevant background for on-chain payments, scalability, and low-latency compute settlement.)</w:t>
      </w:r>
    </w:p>
    <w:p w14:paraId="0C3EA16B" w14:textId="3EF1B862"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AI-</w:t>
      </w:r>
      <w:r w:rsidR="00EF731A">
        <w:rPr>
          <w:rFonts w:ascii="Georgia" w:hAnsi="Georgia" w:cs="Arial"/>
          <w:b/>
          <w:bCs/>
          <w:i/>
          <w:iCs/>
          <w:color w:val="000000"/>
          <w:sz w:val="22"/>
          <w:szCs w:val="22"/>
          <w:lang w:val="en-US"/>
        </w:rPr>
        <w:t>d</w:t>
      </w:r>
      <w:r w:rsidRPr="001A15DC">
        <w:rPr>
          <w:rFonts w:ascii="Georgia" w:hAnsi="Georgia" w:cs="Arial"/>
          <w:b/>
          <w:bCs/>
          <w:i/>
          <w:iCs/>
          <w:color w:val="000000"/>
          <w:sz w:val="22"/>
          <w:szCs w:val="22"/>
          <w:lang w:val="en-US"/>
        </w:rPr>
        <w:t xml:space="preserve">riven </w:t>
      </w:r>
      <w:r w:rsidR="00EF731A">
        <w:rPr>
          <w:rFonts w:ascii="Georgia" w:hAnsi="Georgia" w:cs="Arial"/>
          <w:b/>
          <w:bCs/>
          <w:i/>
          <w:iCs/>
          <w:color w:val="000000"/>
          <w:sz w:val="22"/>
          <w:szCs w:val="22"/>
          <w:lang w:val="en-US"/>
        </w:rPr>
        <w:t>e</w:t>
      </w:r>
      <w:r w:rsidRPr="001A15DC">
        <w:rPr>
          <w:rFonts w:ascii="Georgia" w:hAnsi="Georgia" w:cs="Arial"/>
          <w:b/>
          <w:bCs/>
          <w:i/>
          <w:iCs/>
          <w:color w:val="000000"/>
          <w:sz w:val="22"/>
          <w:szCs w:val="22"/>
          <w:lang w:val="en-US"/>
        </w:rPr>
        <w:t xml:space="preserve">ducation </w:t>
      </w:r>
      <w:r w:rsidR="00EF731A">
        <w:rPr>
          <w:rFonts w:ascii="Georgia" w:hAnsi="Georgia" w:cs="Arial"/>
          <w:b/>
          <w:bCs/>
          <w:i/>
          <w:iCs/>
          <w:color w:val="000000"/>
          <w:sz w:val="22"/>
          <w:szCs w:val="22"/>
          <w:lang w:val="en-US"/>
        </w:rPr>
        <w:t>p</w:t>
      </w:r>
      <w:r w:rsidRPr="001A15DC">
        <w:rPr>
          <w:rFonts w:ascii="Georgia" w:hAnsi="Georgia" w:cs="Arial"/>
          <w:b/>
          <w:bCs/>
          <w:i/>
          <w:iCs/>
          <w:color w:val="000000"/>
          <w:sz w:val="22"/>
          <w:szCs w:val="22"/>
          <w:lang w:val="en-US"/>
        </w:rPr>
        <w:t xml:space="preserve">latforms (Comparative </w:t>
      </w:r>
      <w:r w:rsidR="00EF731A">
        <w:rPr>
          <w:rFonts w:ascii="Georgia" w:hAnsi="Georgia" w:cs="Arial"/>
          <w:b/>
          <w:bCs/>
          <w:i/>
          <w:iCs/>
          <w:color w:val="000000"/>
          <w:sz w:val="22"/>
          <w:szCs w:val="22"/>
          <w:lang w:val="en-US"/>
        </w:rPr>
        <w:t>c</w:t>
      </w:r>
      <w:r w:rsidRPr="001A15DC">
        <w:rPr>
          <w:rFonts w:ascii="Georgia" w:hAnsi="Georgia" w:cs="Arial"/>
          <w:b/>
          <w:bCs/>
          <w:i/>
          <w:iCs/>
          <w:color w:val="000000"/>
          <w:sz w:val="22"/>
          <w:szCs w:val="22"/>
          <w:lang w:val="en-US"/>
        </w:rPr>
        <w:t>ontext)</w:t>
      </w:r>
      <w:r w:rsidRPr="001A15DC">
        <w:rPr>
          <w:rFonts w:ascii="Georgia" w:hAnsi="Georgia" w:cs="Arial"/>
          <w:i/>
          <w:iCs/>
          <w:color w:val="000000"/>
          <w:sz w:val="22"/>
          <w:szCs w:val="22"/>
          <w:lang w:val="en-US"/>
        </w:rPr>
        <w:t xml:space="preserve"> – </w:t>
      </w:r>
      <w:proofErr w:type="spellStart"/>
      <w:r w:rsidR="00EF731A">
        <w:rPr>
          <w:rFonts w:ascii="Georgia" w:hAnsi="Georgia" w:cs="Arial"/>
          <w:i/>
          <w:iCs/>
          <w:color w:val="000000"/>
          <w:sz w:val="22"/>
          <w:szCs w:val="22"/>
          <w:lang w:val="en-US"/>
        </w:rPr>
        <w:t>o</w:t>
      </w:r>
      <w:r w:rsidRPr="001A15DC">
        <w:rPr>
          <w:rFonts w:ascii="Georgia" w:hAnsi="Georgia" w:cs="Arial"/>
          <w:i/>
          <w:iCs/>
          <w:color w:val="000000"/>
          <w:sz w:val="22"/>
          <w:szCs w:val="22"/>
          <w:lang w:val="en-US"/>
        </w:rPr>
        <w:t>penAI</w:t>
      </w:r>
      <w:proofErr w:type="spellEnd"/>
      <w:r w:rsidRPr="001A15DC">
        <w:rPr>
          <w:rFonts w:ascii="Georgia" w:hAnsi="Georgia" w:cs="Arial"/>
          <w:i/>
          <w:iCs/>
          <w:color w:val="000000"/>
          <w:sz w:val="22"/>
          <w:szCs w:val="22"/>
          <w:lang w:val="en-US"/>
        </w:rPr>
        <w:t xml:space="preserve">, GPT-4 </w:t>
      </w:r>
      <w:r w:rsidR="00EF731A">
        <w:rPr>
          <w:rFonts w:ascii="Georgia" w:hAnsi="Georgia" w:cs="Arial"/>
          <w:i/>
          <w:iCs/>
          <w:color w:val="000000"/>
          <w:sz w:val="22"/>
          <w:szCs w:val="22"/>
          <w:lang w:val="en-US"/>
        </w:rPr>
        <w:t>t</w:t>
      </w:r>
      <w:r w:rsidRPr="001A15DC">
        <w:rPr>
          <w:rFonts w:ascii="Georgia" w:hAnsi="Georgia" w:cs="Arial"/>
          <w:i/>
          <w:iCs/>
          <w:color w:val="000000"/>
          <w:sz w:val="22"/>
          <w:szCs w:val="22"/>
          <w:lang w:val="en-US"/>
        </w:rPr>
        <w:t xml:space="preserve">echnical </w:t>
      </w:r>
      <w:r w:rsidR="00EF731A">
        <w:rPr>
          <w:rFonts w:ascii="Georgia" w:hAnsi="Georgia" w:cs="Arial"/>
          <w:i/>
          <w:iCs/>
          <w:color w:val="000000"/>
          <w:sz w:val="22"/>
          <w:szCs w:val="22"/>
          <w:lang w:val="en-US"/>
        </w:rPr>
        <w:t>r</w:t>
      </w:r>
      <w:r w:rsidRPr="001A15DC">
        <w:rPr>
          <w:rFonts w:ascii="Georgia" w:hAnsi="Georgia" w:cs="Arial"/>
          <w:i/>
          <w:iCs/>
          <w:color w:val="000000"/>
          <w:sz w:val="22"/>
          <w:szCs w:val="22"/>
          <w:lang w:val="en-US"/>
        </w:rPr>
        <w:t xml:space="preserve">eport, </w:t>
      </w:r>
      <w:proofErr w:type="spellStart"/>
      <w:r w:rsidR="00EF731A">
        <w:rPr>
          <w:rFonts w:ascii="Georgia" w:hAnsi="Georgia" w:cs="Arial"/>
          <w:i/>
          <w:iCs/>
          <w:color w:val="000000"/>
          <w:sz w:val="22"/>
          <w:szCs w:val="22"/>
          <w:lang w:val="en-US"/>
        </w:rPr>
        <w:t>o</w:t>
      </w:r>
      <w:r w:rsidRPr="001A15DC">
        <w:rPr>
          <w:rFonts w:ascii="Georgia" w:hAnsi="Georgia" w:cs="Arial"/>
          <w:i/>
          <w:iCs/>
          <w:color w:val="000000"/>
          <w:sz w:val="22"/>
          <w:szCs w:val="22"/>
          <w:lang w:val="en-US"/>
        </w:rPr>
        <w:t>penAI</w:t>
      </w:r>
      <w:proofErr w:type="spellEnd"/>
      <w:r w:rsidRPr="001A15DC">
        <w:rPr>
          <w:rFonts w:ascii="Georgia" w:hAnsi="Georgia" w:cs="Arial"/>
          <w:i/>
          <w:iCs/>
          <w:color w:val="000000"/>
          <w:sz w:val="22"/>
          <w:szCs w:val="22"/>
          <w:lang w:val="en-US"/>
        </w:rPr>
        <w:t>, 2023.</w:t>
      </w:r>
      <w:r w:rsidRPr="001A15DC">
        <w:rPr>
          <w:rFonts w:ascii="Georgia" w:hAnsi="Georgia" w:cs="Arial"/>
          <w:i/>
          <w:iCs/>
          <w:color w:val="000000"/>
          <w:sz w:val="22"/>
          <w:szCs w:val="22"/>
          <w:lang w:val="en-US"/>
        </w:rPr>
        <w:br/>
        <w:t>(Context on large-scale AI systems used for reasoning, explanation, and content generation.)</w:t>
      </w:r>
    </w:p>
    <w:p w14:paraId="59C335C0" w14:textId="1B1B4167"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Future of </w:t>
      </w:r>
      <w:r w:rsidR="000E09CD">
        <w:rPr>
          <w:rFonts w:ascii="Georgia" w:hAnsi="Georgia" w:cs="Arial"/>
          <w:b/>
          <w:bCs/>
          <w:i/>
          <w:iCs/>
          <w:color w:val="000000"/>
          <w:sz w:val="22"/>
          <w:szCs w:val="22"/>
          <w:lang w:val="en-US"/>
        </w:rPr>
        <w:t>w</w:t>
      </w:r>
      <w:r w:rsidRPr="001A15DC">
        <w:rPr>
          <w:rFonts w:ascii="Georgia" w:hAnsi="Georgia" w:cs="Arial"/>
          <w:b/>
          <w:bCs/>
          <w:i/>
          <w:iCs/>
          <w:color w:val="000000"/>
          <w:sz w:val="22"/>
          <w:szCs w:val="22"/>
          <w:lang w:val="en-US"/>
        </w:rPr>
        <w:t>ork and AI-</w:t>
      </w:r>
      <w:r w:rsidR="000E09CD">
        <w:rPr>
          <w:rFonts w:ascii="Georgia" w:hAnsi="Georgia" w:cs="Arial"/>
          <w:b/>
          <w:bCs/>
          <w:i/>
          <w:iCs/>
          <w:color w:val="000000"/>
          <w:sz w:val="22"/>
          <w:szCs w:val="22"/>
          <w:lang w:val="en-US"/>
        </w:rPr>
        <w:t>a</w:t>
      </w:r>
      <w:r w:rsidRPr="001A15DC">
        <w:rPr>
          <w:rFonts w:ascii="Georgia" w:hAnsi="Georgia" w:cs="Arial"/>
          <w:b/>
          <w:bCs/>
          <w:i/>
          <w:iCs/>
          <w:color w:val="000000"/>
          <w:sz w:val="22"/>
          <w:szCs w:val="22"/>
          <w:lang w:val="en-US"/>
        </w:rPr>
        <w:t xml:space="preserve">ugmented </w:t>
      </w:r>
      <w:r w:rsidR="000E09CD">
        <w:rPr>
          <w:rFonts w:ascii="Georgia" w:hAnsi="Georgia" w:cs="Arial"/>
          <w:b/>
          <w:bCs/>
          <w:i/>
          <w:iCs/>
          <w:color w:val="000000"/>
          <w:sz w:val="22"/>
          <w:szCs w:val="22"/>
          <w:lang w:val="en-US"/>
        </w:rPr>
        <w:t>l</w:t>
      </w:r>
      <w:r w:rsidRPr="001A15DC">
        <w:rPr>
          <w:rFonts w:ascii="Georgia" w:hAnsi="Georgia" w:cs="Arial"/>
          <w:b/>
          <w:bCs/>
          <w:i/>
          <w:iCs/>
          <w:color w:val="000000"/>
          <w:sz w:val="22"/>
          <w:szCs w:val="22"/>
          <w:lang w:val="en-US"/>
        </w:rPr>
        <w:t>earning</w:t>
      </w:r>
      <w:r w:rsidRPr="001A15DC">
        <w:rPr>
          <w:rFonts w:ascii="Georgia" w:hAnsi="Georgia" w:cs="Arial"/>
          <w:i/>
          <w:iCs/>
          <w:color w:val="000000"/>
          <w:sz w:val="22"/>
          <w:szCs w:val="22"/>
          <w:lang w:val="en-US"/>
        </w:rPr>
        <w:t xml:space="preserve"> – </w:t>
      </w:r>
      <w:r w:rsidR="000E09CD">
        <w:rPr>
          <w:rFonts w:ascii="Georgia" w:hAnsi="Georgia" w:cs="Arial"/>
          <w:i/>
          <w:iCs/>
          <w:color w:val="000000"/>
          <w:sz w:val="22"/>
          <w:szCs w:val="22"/>
          <w:lang w:val="en-US"/>
        </w:rPr>
        <w:t>w</w:t>
      </w:r>
      <w:r w:rsidRPr="001A15DC">
        <w:rPr>
          <w:rFonts w:ascii="Georgia" w:hAnsi="Georgia" w:cs="Arial"/>
          <w:i/>
          <w:iCs/>
          <w:color w:val="000000"/>
          <w:sz w:val="22"/>
          <w:szCs w:val="22"/>
          <w:lang w:val="en-US"/>
        </w:rPr>
        <w:t xml:space="preserve">orld </w:t>
      </w:r>
      <w:r w:rsidR="000E09CD">
        <w:rPr>
          <w:rFonts w:ascii="Georgia" w:hAnsi="Georgia" w:cs="Arial"/>
          <w:i/>
          <w:iCs/>
          <w:color w:val="000000"/>
          <w:sz w:val="22"/>
          <w:szCs w:val="22"/>
          <w:lang w:val="en-US"/>
        </w:rPr>
        <w:t>e</w:t>
      </w:r>
      <w:r w:rsidRPr="001A15DC">
        <w:rPr>
          <w:rFonts w:ascii="Georgia" w:hAnsi="Georgia" w:cs="Arial"/>
          <w:i/>
          <w:iCs/>
          <w:color w:val="000000"/>
          <w:sz w:val="22"/>
          <w:szCs w:val="22"/>
          <w:lang w:val="en-US"/>
        </w:rPr>
        <w:t xml:space="preserve">conomic </w:t>
      </w:r>
      <w:r w:rsidR="000E09CD">
        <w:rPr>
          <w:rFonts w:ascii="Georgia" w:hAnsi="Georgia" w:cs="Arial"/>
          <w:i/>
          <w:iCs/>
          <w:color w:val="000000"/>
          <w:sz w:val="22"/>
          <w:szCs w:val="22"/>
          <w:lang w:val="en-US"/>
        </w:rPr>
        <w:t>f</w:t>
      </w:r>
      <w:r w:rsidRPr="001A15DC">
        <w:rPr>
          <w:rFonts w:ascii="Georgia" w:hAnsi="Georgia" w:cs="Arial"/>
          <w:i/>
          <w:iCs/>
          <w:color w:val="000000"/>
          <w:sz w:val="22"/>
          <w:szCs w:val="22"/>
          <w:lang w:val="en-US"/>
        </w:rPr>
        <w:t xml:space="preserve">orum, </w:t>
      </w:r>
      <w:r w:rsidR="000E09CD">
        <w:rPr>
          <w:rFonts w:ascii="Georgia" w:hAnsi="Georgia" w:cs="Arial"/>
          <w:i/>
          <w:iCs/>
          <w:color w:val="000000"/>
          <w:sz w:val="22"/>
          <w:szCs w:val="22"/>
          <w:lang w:val="en-US"/>
        </w:rPr>
        <w:t>t</w:t>
      </w:r>
      <w:r w:rsidRPr="001A15DC">
        <w:rPr>
          <w:rFonts w:ascii="Georgia" w:hAnsi="Georgia" w:cs="Arial"/>
          <w:i/>
          <w:iCs/>
          <w:color w:val="000000"/>
          <w:sz w:val="22"/>
          <w:szCs w:val="22"/>
          <w:lang w:val="en-US"/>
        </w:rPr>
        <w:t xml:space="preserve">he </w:t>
      </w:r>
      <w:r w:rsidR="000E09CD">
        <w:rPr>
          <w:rFonts w:ascii="Georgia" w:hAnsi="Georgia" w:cs="Arial"/>
          <w:i/>
          <w:iCs/>
          <w:color w:val="000000"/>
          <w:sz w:val="22"/>
          <w:szCs w:val="22"/>
          <w:lang w:val="en-US"/>
        </w:rPr>
        <w:t>f</w:t>
      </w:r>
      <w:r w:rsidRPr="001A15DC">
        <w:rPr>
          <w:rFonts w:ascii="Georgia" w:hAnsi="Georgia" w:cs="Arial"/>
          <w:i/>
          <w:iCs/>
          <w:color w:val="000000"/>
          <w:sz w:val="22"/>
          <w:szCs w:val="22"/>
          <w:lang w:val="en-US"/>
        </w:rPr>
        <w:t xml:space="preserve">uture of </w:t>
      </w:r>
      <w:r w:rsidR="000E09CD">
        <w:rPr>
          <w:rFonts w:ascii="Georgia" w:hAnsi="Georgia" w:cs="Arial"/>
          <w:i/>
          <w:iCs/>
          <w:color w:val="000000"/>
          <w:sz w:val="22"/>
          <w:szCs w:val="22"/>
          <w:lang w:val="en-US"/>
        </w:rPr>
        <w:t>j</w:t>
      </w:r>
      <w:r w:rsidRPr="001A15DC">
        <w:rPr>
          <w:rFonts w:ascii="Georgia" w:hAnsi="Georgia" w:cs="Arial"/>
          <w:i/>
          <w:iCs/>
          <w:color w:val="000000"/>
          <w:sz w:val="22"/>
          <w:szCs w:val="22"/>
          <w:lang w:val="en-US"/>
        </w:rPr>
        <w:t xml:space="preserve">obs </w:t>
      </w:r>
      <w:r w:rsidR="000E09CD">
        <w:rPr>
          <w:rFonts w:ascii="Georgia" w:hAnsi="Georgia" w:cs="Arial"/>
          <w:i/>
          <w:iCs/>
          <w:color w:val="000000"/>
          <w:sz w:val="22"/>
          <w:szCs w:val="22"/>
          <w:lang w:val="en-US"/>
        </w:rPr>
        <w:t>r</w:t>
      </w:r>
      <w:r w:rsidRPr="001A15DC">
        <w:rPr>
          <w:rFonts w:ascii="Georgia" w:hAnsi="Georgia" w:cs="Arial"/>
          <w:i/>
          <w:iCs/>
          <w:color w:val="000000"/>
          <w:sz w:val="22"/>
          <w:szCs w:val="22"/>
          <w:lang w:val="en-US"/>
        </w:rPr>
        <w:t>eport, WEF, 2023.</w:t>
      </w:r>
      <w:r w:rsidRPr="001A15DC">
        <w:rPr>
          <w:rFonts w:ascii="Georgia" w:hAnsi="Georgia" w:cs="Arial"/>
          <w:i/>
          <w:iCs/>
          <w:color w:val="000000"/>
          <w:sz w:val="22"/>
          <w:szCs w:val="22"/>
          <w:lang w:val="en-US"/>
        </w:rPr>
        <w:br/>
        <w:t>(Supports the long-term need for scalable, automated learning and reskilling platforms.)</w:t>
      </w:r>
    </w:p>
    <w:p w14:paraId="30F1E336" w14:textId="0454D3FE" w:rsidR="001A15DC" w:rsidRPr="001A15DC" w:rsidRDefault="001A15DC" w:rsidP="001A15DC">
      <w:pPr>
        <w:pStyle w:val="NormalWeb"/>
        <w:numPr>
          <w:ilvl w:val="0"/>
          <w:numId w:val="124"/>
        </w:numPr>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b/>
          <w:bCs/>
          <w:i/>
          <w:iCs/>
          <w:color w:val="000000"/>
          <w:sz w:val="22"/>
          <w:szCs w:val="22"/>
          <w:lang w:val="en-US"/>
        </w:rPr>
        <w:t xml:space="preserve">Additional </w:t>
      </w:r>
      <w:r w:rsidR="000E09CD">
        <w:rPr>
          <w:rFonts w:ascii="Georgia" w:hAnsi="Georgia" w:cs="Arial"/>
          <w:b/>
          <w:bCs/>
          <w:i/>
          <w:iCs/>
          <w:color w:val="000000"/>
          <w:sz w:val="22"/>
          <w:szCs w:val="22"/>
          <w:lang w:val="en-US"/>
        </w:rPr>
        <w:t>r</w:t>
      </w:r>
      <w:r w:rsidRPr="001A15DC">
        <w:rPr>
          <w:rFonts w:ascii="Georgia" w:hAnsi="Georgia" w:cs="Arial"/>
          <w:b/>
          <w:bCs/>
          <w:i/>
          <w:iCs/>
          <w:color w:val="000000"/>
          <w:sz w:val="22"/>
          <w:szCs w:val="22"/>
          <w:lang w:val="en-US"/>
        </w:rPr>
        <w:t>eading</w:t>
      </w:r>
      <w:r w:rsidRPr="001A15DC">
        <w:rPr>
          <w:rFonts w:ascii="Georgia" w:hAnsi="Georgia" w:cs="Arial"/>
          <w:i/>
          <w:iCs/>
          <w:color w:val="000000"/>
          <w:sz w:val="22"/>
          <w:szCs w:val="22"/>
          <w:lang w:val="en-US"/>
        </w:rPr>
        <w:br/>
        <w:t xml:space="preserve">• GitHub, The State of the </w:t>
      </w:r>
      <w:proofErr w:type="spellStart"/>
      <w:r w:rsidRPr="001A15DC">
        <w:rPr>
          <w:rFonts w:ascii="Georgia" w:hAnsi="Georgia" w:cs="Arial"/>
          <w:i/>
          <w:iCs/>
          <w:color w:val="000000"/>
          <w:sz w:val="22"/>
          <w:szCs w:val="22"/>
          <w:lang w:val="en-US"/>
        </w:rPr>
        <w:t>Octoverse</w:t>
      </w:r>
      <w:proofErr w:type="spellEnd"/>
      <w:r w:rsidRPr="001A15DC">
        <w:rPr>
          <w:rFonts w:ascii="Georgia" w:hAnsi="Georgia" w:cs="Arial"/>
          <w:i/>
          <w:iCs/>
          <w:color w:val="000000"/>
          <w:sz w:val="22"/>
          <w:szCs w:val="22"/>
          <w:lang w:val="en-US"/>
        </w:rPr>
        <w:t>, GitHub, annual reports</w:t>
      </w:r>
      <w:r w:rsidRPr="001A15DC">
        <w:rPr>
          <w:rFonts w:ascii="Georgia" w:hAnsi="Georgia" w:cs="Arial"/>
          <w:i/>
          <w:iCs/>
          <w:color w:val="000000"/>
          <w:sz w:val="22"/>
          <w:szCs w:val="22"/>
          <w:lang w:val="en-US"/>
        </w:rPr>
        <w:br/>
        <w:t xml:space="preserve">• OECD, </w:t>
      </w:r>
      <w:r w:rsidR="000E09CD">
        <w:rPr>
          <w:rFonts w:ascii="Georgia" w:hAnsi="Georgia" w:cs="Arial"/>
          <w:i/>
          <w:iCs/>
          <w:color w:val="000000"/>
          <w:sz w:val="22"/>
          <w:szCs w:val="22"/>
          <w:lang w:val="en-US"/>
        </w:rPr>
        <w:t>i</w:t>
      </w:r>
      <w:r w:rsidRPr="001A15DC">
        <w:rPr>
          <w:rFonts w:ascii="Georgia" w:hAnsi="Georgia" w:cs="Arial"/>
          <w:i/>
          <w:iCs/>
          <w:color w:val="000000"/>
          <w:sz w:val="22"/>
          <w:szCs w:val="22"/>
          <w:lang w:val="en-US"/>
        </w:rPr>
        <w:t xml:space="preserve">nnovating </w:t>
      </w:r>
      <w:r w:rsidR="000E09CD">
        <w:rPr>
          <w:rFonts w:ascii="Georgia" w:hAnsi="Georgia" w:cs="Arial"/>
          <w:i/>
          <w:iCs/>
          <w:color w:val="000000"/>
          <w:sz w:val="22"/>
          <w:szCs w:val="22"/>
          <w:lang w:val="en-US"/>
        </w:rPr>
        <w:t>e</w:t>
      </w:r>
      <w:r w:rsidRPr="001A15DC">
        <w:rPr>
          <w:rFonts w:ascii="Georgia" w:hAnsi="Georgia" w:cs="Arial"/>
          <w:i/>
          <w:iCs/>
          <w:color w:val="000000"/>
          <w:sz w:val="22"/>
          <w:szCs w:val="22"/>
          <w:lang w:val="en-US"/>
        </w:rPr>
        <w:t xml:space="preserve">ducation and </w:t>
      </w:r>
      <w:r w:rsidR="000E09CD">
        <w:rPr>
          <w:rFonts w:ascii="Georgia" w:hAnsi="Georgia" w:cs="Arial"/>
          <w:i/>
          <w:iCs/>
          <w:color w:val="000000"/>
          <w:sz w:val="22"/>
          <w:szCs w:val="22"/>
          <w:lang w:val="en-US"/>
        </w:rPr>
        <w:t>e</w:t>
      </w:r>
      <w:r w:rsidRPr="001A15DC">
        <w:rPr>
          <w:rFonts w:ascii="Georgia" w:hAnsi="Georgia" w:cs="Arial"/>
          <w:i/>
          <w:iCs/>
          <w:color w:val="000000"/>
          <w:sz w:val="22"/>
          <w:szCs w:val="22"/>
          <w:lang w:val="en-US"/>
        </w:rPr>
        <w:t xml:space="preserve">ducating for </w:t>
      </w:r>
      <w:r w:rsidR="000E09CD">
        <w:rPr>
          <w:rFonts w:ascii="Georgia" w:hAnsi="Georgia" w:cs="Arial"/>
          <w:i/>
          <w:iCs/>
          <w:color w:val="000000"/>
          <w:sz w:val="22"/>
          <w:szCs w:val="22"/>
          <w:lang w:val="en-US"/>
        </w:rPr>
        <w:t>i</w:t>
      </w:r>
      <w:r w:rsidRPr="001A15DC">
        <w:rPr>
          <w:rFonts w:ascii="Georgia" w:hAnsi="Georgia" w:cs="Arial"/>
          <w:i/>
          <w:iCs/>
          <w:color w:val="000000"/>
          <w:sz w:val="22"/>
          <w:szCs w:val="22"/>
          <w:lang w:val="en-US"/>
        </w:rPr>
        <w:t xml:space="preserve">nnovation, OECD </w:t>
      </w:r>
      <w:r w:rsidR="000E09CD">
        <w:rPr>
          <w:rFonts w:ascii="Georgia" w:hAnsi="Georgia" w:cs="Arial"/>
          <w:i/>
          <w:iCs/>
          <w:color w:val="000000"/>
          <w:sz w:val="22"/>
          <w:szCs w:val="22"/>
          <w:lang w:val="en-US"/>
        </w:rPr>
        <w:t>p</w:t>
      </w:r>
      <w:r w:rsidRPr="001A15DC">
        <w:rPr>
          <w:rFonts w:ascii="Georgia" w:hAnsi="Georgia" w:cs="Arial"/>
          <w:i/>
          <w:iCs/>
          <w:color w:val="000000"/>
          <w:sz w:val="22"/>
          <w:szCs w:val="22"/>
          <w:lang w:val="en-US"/>
        </w:rPr>
        <w:t>ublishing</w:t>
      </w:r>
    </w:p>
    <w:p w14:paraId="4AA66E00" w14:textId="2CF29C65" w:rsidR="001A15DC" w:rsidRPr="001A15DC" w:rsidRDefault="001A15DC" w:rsidP="001A15DC">
      <w:pPr>
        <w:pStyle w:val="NormalWeb"/>
        <w:spacing w:before="240" w:beforeAutospacing="0" w:after="240" w:afterAutospacing="0" w:line="276" w:lineRule="auto"/>
        <w:rPr>
          <w:rFonts w:ascii="Georgia" w:hAnsi="Georgia" w:cs="Arial"/>
          <w:i/>
          <w:iCs/>
          <w:color w:val="000000"/>
          <w:sz w:val="22"/>
          <w:szCs w:val="22"/>
          <w:lang w:val="en-US"/>
        </w:rPr>
      </w:pPr>
      <w:r w:rsidRPr="001A15DC">
        <w:rPr>
          <w:rFonts w:ascii="Georgia" w:hAnsi="Georgia" w:cs="Arial"/>
          <w:i/>
          <w:iCs/>
          <w:color w:val="000000"/>
          <w:sz w:val="22"/>
          <w:szCs w:val="22"/>
          <w:lang w:val="en-US"/>
        </w:rPr>
        <w:t xml:space="preserve">These references collectively inform </w:t>
      </w:r>
      <w:proofErr w:type="spellStart"/>
      <w:r w:rsidR="000E09CD">
        <w:rPr>
          <w:rFonts w:ascii="Georgia" w:hAnsi="Georgia" w:cs="Arial"/>
          <w:i/>
          <w:iCs/>
          <w:color w:val="000000"/>
          <w:sz w:val="22"/>
          <w:szCs w:val="22"/>
          <w:lang w:val="en-US"/>
        </w:rPr>
        <w:t>w</w:t>
      </w:r>
      <w:r w:rsidRPr="001A15DC">
        <w:rPr>
          <w:rFonts w:ascii="Georgia" w:hAnsi="Georgia" w:cs="Arial"/>
          <w:i/>
          <w:iCs/>
          <w:color w:val="000000"/>
          <w:sz w:val="22"/>
          <w:szCs w:val="22"/>
          <w:lang w:val="en-US"/>
        </w:rPr>
        <w:t>eaveit’s</w:t>
      </w:r>
      <w:proofErr w:type="spellEnd"/>
      <w:r w:rsidRPr="001A15DC">
        <w:rPr>
          <w:rFonts w:ascii="Georgia" w:hAnsi="Georgia" w:cs="Arial"/>
          <w:i/>
          <w:iCs/>
          <w:color w:val="000000"/>
          <w:sz w:val="22"/>
          <w:szCs w:val="22"/>
          <w:lang w:val="en-US"/>
        </w:rPr>
        <w:t xml:space="preserve"> approach to automated technical education, multimodal AI systems, and decentralized infrastructure design.</w:t>
      </w:r>
    </w:p>
    <w:p w14:paraId="71A334AA" w14:textId="6DD6D89A" w:rsidR="0000611F" w:rsidRPr="00FC0399" w:rsidRDefault="0000611F" w:rsidP="001A15DC">
      <w:pPr>
        <w:pStyle w:val="NormalWeb"/>
        <w:spacing w:before="240" w:beforeAutospacing="0" w:after="240" w:afterAutospacing="0" w:line="276" w:lineRule="auto"/>
        <w:rPr>
          <w:rFonts w:ascii="Georgia" w:hAnsi="Georgia"/>
        </w:rPr>
      </w:pPr>
    </w:p>
    <w:sectPr w:rsidR="0000611F" w:rsidRPr="00FC0399" w:rsidSect="00FC0399">
      <w:headerReference w:type="even" r:id="rId8"/>
      <w:headerReference w:type="default" r:id="rId9"/>
      <w:footerReference w:type="even" r:id="rId10"/>
      <w:footerReference w:type="default" r:id="rId11"/>
      <w:headerReference w:type="first" r:id="rId12"/>
      <w:footerReference w:type="first" r:id="rId13"/>
      <w:pgSz w:w="11910" w:h="16840"/>
      <w:pgMar w:top="1639" w:right="1985" w:bottom="1639" w:left="1985" w:header="743" w:footer="8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891BC" w14:textId="77777777" w:rsidR="00D60F40" w:rsidRDefault="00D60F40">
      <w:r>
        <w:separator/>
      </w:r>
    </w:p>
  </w:endnote>
  <w:endnote w:type="continuationSeparator" w:id="0">
    <w:p w14:paraId="2F473DBA" w14:textId="77777777" w:rsidR="00D60F40" w:rsidRDefault="00D60F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5A65" w14:textId="77777777" w:rsidR="001119A0" w:rsidRDefault="001119A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A8BA" w14:textId="77777777" w:rsidR="00B961E6" w:rsidRDefault="001C03BF">
    <w:pPr>
      <w:pStyle w:val="BodyText"/>
      <w:spacing w:line="14" w:lineRule="auto"/>
      <w:rPr>
        <w:sz w:val="20"/>
      </w:rPr>
    </w:pPr>
    <w:r>
      <w:rPr>
        <w:noProof/>
        <w:sz w:val="20"/>
      </w:rPr>
      <mc:AlternateContent>
        <mc:Choice Requires="wps">
          <w:drawing>
            <wp:anchor distT="0" distB="0" distL="0" distR="0" simplePos="0" relativeHeight="251660288" behindDoc="1" locked="0" layoutInCell="1" allowOverlap="1" wp14:anchorId="2A71E605" wp14:editId="6E920795">
              <wp:simplePos x="0" y="0"/>
              <wp:positionH relativeFrom="page">
                <wp:posOffset>5564777</wp:posOffset>
              </wp:positionH>
              <wp:positionV relativeFrom="page">
                <wp:posOffset>9997440</wp:posOffset>
              </wp:positionV>
              <wp:extent cx="1380309"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0309" cy="165735"/>
                      </a:xfrm>
                      <a:prstGeom prst="rect">
                        <a:avLst/>
                      </a:prstGeom>
                    </wps:spPr>
                    <wps:txbx>
                      <w:txbxContent>
                        <w:p w14:paraId="15E139E1" w14:textId="03BE9A4E" w:rsidR="00B961E6" w:rsidRPr="002D6DF8" w:rsidRDefault="002D6DF8" w:rsidP="002D6DF8">
                          <w:pPr>
                            <w:spacing w:line="244" w:lineRule="exact"/>
                            <w:rPr>
                              <w:i/>
                              <w:iCs/>
                              <w:color w:val="FF0000"/>
                              <w:sz w:val="20"/>
                            </w:rPr>
                          </w:pPr>
                          <w:r w:rsidRPr="002D6DF8">
                            <w:rPr>
                              <w:i/>
                              <w:iCs/>
                              <w:color w:val="FF0000"/>
                            </w:rPr>
                            <w:t>www.</w:t>
                          </w:r>
                          <w:r w:rsidR="00A76601">
                            <w:rPr>
                              <w:i/>
                              <w:iCs/>
                              <w:color w:val="FF0000"/>
                            </w:rPr>
                            <w:t>weaveitagent</w:t>
                          </w:r>
                          <w:r w:rsidRPr="002D6DF8">
                            <w:rPr>
                              <w:i/>
                              <w:iCs/>
                              <w:color w:val="FF0000"/>
                            </w:rPr>
                            <w:t>.</w:t>
                          </w:r>
                          <w:r w:rsidR="00A76601">
                            <w:rPr>
                              <w:i/>
                              <w:iCs/>
                              <w:color w:val="FF0000"/>
                            </w:rPr>
                            <w:t>xyz</w:t>
                          </w:r>
                        </w:p>
                      </w:txbxContent>
                    </wps:txbx>
                    <wps:bodyPr wrap="square" lIns="0" tIns="0" rIns="0" bIns="0" rtlCol="0">
                      <a:noAutofit/>
                    </wps:bodyPr>
                  </wps:wsp>
                </a:graphicData>
              </a:graphic>
              <wp14:sizeRelH relativeFrom="margin">
                <wp14:pctWidth>0</wp14:pctWidth>
              </wp14:sizeRelH>
            </wp:anchor>
          </w:drawing>
        </mc:Choice>
        <mc:Fallback>
          <w:pict>
            <v:shapetype w14:anchorId="2A71E605" id="_x0000_t202" coordsize="21600,21600" o:spt="202" path="m,l,21600r21600,l21600,xe">
              <v:stroke joinstyle="miter"/>
              <v:path gradientshapeok="t" o:connecttype="rect"/>
            </v:shapetype>
            <v:shape id="Textbox 5" o:spid="_x0000_s1026" type="#_x0000_t202" style="position:absolute;margin-left:438.15pt;margin-top:787.2pt;width:108.7pt;height:13.05pt;z-index:-25165619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" filled="f" stroked="f">
              <v:textbox inset="0,0,0,0">
                <w:txbxContent>
                  <w:p w14:paraId="15E139E1" w14:textId="03BE9A4E" w:rsidR="00B961E6" w:rsidRPr="002D6DF8" w:rsidRDefault="002D6DF8" w:rsidP="002D6DF8">
                    <w:pPr>
                      <w:spacing w:line="244" w:lineRule="exact"/>
                      <w:rPr>
                        <w:i/>
                        <w:iCs/>
                        <w:color w:val="FF0000"/>
                        <w:sz w:val="20"/>
                      </w:rPr>
                    </w:pPr>
                    <w:r w:rsidRPr="002D6DF8">
                      <w:rPr>
                        <w:i/>
                        <w:iCs/>
                        <w:color w:val="FF0000"/>
                      </w:rPr>
                      <w:t>www.</w:t>
                    </w:r>
                    <w:r w:rsidR="00A76601">
                      <w:rPr>
                        <w:i/>
                        <w:iCs/>
                        <w:color w:val="FF0000"/>
                      </w:rPr>
                      <w:t>weaveitagent</w:t>
                    </w:r>
                    <w:r w:rsidRPr="002D6DF8">
                      <w:rPr>
                        <w:i/>
                        <w:iCs/>
                        <w:color w:val="FF0000"/>
                      </w:rPr>
                      <w:t>.</w:t>
                    </w:r>
                    <w:r w:rsidR="00A76601">
                      <w:rPr>
                        <w:i/>
                        <w:iCs/>
                        <w:color w:val="FF0000"/>
                      </w:rPr>
                      <w:t>xyz</w:t>
                    </w:r>
                  </w:p>
                </w:txbxContent>
              </v:textbox>
              <w10:wrap anchorx="page" anchory="page"/>
            </v:shape>
          </w:pict>
        </mc:Fallback>
      </mc:AlternateContent>
    </w:r>
    <w:r>
      <w:rPr>
        <w:noProof/>
        <w:sz w:val="20"/>
      </w:rPr>
      <mc:AlternateContent>
        <mc:Choice Requires="wps">
          <w:drawing>
            <wp:anchor distT="0" distB="0" distL="0" distR="0" simplePos="0" relativeHeight="251656192" behindDoc="1" locked="0" layoutInCell="1" allowOverlap="1" wp14:anchorId="7339E10D" wp14:editId="0E7BAEBB">
              <wp:simplePos x="0" y="0"/>
              <wp:positionH relativeFrom="page">
                <wp:posOffset>707300</wp:posOffset>
              </wp:positionH>
              <wp:positionV relativeFrom="page">
                <wp:posOffset>9999591</wp:posOffset>
              </wp:positionV>
              <wp:extent cx="129476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4765" cy="165735"/>
                      </a:xfrm>
                      <a:prstGeom prst="rect">
                        <a:avLst/>
                      </a:prstGeom>
                    </wps:spPr>
                    <wps:txbx>
                      <w:txbxContent>
                        <w:p w14:paraId="5B628848" w14:textId="77777777" w:rsidR="00B961E6" w:rsidRDefault="00000000">
                          <w:pPr>
                            <w:spacing w:line="244" w:lineRule="exact"/>
                            <w:ind w:left="20"/>
                            <w:rPr>
                              <w:i/>
                              <w:sz w:val="20"/>
                            </w:rPr>
                          </w:pPr>
                          <w:r>
                            <w:rPr>
                              <w:i/>
                              <w:color w:val="5E5E5E"/>
                              <w:sz w:val="20"/>
                            </w:rPr>
                            <w:t>Whitepaper</w:t>
                          </w:r>
                          <w:r>
                            <w:rPr>
                              <w:i/>
                              <w:color w:val="5E5E5E"/>
                              <w:spacing w:val="-5"/>
                              <w:sz w:val="20"/>
                            </w:rPr>
                            <w:t xml:space="preserve"> </w:t>
                          </w:r>
                          <w:r>
                            <w:rPr>
                              <w:i/>
                              <w:color w:val="5E5E5E"/>
                              <w:sz w:val="20"/>
                            </w:rPr>
                            <w:t>Version</w:t>
                          </w:r>
                          <w:r>
                            <w:rPr>
                              <w:i/>
                              <w:color w:val="5E5E5E"/>
                              <w:spacing w:val="-5"/>
                              <w:sz w:val="20"/>
                            </w:rPr>
                            <w:t xml:space="preserve"> </w:t>
                          </w:r>
                          <w:r w:rsidR="00FC0399">
                            <w:rPr>
                              <w:i/>
                              <w:color w:val="5E5E5E"/>
                              <w:spacing w:val="-4"/>
                              <w:sz w:val="20"/>
                            </w:rPr>
                            <w:t>1.1</w:t>
                          </w:r>
                        </w:p>
                      </w:txbxContent>
                    </wps:txbx>
                    <wps:bodyPr wrap="square" lIns="0" tIns="0" rIns="0" bIns="0" rtlCol="0">
                      <a:noAutofit/>
                    </wps:bodyPr>
                  </wps:wsp>
                </a:graphicData>
              </a:graphic>
            </wp:anchor>
          </w:drawing>
        </mc:Choice>
        <mc:Fallback>
          <w:pict>
            <v:shape w14:anchorId="7339E10D" id="Textbox 3" o:spid="_x0000_s1027" type="#_x0000_t202" style="position:absolute;margin-left:55.7pt;margin-top:787.35pt;width:101.95pt;height:13.0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" filled="f" stroked="f">
              <v:textbox inset="0,0,0,0">
                <w:txbxContent>
                  <w:p w14:paraId="5B628848" w14:textId="77777777" w:rsidR="00B961E6" w:rsidRDefault="00000000">
                    <w:pPr>
                      <w:spacing w:line="244" w:lineRule="exact"/>
                      <w:ind w:left="20"/>
                      <w:rPr>
                        <w:i/>
                        <w:sz w:val="20"/>
                      </w:rPr>
                    </w:pPr>
                    <w:r>
                      <w:rPr>
                        <w:i/>
                        <w:color w:val="5E5E5E"/>
                        <w:sz w:val="20"/>
                      </w:rPr>
                      <w:t>Whitepaper</w:t>
                    </w:r>
                    <w:r>
                      <w:rPr>
                        <w:i/>
                        <w:color w:val="5E5E5E"/>
                        <w:spacing w:val="-5"/>
                        <w:sz w:val="20"/>
                      </w:rPr>
                      <w:t xml:space="preserve"> </w:t>
                    </w:r>
                    <w:r>
                      <w:rPr>
                        <w:i/>
                        <w:color w:val="5E5E5E"/>
                        <w:sz w:val="20"/>
                      </w:rPr>
                      <w:t>Version</w:t>
                    </w:r>
                    <w:r>
                      <w:rPr>
                        <w:i/>
                        <w:color w:val="5E5E5E"/>
                        <w:spacing w:val="-5"/>
                        <w:sz w:val="20"/>
                      </w:rPr>
                      <w:t xml:space="preserve"> </w:t>
                    </w:r>
                    <w:r w:rsidR="00FC0399">
                      <w:rPr>
                        <w:i/>
                        <w:color w:val="5E5E5E"/>
                        <w:spacing w:val="-4"/>
                        <w:sz w:val="20"/>
                      </w:rPr>
                      <w:t>1.1</w:t>
                    </w:r>
                  </w:p>
                </w:txbxContent>
              </v:textbox>
              <w10:wrap anchorx="page" anchory="page"/>
            </v:shape>
          </w:pict>
        </mc:Fallback>
      </mc:AlternateContent>
    </w:r>
    <w:r>
      <w:rPr>
        <w:noProof/>
        <w:sz w:val="20"/>
      </w:rPr>
      <mc:AlternateContent>
        <mc:Choice Requires="wps">
          <w:drawing>
            <wp:anchor distT="0" distB="0" distL="0" distR="0" simplePos="0" relativeHeight="251658240" behindDoc="1" locked="0" layoutInCell="1" allowOverlap="1" wp14:anchorId="39EAEAEA" wp14:editId="0442E894">
              <wp:simplePos x="0" y="0"/>
              <wp:positionH relativeFrom="page">
                <wp:posOffset>3401056</wp:posOffset>
              </wp:positionH>
              <wp:positionV relativeFrom="page">
                <wp:posOffset>9999591</wp:posOffset>
              </wp:positionV>
              <wp:extent cx="75819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8190" cy="165735"/>
                      </a:xfrm>
                      <a:prstGeom prst="rect">
                        <a:avLst/>
                      </a:prstGeom>
                    </wps:spPr>
                    <wps:txbx>
                      <w:txbxContent>
                        <w:p w14:paraId="6AFC901A" w14:textId="77777777" w:rsidR="00B961E6" w:rsidRDefault="00000000">
                          <w:pPr>
                            <w:spacing w:line="244" w:lineRule="exact"/>
                            <w:ind w:left="20"/>
                            <w:rPr>
                              <w:sz w:val="20"/>
                            </w:rPr>
                          </w:pPr>
                          <w:r>
                            <w:rPr>
                              <w:color w:val="5E5E5E"/>
                              <w:sz w:val="20"/>
                            </w:rPr>
                            <w:t>Page</w:t>
                          </w:r>
                          <w:r>
                            <w:rPr>
                              <w:color w:val="5E5E5E"/>
                              <w:spacing w:val="-3"/>
                              <w:sz w:val="20"/>
                            </w:rPr>
                            <w:t xml:space="preserve"> </w:t>
                          </w:r>
                          <w:r>
                            <w:rPr>
                              <w:color w:val="5E5E5E"/>
                              <w:sz w:val="20"/>
                            </w:rPr>
                            <w:fldChar w:fldCharType="begin"/>
                          </w:r>
                          <w:r>
                            <w:rPr>
                              <w:color w:val="5E5E5E"/>
                              <w:sz w:val="20"/>
                            </w:rPr>
                            <w:instrText xml:space="preserve"> PAGE </w:instrText>
                          </w:r>
                          <w:r>
                            <w:rPr>
                              <w:color w:val="5E5E5E"/>
                              <w:sz w:val="20"/>
                            </w:rPr>
                            <w:fldChar w:fldCharType="separate"/>
                          </w:r>
                          <w:r>
                            <w:rPr>
                              <w:color w:val="5E5E5E"/>
                              <w:sz w:val="20"/>
                            </w:rPr>
                            <w:t>10</w:t>
                          </w:r>
                          <w:r>
                            <w:rPr>
                              <w:color w:val="5E5E5E"/>
                              <w:sz w:val="20"/>
                            </w:rPr>
                            <w:fldChar w:fldCharType="end"/>
                          </w:r>
                          <w:r>
                            <w:rPr>
                              <w:color w:val="5E5E5E"/>
                              <w:spacing w:val="-1"/>
                              <w:sz w:val="20"/>
                            </w:rPr>
                            <w:t xml:space="preserve"> </w:t>
                          </w:r>
                          <w:r>
                            <w:rPr>
                              <w:color w:val="5E5E5E"/>
                              <w:sz w:val="20"/>
                            </w:rPr>
                            <w:t xml:space="preserve">of </w:t>
                          </w:r>
                          <w:r>
                            <w:rPr>
                              <w:color w:val="5E5E5E"/>
                              <w:spacing w:val="-5"/>
                              <w:sz w:val="20"/>
                            </w:rPr>
                            <w:fldChar w:fldCharType="begin"/>
                          </w:r>
                          <w:r>
                            <w:rPr>
                              <w:color w:val="5E5E5E"/>
                              <w:spacing w:val="-5"/>
                              <w:sz w:val="20"/>
                            </w:rPr>
                            <w:instrText xml:space="preserve"> NUMPAGES </w:instrText>
                          </w:r>
                          <w:r>
                            <w:rPr>
                              <w:color w:val="5E5E5E"/>
                              <w:spacing w:val="-5"/>
                              <w:sz w:val="20"/>
                            </w:rPr>
                            <w:fldChar w:fldCharType="separate"/>
                          </w:r>
                          <w:r>
                            <w:rPr>
                              <w:color w:val="5E5E5E"/>
                              <w:spacing w:val="-5"/>
                              <w:sz w:val="20"/>
                            </w:rPr>
                            <w:t>20</w:t>
                          </w:r>
                          <w:r>
                            <w:rPr>
                              <w:color w:val="5E5E5E"/>
                              <w:spacing w:val="-5"/>
                              <w:sz w:val="20"/>
                            </w:rPr>
                            <w:fldChar w:fldCharType="end"/>
                          </w:r>
                        </w:p>
                      </w:txbxContent>
                    </wps:txbx>
                    <wps:bodyPr wrap="square" lIns="0" tIns="0" rIns="0" bIns="0" rtlCol="0">
                      <a:noAutofit/>
                    </wps:bodyPr>
                  </wps:wsp>
                </a:graphicData>
              </a:graphic>
            </wp:anchor>
          </w:drawing>
        </mc:Choice>
        <mc:Fallback>
          <w:pict>
            <v:shape w14:anchorId="39EAEAEA" id="Textbox 4" o:spid="_x0000_s1028" type="#_x0000_t202" style="position:absolute;margin-left:267.8pt;margin-top:787.35pt;width:59.7pt;height:13.0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" filled="f" stroked="f">
              <v:textbox inset="0,0,0,0">
                <w:txbxContent>
                  <w:p w14:paraId="6AFC901A" w14:textId="77777777" w:rsidR="00B961E6" w:rsidRDefault="00000000">
                    <w:pPr>
                      <w:spacing w:line="244" w:lineRule="exact"/>
                      <w:ind w:left="20"/>
                      <w:rPr>
                        <w:sz w:val="20"/>
                      </w:rPr>
                    </w:pPr>
                    <w:r>
                      <w:rPr>
                        <w:color w:val="5E5E5E"/>
                        <w:sz w:val="20"/>
                      </w:rPr>
                      <w:t>Page</w:t>
                    </w:r>
                    <w:r>
                      <w:rPr>
                        <w:color w:val="5E5E5E"/>
                        <w:spacing w:val="-3"/>
                        <w:sz w:val="20"/>
                      </w:rPr>
                      <w:t xml:space="preserve"> </w:t>
                    </w:r>
                    <w:r>
                      <w:rPr>
                        <w:color w:val="5E5E5E"/>
                        <w:sz w:val="20"/>
                      </w:rPr>
                      <w:fldChar w:fldCharType="begin"/>
                    </w:r>
                    <w:r>
                      <w:rPr>
                        <w:color w:val="5E5E5E"/>
                        <w:sz w:val="20"/>
                      </w:rPr>
                      <w:instrText xml:space="preserve"> PAGE </w:instrText>
                    </w:r>
                    <w:r>
                      <w:rPr>
                        <w:color w:val="5E5E5E"/>
                        <w:sz w:val="20"/>
                      </w:rPr>
                      <w:fldChar w:fldCharType="separate"/>
                    </w:r>
                    <w:r>
                      <w:rPr>
                        <w:color w:val="5E5E5E"/>
                        <w:sz w:val="20"/>
                      </w:rPr>
                      <w:t>10</w:t>
                    </w:r>
                    <w:r>
                      <w:rPr>
                        <w:color w:val="5E5E5E"/>
                        <w:sz w:val="20"/>
                      </w:rPr>
                      <w:fldChar w:fldCharType="end"/>
                    </w:r>
                    <w:r>
                      <w:rPr>
                        <w:color w:val="5E5E5E"/>
                        <w:spacing w:val="-1"/>
                        <w:sz w:val="20"/>
                      </w:rPr>
                      <w:t xml:space="preserve"> </w:t>
                    </w:r>
                    <w:r>
                      <w:rPr>
                        <w:color w:val="5E5E5E"/>
                        <w:sz w:val="20"/>
                      </w:rPr>
                      <w:t xml:space="preserve">of </w:t>
                    </w:r>
                    <w:r>
                      <w:rPr>
                        <w:color w:val="5E5E5E"/>
                        <w:spacing w:val="-5"/>
                        <w:sz w:val="20"/>
                      </w:rPr>
                      <w:fldChar w:fldCharType="begin"/>
                    </w:r>
                    <w:r>
                      <w:rPr>
                        <w:color w:val="5E5E5E"/>
                        <w:spacing w:val="-5"/>
                        <w:sz w:val="20"/>
                      </w:rPr>
                      <w:instrText xml:space="preserve"> NUMPAGES </w:instrText>
                    </w:r>
                    <w:r>
                      <w:rPr>
                        <w:color w:val="5E5E5E"/>
                        <w:spacing w:val="-5"/>
                        <w:sz w:val="20"/>
                      </w:rPr>
                      <w:fldChar w:fldCharType="separate"/>
                    </w:r>
                    <w:r>
                      <w:rPr>
                        <w:color w:val="5E5E5E"/>
                        <w:spacing w:val="-5"/>
                        <w:sz w:val="20"/>
                      </w:rPr>
                      <w:t>20</w:t>
                    </w:r>
                    <w:r>
                      <w:rPr>
                        <w:color w:val="5E5E5E"/>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909FA" w14:textId="77777777" w:rsidR="001119A0" w:rsidRDefault="00111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D86E67" w14:textId="77777777" w:rsidR="00D60F40" w:rsidRDefault="00D60F40">
      <w:r>
        <w:separator/>
      </w:r>
    </w:p>
  </w:footnote>
  <w:footnote w:type="continuationSeparator" w:id="0">
    <w:p w14:paraId="7FA7BE01" w14:textId="77777777" w:rsidR="00D60F40" w:rsidRDefault="00D60F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D4C87" w14:textId="77777777" w:rsidR="001119A0" w:rsidRDefault="001119A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6AB03" w14:textId="147C4275" w:rsidR="00B961E6" w:rsidRPr="00407181" w:rsidRDefault="005C4C63" w:rsidP="00407181">
    <w:pPr>
      <w:pStyle w:val="Header"/>
    </w:pPr>
    <w:r>
      <w:rPr>
        <w:noProof/>
      </w:rPr>
      <w:drawing>
        <wp:inline distT="0" distB="0" distL="0" distR="0" wp14:anchorId="26EEB90C" wp14:editId="7650C549">
          <wp:extent cx="657225" cy="581025"/>
          <wp:effectExtent l="0" t="0" r="0" b="0"/>
          <wp:docPr id="13666525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7225" cy="58102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ECAC4" w14:textId="77777777" w:rsidR="001119A0" w:rsidRDefault="001119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87A"/>
    <w:multiLevelType w:val="multilevel"/>
    <w:tmpl w:val="58D8E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274B7"/>
    <w:multiLevelType w:val="multilevel"/>
    <w:tmpl w:val="A5EC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97D5C"/>
    <w:multiLevelType w:val="multilevel"/>
    <w:tmpl w:val="1B9E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60475"/>
    <w:multiLevelType w:val="multilevel"/>
    <w:tmpl w:val="4AA03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0F509F"/>
    <w:multiLevelType w:val="multilevel"/>
    <w:tmpl w:val="77F46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29195D"/>
    <w:multiLevelType w:val="hybridMultilevel"/>
    <w:tmpl w:val="815ABF00"/>
    <w:lvl w:ilvl="0" w:tplc="1E12144A">
      <w:start w:val="1"/>
      <w:numFmt w:val="decimal"/>
      <w:lvlText w:val="%1."/>
      <w:lvlJc w:val="left"/>
      <w:pPr>
        <w:ind w:left="501" w:hanging="360"/>
      </w:pPr>
      <w:rPr>
        <w:rFonts w:ascii="Palatino Linotype" w:eastAsia="Palatino Linotype" w:hAnsi="Palatino Linotype" w:cs="Palatino Linotype" w:hint="default"/>
        <w:b/>
        <w:bCs/>
        <w:i w:val="0"/>
        <w:iCs w:val="0"/>
        <w:spacing w:val="0"/>
        <w:w w:val="100"/>
        <w:sz w:val="22"/>
        <w:szCs w:val="22"/>
        <w:lang w:val="en-US" w:eastAsia="en-US" w:bidi="ar-SA"/>
      </w:rPr>
    </w:lvl>
    <w:lvl w:ilvl="1" w:tplc="DC38E05C">
      <w:start w:val="1"/>
      <w:numFmt w:val="lowerLetter"/>
      <w:lvlText w:val="%2."/>
      <w:lvlJc w:val="left"/>
      <w:pPr>
        <w:ind w:left="1221" w:hanging="360"/>
      </w:pPr>
      <w:rPr>
        <w:rFonts w:hint="default"/>
        <w:spacing w:val="0"/>
        <w:w w:val="100"/>
        <w:lang w:val="en-US" w:eastAsia="en-US" w:bidi="ar-SA"/>
      </w:rPr>
    </w:lvl>
    <w:lvl w:ilvl="2" w:tplc="C9681DB0">
      <w:numFmt w:val="bullet"/>
      <w:lvlText w:val="•"/>
      <w:lvlJc w:val="left"/>
      <w:pPr>
        <w:ind w:left="1220" w:hanging="360"/>
      </w:pPr>
      <w:rPr>
        <w:rFonts w:hint="default"/>
        <w:lang w:val="en-US" w:eastAsia="en-US" w:bidi="ar-SA"/>
      </w:rPr>
    </w:lvl>
    <w:lvl w:ilvl="3" w:tplc="2FFC1DA8">
      <w:numFmt w:val="bullet"/>
      <w:lvlText w:val="•"/>
      <w:lvlJc w:val="left"/>
      <w:pPr>
        <w:ind w:left="2307" w:hanging="360"/>
      </w:pPr>
      <w:rPr>
        <w:rFonts w:hint="default"/>
        <w:lang w:val="en-US" w:eastAsia="en-US" w:bidi="ar-SA"/>
      </w:rPr>
    </w:lvl>
    <w:lvl w:ilvl="4" w:tplc="0C765F2E">
      <w:numFmt w:val="bullet"/>
      <w:lvlText w:val="•"/>
      <w:lvlJc w:val="left"/>
      <w:pPr>
        <w:ind w:left="3395" w:hanging="360"/>
      </w:pPr>
      <w:rPr>
        <w:rFonts w:hint="default"/>
        <w:lang w:val="en-US" w:eastAsia="en-US" w:bidi="ar-SA"/>
      </w:rPr>
    </w:lvl>
    <w:lvl w:ilvl="5" w:tplc="BBB232F0">
      <w:numFmt w:val="bullet"/>
      <w:lvlText w:val="•"/>
      <w:lvlJc w:val="left"/>
      <w:pPr>
        <w:ind w:left="4483" w:hanging="360"/>
      </w:pPr>
      <w:rPr>
        <w:rFonts w:hint="default"/>
        <w:lang w:val="en-US" w:eastAsia="en-US" w:bidi="ar-SA"/>
      </w:rPr>
    </w:lvl>
    <w:lvl w:ilvl="6" w:tplc="9A04F5DE">
      <w:numFmt w:val="bullet"/>
      <w:lvlText w:val="•"/>
      <w:lvlJc w:val="left"/>
      <w:pPr>
        <w:ind w:left="5570" w:hanging="360"/>
      </w:pPr>
      <w:rPr>
        <w:rFonts w:hint="default"/>
        <w:lang w:val="en-US" w:eastAsia="en-US" w:bidi="ar-SA"/>
      </w:rPr>
    </w:lvl>
    <w:lvl w:ilvl="7" w:tplc="088653E0">
      <w:numFmt w:val="bullet"/>
      <w:lvlText w:val="•"/>
      <w:lvlJc w:val="left"/>
      <w:pPr>
        <w:ind w:left="6658" w:hanging="360"/>
      </w:pPr>
      <w:rPr>
        <w:rFonts w:hint="default"/>
        <w:lang w:val="en-US" w:eastAsia="en-US" w:bidi="ar-SA"/>
      </w:rPr>
    </w:lvl>
    <w:lvl w:ilvl="8" w:tplc="3DC87F16">
      <w:numFmt w:val="bullet"/>
      <w:lvlText w:val="•"/>
      <w:lvlJc w:val="left"/>
      <w:pPr>
        <w:ind w:left="7746" w:hanging="360"/>
      </w:pPr>
      <w:rPr>
        <w:rFonts w:hint="default"/>
        <w:lang w:val="en-US" w:eastAsia="en-US" w:bidi="ar-SA"/>
      </w:rPr>
    </w:lvl>
  </w:abstractNum>
  <w:abstractNum w:abstractNumId="6" w15:restartNumberingAfterBreak="0">
    <w:nsid w:val="055131E6"/>
    <w:multiLevelType w:val="multilevel"/>
    <w:tmpl w:val="2924D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721D0D"/>
    <w:multiLevelType w:val="hybridMultilevel"/>
    <w:tmpl w:val="416420F0"/>
    <w:lvl w:ilvl="0" w:tplc="06EAA59E">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3A8A41FC">
      <w:numFmt w:val="bullet"/>
      <w:lvlText w:val="•"/>
      <w:lvlJc w:val="left"/>
      <w:pPr>
        <w:ind w:left="1424" w:hanging="330"/>
      </w:pPr>
      <w:rPr>
        <w:rFonts w:hint="default"/>
        <w:lang w:val="en-US" w:eastAsia="en-US" w:bidi="ar-SA"/>
      </w:rPr>
    </w:lvl>
    <w:lvl w:ilvl="2" w:tplc="F1782D7C">
      <w:numFmt w:val="bullet"/>
      <w:lvlText w:val="•"/>
      <w:lvlJc w:val="left"/>
      <w:pPr>
        <w:ind w:left="2368" w:hanging="330"/>
      </w:pPr>
      <w:rPr>
        <w:rFonts w:hint="default"/>
        <w:lang w:val="en-US" w:eastAsia="en-US" w:bidi="ar-SA"/>
      </w:rPr>
    </w:lvl>
    <w:lvl w:ilvl="3" w:tplc="57EEC700">
      <w:numFmt w:val="bullet"/>
      <w:lvlText w:val="•"/>
      <w:lvlJc w:val="left"/>
      <w:pPr>
        <w:ind w:left="3312" w:hanging="330"/>
      </w:pPr>
      <w:rPr>
        <w:rFonts w:hint="default"/>
        <w:lang w:val="en-US" w:eastAsia="en-US" w:bidi="ar-SA"/>
      </w:rPr>
    </w:lvl>
    <w:lvl w:ilvl="4" w:tplc="CF42AE6A">
      <w:numFmt w:val="bullet"/>
      <w:lvlText w:val="•"/>
      <w:lvlJc w:val="left"/>
      <w:pPr>
        <w:ind w:left="4256" w:hanging="330"/>
      </w:pPr>
      <w:rPr>
        <w:rFonts w:hint="default"/>
        <w:lang w:val="en-US" w:eastAsia="en-US" w:bidi="ar-SA"/>
      </w:rPr>
    </w:lvl>
    <w:lvl w:ilvl="5" w:tplc="B39047A4">
      <w:numFmt w:val="bullet"/>
      <w:lvlText w:val="•"/>
      <w:lvlJc w:val="left"/>
      <w:pPr>
        <w:ind w:left="5200" w:hanging="330"/>
      </w:pPr>
      <w:rPr>
        <w:rFonts w:hint="default"/>
        <w:lang w:val="en-US" w:eastAsia="en-US" w:bidi="ar-SA"/>
      </w:rPr>
    </w:lvl>
    <w:lvl w:ilvl="6" w:tplc="EC448508">
      <w:numFmt w:val="bullet"/>
      <w:lvlText w:val="•"/>
      <w:lvlJc w:val="left"/>
      <w:pPr>
        <w:ind w:left="6144" w:hanging="330"/>
      </w:pPr>
      <w:rPr>
        <w:rFonts w:hint="default"/>
        <w:lang w:val="en-US" w:eastAsia="en-US" w:bidi="ar-SA"/>
      </w:rPr>
    </w:lvl>
    <w:lvl w:ilvl="7" w:tplc="E1DEB67C">
      <w:numFmt w:val="bullet"/>
      <w:lvlText w:val="•"/>
      <w:lvlJc w:val="left"/>
      <w:pPr>
        <w:ind w:left="7089" w:hanging="330"/>
      </w:pPr>
      <w:rPr>
        <w:rFonts w:hint="default"/>
        <w:lang w:val="en-US" w:eastAsia="en-US" w:bidi="ar-SA"/>
      </w:rPr>
    </w:lvl>
    <w:lvl w:ilvl="8" w:tplc="21703EF4">
      <w:numFmt w:val="bullet"/>
      <w:lvlText w:val="•"/>
      <w:lvlJc w:val="left"/>
      <w:pPr>
        <w:ind w:left="8033" w:hanging="330"/>
      </w:pPr>
      <w:rPr>
        <w:rFonts w:hint="default"/>
        <w:lang w:val="en-US" w:eastAsia="en-US" w:bidi="ar-SA"/>
      </w:rPr>
    </w:lvl>
  </w:abstractNum>
  <w:abstractNum w:abstractNumId="8" w15:restartNumberingAfterBreak="0">
    <w:nsid w:val="062C05EE"/>
    <w:multiLevelType w:val="multilevel"/>
    <w:tmpl w:val="4942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64B7D"/>
    <w:multiLevelType w:val="multilevel"/>
    <w:tmpl w:val="7C8A37D8"/>
    <w:lvl w:ilvl="0">
      <w:start w:val="4"/>
      <w:numFmt w:val="decimal"/>
      <w:lvlText w:val="%1"/>
      <w:lvlJc w:val="left"/>
      <w:pPr>
        <w:ind w:left="681" w:hanging="540"/>
      </w:pPr>
      <w:rPr>
        <w:rFonts w:hint="default"/>
        <w:lang w:val="en-US" w:eastAsia="en-US" w:bidi="ar-SA"/>
      </w:rPr>
    </w:lvl>
    <w:lvl w:ilvl="1">
      <w:start w:val="3"/>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10" w15:restartNumberingAfterBreak="0">
    <w:nsid w:val="0B212D74"/>
    <w:multiLevelType w:val="multilevel"/>
    <w:tmpl w:val="0E6E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D4C1A"/>
    <w:multiLevelType w:val="multilevel"/>
    <w:tmpl w:val="95427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295CDF"/>
    <w:multiLevelType w:val="multilevel"/>
    <w:tmpl w:val="28A47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177982"/>
    <w:multiLevelType w:val="multilevel"/>
    <w:tmpl w:val="9C3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3D0606"/>
    <w:multiLevelType w:val="multilevel"/>
    <w:tmpl w:val="6C0EB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64359B"/>
    <w:multiLevelType w:val="multilevel"/>
    <w:tmpl w:val="6F36CA02"/>
    <w:lvl w:ilvl="0">
      <w:start w:val="4"/>
      <w:numFmt w:val="decimal"/>
      <w:lvlText w:val="%1"/>
      <w:lvlJc w:val="left"/>
      <w:pPr>
        <w:ind w:left="1113" w:hanging="405"/>
      </w:pPr>
      <w:rPr>
        <w:rFonts w:hint="default"/>
        <w:lang w:val="en-US" w:eastAsia="en-US" w:bidi="ar-SA"/>
      </w:rPr>
    </w:lvl>
    <w:lvl w:ilvl="1">
      <w:start w:val="5"/>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6" w15:restartNumberingAfterBreak="0">
    <w:nsid w:val="13474FA6"/>
    <w:multiLevelType w:val="multilevel"/>
    <w:tmpl w:val="A6440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7E0E19"/>
    <w:multiLevelType w:val="hybridMultilevel"/>
    <w:tmpl w:val="29DE9832"/>
    <w:lvl w:ilvl="0" w:tplc="2EB682EA">
      <w:numFmt w:val="bullet"/>
      <w:lvlText w:val="•"/>
      <w:lvlJc w:val="left"/>
      <w:pPr>
        <w:ind w:left="471" w:hanging="330"/>
      </w:pPr>
      <w:rPr>
        <w:rFonts w:ascii="Palatino Linotype" w:eastAsia="Palatino Linotype" w:hAnsi="Palatino Linotype" w:cs="Palatino Linotype" w:hint="default"/>
        <w:spacing w:val="0"/>
        <w:w w:val="100"/>
        <w:lang w:val="en-US" w:eastAsia="en-US" w:bidi="ar-SA"/>
      </w:rPr>
    </w:lvl>
    <w:lvl w:ilvl="1" w:tplc="D424E73C">
      <w:numFmt w:val="bullet"/>
      <w:lvlText w:val="•"/>
      <w:lvlJc w:val="left"/>
      <w:pPr>
        <w:ind w:left="1424" w:hanging="330"/>
      </w:pPr>
      <w:rPr>
        <w:rFonts w:hint="default"/>
        <w:lang w:val="en-US" w:eastAsia="en-US" w:bidi="ar-SA"/>
      </w:rPr>
    </w:lvl>
    <w:lvl w:ilvl="2" w:tplc="A446BB30">
      <w:numFmt w:val="bullet"/>
      <w:lvlText w:val="•"/>
      <w:lvlJc w:val="left"/>
      <w:pPr>
        <w:ind w:left="2368" w:hanging="330"/>
      </w:pPr>
      <w:rPr>
        <w:rFonts w:hint="default"/>
        <w:lang w:val="en-US" w:eastAsia="en-US" w:bidi="ar-SA"/>
      </w:rPr>
    </w:lvl>
    <w:lvl w:ilvl="3" w:tplc="B2226536">
      <w:numFmt w:val="bullet"/>
      <w:lvlText w:val="•"/>
      <w:lvlJc w:val="left"/>
      <w:pPr>
        <w:ind w:left="3312" w:hanging="330"/>
      </w:pPr>
      <w:rPr>
        <w:rFonts w:hint="default"/>
        <w:lang w:val="en-US" w:eastAsia="en-US" w:bidi="ar-SA"/>
      </w:rPr>
    </w:lvl>
    <w:lvl w:ilvl="4" w:tplc="361EA276">
      <w:numFmt w:val="bullet"/>
      <w:lvlText w:val="•"/>
      <w:lvlJc w:val="left"/>
      <w:pPr>
        <w:ind w:left="4256" w:hanging="330"/>
      </w:pPr>
      <w:rPr>
        <w:rFonts w:hint="default"/>
        <w:lang w:val="en-US" w:eastAsia="en-US" w:bidi="ar-SA"/>
      </w:rPr>
    </w:lvl>
    <w:lvl w:ilvl="5" w:tplc="F22C209E">
      <w:numFmt w:val="bullet"/>
      <w:lvlText w:val="•"/>
      <w:lvlJc w:val="left"/>
      <w:pPr>
        <w:ind w:left="5200" w:hanging="330"/>
      </w:pPr>
      <w:rPr>
        <w:rFonts w:hint="default"/>
        <w:lang w:val="en-US" w:eastAsia="en-US" w:bidi="ar-SA"/>
      </w:rPr>
    </w:lvl>
    <w:lvl w:ilvl="6" w:tplc="BA32AB2C">
      <w:numFmt w:val="bullet"/>
      <w:lvlText w:val="•"/>
      <w:lvlJc w:val="left"/>
      <w:pPr>
        <w:ind w:left="6144" w:hanging="330"/>
      </w:pPr>
      <w:rPr>
        <w:rFonts w:hint="default"/>
        <w:lang w:val="en-US" w:eastAsia="en-US" w:bidi="ar-SA"/>
      </w:rPr>
    </w:lvl>
    <w:lvl w:ilvl="7" w:tplc="321A90B4">
      <w:numFmt w:val="bullet"/>
      <w:lvlText w:val="•"/>
      <w:lvlJc w:val="left"/>
      <w:pPr>
        <w:ind w:left="7089" w:hanging="330"/>
      </w:pPr>
      <w:rPr>
        <w:rFonts w:hint="default"/>
        <w:lang w:val="en-US" w:eastAsia="en-US" w:bidi="ar-SA"/>
      </w:rPr>
    </w:lvl>
    <w:lvl w:ilvl="8" w:tplc="F0FCA524">
      <w:numFmt w:val="bullet"/>
      <w:lvlText w:val="•"/>
      <w:lvlJc w:val="left"/>
      <w:pPr>
        <w:ind w:left="8033" w:hanging="330"/>
      </w:pPr>
      <w:rPr>
        <w:rFonts w:hint="default"/>
        <w:lang w:val="en-US" w:eastAsia="en-US" w:bidi="ar-SA"/>
      </w:rPr>
    </w:lvl>
  </w:abstractNum>
  <w:abstractNum w:abstractNumId="18" w15:restartNumberingAfterBreak="0">
    <w:nsid w:val="13EA38DC"/>
    <w:multiLevelType w:val="multilevel"/>
    <w:tmpl w:val="FFA4C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85419"/>
    <w:multiLevelType w:val="multilevel"/>
    <w:tmpl w:val="EF6A5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D843CD"/>
    <w:multiLevelType w:val="multilevel"/>
    <w:tmpl w:val="94DE809E"/>
    <w:lvl w:ilvl="0">
      <w:start w:val="4"/>
      <w:numFmt w:val="decimal"/>
      <w:lvlText w:val="%1"/>
      <w:lvlJc w:val="left"/>
      <w:pPr>
        <w:ind w:left="681" w:hanging="540"/>
      </w:pPr>
      <w:rPr>
        <w:rFonts w:hint="default"/>
        <w:lang w:val="en-US" w:eastAsia="en-US" w:bidi="ar-SA"/>
      </w:rPr>
    </w:lvl>
    <w:lvl w:ilvl="1">
      <w:start w:val="5"/>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21" w15:restartNumberingAfterBreak="0">
    <w:nsid w:val="16875FA6"/>
    <w:multiLevelType w:val="multilevel"/>
    <w:tmpl w:val="76A4F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DA52B0"/>
    <w:multiLevelType w:val="multilevel"/>
    <w:tmpl w:val="D2824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6F1FD8"/>
    <w:multiLevelType w:val="multilevel"/>
    <w:tmpl w:val="BA26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DE5933"/>
    <w:multiLevelType w:val="multilevel"/>
    <w:tmpl w:val="A8904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BE856BE"/>
    <w:multiLevelType w:val="multilevel"/>
    <w:tmpl w:val="20387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C8253E6"/>
    <w:multiLevelType w:val="multilevel"/>
    <w:tmpl w:val="BEC8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000F9"/>
    <w:multiLevelType w:val="multilevel"/>
    <w:tmpl w:val="04F47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EBF3BA3"/>
    <w:multiLevelType w:val="multilevel"/>
    <w:tmpl w:val="1E144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862C8"/>
    <w:multiLevelType w:val="multilevel"/>
    <w:tmpl w:val="B71C4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197469C"/>
    <w:multiLevelType w:val="multilevel"/>
    <w:tmpl w:val="12B867E0"/>
    <w:lvl w:ilvl="0">
      <w:start w:val="4"/>
      <w:numFmt w:val="decimal"/>
      <w:lvlText w:val="%1"/>
      <w:lvlJc w:val="left"/>
      <w:pPr>
        <w:ind w:left="681" w:hanging="540"/>
      </w:pPr>
      <w:rPr>
        <w:rFonts w:hint="default"/>
        <w:lang w:val="en-US" w:eastAsia="en-US" w:bidi="ar-SA"/>
      </w:rPr>
    </w:lvl>
    <w:lvl w:ilvl="1">
      <w:start w:val="5"/>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31" w15:restartNumberingAfterBreak="0">
    <w:nsid w:val="22F30B9C"/>
    <w:multiLevelType w:val="multilevel"/>
    <w:tmpl w:val="15CE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265735"/>
    <w:multiLevelType w:val="multilevel"/>
    <w:tmpl w:val="914EF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B9687C"/>
    <w:multiLevelType w:val="multilevel"/>
    <w:tmpl w:val="4B50B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1C3EB8"/>
    <w:multiLevelType w:val="multilevel"/>
    <w:tmpl w:val="97F62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6F1A2D"/>
    <w:multiLevelType w:val="multilevel"/>
    <w:tmpl w:val="CB449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CE6CD8"/>
    <w:multiLevelType w:val="hybridMultilevel"/>
    <w:tmpl w:val="BDC23D2A"/>
    <w:lvl w:ilvl="0" w:tplc="FCC6CE3E">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A7169A16">
      <w:numFmt w:val="bullet"/>
      <w:lvlText w:val="•"/>
      <w:lvlJc w:val="left"/>
      <w:pPr>
        <w:ind w:left="1424" w:hanging="330"/>
      </w:pPr>
      <w:rPr>
        <w:rFonts w:hint="default"/>
        <w:lang w:val="en-US" w:eastAsia="en-US" w:bidi="ar-SA"/>
      </w:rPr>
    </w:lvl>
    <w:lvl w:ilvl="2" w:tplc="B8006274">
      <w:numFmt w:val="bullet"/>
      <w:lvlText w:val="•"/>
      <w:lvlJc w:val="left"/>
      <w:pPr>
        <w:ind w:left="2368" w:hanging="330"/>
      </w:pPr>
      <w:rPr>
        <w:rFonts w:hint="default"/>
        <w:lang w:val="en-US" w:eastAsia="en-US" w:bidi="ar-SA"/>
      </w:rPr>
    </w:lvl>
    <w:lvl w:ilvl="3" w:tplc="7486A296">
      <w:numFmt w:val="bullet"/>
      <w:lvlText w:val="•"/>
      <w:lvlJc w:val="left"/>
      <w:pPr>
        <w:ind w:left="3312" w:hanging="330"/>
      </w:pPr>
      <w:rPr>
        <w:rFonts w:hint="default"/>
        <w:lang w:val="en-US" w:eastAsia="en-US" w:bidi="ar-SA"/>
      </w:rPr>
    </w:lvl>
    <w:lvl w:ilvl="4" w:tplc="F266BBD4">
      <w:numFmt w:val="bullet"/>
      <w:lvlText w:val="•"/>
      <w:lvlJc w:val="left"/>
      <w:pPr>
        <w:ind w:left="4256" w:hanging="330"/>
      </w:pPr>
      <w:rPr>
        <w:rFonts w:hint="default"/>
        <w:lang w:val="en-US" w:eastAsia="en-US" w:bidi="ar-SA"/>
      </w:rPr>
    </w:lvl>
    <w:lvl w:ilvl="5" w:tplc="599AFEBE">
      <w:numFmt w:val="bullet"/>
      <w:lvlText w:val="•"/>
      <w:lvlJc w:val="left"/>
      <w:pPr>
        <w:ind w:left="5200" w:hanging="330"/>
      </w:pPr>
      <w:rPr>
        <w:rFonts w:hint="default"/>
        <w:lang w:val="en-US" w:eastAsia="en-US" w:bidi="ar-SA"/>
      </w:rPr>
    </w:lvl>
    <w:lvl w:ilvl="6" w:tplc="558C6682">
      <w:numFmt w:val="bullet"/>
      <w:lvlText w:val="•"/>
      <w:lvlJc w:val="left"/>
      <w:pPr>
        <w:ind w:left="6144" w:hanging="330"/>
      </w:pPr>
      <w:rPr>
        <w:rFonts w:hint="default"/>
        <w:lang w:val="en-US" w:eastAsia="en-US" w:bidi="ar-SA"/>
      </w:rPr>
    </w:lvl>
    <w:lvl w:ilvl="7" w:tplc="0A48B202">
      <w:numFmt w:val="bullet"/>
      <w:lvlText w:val="•"/>
      <w:lvlJc w:val="left"/>
      <w:pPr>
        <w:ind w:left="7089" w:hanging="330"/>
      </w:pPr>
      <w:rPr>
        <w:rFonts w:hint="default"/>
        <w:lang w:val="en-US" w:eastAsia="en-US" w:bidi="ar-SA"/>
      </w:rPr>
    </w:lvl>
    <w:lvl w:ilvl="8" w:tplc="AE0C79A0">
      <w:numFmt w:val="bullet"/>
      <w:lvlText w:val="•"/>
      <w:lvlJc w:val="left"/>
      <w:pPr>
        <w:ind w:left="8033" w:hanging="330"/>
      </w:pPr>
      <w:rPr>
        <w:rFonts w:hint="default"/>
        <w:lang w:val="en-US" w:eastAsia="en-US" w:bidi="ar-SA"/>
      </w:rPr>
    </w:lvl>
  </w:abstractNum>
  <w:abstractNum w:abstractNumId="37" w15:restartNumberingAfterBreak="0">
    <w:nsid w:val="271E524E"/>
    <w:multiLevelType w:val="multilevel"/>
    <w:tmpl w:val="73D89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B904DC"/>
    <w:multiLevelType w:val="multilevel"/>
    <w:tmpl w:val="5330D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11754"/>
    <w:multiLevelType w:val="multilevel"/>
    <w:tmpl w:val="43DE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FF3141"/>
    <w:multiLevelType w:val="multilevel"/>
    <w:tmpl w:val="963A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1923E6"/>
    <w:multiLevelType w:val="multilevel"/>
    <w:tmpl w:val="C5049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B8247C9"/>
    <w:multiLevelType w:val="multilevel"/>
    <w:tmpl w:val="47F6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8F5690"/>
    <w:multiLevelType w:val="multilevel"/>
    <w:tmpl w:val="4242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B6269B"/>
    <w:multiLevelType w:val="multilevel"/>
    <w:tmpl w:val="6B6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614EE0"/>
    <w:multiLevelType w:val="multilevel"/>
    <w:tmpl w:val="7E10C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E761477"/>
    <w:multiLevelType w:val="multilevel"/>
    <w:tmpl w:val="AA76FECE"/>
    <w:lvl w:ilvl="0">
      <w:start w:val="4"/>
      <w:numFmt w:val="decimal"/>
      <w:lvlText w:val="%1"/>
      <w:lvlJc w:val="left"/>
      <w:pPr>
        <w:ind w:left="1113" w:hanging="405"/>
      </w:pPr>
      <w:rPr>
        <w:rFonts w:hint="default"/>
        <w:lang w:val="en-US" w:eastAsia="en-US" w:bidi="ar-SA"/>
      </w:rPr>
    </w:lvl>
    <w:lvl w:ilvl="1">
      <w:start w:val="4"/>
      <w:numFmt w:val="decimal"/>
      <w:lvlText w:val="%1.%2"/>
      <w:lvlJc w:val="left"/>
      <w:pPr>
        <w:ind w:left="1113" w:hanging="405"/>
      </w:pPr>
      <w:rPr>
        <w:rFonts w:hint="default"/>
        <w:lang w:val="en-US" w:eastAsia="en-US" w:bidi="ar-SA"/>
      </w:rPr>
    </w:lvl>
    <w:lvl w:ilvl="2">
      <w:start w:val="2"/>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47" w15:restartNumberingAfterBreak="0">
    <w:nsid w:val="2ECC79D2"/>
    <w:multiLevelType w:val="multilevel"/>
    <w:tmpl w:val="6254A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505D9F"/>
    <w:multiLevelType w:val="multilevel"/>
    <w:tmpl w:val="DFC41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51B092B"/>
    <w:multiLevelType w:val="multilevel"/>
    <w:tmpl w:val="E536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1447A6"/>
    <w:multiLevelType w:val="multilevel"/>
    <w:tmpl w:val="CE9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000EF4"/>
    <w:multiLevelType w:val="multilevel"/>
    <w:tmpl w:val="BF5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4F7C46"/>
    <w:multiLevelType w:val="multilevel"/>
    <w:tmpl w:val="B07E8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9D10C0"/>
    <w:multiLevelType w:val="multilevel"/>
    <w:tmpl w:val="B4ACA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0414DC"/>
    <w:multiLevelType w:val="multilevel"/>
    <w:tmpl w:val="DCA2C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9541642"/>
    <w:multiLevelType w:val="multilevel"/>
    <w:tmpl w:val="15445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0455D3"/>
    <w:multiLevelType w:val="multilevel"/>
    <w:tmpl w:val="76A2C458"/>
    <w:lvl w:ilvl="0">
      <w:start w:val="1"/>
      <w:numFmt w:val="decimal"/>
      <w:lvlText w:val="%1."/>
      <w:lvlJc w:val="left"/>
      <w:pPr>
        <w:ind w:left="411" w:hanging="270"/>
      </w:pPr>
      <w:rPr>
        <w:rFonts w:ascii="Palatino Linotype" w:eastAsia="Palatino Linotype" w:hAnsi="Palatino Linotype" w:cs="Palatino Linotype" w:hint="default"/>
        <w:b w:val="0"/>
        <w:bCs w:val="0"/>
        <w:i w:val="0"/>
        <w:iCs w:val="0"/>
        <w:spacing w:val="0"/>
        <w:w w:val="100"/>
        <w:sz w:val="28"/>
        <w:szCs w:val="28"/>
        <w:lang w:val="en-US" w:eastAsia="en-US" w:bidi="ar-SA"/>
      </w:rPr>
    </w:lvl>
    <w:lvl w:ilvl="1">
      <w:start w:val="1"/>
      <w:numFmt w:val="decimal"/>
      <w:lvlText w:val="%1.%2"/>
      <w:lvlJc w:val="left"/>
      <w:pPr>
        <w:ind w:left="725" w:hanging="300"/>
      </w:pPr>
      <w:rPr>
        <w:rFonts w:ascii="Palatino Linotype" w:eastAsia="Palatino Linotype" w:hAnsi="Palatino Linotype" w:cs="Palatino Linotype" w:hint="default"/>
        <w:b w:val="0"/>
        <w:bCs w:val="0"/>
        <w:i w:val="0"/>
        <w:iCs w:val="0"/>
        <w:spacing w:val="0"/>
        <w:w w:val="100"/>
        <w:sz w:val="20"/>
        <w:szCs w:val="20"/>
        <w:lang w:val="en-US" w:eastAsia="en-US" w:bidi="ar-SA"/>
      </w:rPr>
    </w:lvl>
    <w:lvl w:ilvl="2">
      <w:start w:val="1"/>
      <w:numFmt w:val="lowerLetter"/>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2220" w:hanging="405"/>
      </w:pPr>
      <w:rPr>
        <w:rFonts w:hint="default"/>
        <w:lang w:val="en-US" w:eastAsia="en-US" w:bidi="ar-SA"/>
      </w:rPr>
    </w:lvl>
    <w:lvl w:ilvl="4">
      <w:numFmt w:val="bullet"/>
      <w:lvlText w:val="•"/>
      <w:lvlJc w:val="left"/>
      <w:pPr>
        <w:ind w:left="3320" w:hanging="405"/>
      </w:pPr>
      <w:rPr>
        <w:rFonts w:hint="default"/>
        <w:lang w:val="en-US" w:eastAsia="en-US" w:bidi="ar-SA"/>
      </w:rPr>
    </w:lvl>
    <w:lvl w:ilvl="5">
      <w:numFmt w:val="bullet"/>
      <w:lvlText w:val="•"/>
      <w:lvlJc w:val="left"/>
      <w:pPr>
        <w:ind w:left="4420" w:hanging="405"/>
      </w:pPr>
      <w:rPr>
        <w:rFonts w:hint="default"/>
        <w:lang w:val="en-US" w:eastAsia="en-US" w:bidi="ar-SA"/>
      </w:rPr>
    </w:lvl>
    <w:lvl w:ilvl="6">
      <w:numFmt w:val="bullet"/>
      <w:lvlText w:val="•"/>
      <w:lvlJc w:val="left"/>
      <w:pPr>
        <w:ind w:left="5520" w:hanging="405"/>
      </w:pPr>
      <w:rPr>
        <w:rFonts w:hint="default"/>
        <w:lang w:val="en-US" w:eastAsia="en-US" w:bidi="ar-SA"/>
      </w:rPr>
    </w:lvl>
    <w:lvl w:ilvl="7">
      <w:numFmt w:val="bullet"/>
      <w:lvlText w:val="•"/>
      <w:lvlJc w:val="left"/>
      <w:pPr>
        <w:ind w:left="6621" w:hanging="405"/>
      </w:pPr>
      <w:rPr>
        <w:rFonts w:hint="default"/>
        <w:lang w:val="en-US" w:eastAsia="en-US" w:bidi="ar-SA"/>
      </w:rPr>
    </w:lvl>
    <w:lvl w:ilvl="8">
      <w:numFmt w:val="bullet"/>
      <w:lvlText w:val="•"/>
      <w:lvlJc w:val="left"/>
      <w:pPr>
        <w:ind w:left="7721" w:hanging="405"/>
      </w:pPr>
      <w:rPr>
        <w:rFonts w:hint="default"/>
        <w:lang w:val="en-US" w:eastAsia="en-US" w:bidi="ar-SA"/>
      </w:rPr>
    </w:lvl>
  </w:abstractNum>
  <w:abstractNum w:abstractNumId="57" w15:restartNumberingAfterBreak="0">
    <w:nsid w:val="3CF84377"/>
    <w:multiLevelType w:val="multilevel"/>
    <w:tmpl w:val="012E9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D605CE1"/>
    <w:multiLevelType w:val="multilevel"/>
    <w:tmpl w:val="CC00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6E4867"/>
    <w:multiLevelType w:val="multilevel"/>
    <w:tmpl w:val="C750D7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F305C3F"/>
    <w:multiLevelType w:val="hybridMultilevel"/>
    <w:tmpl w:val="AB5436F4"/>
    <w:lvl w:ilvl="0" w:tplc="D88C182C">
      <w:start w:val="10"/>
      <w:numFmt w:val="decimal"/>
      <w:lvlText w:val="%1."/>
      <w:lvlJc w:val="left"/>
      <w:pPr>
        <w:ind w:left="661" w:hanging="520"/>
      </w:pPr>
      <w:rPr>
        <w:rFonts w:cs="Arial" w:hint="default"/>
        <w:color w:val="000000"/>
        <w:sz w:val="34"/>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61" w15:restartNumberingAfterBreak="0">
    <w:nsid w:val="40F81B87"/>
    <w:multiLevelType w:val="multilevel"/>
    <w:tmpl w:val="8DF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0D21BD"/>
    <w:multiLevelType w:val="multilevel"/>
    <w:tmpl w:val="25D02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5E2226"/>
    <w:multiLevelType w:val="multilevel"/>
    <w:tmpl w:val="82BC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F30ED6"/>
    <w:multiLevelType w:val="multilevel"/>
    <w:tmpl w:val="D142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4B05B62"/>
    <w:multiLevelType w:val="multilevel"/>
    <w:tmpl w:val="1E20F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592ECA"/>
    <w:multiLevelType w:val="multilevel"/>
    <w:tmpl w:val="645A36BC"/>
    <w:lvl w:ilvl="0">
      <w:start w:val="4"/>
      <w:numFmt w:val="decimal"/>
      <w:lvlText w:val="%1"/>
      <w:lvlJc w:val="left"/>
      <w:pPr>
        <w:ind w:left="681" w:hanging="540"/>
      </w:pPr>
      <w:rPr>
        <w:rFonts w:hint="default"/>
        <w:lang w:val="en-US" w:eastAsia="en-US" w:bidi="ar-SA"/>
      </w:rPr>
    </w:lvl>
    <w:lvl w:ilvl="1">
      <w:start w:val="4"/>
      <w:numFmt w:val="decimal"/>
      <w:lvlText w:val="%1.%2"/>
      <w:lvlJc w:val="left"/>
      <w:pPr>
        <w:ind w:left="681" w:hanging="540"/>
      </w:pPr>
      <w:rPr>
        <w:rFonts w:hint="default"/>
        <w:lang w:val="en-US" w:eastAsia="en-US" w:bidi="ar-SA"/>
      </w:rPr>
    </w:lvl>
    <w:lvl w:ilvl="2">
      <w:start w:val="2"/>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67" w15:restartNumberingAfterBreak="0">
    <w:nsid w:val="45616484"/>
    <w:multiLevelType w:val="multilevel"/>
    <w:tmpl w:val="F1D40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7968EC"/>
    <w:multiLevelType w:val="multilevel"/>
    <w:tmpl w:val="C35E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AF049A"/>
    <w:multiLevelType w:val="multilevel"/>
    <w:tmpl w:val="91CC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68A619C"/>
    <w:multiLevelType w:val="multilevel"/>
    <w:tmpl w:val="B26E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7B37342"/>
    <w:multiLevelType w:val="multilevel"/>
    <w:tmpl w:val="17E4F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487E4E0F"/>
    <w:multiLevelType w:val="multilevel"/>
    <w:tmpl w:val="D838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1C73F6"/>
    <w:multiLevelType w:val="multilevel"/>
    <w:tmpl w:val="E69C8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59084A"/>
    <w:multiLevelType w:val="multilevel"/>
    <w:tmpl w:val="50649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D762C5"/>
    <w:multiLevelType w:val="multilevel"/>
    <w:tmpl w:val="C9F0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AF426D5"/>
    <w:multiLevelType w:val="multilevel"/>
    <w:tmpl w:val="D3DE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BD5B10"/>
    <w:multiLevelType w:val="multilevel"/>
    <w:tmpl w:val="58785D8C"/>
    <w:lvl w:ilvl="0">
      <w:start w:val="4"/>
      <w:numFmt w:val="decimal"/>
      <w:lvlText w:val="%1"/>
      <w:lvlJc w:val="left"/>
      <w:pPr>
        <w:ind w:left="681" w:hanging="540"/>
      </w:pPr>
      <w:rPr>
        <w:rFonts w:hint="default"/>
        <w:lang w:val="en-US" w:eastAsia="en-US" w:bidi="ar-SA"/>
      </w:rPr>
    </w:lvl>
    <w:lvl w:ilvl="1">
      <w:start w:val="1"/>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78" w15:restartNumberingAfterBreak="0">
    <w:nsid w:val="4E0F5020"/>
    <w:multiLevelType w:val="multilevel"/>
    <w:tmpl w:val="1EE48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183186"/>
    <w:multiLevelType w:val="multilevel"/>
    <w:tmpl w:val="4A3C3018"/>
    <w:lvl w:ilvl="0">
      <w:start w:val="1"/>
      <w:numFmt w:val="decimal"/>
      <w:lvlText w:val="%1."/>
      <w:lvlJc w:val="left"/>
      <w:pPr>
        <w:ind w:left="621" w:hanging="480"/>
      </w:pPr>
      <w:rPr>
        <w:rFonts w:ascii="Palatino Linotype" w:eastAsia="Palatino Linotype" w:hAnsi="Palatino Linotype" w:cs="Palatino Linotype" w:hint="default"/>
        <w:b/>
        <w:bCs/>
        <w:i w:val="0"/>
        <w:iCs w:val="0"/>
        <w:color w:val="004AAD"/>
        <w:spacing w:val="0"/>
        <w:w w:val="100"/>
        <w:sz w:val="48"/>
        <w:szCs w:val="48"/>
        <w:lang w:val="en-US" w:eastAsia="en-US" w:bidi="ar-SA"/>
      </w:rPr>
    </w:lvl>
    <w:lvl w:ilvl="1">
      <w:start w:val="1"/>
      <w:numFmt w:val="decimal"/>
      <w:lvlText w:val="%1.%2"/>
      <w:lvlJc w:val="left"/>
      <w:pPr>
        <w:ind w:left="621" w:hanging="480"/>
      </w:pPr>
      <w:rPr>
        <w:rFonts w:ascii="Palatino Linotype" w:eastAsia="Palatino Linotype" w:hAnsi="Palatino Linotype" w:cs="Palatino Linotype" w:hint="default"/>
        <w:b/>
        <w:bCs/>
        <w:i w:val="0"/>
        <w:iCs w:val="0"/>
        <w:spacing w:val="0"/>
        <w:w w:val="100"/>
        <w:sz w:val="32"/>
        <w:szCs w:val="32"/>
        <w:lang w:val="en-US" w:eastAsia="en-US" w:bidi="ar-SA"/>
      </w:rPr>
    </w:lvl>
    <w:lvl w:ilvl="2">
      <w:start w:val="1"/>
      <w:numFmt w:val="lowerLetter"/>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2733" w:hanging="540"/>
      </w:pPr>
      <w:rPr>
        <w:rFonts w:hint="default"/>
        <w:lang w:val="en-US" w:eastAsia="en-US" w:bidi="ar-SA"/>
      </w:rPr>
    </w:lvl>
    <w:lvl w:ilvl="4">
      <w:numFmt w:val="bullet"/>
      <w:lvlText w:val="•"/>
      <w:lvlJc w:val="left"/>
      <w:pPr>
        <w:ind w:left="3760" w:hanging="540"/>
      </w:pPr>
      <w:rPr>
        <w:rFonts w:hint="default"/>
        <w:lang w:val="en-US" w:eastAsia="en-US" w:bidi="ar-SA"/>
      </w:rPr>
    </w:lvl>
    <w:lvl w:ilvl="5">
      <w:numFmt w:val="bullet"/>
      <w:lvlText w:val="•"/>
      <w:lvlJc w:val="left"/>
      <w:pPr>
        <w:ind w:left="4787" w:hanging="540"/>
      </w:pPr>
      <w:rPr>
        <w:rFonts w:hint="default"/>
        <w:lang w:val="en-US" w:eastAsia="en-US" w:bidi="ar-SA"/>
      </w:rPr>
    </w:lvl>
    <w:lvl w:ilvl="6">
      <w:numFmt w:val="bullet"/>
      <w:lvlText w:val="•"/>
      <w:lvlJc w:val="left"/>
      <w:pPr>
        <w:ind w:left="5814" w:hanging="540"/>
      </w:pPr>
      <w:rPr>
        <w:rFonts w:hint="default"/>
        <w:lang w:val="en-US" w:eastAsia="en-US" w:bidi="ar-SA"/>
      </w:rPr>
    </w:lvl>
    <w:lvl w:ilvl="7">
      <w:numFmt w:val="bullet"/>
      <w:lvlText w:val="•"/>
      <w:lvlJc w:val="left"/>
      <w:pPr>
        <w:ind w:left="6841" w:hanging="540"/>
      </w:pPr>
      <w:rPr>
        <w:rFonts w:hint="default"/>
        <w:lang w:val="en-US" w:eastAsia="en-US" w:bidi="ar-SA"/>
      </w:rPr>
    </w:lvl>
    <w:lvl w:ilvl="8">
      <w:numFmt w:val="bullet"/>
      <w:lvlText w:val="•"/>
      <w:lvlJc w:val="left"/>
      <w:pPr>
        <w:ind w:left="7867" w:hanging="540"/>
      </w:pPr>
      <w:rPr>
        <w:rFonts w:hint="default"/>
        <w:lang w:val="en-US" w:eastAsia="en-US" w:bidi="ar-SA"/>
      </w:rPr>
    </w:lvl>
  </w:abstractNum>
  <w:abstractNum w:abstractNumId="80" w15:restartNumberingAfterBreak="0">
    <w:nsid w:val="4EE279B4"/>
    <w:multiLevelType w:val="multilevel"/>
    <w:tmpl w:val="96F82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936C8"/>
    <w:multiLevelType w:val="hybridMultilevel"/>
    <w:tmpl w:val="C66A60E2"/>
    <w:lvl w:ilvl="0" w:tplc="25A46A9C">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6A3013BE">
      <w:numFmt w:val="bullet"/>
      <w:lvlText w:val="•"/>
      <w:lvlJc w:val="left"/>
      <w:pPr>
        <w:ind w:left="1424" w:hanging="330"/>
      </w:pPr>
      <w:rPr>
        <w:rFonts w:hint="default"/>
        <w:lang w:val="en-US" w:eastAsia="en-US" w:bidi="ar-SA"/>
      </w:rPr>
    </w:lvl>
    <w:lvl w:ilvl="2" w:tplc="B7F8502A">
      <w:numFmt w:val="bullet"/>
      <w:lvlText w:val="•"/>
      <w:lvlJc w:val="left"/>
      <w:pPr>
        <w:ind w:left="2368" w:hanging="330"/>
      </w:pPr>
      <w:rPr>
        <w:rFonts w:hint="default"/>
        <w:lang w:val="en-US" w:eastAsia="en-US" w:bidi="ar-SA"/>
      </w:rPr>
    </w:lvl>
    <w:lvl w:ilvl="3" w:tplc="E558004C">
      <w:numFmt w:val="bullet"/>
      <w:lvlText w:val="•"/>
      <w:lvlJc w:val="left"/>
      <w:pPr>
        <w:ind w:left="3312" w:hanging="330"/>
      </w:pPr>
      <w:rPr>
        <w:rFonts w:hint="default"/>
        <w:lang w:val="en-US" w:eastAsia="en-US" w:bidi="ar-SA"/>
      </w:rPr>
    </w:lvl>
    <w:lvl w:ilvl="4" w:tplc="CD302F1C">
      <w:numFmt w:val="bullet"/>
      <w:lvlText w:val="•"/>
      <w:lvlJc w:val="left"/>
      <w:pPr>
        <w:ind w:left="4256" w:hanging="330"/>
      </w:pPr>
      <w:rPr>
        <w:rFonts w:hint="default"/>
        <w:lang w:val="en-US" w:eastAsia="en-US" w:bidi="ar-SA"/>
      </w:rPr>
    </w:lvl>
    <w:lvl w:ilvl="5" w:tplc="B5BEC7DE">
      <w:numFmt w:val="bullet"/>
      <w:lvlText w:val="•"/>
      <w:lvlJc w:val="left"/>
      <w:pPr>
        <w:ind w:left="5200" w:hanging="330"/>
      </w:pPr>
      <w:rPr>
        <w:rFonts w:hint="default"/>
        <w:lang w:val="en-US" w:eastAsia="en-US" w:bidi="ar-SA"/>
      </w:rPr>
    </w:lvl>
    <w:lvl w:ilvl="6" w:tplc="3BE42A34">
      <w:numFmt w:val="bullet"/>
      <w:lvlText w:val="•"/>
      <w:lvlJc w:val="left"/>
      <w:pPr>
        <w:ind w:left="6144" w:hanging="330"/>
      </w:pPr>
      <w:rPr>
        <w:rFonts w:hint="default"/>
        <w:lang w:val="en-US" w:eastAsia="en-US" w:bidi="ar-SA"/>
      </w:rPr>
    </w:lvl>
    <w:lvl w:ilvl="7" w:tplc="95E88E34">
      <w:numFmt w:val="bullet"/>
      <w:lvlText w:val="•"/>
      <w:lvlJc w:val="left"/>
      <w:pPr>
        <w:ind w:left="7089" w:hanging="330"/>
      </w:pPr>
      <w:rPr>
        <w:rFonts w:hint="default"/>
        <w:lang w:val="en-US" w:eastAsia="en-US" w:bidi="ar-SA"/>
      </w:rPr>
    </w:lvl>
    <w:lvl w:ilvl="8" w:tplc="D3B6A33C">
      <w:numFmt w:val="bullet"/>
      <w:lvlText w:val="•"/>
      <w:lvlJc w:val="left"/>
      <w:pPr>
        <w:ind w:left="8033" w:hanging="330"/>
      </w:pPr>
      <w:rPr>
        <w:rFonts w:hint="default"/>
        <w:lang w:val="en-US" w:eastAsia="en-US" w:bidi="ar-SA"/>
      </w:rPr>
    </w:lvl>
  </w:abstractNum>
  <w:abstractNum w:abstractNumId="82" w15:restartNumberingAfterBreak="0">
    <w:nsid w:val="4FEF586A"/>
    <w:multiLevelType w:val="multilevel"/>
    <w:tmpl w:val="33BA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FF105BA"/>
    <w:multiLevelType w:val="multilevel"/>
    <w:tmpl w:val="9B941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F94416"/>
    <w:multiLevelType w:val="multilevel"/>
    <w:tmpl w:val="82DEF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670F06"/>
    <w:multiLevelType w:val="multilevel"/>
    <w:tmpl w:val="07081AC6"/>
    <w:lvl w:ilvl="0">
      <w:start w:val="4"/>
      <w:numFmt w:val="decimal"/>
      <w:lvlText w:val="%1"/>
      <w:lvlJc w:val="left"/>
      <w:pPr>
        <w:ind w:left="1113" w:hanging="405"/>
      </w:pPr>
      <w:rPr>
        <w:rFonts w:hint="default"/>
        <w:lang w:val="en-US" w:eastAsia="en-US" w:bidi="ar-SA"/>
      </w:rPr>
    </w:lvl>
    <w:lvl w:ilvl="1">
      <w:start w:val="1"/>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86" w15:restartNumberingAfterBreak="0">
    <w:nsid w:val="540D3A88"/>
    <w:multiLevelType w:val="multilevel"/>
    <w:tmpl w:val="70F4D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4714838"/>
    <w:multiLevelType w:val="multilevel"/>
    <w:tmpl w:val="92F42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69C5450"/>
    <w:multiLevelType w:val="multilevel"/>
    <w:tmpl w:val="ADDAF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B5D5A2B"/>
    <w:multiLevelType w:val="multilevel"/>
    <w:tmpl w:val="B7F6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CC15FA"/>
    <w:multiLevelType w:val="multilevel"/>
    <w:tmpl w:val="BEAE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1A825B6"/>
    <w:multiLevelType w:val="multilevel"/>
    <w:tmpl w:val="CEDC5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3D64D8F"/>
    <w:multiLevelType w:val="hybridMultilevel"/>
    <w:tmpl w:val="CCA0B96A"/>
    <w:lvl w:ilvl="0" w:tplc="73E81BEE">
      <w:start w:val="1"/>
      <w:numFmt w:val="decimal"/>
      <w:lvlText w:val="%1."/>
      <w:lvlJc w:val="left"/>
      <w:pPr>
        <w:ind w:left="501" w:hanging="360"/>
      </w:pPr>
      <w:rPr>
        <w:rFonts w:cs="Arial" w:hint="default"/>
        <w:color w:val="000000"/>
        <w:sz w:val="34"/>
      </w:rPr>
    </w:lvl>
    <w:lvl w:ilvl="1" w:tplc="08090019" w:tentative="1">
      <w:start w:val="1"/>
      <w:numFmt w:val="lowerLetter"/>
      <w:lvlText w:val="%2."/>
      <w:lvlJc w:val="left"/>
      <w:pPr>
        <w:ind w:left="1221" w:hanging="360"/>
      </w:pPr>
    </w:lvl>
    <w:lvl w:ilvl="2" w:tplc="0809001B" w:tentative="1">
      <w:start w:val="1"/>
      <w:numFmt w:val="lowerRoman"/>
      <w:lvlText w:val="%3."/>
      <w:lvlJc w:val="right"/>
      <w:pPr>
        <w:ind w:left="1941" w:hanging="180"/>
      </w:pPr>
    </w:lvl>
    <w:lvl w:ilvl="3" w:tplc="0809000F" w:tentative="1">
      <w:start w:val="1"/>
      <w:numFmt w:val="decimal"/>
      <w:lvlText w:val="%4."/>
      <w:lvlJc w:val="left"/>
      <w:pPr>
        <w:ind w:left="2661" w:hanging="360"/>
      </w:pPr>
    </w:lvl>
    <w:lvl w:ilvl="4" w:tplc="08090019" w:tentative="1">
      <w:start w:val="1"/>
      <w:numFmt w:val="lowerLetter"/>
      <w:lvlText w:val="%5."/>
      <w:lvlJc w:val="left"/>
      <w:pPr>
        <w:ind w:left="3381" w:hanging="360"/>
      </w:pPr>
    </w:lvl>
    <w:lvl w:ilvl="5" w:tplc="0809001B" w:tentative="1">
      <w:start w:val="1"/>
      <w:numFmt w:val="lowerRoman"/>
      <w:lvlText w:val="%6."/>
      <w:lvlJc w:val="right"/>
      <w:pPr>
        <w:ind w:left="4101" w:hanging="180"/>
      </w:pPr>
    </w:lvl>
    <w:lvl w:ilvl="6" w:tplc="0809000F" w:tentative="1">
      <w:start w:val="1"/>
      <w:numFmt w:val="decimal"/>
      <w:lvlText w:val="%7."/>
      <w:lvlJc w:val="left"/>
      <w:pPr>
        <w:ind w:left="4821" w:hanging="360"/>
      </w:pPr>
    </w:lvl>
    <w:lvl w:ilvl="7" w:tplc="08090019" w:tentative="1">
      <w:start w:val="1"/>
      <w:numFmt w:val="lowerLetter"/>
      <w:lvlText w:val="%8."/>
      <w:lvlJc w:val="left"/>
      <w:pPr>
        <w:ind w:left="5541" w:hanging="360"/>
      </w:pPr>
    </w:lvl>
    <w:lvl w:ilvl="8" w:tplc="0809001B" w:tentative="1">
      <w:start w:val="1"/>
      <w:numFmt w:val="lowerRoman"/>
      <w:lvlText w:val="%9."/>
      <w:lvlJc w:val="right"/>
      <w:pPr>
        <w:ind w:left="6261" w:hanging="180"/>
      </w:pPr>
    </w:lvl>
  </w:abstractNum>
  <w:abstractNum w:abstractNumId="93" w15:restartNumberingAfterBreak="0">
    <w:nsid w:val="64206137"/>
    <w:multiLevelType w:val="multilevel"/>
    <w:tmpl w:val="8B3E4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4A2750"/>
    <w:multiLevelType w:val="multilevel"/>
    <w:tmpl w:val="E7B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2D4E0F"/>
    <w:multiLevelType w:val="multilevel"/>
    <w:tmpl w:val="A6E6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66C1937"/>
    <w:multiLevelType w:val="multilevel"/>
    <w:tmpl w:val="286E4F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6E9504D"/>
    <w:multiLevelType w:val="multilevel"/>
    <w:tmpl w:val="A560E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3B6074"/>
    <w:multiLevelType w:val="hybridMultilevel"/>
    <w:tmpl w:val="0104342E"/>
    <w:lvl w:ilvl="0" w:tplc="52A27942">
      <w:numFmt w:val="bullet"/>
      <w:lvlText w:val="•"/>
      <w:lvlJc w:val="left"/>
      <w:pPr>
        <w:ind w:left="501" w:hanging="36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7E1C7A82">
      <w:numFmt w:val="bullet"/>
      <w:lvlText w:val="•"/>
      <w:lvlJc w:val="left"/>
      <w:pPr>
        <w:ind w:left="1442" w:hanging="360"/>
      </w:pPr>
      <w:rPr>
        <w:rFonts w:hint="default"/>
        <w:lang w:val="en-US" w:eastAsia="en-US" w:bidi="ar-SA"/>
      </w:rPr>
    </w:lvl>
    <w:lvl w:ilvl="2" w:tplc="4F48F7AC">
      <w:numFmt w:val="bullet"/>
      <w:lvlText w:val="•"/>
      <w:lvlJc w:val="left"/>
      <w:pPr>
        <w:ind w:left="2384" w:hanging="360"/>
      </w:pPr>
      <w:rPr>
        <w:rFonts w:hint="default"/>
        <w:lang w:val="en-US" w:eastAsia="en-US" w:bidi="ar-SA"/>
      </w:rPr>
    </w:lvl>
    <w:lvl w:ilvl="3" w:tplc="436283D2">
      <w:numFmt w:val="bullet"/>
      <w:lvlText w:val="•"/>
      <w:lvlJc w:val="left"/>
      <w:pPr>
        <w:ind w:left="3326" w:hanging="360"/>
      </w:pPr>
      <w:rPr>
        <w:rFonts w:hint="default"/>
        <w:lang w:val="en-US" w:eastAsia="en-US" w:bidi="ar-SA"/>
      </w:rPr>
    </w:lvl>
    <w:lvl w:ilvl="4" w:tplc="79624A8A">
      <w:numFmt w:val="bullet"/>
      <w:lvlText w:val="•"/>
      <w:lvlJc w:val="left"/>
      <w:pPr>
        <w:ind w:left="4268" w:hanging="360"/>
      </w:pPr>
      <w:rPr>
        <w:rFonts w:hint="default"/>
        <w:lang w:val="en-US" w:eastAsia="en-US" w:bidi="ar-SA"/>
      </w:rPr>
    </w:lvl>
    <w:lvl w:ilvl="5" w:tplc="10E46F1A">
      <w:numFmt w:val="bullet"/>
      <w:lvlText w:val="•"/>
      <w:lvlJc w:val="left"/>
      <w:pPr>
        <w:ind w:left="5210" w:hanging="360"/>
      </w:pPr>
      <w:rPr>
        <w:rFonts w:hint="default"/>
        <w:lang w:val="en-US" w:eastAsia="en-US" w:bidi="ar-SA"/>
      </w:rPr>
    </w:lvl>
    <w:lvl w:ilvl="6" w:tplc="A664D790">
      <w:numFmt w:val="bullet"/>
      <w:lvlText w:val="•"/>
      <w:lvlJc w:val="left"/>
      <w:pPr>
        <w:ind w:left="6152" w:hanging="360"/>
      </w:pPr>
      <w:rPr>
        <w:rFonts w:hint="default"/>
        <w:lang w:val="en-US" w:eastAsia="en-US" w:bidi="ar-SA"/>
      </w:rPr>
    </w:lvl>
    <w:lvl w:ilvl="7" w:tplc="3AD0A6C0">
      <w:numFmt w:val="bullet"/>
      <w:lvlText w:val="•"/>
      <w:lvlJc w:val="left"/>
      <w:pPr>
        <w:ind w:left="7095" w:hanging="360"/>
      </w:pPr>
      <w:rPr>
        <w:rFonts w:hint="default"/>
        <w:lang w:val="en-US" w:eastAsia="en-US" w:bidi="ar-SA"/>
      </w:rPr>
    </w:lvl>
    <w:lvl w:ilvl="8" w:tplc="A880B580">
      <w:numFmt w:val="bullet"/>
      <w:lvlText w:val="•"/>
      <w:lvlJc w:val="left"/>
      <w:pPr>
        <w:ind w:left="8037" w:hanging="360"/>
      </w:pPr>
      <w:rPr>
        <w:rFonts w:hint="default"/>
        <w:lang w:val="en-US" w:eastAsia="en-US" w:bidi="ar-SA"/>
      </w:rPr>
    </w:lvl>
  </w:abstractNum>
  <w:abstractNum w:abstractNumId="99" w15:restartNumberingAfterBreak="0">
    <w:nsid w:val="69664439"/>
    <w:multiLevelType w:val="multilevel"/>
    <w:tmpl w:val="E1ECCC04"/>
    <w:lvl w:ilvl="0">
      <w:start w:val="4"/>
      <w:numFmt w:val="decimal"/>
      <w:lvlText w:val="%1"/>
      <w:lvlJc w:val="left"/>
      <w:pPr>
        <w:ind w:left="1113" w:hanging="405"/>
      </w:pPr>
      <w:rPr>
        <w:rFonts w:hint="default"/>
        <w:lang w:val="en-US" w:eastAsia="en-US" w:bidi="ar-SA"/>
      </w:rPr>
    </w:lvl>
    <w:lvl w:ilvl="1">
      <w:start w:val="5"/>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00" w15:restartNumberingAfterBreak="0">
    <w:nsid w:val="697453A7"/>
    <w:multiLevelType w:val="hybridMultilevel"/>
    <w:tmpl w:val="FC3C224C"/>
    <w:lvl w:ilvl="0" w:tplc="3092BD6E">
      <w:numFmt w:val="bullet"/>
      <w:lvlText w:val="•"/>
      <w:lvlJc w:val="left"/>
      <w:pPr>
        <w:ind w:left="471" w:hanging="330"/>
      </w:pPr>
      <w:rPr>
        <w:rFonts w:ascii="Palatino Linotype" w:eastAsia="Palatino Linotype" w:hAnsi="Palatino Linotype" w:cs="Palatino Linotype" w:hint="default"/>
        <w:b w:val="0"/>
        <w:bCs w:val="0"/>
        <w:i w:val="0"/>
        <w:iCs w:val="0"/>
        <w:spacing w:val="0"/>
        <w:w w:val="100"/>
        <w:sz w:val="22"/>
        <w:szCs w:val="22"/>
        <w:lang w:val="en-US" w:eastAsia="en-US" w:bidi="ar-SA"/>
      </w:rPr>
    </w:lvl>
    <w:lvl w:ilvl="1" w:tplc="C58AE0B6">
      <w:numFmt w:val="bullet"/>
      <w:lvlText w:val="•"/>
      <w:lvlJc w:val="left"/>
      <w:pPr>
        <w:ind w:left="1424" w:hanging="330"/>
      </w:pPr>
      <w:rPr>
        <w:rFonts w:hint="default"/>
        <w:lang w:val="en-US" w:eastAsia="en-US" w:bidi="ar-SA"/>
      </w:rPr>
    </w:lvl>
    <w:lvl w:ilvl="2" w:tplc="6A84BB10">
      <w:numFmt w:val="bullet"/>
      <w:lvlText w:val="•"/>
      <w:lvlJc w:val="left"/>
      <w:pPr>
        <w:ind w:left="2368" w:hanging="330"/>
      </w:pPr>
      <w:rPr>
        <w:rFonts w:hint="default"/>
        <w:lang w:val="en-US" w:eastAsia="en-US" w:bidi="ar-SA"/>
      </w:rPr>
    </w:lvl>
    <w:lvl w:ilvl="3" w:tplc="D82A40E4">
      <w:numFmt w:val="bullet"/>
      <w:lvlText w:val="•"/>
      <w:lvlJc w:val="left"/>
      <w:pPr>
        <w:ind w:left="3312" w:hanging="330"/>
      </w:pPr>
      <w:rPr>
        <w:rFonts w:hint="default"/>
        <w:lang w:val="en-US" w:eastAsia="en-US" w:bidi="ar-SA"/>
      </w:rPr>
    </w:lvl>
    <w:lvl w:ilvl="4" w:tplc="C64A7916">
      <w:numFmt w:val="bullet"/>
      <w:lvlText w:val="•"/>
      <w:lvlJc w:val="left"/>
      <w:pPr>
        <w:ind w:left="4256" w:hanging="330"/>
      </w:pPr>
      <w:rPr>
        <w:rFonts w:hint="default"/>
        <w:lang w:val="en-US" w:eastAsia="en-US" w:bidi="ar-SA"/>
      </w:rPr>
    </w:lvl>
    <w:lvl w:ilvl="5" w:tplc="D77643BA">
      <w:numFmt w:val="bullet"/>
      <w:lvlText w:val="•"/>
      <w:lvlJc w:val="left"/>
      <w:pPr>
        <w:ind w:left="5200" w:hanging="330"/>
      </w:pPr>
      <w:rPr>
        <w:rFonts w:hint="default"/>
        <w:lang w:val="en-US" w:eastAsia="en-US" w:bidi="ar-SA"/>
      </w:rPr>
    </w:lvl>
    <w:lvl w:ilvl="6" w:tplc="8E249EB0">
      <w:numFmt w:val="bullet"/>
      <w:lvlText w:val="•"/>
      <w:lvlJc w:val="left"/>
      <w:pPr>
        <w:ind w:left="6144" w:hanging="330"/>
      </w:pPr>
      <w:rPr>
        <w:rFonts w:hint="default"/>
        <w:lang w:val="en-US" w:eastAsia="en-US" w:bidi="ar-SA"/>
      </w:rPr>
    </w:lvl>
    <w:lvl w:ilvl="7" w:tplc="5AD0667A">
      <w:numFmt w:val="bullet"/>
      <w:lvlText w:val="•"/>
      <w:lvlJc w:val="left"/>
      <w:pPr>
        <w:ind w:left="7089" w:hanging="330"/>
      </w:pPr>
      <w:rPr>
        <w:rFonts w:hint="default"/>
        <w:lang w:val="en-US" w:eastAsia="en-US" w:bidi="ar-SA"/>
      </w:rPr>
    </w:lvl>
    <w:lvl w:ilvl="8" w:tplc="C22CB97E">
      <w:numFmt w:val="bullet"/>
      <w:lvlText w:val="•"/>
      <w:lvlJc w:val="left"/>
      <w:pPr>
        <w:ind w:left="8033" w:hanging="330"/>
      </w:pPr>
      <w:rPr>
        <w:rFonts w:hint="default"/>
        <w:lang w:val="en-US" w:eastAsia="en-US" w:bidi="ar-SA"/>
      </w:rPr>
    </w:lvl>
  </w:abstractNum>
  <w:abstractNum w:abstractNumId="101" w15:restartNumberingAfterBreak="0">
    <w:nsid w:val="69F07BF8"/>
    <w:multiLevelType w:val="multilevel"/>
    <w:tmpl w:val="4B16E7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C0F56EC"/>
    <w:multiLevelType w:val="multilevel"/>
    <w:tmpl w:val="CF661F46"/>
    <w:lvl w:ilvl="0">
      <w:start w:val="4"/>
      <w:numFmt w:val="decimal"/>
      <w:lvlText w:val="%1"/>
      <w:lvlJc w:val="left"/>
      <w:pPr>
        <w:ind w:left="1113" w:hanging="405"/>
      </w:pPr>
      <w:rPr>
        <w:rFonts w:hint="default"/>
        <w:lang w:val="en-US" w:eastAsia="en-US" w:bidi="ar-SA"/>
      </w:rPr>
    </w:lvl>
    <w:lvl w:ilvl="1">
      <w:start w:val="2"/>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03" w15:restartNumberingAfterBreak="0">
    <w:nsid w:val="6CEA2A16"/>
    <w:multiLevelType w:val="multilevel"/>
    <w:tmpl w:val="A8F0A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D407DC9"/>
    <w:multiLevelType w:val="multilevel"/>
    <w:tmpl w:val="9588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E3D5D45"/>
    <w:multiLevelType w:val="multilevel"/>
    <w:tmpl w:val="B680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E521788"/>
    <w:multiLevelType w:val="multilevel"/>
    <w:tmpl w:val="F33E2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EC71660"/>
    <w:multiLevelType w:val="multilevel"/>
    <w:tmpl w:val="15827262"/>
    <w:lvl w:ilvl="0">
      <w:start w:val="4"/>
      <w:numFmt w:val="decimal"/>
      <w:lvlText w:val="%1"/>
      <w:lvlJc w:val="left"/>
      <w:pPr>
        <w:ind w:left="1113" w:hanging="405"/>
      </w:pPr>
      <w:rPr>
        <w:rFonts w:hint="default"/>
        <w:lang w:val="en-US" w:eastAsia="en-US" w:bidi="ar-SA"/>
      </w:rPr>
    </w:lvl>
    <w:lvl w:ilvl="1">
      <w:start w:val="3"/>
      <w:numFmt w:val="decimal"/>
      <w:lvlText w:val="%1.%2"/>
      <w:lvlJc w:val="left"/>
      <w:pPr>
        <w:ind w:left="1113" w:hanging="405"/>
      </w:pPr>
      <w:rPr>
        <w:rFonts w:hint="default"/>
        <w:lang w:val="en-US" w:eastAsia="en-US" w:bidi="ar-SA"/>
      </w:rPr>
    </w:lvl>
    <w:lvl w:ilvl="2">
      <w:start w:val="1"/>
      <w:numFmt w:val="decimal"/>
      <w:lvlText w:val="%1.%2.%3"/>
      <w:lvlJc w:val="left"/>
      <w:pPr>
        <w:ind w:left="1113" w:hanging="405"/>
      </w:pPr>
      <w:rPr>
        <w:rFonts w:ascii="Palatino Linotype" w:eastAsia="Palatino Linotype" w:hAnsi="Palatino Linotype" w:cs="Palatino Linotype" w:hint="default"/>
        <w:b w:val="0"/>
        <w:bCs w:val="0"/>
        <w:i w:val="0"/>
        <w:iCs w:val="0"/>
        <w:spacing w:val="0"/>
        <w:w w:val="100"/>
        <w:sz w:val="18"/>
        <w:szCs w:val="18"/>
        <w:lang w:val="en-US" w:eastAsia="en-US" w:bidi="ar-SA"/>
      </w:rPr>
    </w:lvl>
    <w:lvl w:ilvl="3">
      <w:numFmt w:val="bullet"/>
      <w:lvlText w:val="•"/>
      <w:lvlJc w:val="left"/>
      <w:pPr>
        <w:ind w:left="3760" w:hanging="405"/>
      </w:pPr>
      <w:rPr>
        <w:rFonts w:hint="default"/>
        <w:lang w:val="en-US" w:eastAsia="en-US" w:bidi="ar-SA"/>
      </w:rPr>
    </w:lvl>
    <w:lvl w:ilvl="4">
      <w:numFmt w:val="bullet"/>
      <w:lvlText w:val="•"/>
      <w:lvlJc w:val="left"/>
      <w:pPr>
        <w:ind w:left="4640" w:hanging="405"/>
      </w:pPr>
      <w:rPr>
        <w:rFonts w:hint="default"/>
        <w:lang w:val="en-US" w:eastAsia="en-US" w:bidi="ar-SA"/>
      </w:rPr>
    </w:lvl>
    <w:lvl w:ilvl="5">
      <w:numFmt w:val="bullet"/>
      <w:lvlText w:val="•"/>
      <w:lvlJc w:val="left"/>
      <w:pPr>
        <w:ind w:left="5520" w:hanging="405"/>
      </w:pPr>
      <w:rPr>
        <w:rFonts w:hint="default"/>
        <w:lang w:val="en-US" w:eastAsia="en-US" w:bidi="ar-SA"/>
      </w:rPr>
    </w:lvl>
    <w:lvl w:ilvl="6">
      <w:numFmt w:val="bullet"/>
      <w:lvlText w:val="•"/>
      <w:lvlJc w:val="left"/>
      <w:pPr>
        <w:ind w:left="6400" w:hanging="405"/>
      </w:pPr>
      <w:rPr>
        <w:rFonts w:hint="default"/>
        <w:lang w:val="en-US" w:eastAsia="en-US" w:bidi="ar-SA"/>
      </w:rPr>
    </w:lvl>
    <w:lvl w:ilvl="7">
      <w:numFmt w:val="bullet"/>
      <w:lvlText w:val="•"/>
      <w:lvlJc w:val="left"/>
      <w:pPr>
        <w:ind w:left="7281" w:hanging="405"/>
      </w:pPr>
      <w:rPr>
        <w:rFonts w:hint="default"/>
        <w:lang w:val="en-US" w:eastAsia="en-US" w:bidi="ar-SA"/>
      </w:rPr>
    </w:lvl>
    <w:lvl w:ilvl="8">
      <w:numFmt w:val="bullet"/>
      <w:lvlText w:val="•"/>
      <w:lvlJc w:val="left"/>
      <w:pPr>
        <w:ind w:left="8161" w:hanging="405"/>
      </w:pPr>
      <w:rPr>
        <w:rFonts w:hint="default"/>
        <w:lang w:val="en-US" w:eastAsia="en-US" w:bidi="ar-SA"/>
      </w:rPr>
    </w:lvl>
  </w:abstractNum>
  <w:abstractNum w:abstractNumId="108" w15:restartNumberingAfterBreak="0">
    <w:nsid w:val="6EE2166C"/>
    <w:multiLevelType w:val="multilevel"/>
    <w:tmpl w:val="C6A644E0"/>
    <w:lvl w:ilvl="0">
      <w:start w:val="4"/>
      <w:numFmt w:val="decimal"/>
      <w:lvlText w:val="%1"/>
      <w:lvlJc w:val="left"/>
      <w:pPr>
        <w:ind w:left="681" w:hanging="540"/>
      </w:pPr>
      <w:rPr>
        <w:rFonts w:hint="default"/>
        <w:lang w:val="en-US" w:eastAsia="en-US" w:bidi="ar-SA"/>
      </w:rPr>
    </w:lvl>
    <w:lvl w:ilvl="1">
      <w:start w:val="2"/>
      <w:numFmt w:val="decimal"/>
      <w:lvlText w:val="%1.%2"/>
      <w:lvlJc w:val="left"/>
      <w:pPr>
        <w:ind w:left="681" w:hanging="540"/>
      </w:pPr>
      <w:rPr>
        <w:rFonts w:hint="default"/>
        <w:lang w:val="en-US" w:eastAsia="en-US" w:bidi="ar-SA"/>
      </w:rPr>
    </w:lvl>
    <w:lvl w:ilvl="2">
      <w:start w:val="1"/>
      <w:numFmt w:val="decimal"/>
      <w:lvlText w:val="%1.%2.%3"/>
      <w:lvlJc w:val="left"/>
      <w:pPr>
        <w:ind w:left="681" w:hanging="540"/>
      </w:pPr>
      <w:rPr>
        <w:rFonts w:ascii="Palatino Linotype" w:eastAsia="Palatino Linotype" w:hAnsi="Palatino Linotype" w:cs="Palatino Linotype" w:hint="default"/>
        <w:b/>
        <w:bCs/>
        <w:i w:val="0"/>
        <w:iCs w:val="0"/>
        <w:spacing w:val="0"/>
        <w:w w:val="100"/>
        <w:sz w:val="24"/>
        <w:szCs w:val="24"/>
        <w:lang w:val="en-US" w:eastAsia="en-US" w:bidi="ar-SA"/>
      </w:rPr>
    </w:lvl>
    <w:lvl w:ilvl="3">
      <w:numFmt w:val="bullet"/>
      <w:lvlText w:val="•"/>
      <w:lvlJc w:val="left"/>
      <w:pPr>
        <w:ind w:left="3452" w:hanging="540"/>
      </w:pPr>
      <w:rPr>
        <w:rFonts w:hint="default"/>
        <w:lang w:val="en-US" w:eastAsia="en-US" w:bidi="ar-SA"/>
      </w:rPr>
    </w:lvl>
    <w:lvl w:ilvl="4">
      <w:numFmt w:val="bullet"/>
      <w:lvlText w:val="•"/>
      <w:lvlJc w:val="left"/>
      <w:pPr>
        <w:ind w:left="4376" w:hanging="540"/>
      </w:pPr>
      <w:rPr>
        <w:rFonts w:hint="default"/>
        <w:lang w:val="en-US" w:eastAsia="en-US" w:bidi="ar-SA"/>
      </w:rPr>
    </w:lvl>
    <w:lvl w:ilvl="5">
      <w:numFmt w:val="bullet"/>
      <w:lvlText w:val="•"/>
      <w:lvlJc w:val="left"/>
      <w:pPr>
        <w:ind w:left="5300" w:hanging="540"/>
      </w:pPr>
      <w:rPr>
        <w:rFonts w:hint="default"/>
        <w:lang w:val="en-US" w:eastAsia="en-US" w:bidi="ar-SA"/>
      </w:rPr>
    </w:lvl>
    <w:lvl w:ilvl="6">
      <w:numFmt w:val="bullet"/>
      <w:lvlText w:val="•"/>
      <w:lvlJc w:val="left"/>
      <w:pPr>
        <w:ind w:left="6224" w:hanging="540"/>
      </w:pPr>
      <w:rPr>
        <w:rFonts w:hint="default"/>
        <w:lang w:val="en-US" w:eastAsia="en-US" w:bidi="ar-SA"/>
      </w:rPr>
    </w:lvl>
    <w:lvl w:ilvl="7">
      <w:numFmt w:val="bullet"/>
      <w:lvlText w:val="•"/>
      <w:lvlJc w:val="left"/>
      <w:pPr>
        <w:ind w:left="7149" w:hanging="540"/>
      </w:pPr>
      <w:rPr>
        <w:rFonts w:hint="default"/>
        <w:lang w:val="en-US" w:eastAsia="en-US" w:bidi="ar-SA"/>
      </w:rPr>
    </w:lvl>
    <w:lvl w:ilvl="8">
      <w:numFmt w:val="bullet"/>
      <w:lvlText w:val="•"/>
      <w:lvlJc w:val="left"/>
      <w:pPr>
        <w:ind w:left="8073" w:hanging="540"/>
      </w:pPr>
      <w:rPr>
        <w:rFonts w:hint="default"/>
        <w:lang w:val="en-US" w:eastAsia="en-US" w:bidi="ar-SA"/>
      </w:rPr>
    </w:lvl>
  </w:abstractNum>
  <w:abstractNum w:abstractNumId="109" w15:restartNumberingAfterBreak="0">
    <w:nsid w:val="6FDC2595"/>
    <w:multiLevelType w:val="multilevel"/>
    <w:tmpl w:val="1D62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0DB47C7"/>
    <w:multiLevelType w:val="multilevel"/>
    <w:tmpl w:val="AD1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3973DF4"/>
    <w:multiLevelType w:val="multilevel"/>
    <w:tmpl w:val="07A0F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3FB2CC1"/>
    <w:multiLevelType w:val="multilevel"/>
    <w:tmpl w:val="21DA0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63A5DBA"/>
    <w:multiLevelType w:val="multilevel"/>
    <w:tmpl w:val="C54A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6B96FF5"/>
    <w:multiLevelType w:val="multilevel"/>
    <w:tmpl w:val="D7C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7E2692B"/>
    <w:multiLevelType w:val="multilevel"/>
    <w:tmpl w:val="A8848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7EF4B2B"/>
    <w:multiLevelType w:val="multilevel"/>
    <w:tmpl w:val="C8C82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8C31286"/>
    <w:multiLevelType w:val="multilevel"/>
    <w:tmpl w:val="81CE6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A073338"/>
    <w:multiLevelType w:val="multilevel"/>
    <w:tmpl w:val="58A6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B38563C"/>
    <w:multiLevelType w:val="multilevel"/>
    <w:tmpl w:val="E5322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B8A3B78"/>
    <w:multiLevelType w:val="multilevel"/>
    <w:tmpl w:val="3734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C6E58D3"/>
    <w:multiLevelType w:val="multilevel"/>
    <w:tmpl w:val="A37EC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C8E2731"/>
    <w:multiLevelType w:val="multilevel"/>
    <w:tmpl w:val="80DC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C9C4677"/>
    <w:multiLevelType w:val="multilevel"/>
    <w:tmpl w:val="2B0C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6213429">
    <w:abstractNumId w:val="5"/>
  </w:num>
  <w:num w:numId="2" w16cid:durableId="1825509810">
    <w:abstractNumId w:val="100"/>
  </w:num>
  <w:num w:numId="3" w16cid:durableId="1209875946">
    <w:abstractNumId w:val="30"/>
  </w:num>
  <w:num w:numId="4" w16cid:durableId="1341666680">
    <w:abstractNumId w:val="98"/>
  </w:num>
  <w:num w:numId="5" w16cid:durableId="847866001">
    <w:abstractNumId w:val="20"/>
  </w:num>
  <w:num w:numId="6" w16cid:durableId="1748307022">
    <w:abstractNumId w:val="66"/>
  </w:num>
  <w:num w:numId="7" w16cid:durableId="1834177548">
    <w:abstractNumId w:val="81"/>
  </w:num>
  <w:num w:numId="8" w16cid:durableId="2018724223">
    <w:abstractNumId w:val="9"/>
  </w:num>
  <w:num w:numId="9" w16cid:durableId="1503666024">
    <w:abstractNumId w:val="108"/>
  </w:num>
  <w:num w:numId="10" w16cid:durableId="1877114040">
    <w:abstractNumId w:val="77"/>
  </w:num>
  <w:num w:numId="11" w16cid:durableId="555970943">
    <w:abstractNumId w:val="17"/>
  </w:num>
  <w:num w:numId="12" w16cid:durableId="836960350">
    <w:abstractNumId w:val="7"/>
  </w:num>
  <w:num w:numId="13" w16cid:durableId="913470993">
    <w:abstractNumId w:val="36"/>
  </w:num>
  <w:num w:numId="14" w16cid:durableId="216017135">
    <w:abstractNumId w:val="79"/>
  </w:num>
  <w:num w:numId="15" w16cid:durableId="522936268">
    <w:abstractNumId w:val="99"/>
  </w:num>
  <w:num w:numId="16" w16cid:durableId="864558800">
    <w:abstractNumId w:val="15"/>
  </w:num>
  <w:num w:numId="17" w16cid:durableId="1407721787">
    <w:abstractNumId w:val="46"/>
  </w:num>
  <w:num w:numId="18" w16cid:durableId="1855268474">
    <w:abstractNumId w:val="107"/>
  </w:num>
  <w:num w:numId="19" w16cid:durableId="1717197696">
    <w:abstractNumId w:val="102"/>
  </w:num>
  <w:num w:numId="20" w16cid:durableId="1005016035">
    <w:abstractNumId w:val="85"/>
  </w:num>
  <w:num w:numId="21" w16cid:durableId="720061325">
    <w:abstractNumId w:val="56"/>
  </w:num>
  <w:num w:numId="22" w16cid:durableId="621418990">
    <w:abstractNumId w:val="91"/>
  </w:num>
  <w:num w:numId="23" w16cid:durableId="191383354">
    <w:abstractNumId w:val="26"/>
  </w:num>
  <w:num w:numId="24" w16cid:durableId="1553692797">
    <w:abstractNumId w:val="95"/>
  </w:num>
  <w:num w:numId="25" w16cid:durableId="979846365">
    <w:abstractNumId w:val="31"/>
  </w:num>
  <w:num w:numId="26" w16cid:durableId="615215609">
    <w:abstractNumId w:val="62"/>
  </w:num>
  <w:num w:numId="27" w16cid:durableId="1085343539">
    <w:abstractNumId w:val="82"/>
  </w:num>
  <w:num w:numId="28" w16cid:durableId="533426278">
    <w:abstractNumId w:val="90"/>
  </w:num>
  <w:num w:numId="29" w16cid:durableId="864555868">
    <w:abstractNumId w:val="71"/>
  </w:num>
  <w:num w:numId="30" w16cid:durableId="1581712760">
    <w:abstractNumId w:val="104"/>
  </w:num>
  <w:num w:numId="31" w16cid:durableId="1832794465">
    <w:abstractNumId w:val="89"/>
  </w:num>
  <w:num w:numId="32" w16cid:durableId="921136105">
    <w:abstractNumId w:val="4"/>
  </w:num>
  <w:num w:numId="33" w16cid:durableId="557742847">
    <w:abstractNumId w:val="14"/>
  </w:num>
  <w:num w:numId="34" w16cid:durableId="1626738986">
    <w:abstractNumId w:val="106"/>
  </w:num>
  <w:num w:numId="35" w16cid:durableId="809132856">
    <w:abstractNumId w:val="55"/>
  </w:num>
  <w:num w:numId="36" w16cid:durableId="1207835658">
    <w:abstractNumId w:val="45"/>
  </w:num>
  <w:num w:numId="37" w16cid:durableId="1577937038">
    <w:abstractNumId w:val="101"/>
  </w:num>
  <w:num w:numId="38" w16cid:durableId="1011224631">
    <w:abstractNumId w:val="94"/>
  </w:num>
  <w:num w:numId="39" w16cid:durableId="1073283743">
    <w:abstractNumId w:val="23"/>
  </w:num>
  <w:num w:numId="40" w16cid:durableId="355351350">
    <w:abstractNumId w:val="54"/>
  </w:num>
  <w:num w:numId="41" w16cid:durableId="1731341696">
    <w:abstractNumId w:val="10"/>
  </w:num>
  <w:num w:numId="42" w16cid:durableId="69273976">
    <w:abstractNumId w:val="65"/>
  </w:num>
  <w:num w:numId="43" w16cid:durableId="366300466">
    <w:abstractNumId w:val="68"/>
  </w:num>
  <w:num w:numId="44" w16cid:durableId="2136217354">
    <w:abstractNumId w:val="38"/>
  </w:num>
  <w:num w:numId="45" w16cid:durableId="1342850082">
    <w:abstractNumId w:val="6"/>
  </w:num>
  <w:num w:numId="46" w16cid:durableId="1157762815">
    <w:abstractNumId w:val="3"/>
  </w:num>
  <w:num w:numId="47" w16cid:durableId="1114515877">
    <w:abstractNumId w:val="27"/>
  </w:num>
  <w:num w:numId="48" w16cid:durableId="580413027">
    <w:abstractNumId w:val="69"/>
  </w:num>
  <w:num w:numId="49" w16cid:durableId="1148084384">
    <w:abstractNumId w:val="53"/>
  </w:num>
  <w:num w:numId="50" w16cid:durableId="2030253679">
    <w:abstractNumId w:val="40"/>
  </w:num>
  <w:num w:numId="51" w16cid:durableId="1885407988">
    <w:abstractNumId w:val="118"/>
  </w:num>
  <w:num w:numId="52" w16cid:durableId="575894828">
    <w:abstractNumId w:val="112"/>
  </w:num>
  <w:num w:numId="53" w16cid:durableId="517278869">
    <w:abstractNumId w:val="97"/>
  </w:num>
  <w:num w:numId="54" w16cid:durableId="682441572">
    <w:abstractNumId w:val="84"/>
  </w:num>
  <w:num w:numId="55" w16cid:durableId="158738938">
    <w:abstractNumId w:val="58"/>
  </w:num>
  <w:num w:numId="56" w16cid:durableId="1404791797">
    <w:abstractNumId w:val="86"/>
  </w:num>
  <w:num w:numId="57" w16cid:durableId="438138899">
    <w:abstractNumId w:val="13"/>
  </w:num>
  <w:num w:numId="58" w16cid:durableId="396320103">
    <w:abstractNumId w:val="19"/>
  </w:num>
  <w:num w:numId="59" w16cid:durableId="1174497132">
    <w:abstractNumId w:val="11"/>
  </w:num>
  <w:num w:numId="60" w16cid:durableId="1320617088">
    <w:abstractNumId w:val="78"/>
  </w:num>
  <w:num w:numId="61" w16cid:durableId="1205748309">
    <w:abstractNumId w:val="67"/>
  </w:num>
  <w:num w:numId="62" w16cid:durableId="1227957625">
    <w:abstractNumId w:val="123"/>
  </w:num>
  <w:num w:numId="63" w16cid:durableId="230969964">
    <w:abstractNumId w:val="80"/>
  </w:num>
  <w:num w:numId="64" w16cid:durableId="869998705">
    <w:abstractNumId w:val="42"/>
  </w:num>
  <w:num w:numId="65" w16cid:durableId="1553735952">
    <w:abstractNumId w:val="8"/>
  </w:num>
  <w:num w:numId="66" w16cid:durableId="1801026655">
    <w:abstractNumId w:val="18"/>
  </w:num>
  <w:num w:numId="67" w16cid:durableId="1917738173">
    <w:abstractNumId w:val="12"/>
  </w:num>
  <w:num w:numId="68" w16cid:durableId="901603665">
    <w:abstractNumId w:val="59"/>
  </w:num>
  <w:num w:numId="69" w16cid:durableId="977343975">
    <w:abstractNumId w:val="34"/>
  </w:num>
  <w:num w:numId="70" w16cid:durableId="826946237">
    <w:abstractNumId w:val="1"/>
  </w:num>
  <w:num w:numId="71" w16cid:durableId="1321232433">
    <w:abstractNumId w:val="70"/>
  </w:num>
  <w:num w:numId="72" w16cid:durableId="919557141">
    <w:abstractNumId w:val="115"/>
  </w:num>
  <w:num w:numId="73" w16cid:durableId="1409226171">
    <w:abstractNumId w:val="111"/>
  </w:num>
  <w:num w:numId="74" w16cid:durableId="1169322830">
    <w:abstractNumId w:val="75"/>
  </w:num>
  <w:num w:numId="75" w16cid:durableId="2706565">
    <w:abstractNumId w:val="88"/>
  </w:num>
  <w:num w:numId="76" w16cid:durableId="1503659839">
    <w:abstractNumId w:val="92"/>
  </w:num>
  <w:num w:numId="77" w16cid:durableId="271784326">
    <w:abstractNumId w:val="60"/>
  </w:num>
  <w:num w:numId="78" w16cid:durableId="1956135896">
    <w:abstractNumId w:val="122"/>
  </w:num>
  <w:num w:numId="79" w16cid:durableId="1937012913">
    <w:abstractNumId w:val="103"/>
  </w:num>
  <w:num w:numId="80" w16cid:durableId="1414084929">
    <w:abstractNumId w:val="109"/>
  </w:num>
  <w:num w:numId="81" w16cid:durableId="916130586">
    <w:abstractNumId w:val="61"/>
  </w:num>
  <w:num w:numId="82" w16cid:durableId="270020144">
    <w:abstractNumId w:val="33"/>
  </w:num>
  <w:num w:numId="83" w16cid:durableId="1955557524">
    <w:abstractNumId w:val="29"/>
  </w:num>
  <w:num w:numId="84" w16cid:durableId="1416630337">
    <w:abstractNumId w:val="47"/>
  </w:num>
  <w:num w:numId="85" w16cid:durableId="728378831">
    <w:abstractNumId w:val="73"/>
  </w:num>
  <w:num w:numId="86" w16cid:durableId="1928148893">
    <w:abstractNumId w:val="0"/>
  </w:num>
  <w:num w:numId="87" w16cid:durableId="177815532">
    <w:abstractNumId w:val="63"/>
  </w:num>
  <w:num w:numId="88" w16cid:durableId="288584394">
    <w:abstractNumId w:val="116"/>
  </w:num>
  <w:num w:numId="89" w16cid:durableId="469596802">
    <w:abstractNumId w:val="105"/>
  </w:num>
  <w:num w:numId="90" w16cid:durableId="561644744">
    <w:abstractNumId w:val="43"/>
  </w:num>
  <w:num w:numId="91" w16cid:durableId="1086076144">
    <w:abstractNumId w:val="16"/>
  </w:num>
  <w:num w:numId="92" w16cid:durableId="524371031">
    <w:abstractNumId w:val="32"/>
  </w:num>
  <w:num w:numId="93" w16cid:durableId="1934242005">
    <w:abstractNumId w:val="120"/>
  </w:num>
  <w:num w:numId="94" w16cid:durableId="1166166081">
    <w:abstractNumId w:val="21"/>
  </w:num>
  <w:num w:numId="95" w16cid:durableId="395051275">
    <w:abstractNumId w:val="50"/>
  </w:num>
  <w:num w:numId="96" w16cid:durableId="1299191322">
    <w:abstractNumId w:val="51"/>
  </w:num>
  <w:num w:numId="97" w16cid:durableId="789589551">
    <w:abstractNumId w:val="41"/>
  </w:num>
  <w:num w:numId="98" w16cid:durableId="1080831599">
    <w:abstractNumId w:val="121"/>
  </w:num>
  <w:num w:numId="99" w16cid:durableId="331371496">
    <w:abstractNumId w:val="25"/>
  </w:num>
  <w:num w:numId="100" w16cid:durableId="1294826976">
    <w:abstractNumId w:val="39"/>
  </w:num>
  <w:num w:numId="101" w16cid:durableId="883640110">
    <w:abstractNumId w:val="64"/>
  </w:num>
  <w:num w:numId="102" w16cid:durableId="979917788">
    <w:abstractNumId w:val="119"/>
  </w:num>
  <w:num w:numId="103" w16cid:durableId="713777791">
    <w:abstractNumId w:val="87"/>
  </w:num>
  <w:num w:numId="104" w16cid:durableId="1176534276">
    <w:abstractNumId w:val="83"/>
  </w:num>
  <w:num w:numId="105" w16cid:durableId="354622088">
    <w:abstractNumId w:val="72"/>
  </w:num>
  <w:num w:numId="106" w16cid:durableId="1989168835">
    <w:abstractNumId w:val="22"/>
  </w:num>
  <w:num w:numId="107" w16cid:durableId="2045596831">
    <w:abstractNumId w:val="93"/>
  </w:num>
  <w:num w:numId="108" w16cid:durableId="1644889175">
    <w:abstractNumId w:val="28"/>
  </w:num>
  <w:num w:numId="109" w16cid:durableId="1150056061">
    <w:abstractNumId w:val="52"/>
  </w:num>
  <w:num w:numId="110" w16cid:durableId="590283904">
    <w:abstractNumId w:val="113"/>
  </w:num>
  <w:num w:numId="111" w16cid:durableId="847331520">
    <w:abstractNumId w:val="74"/>
  </w:num>
  <w:num w:numId="112" w16cid:durableId="1159810016">
    <w:abstractNumId w:val="44"/>
  </w:num>
  <w:num w:numId="113" w16cid:durableId="1099370259">
    <w:abstractNumId w:val="37"/>
  </w:num>
  <w:num w:numId="114" w16cid:durableId="1575815639">
    <w:abstractNumId w:val="117"/>
  </w:num>
  <w:num w:numId="115" w16cid:durableId="713163260">
    <w:abstractNumId w:val="35"/>
  </w:num>
  <w:num w:numId="116" w16cid:durableId="2079354179">
    <w:abstractNumId w:val="76"/>
  </w:num>
  <w:num w:numId="117" w16cid:durableId="1834878683">
    <w:abstractNumId w:val="110"/>
  </w:num>
  <w:num w:numId="118" w16cid:durableId="223950642">
    <w:abstractNumId w:val="57"/>
  </w:num>
  <w:num w:numId="119" w16cid:durableId="1494880633">
    <w:abstractNumId w:val="49"/>
  </w:num>
  <w:num w:numId="120" w16cid:durableId="385491734">
    <w:abstractNumId w:val="114"/>
  </w:num>
  <w:num w:numId="121" w16cid:durableId="1696617676">
    <w:abstractNumId w:val="24"/>
  </w:num>
  <w:num w:numId="122" w16cid:durableId="992417018">
    <w:abstractNumId w:val="96"/>
  </w:num>
  <w:num w:numId="123" w16cid:durableId="1724016958">
    <w:abstractNumId w:val="2"/>
  </w:num>
  <w:num w:numId="124" w16cid:durableId="85072400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61E6"/>
    <w:rsid w:val="0000186E"/>
    <w:rsid w:val="0000611F"/>
    <w:rsid w:val="000166D4"/>
    <w:rsid w:val="000252B9"/>
    <w:rsid w:val="00027203"/>
    <w:rsid w:val="00043594"/>
    <w:rsid w:val="00065910"/>
    <w:rsid w:val="000676E9"/>
    <w:rsid w:val="000769A0"/>
    <w:rsid w:val="00081706"/>
    <w:rsid w:val="00083795"/>
    <w:rsid w:val="0008386B"/>
    <w:rsid w:val="00096B26"/>
    <w:rsid w:val="000B23DD"/>
    <w:rsid w:val="000B570A"/>
    <w:rsid w:val="000C2A13"/>
    <w:rsid w:val="000C6256"/>
    <w:rsid w:val="000D3049"/>
    <w:rsid w:val="000D46AE"/>
    <w:rsid w:val="000E09CD"/>
    <w:rsid w:val="001001EB"/>
    <w:rsid w:val="001119A0"/>
    <w:rsid w:val="001142EF"/>
    <w:rsid w:val="0017642B"/>
    <w:rsid w:val="0017773E"/>
    <w:rsid w:val="001857EC"/>
    <w:rsid w:val="00192B6D"/>
    <w:rsid w:val="001A15DC"/>
    <w:rsid w:val="001A6347"/>
    <w:rsid w:val="001B24E5"/>
    <w:rsid w:val="001B2B0F"/>
    <w:rsid w:val="001C03BF"/>
    <w:rsid w:val="001C1E77"/>
    <w:rsid w:val="001E3421"/>
    <w:rsid w:val="002142ED"/>
    <w:rsid w:val="00232DC5"/>
    <w:rsid w:val="002557A2"/>
    <w:rsid w:val="002575EE"/>
    <w:rsid w:val="00257F9D"/>
    <w:rsid w:val="00262FF6"/>
    <w:rsid w:val="0026425B"/>
    <w:rsid w:val="002A49F3"/>
    <w:rsid w:val="002B2933"/>
    <w:rsid w:val="002D6DF8"/>
    <w:rsid w:val="002F6A13"/>
    <w:rsid w:val="002F7068"/>
    <w:rsid w:val="00301EB6"/>
    <w:rsid w:val="00322451"/>
    <w:rsid w:val="0033741C"/>
    <w:rsid w:val="00347B56"/>
    <w:rsid w:val="00371FCE"/>
    <w:rsid w:val="0039622B"/>
    <w:rsid w:val="003A0AA8"/>
    <w:rsid w:val="00403087"/>
    <w:rsid w:val="00407181"/>
    <w:rsid w:val="00413804"/>
    <w:rsid w:val="00430486"/>
    <w:rsid w:val="00453A27"/>
    <w:rsid w:val="00455F3F"/>
    <w:rsid w:val="0046036E"/>
    <w:rsid w:val="004749B5"/>
    <w:rsid w:val="0049138D"/>
    <w:rsid w:val="004A202F"/>
    <w:rsid w:val="004A3115"/>
    <w:rsid w:val="004A4104"/>
    <w:rsid w:val="004A5ECC"/>
    <w:rsid w:val="004B1E73"/>
    <w:rsid w:val="004C4C44"/>
    <w:rsid w:val="004C6B89"/>
    <w:rsid w:val="004E0DA3"/>
    <w:rsid w:val="004E25E5"/>
    <w:rsid w:val="004E7BA3"/>
    <w:rsid w:val="00503361"/>
    <w:rsid w:val="005104D7"/>
    <w:rsid w:val="00513329"/>
    <w:rsid w:val="0052395C"/>
    <w:rsid w:val="00531DA1"/>
    <w:rsid w:val="00537962"/>
    <w:rsid w:val="00554346"/>
    <w:rsid w:val="005640D2"/>
    <w:rsid w:val="00582BFC"/>
    <w:rsid w:val="005C4C63"/>
    <w:rsid w:val="005E079E"/>
    <w:rsid w:val="00600003"/>
    <w:rsid w:val="00601B26"/>
    <w:rsid w:val="00602BD6"/>
    <w:rsid w:val="006055E0"/>
    <w:rsid w:val="006066DA"/>
    <w:rsid w:val="00627AB4"/>
    <w:rsid w:val="006333CC"/>
    <w:rsid w:val="0063394C"/>
    <w:rsid w:val="00636510"/>
    <w:rsid w:val="006513A5"/>
    <w:rsid w:val="00652B59"/>
    <w:rsid w:val="00653C39"/>
    <w:rsid w:val="006572A5"/>
    <w:rsid w:val="0065784E"/>
    <w:rsid w:val="006734E7"/>
    <w:rsid w:val="0068360D"/>
    <w:rsid w:val="00692B78"/>
    <w:rsid w:val="006A5AA9"/>
    <w:rsid w:val="006C0B86"/>
    <w:rsid w:val="006C14FA"/>
    <w:rsid w:val="006C2748"/>
    <w:rsid w:val="006C59D2"/>
    <w:rsid w:val="006E5702"/>
    <w:rsid w:val="006F028E"/>
    <w:rsid w:val="006F2AFC"/>
    <w:rsid w:val="006F46A4"/>
    <w:rsid w:val="00701F57"/>
    <w:rsid w:val="00711C12"/>
    <w:rsid w:val="00723340"/>
    <w:rsid w:val="00726E83"/>
    <w:rsid w:val="00734C57"/>
    <w:rsid w:val="007547D5"/>
    <w:rsid w:val="007578C5"/>
    <w:rsid w:val="0077312D"/>
    <w:rsid w:val="00777A7B"/>
    <w:rsid w:val="00797CAF"/>
    <w:rsid w:val="007C65BA"/>
    <w:rsid w:val="007D5BE3"/>
    <w:rsid w:val="0080794C"/>
    <w:rsid w:val="00875070"/>
    <w:rsid w:val="008839EA"/>
    <w:rsid w:val="00891CB3"/>
    <w:rsid w:val="00892885"/>
    <w:rsid w:val="008A0488"/>
    <w:rsid w:val="008A2755"/>
    <w:rsid w:val="008B2D05"/>
    <w:rsid w:val="008C0BE5"/>
    <w:rsid w:val="008C5761"/>
    <w:rsid w:val="008E000F"/>
    <w:rsid w:val="008F1A7F"/>
    <w:rsid w:val="00900106"/>
    <w:rsid w:val="00902693"/>
    <w:rsid w:val="00914DD1"/>
    <w:rsid w:val="009259F2"/>
    <w:rsid w:val="00967083"/>
    <w:rsid w:val="00970A6B"/>
    <w:rsid w:val="009800EC"/>
    <w:rsid w:val="009A659E"/>
    <w:rsid w:val="009B5228"/>
    <w:rsid w:val="009B5806"/>
    <w:rsid w:val="009E6EAD"/>
    <w:rsid w:val="009F532B"/>
    <w:rsid w:val="00A125F1"/>
    <w:rsid w:val="00A40C9D"/>
    <w:rsid w:val="00A40D1E"/>
    <w:rsid w:val="00A6282C"/>
    <w:rsid w:val="00A6566E"/>
    <w:rsid w:val="00A76601"/>
    <w:rsid w:val="00A96F3B"/>
    <w:rsid w:val="00AA0306"/>
    <w:rsid w:val="00AD019D"/>
    <w:rsid w:val="00AF08EF"/>
    <w:rsid w:val="00AF0DF6"/>
    <w:rsid w:val="00AF3240"/>
    <w:rsid w:val="00B13DA0"/>
    <w:rsid w:val="00B21806"/>
    <w:rsid w:val="00B223FE"/>
    <w:rsid w:val="00B24B2E"/>
    <w:rsid w:val="00B24FF7"/>
    <w:rsid w:val="00B362EE"/>
    <w:rsid w:val="00B44307"/>
    <w:rsid w:val="00B716A0"/>
    <w:rsid w:val="00B84C30"/>
    <w:rsid w:val="00B961E6"/>
    <w:rsid w:val="00BC1290"/>
    <w:rsid w:val="00BC31AE"/>
    <w:rsid w:val="00BC54DE"/>
    <w:rsid w:val="00BC70EC"/>
    <w:rsid w:val="00C33262"/>
    <w:rsid w:val="00C37DA2"/>
    <w:rsid w:val="00C4410F"/>
    <w:rsid w:val="00C55F76"/>
    <w:rsid w:val="00C77B08"/>
    <w:rsid w:val="00C84839"/>
    <w:rsid w:val="00C85193"/>
    <w:rsid w:val="00C91366"/>
    <w:rsid w:val="00CA270F"/>
    <w:rsid w:val="00CA6CAC"/>
    <w:rsid w:val="00CB4DDF"/>
    <w:rsid w:val="00CC0218"/>
    <w:rsid w:val="00CE3057"/>
    <w:rsid w:val="00D040D1"/>
    <w:rsid w:val="00D23304"/>
    <w:rsid w:val="00D27371"/>
    <w:rsid w:val="00D27444"/>
    <w:rsid w:val="00D51CB5"/>
    <w:rsid w:val="00D60F40"/>
    <w:rsid w:val="00D84057"/>
    <w:rsid w:val="00D86082"/>
    <w:rsid w:val="00D904CC"/>
    <w:rsid w:val="00DC00A5"/>
    <w:rsid w:val="00DF2082"/>
    <w:rsid w:val="00DF3A69"/>
    <w:rsid w:val="00DF4CA0"/>
    <w:rsid w:val="00DF6AAD"/>
    <w:rsid w:val="00DF7A1B"/>
    <w:rsid w:val="00E06770"/>
    <w:rsid w:val="00E27869"/>
    <w:rsid w:val="00E31724"/>
    <w:rsid w:val="00E469E2"/>
    <w:rsid w:val="00E65E2B"/>
    <w:rsid w:val="00E83602"/>
    <w:rsid w:val="00E96865"/>
    <w:rsid w:val="00E96966"/>
    <w:rsid w:val="00EA0CE4"/>
    <w:rsid w:val="00EF731A"/>
    <w:rsid w:val="00F117C4"/>
    <w:rsid w:val="00F12DF3"/>
    <w:rsid w:val="00F20EA4"/>
    <w:rsid w:val="00F403F3"/>
    <w:rsid w:val="00F53B12"/>
    <w:rsid w:val="00F715A7"/>
    <w:rsid w:val="00F73180"/>
    <w:rsid w:val="00FA2C03"/>
    <w:rsid w:val="00FC0399"/>
    <w:rsid w:val="00FD3A6D"/>
    <w:rsid w:val="00FE1FA1"/>
    <w:rsid w:val="00FF561F"/>
    <w:rsid w:val="00FF58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D7789B"/>
  <w15:docId w15:val="{8746A666-82E4-6B4A-8E96-631353A840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60D"/>
    <w:pPr>
      <w:widowControl/>
      <w:autoSpaceDE/>
      <w:autoSpaceDN/>
    </w:pPr>
    <w:rPr>
      <w:rFonts w:ascii="Times New Roman" w:eastAsia="Times New Roman" w:hAnsi="Times New Roman" w:cs="Times New Roman"/>
      <w:sz w:val="24"/>
      <w:szCs w:val="24"/>
      <w:lang w:val="en-IN" w:eastAsia="en-GB"/>
    </w:rPr>
  </w:style>
  <w:style w:type="paragraph" w:styleId="Heading1">
    <w:name w:val="heading 1"/>
    <w:basedOn w:val="Normal"/>
    <w:uiPriority w:val="9"/>
    <w:qFormat/>
    <w:pPr>
      <w:spacing w:before="55"/>
      <w:ind w:left="621" w:hanging="480"/>
      <w:outlineLvl w:val="0"/>
    </w:pPr>
    <w:rPr>
      <w:b/>
      <w:bCs/>
      <w:sz w:val="48"/>
      <w:szCs w:val="48"/>
    </w:rPr>
  </w:style>
  <w:style w:type="paragraph" w:styleId="Heading2">
    <w:name w:val="heading 2"/>
    <w:basedOn w:val="Normal"/>
    <w:link w:val="Heading2Char"/>
    <w:uiPriority w:val="9"/>
    <w:unhideWhenUsed/>
    <w:qFormat/>
    <w:pPr>
      <w:ind w:left="621" w:hanging="480"/>
      <w:outlineLvl w:val="1"/>
    </w:pPr>
    <w:rPr>
      <w:b/>
      <w:bCs/>
      <w:sz w:val="32"/>
      <w:szCs w:val="32"/>
    </w:rPr>
  </w:style>
  <w:style w:type="paragraph" w:styleId="Heading3">
    <w:name w:val="heading 3"/>
    <w:basedOn w:val="Normal"/>
    <w:link w:val="Heading3Char"/>
    <w:uiPriority w:val="9"/>
    <w:unhideWhenUsed/>
    <w:qFormat/>
    <w:pPr>
      <w:spacing w:line="315" w:lineRule="exact"/>
      <w:ind w:left="681" w:hanging="540"/>
      <w:outlineLvl w:val="2"/>
    </w:pPr>
    <w:rPr>
      <w:b/>
      <w:bCs/>
    </w:rPr>
  </w:style>
  <w:style w:type="paragraph" w:styleId="Heading4">
    <w:name w:val="heading 4"/>
    <w:basedOn w:val="Normal"/>
    <w:uiPriority w:val="9"/>
    <w:unhideWhenUsed/>
    <w:qFormat/>
    <w:pPr>
      <w:ind w:left="284" w:right="319"/>
      <w:jc w:val="center"/>
      <w:outlineLvl w:val="3"/>
    </w:pPr>
    <w:rPr>
      <w:i/>
      <w:iCs/>
      <w:u w:val="single" w:color="000000"/>
    </w:rPr>
  </w:style>
  <w:style w:type="paragraph" w:styleId="Heading5">
    <w:name w:val="heading 5"/>
    <w:basedOn w:val="Normal"/>
    <w:uiPriority w:val="9"/>
    <w:unhideWhenUsed/>
    <w:qFormat/>
    <w:pPr>
      <w:ind w:left="141"/>
      <w:outlineLvl w:val="4"/>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68"/>
      <w:ind w:left="421" w:hanging="280"/>
    </w:pPr>
    <w:rPr>
      <w:sz w:val="28"/>
      <w:szCs w:val="28"/>
    </w:rPr>
  </w:style>
  <w:style w:type="paragraph" w:styleId="TOC2">
    <w:name w:val="toc 2"/>
    <w:basedOn w:val="Normal"/>
    <w:uiPriority w:val="1"/>
    <w:qFormat/>
    <w:pPr>
      <w:spacing w:before="151"/>
      <w:ind w:left="725" w:hanging="300"/>
    </w:pPr>
    <w:rPr>
      <w:sz w:val="20"/>
      <w:szCs w:val="20"/>
    </w:rPr>
  </w:style>
  <w:style w:type="paragraph" w:styleId="TOC3">
    <w:name w:val="toc 3"/>
    <w:basedOn w:val="Normal"/>
    <w:uiPriority w:val="1"/>
    <w:qFormat/>
    <w:pPr>
      <w:spacing w:before="137"/>
      <w:ind w:left="1113" w:hanging="405"/>
    </w:pPr>
    <w:rPr>
      <w:sz w:val="18"/>
      <w:szCs w:val="18"/>
    </w:rPr>
  </w:style>
  <w:style w:type="paragraph" w:styleId="BodyText">
    <w:name w:val="Body Text"/>
    <w:basedOn w:val="Normal"/>
    <w:uiPriority w:val="1"/>
    <w:qFormat/>
  </w:style>
  <w:style w:type="paragraph" w:styleId="Title">
    <w:name w:val="Title"/>
    <w:basedOn w:val="Normal"/>
    <w:uiPriority w:val="10"/>
    <w:qFormat/>
    <w:pPr>
      <w:ind w:left="320" w:right="319"/>
      <w:jc w:val="center"/>
    </w:pPr>
    <w:rPr>
      <w:b/>
      <w:bCs/>
      <w:sz w:val="56"/>
      <w:szCs w:val="56"/>
    </w:rPr>
  </w:style>
  <w:style w:type="paragraph" w:styleId="ListParagraph">
    <w:name w:val="List Paragraph"/>
    <w:basedOn w:val="Normal"/>
    <w:uiPriority w:val="1"/>
    <w:qFormat/>
    <w:pPr>
      <w:ind w:left="621" w:hanging="4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407181"/>
    <w:pPr>
      <w:tabs>
        <w:tab w:val="center" w:pos="4513"/>
        <w:tab w:val="right" w:pos="9026"/>
      </w:tabs>
    </w:pPr>
  </w:style>
  <w:style w:type="character" w:customStyle="1" w:styleId="HeaderChar">
    <w:name w:val="Header Char"/>
    <w:basedOn w:val="DefaultParagraphFont"/>
    <w:link w:val="Header"/>
    <w:uiPriority w:val="99"/>
    <w:rsid w:val="00407181"/>
    <w:rPr>
      <w:rFonts w:ascii="Palatino Linotype" w:eastAsia="Palatino Linotype" w:hAnsi="Palatino Linotype" w:cs="Palatino Linotype"/>
    </w:rPr>
  </w:style>
  <w:style w:type="paragraph" w:styleId="Footer">
    <w:name w:val="footer"/>
    <w:basedOn w:val="Normal"/>
    <w:link w:val="FooterChar"/>
    <w:uiPriority w:val="99"/>
    <w:unhideWhenUsed/>
    <w:rsid w:val="00407181"/>
    <w:pPr>
      <w:tabs>
        <w:tab w:val="center" w:pos="4513"/>
        <w:tab w:val="right" w:pos="9026"/>
      </w:tabs>
    </w:pPr>
  </w:style>
  <w:style w:type="character" w:customStyle="1" w:styleId="FooterChar">
    <w:name w:val="Footer Char"/>
    <w:basedOn w:val="DefaultParagraphFont"/>
    <w:link w:val="Footer"/>
    <w:uiPriority w:val="99"/>
    <w:rsid w:val="00407181"/>
    <w:rPr>
      <w:rFonts w:ascii="Palatino Linotype" w:eastAsia="Palatino Linotype" w:hAnsi="Palatino Linotype" w:cs="Palatino Linotype"/>
    </w:rPr>
  </w:style>
  <w:style w:type="paragraph" w:styleId="NormalWeb">
    <w:name w:val="Normal (Web)"/>
    <w:basedOn w:val="Normal"/>
    <w:uiPriority w:val="99"/>
    <w:unhideWhenUsed/>
    <w:rsid w:val="002D6DF8"/>
    <w:pPr>
      <w:spacing w:before="100" w:beforeAutospacing="1" w:after="100" w:afterAutospacing="1"/>
    </w:pPr>
  </w:style>
  <w:style w:type="character" w:styleId="Strong">
    <w:name w:val="Strong"/>
    <w:basedOn w:val="DefaultParagraphFont"/>
    <w:uiPriority w:val="22"/>
    <w:qFormat/>
    <w:rsid w:val="001C1E77"/>
    <w:rPr>
      <w:b/>
      <w:bCs/>
    </w:rPr>
  </w:style>
  <w:style w:type="character" w:styleId="Hyperlink">
    <w:name w:val="Hyperlink"/>
    <w:basedOn w:val="DefaultParagraphFont"/>
    <w:uiPriority w:val="99"/>
    <w:unhideWhenUsed/>
    <w:rsid w:val="001C1E77"/>
    <w:rPr>
      <w:color w:val="0000FF"/>
      <w:u w:val="single"/>
    </w:rPr>
  </w:style>
  <w:style w:type="character" w:customStyle="1" w:styleId="relative">
    <w:name w:val="relative"/>
    <w:basedOn w:val="DefaultParagraphFont"/>
    <w:rsid w:val="001C1E77"/>
  </w:style>
  <w:style w:type="character" w:customStyle="1" w:styleId="ms-1">
    <w:name w:val="ms-1"/>
    <w:basedOn w:val="DefaultParagraphFont"/>
    <w:rsid w:val="001C1E77"/>
  </w:style>
  <w:style w:type="character" w:customStyle="1" w:styleId="max-w-full">
    <w:name w:val="max-w-full"/>
    <w:basedOn w:val="DefaultParagraphFont"/>
    <w:rsid w:val="001C1E77"/>
  </w:style>
  <w:style w:type="character" w:customStyle="1" w:styleId="-me-1">
    <w:name w:val="-me-1"/>
    <w:basedOn w:val="DefaultParagraphFont"/>
    <w:rsid w:val="001C1E77"/>
  </w:style>
  <w:style w:type="character" w:styleId="Emphasis">
    <w:name w:val="Emphasis"/>
    <w:basedOn w:val="DefaultParagraphFont"/>
    <w:uiPriority w:val="20"/>
    <w:qFormat/>
    <w:rsid w:val="001C1E77"/>
    <w:rPr>
      <w:i/>
      <w:iCs/>
    </w:rPr>
  </w:style>
  <w:style w:type="table" w:styleId="PlainTable5">
    <w:name w:val="Plain Table 5"/>
    <w:basedOn w:val="TableNormal"/>
    <w:uiPriority w:val="45"/>
    <w:rsid w:val="0008170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B13DA0"/>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Heading2Char">
    <w:name w:val="Heading 2 Char"/>
    <w:basedOn w:val="DefaultParagraphFont"/>
    <w:link w:val="Heading2"/>
    <w:uiPriority w:val="9"/>
    <w:rsid w:val="0068360D"/>
    <w:rPr>
      <w:rFonts w:ascii="Palatino Linotype" w:eastAsia="Palatino Linotype" w:hAnsi="Palatino Linotype" w:cs="Palatino Linotype"/>
      <w:b/>
      <w:bCs/>
      <w:sz w:val="32"/>
      <w:szCs w:val="32"/>
    </w:rPr>
  </w:style>
  <w:style w:type="character" w:customStyle="1" w:styleId="Heading3Char">
    <w:name w:val="Heading 3 Char"/>
    <w:basedOn w:val="DefaultParagraphFont"/>
    <w:link w:val="Heading3"/>
    <w:uiPriority w:val="9"/>
    <w:rsid w:val="0068360D"/>
    <w:rPr>
      <w:rFonts w:ascii="Palatino Linotype" w:eastAsia="Palatino Linotype" w:hAnsi="Palatino Linotype" w:cs="Palatino Linotype"/>
      <w:b/>
      <w:bCs/>
      <w:sz w:val="24"/>
      <w:szCs w:val="24"/>
    </w:rPr>
  </w:style>
  <w:style w:type="character" w:styleId="UnresolvedMention">
    <w:name w:val="Unresolved Mention"/>
    <w:basedOn w:val="DefaultParagraphFont"/>
    <w:uiPriority w:val="99"/>
    <w:semiHidden/>
    <w:unhideWhenUsed/>
    <w:rsid w:val="001E34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159611">
      <w:bodyDiv w:val="1"/>
      <w:marLeft w:val="0"/>
      <w:marRight w:val="0"/>
      <w:marTop w:val="0"/>
      <w:marBottom w:val="0"/>
      <w:divBdr>
        <w:top w:val="none" w:sz="0" w:space="0" w:color="auto"/>
        <w:left w:val="none" w:sz="0" w:space="0" w:color="auto"/>
        <w:bottom w:val="none" w:sz="0" w:space="0" w:color="auto"/>
        <w:right w:val="none" w:sz="0" w:space="0" w:color="auto"/>
      </w:divBdr>
      <w:divsChild>
        <w:div w:id="950359809">
          <w:blockQuote w:val="1"/>
          <w:marLeft w:val="720"/>
          <w:marRight w:val="720"/>
          <w:marTop w:val="100"/>
          <w:marBottom w:val="100"/>
          <w:divBdr>
            <w:top w:val="none" w:sz="0" w:space="0" w:color="auto"/>
            <w:left w:val="none" w:sz="0" w:space="0" w:color="auto"/>
            <w:bottom w:val="none" w:sz="0" w:space="0" w:color="auto"/>
            <w:right w:val="none" w:sz="0" w:space="0" w:color="auto"/>
          </w:divBdr>
        </w:div>
        <w:div w:id="483012933">
          <w:blockQuote w:val="1"/>
          <w:marLeft w:val="720"/>
          <w:marRight w:val="720"/>
          <w:marTop w:val="100"/>
          <w:marBottom w:val="100"/>
          <w:divBdr>
            <w:top w:val="none" w:sz="0" w:space="0" w:color="auto"/>
            <w:left w:val="none" w:sz="0" w:space="0" w:color="auto"/>
            <w:bottom w:val="none" w:sz="0" w:space="0" w:color="auto"/>
            <w:right w:val="none" w:sz="0" w:space="0" w:color="auto"/>
          </w:divBdr>
        </w:div>
        <w:div w:id="1180850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733496">
      <w:bodyDiv w:val="1"/>
      <w:marLeft w:val="0"/>
      <w:marRight w:val="0"/>
      <w:marTop w:val="0"/>
      <w:marBottom w:val="0"/>
      <w:divBdr>
        <w:top w:val="none" w:sz="0" w:space="0" w:color="auto"/>
        <w:left w:val="none" w:sz="0" w:space="0" w:color="auto"/>
        <w:bottom w:val="none" w:sz="0" w:space="0" w:color="auto"/>
        <w:right w:val="none" w:sz="0" w:space="0" w:color="auto"/>
      </w:divBdr>
      <w:divsChild>
        <w:div w:id="2042780305">
          <w:marLeft w:val="0"/>
          <w:marRight w:val="0"/>
          <w:marTop w:val="0"/>
          <w:marBottom w:val="0"/>
          <w:divBdr>
            <w:top w:val="none" w:sz="0" w:space="0" w:color="auto"/>
            <w:left w:val="none" w:sz="0" w:space="0" w:color="auto"/>
            <w:bottom w:val="none" w:sz="0" w:space="0" w:color="auto"/>
            <w:right w:val="none" w:sz="0" w:space="0" w:color="auto"/>
          </w:divBdr>
          <w:divsChild>
            <w:div w:id="1264342739">
              <w:marLeft w:val="0"/>
              <w:marRight w:val="0"/>
              <w:marTop w:val="0"/>
              <w:marBottom w:val="0"/>
              <w:divBdr>
                <w:top w:val="none" w:sz="0" w:space="0" w:color="auto"/>
                <w:left w:val="none" w:sz="0" w:space="0" w:color="auto"/>
                <w:bottom w:val="none" w:sz="0" w:space="0" w:color="auto"/>
                <w:right w:val="none" w:sz="0" w:space="0" w:color="auto"/>
              </w:divBdr>
            </w:div>
          </w:divsChild>
        </w:div>
        <w:div w:id="100135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35798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066798">
      <w:bodyDiv w:val="1"/>
      <w:marLeft w:val="0"/>
      <w:marRight w:val="0"/>
      <w:marTop w:val="0"/>
      <w:marBottom w:val="0"/>
      <w:divBdr>
        <w:top w:val="none" w:sz="0" w:space="0" w:color="auto"/>
        <w:left w:val="none" w:sz="0" w:space="0" w:color="auto"/>
        <w:bottom w:val="none" w:sz="0" w:space="0" w:color="auto"/>
        <w:right w:val="none" w:sz="0" w:space="0" w:color="auto"/>
      </w:divBdr>
      <w:divsChild>
        <w:div w:id="1887568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100746">
      <w:bodyDiv w:val="1"/>
      <w:marLeft w:val="0"/>
      <w:marRight w:val="0"/>
      <w:marTop w:val="0"/>
      <w:marBottom w:val="0"/>
      <w:divBdr>
        <w:top w:val="none" w:sz="0" w:space="0" w:color="auto"/>
        <w:left w:val="none" w:sz="0" w:space="0" w:color="auto"/>
        <w:bottom w:val="none" w:sz="0" w:space="0" w:color="auto"/>
        <w:right w:val="none" w:sz="0" w:space="0" w:color="auto"/>
      </w:divBdr>
    </w:div>
    <w:div w:id="557328366">
      <w:bodyDiv w:val="1"/>
      <w:marLeft w:val="0"/>
      <w:marRight w:val="0"/>
      <w:marTop w:val="0"/>
      <w:marBottom w:val="0"/>
      <w:divBdr>
        <w:top w:val="none" w:sz="0" w:space="0" w:color="auto"/>
        <w:left w:val="none" w:sz="0" w:space="0" w:color="auto"/>
        <w:bottom w:val="none" w:sz="0" w:space="0" w:color="auto"/>
        <w:right w:val="none" w:sz="0" w:space="0" w:color="auto"/>
      </w:divBdr>
      <w:divsChild>
        <w:div w:id="145046620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189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9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8289298">
      <w:bodyDiv w:val="1"/>
      <w:marLeft w:val="0"/>
      <w:marRight w:val="0"/>
      <w:marTop w:val="0"/>
      <w:marBottom w:val="0"/>
      <w:divBdr>
        <w:top w:val="none" w:sz="0" w:space="0" w:color="auto"/>
        <w:left w:val="none" w:sz="0" w:space="0" w:color="auto"/>
        <w:bottom w:val="none" w:sz="0" w:space="0" w:color="auto"/>
        <w:right w:val="none" w:sz="0" w:space="0" w:color="auto"/>
      </w:divBdr>
    </w:div>
    <w:div w:id="833180761">
      <w:bodyDiv w:val="1"/>
      <w:marLeft w:val="0"/>
      <w:marRight w:val="0"/>
      <w:marTop w:val="0"/>
      <w:marBottom w:val="0"/>
      <w:divBdr>
        <w:top w:val="none" w:sz="0" w:space="0" w:color="auto"/>
        <w:left w:val="none" w:sz="0" w:space="0" w:color="auto"/>
        <w:bottom w:val="none" w:sz="0" w:space="0" w:color="auto"/>
        <w:right w:val="none" w:sz="0" w:space="0" w:color="auto"/>
      </w:divBdr>
      <w:divsChild>
        <w:div w:id="159790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647023">
      <w:bodyDiv w:val="1"/>
      <w:marLeft w:val="0"/>
      <w:marRight w:val="0"/>
      <w:marTop w:val="0"/>
      <w:marBottom w:val="0"/>
      <w:divBdr>
        <w:top w:val="none" w:sz="0" w:space="0" w:color="auto"/>
        <w:left w:val="none" w:sz="0" w:space="0" w:color="auto"/>
        <w:bottom w:val="none" w:sz="0" w:space="0" w:color="auto"/>
        <w:right w:val="none" w:sz="0" w:space="0" w:color="auto"/>
      </w:divBdr>
    </w:div>
    <w:div w:id="1008945535">
      <w:bodyDiv w:val="1"/>
      <w:marLeft w:val="0"/>
      <w:marRight w:val="0"/>
      <w:marTop w:val="0"/>
      <w:marBottom w:val="0"/>
      <w:divBdr>
        <w:top w:val="none" w:sz="0" w:space="0" w:color="auto"/>
        <w:left w:val="none" w:sz="0" w:space="0" w:color="auto"/>
        <w:bottom w:val="none" w:sz="0" w:space="0" w:color="auto"/>
        <w:right w:val="none" w:sz="0" w:space="0" w:color="auto"/>
      </w:divBdr>
    </w:div>
    <w:div w:id="1065569238">
      <w:bodyDiv w:val="1"/>
      <w:marLeft w:val="0"/>
      <w:marRight w:val="0"/>
      <w:marTop w:val="0"/>
      <w:marBottom w:val="0"/>
      <w:divBdr>
        <w:top w:val="none" w:sz="0" w:space="0" w:color="auto"/>
        <w:left w:val="none" w:sz="0" w:space="0" w:color="auto"/>
        <w:bottom w:val="none" w:sz="0" w:space="0" w:color="auto"/>
        <w:right w:val="none" w:sz="0" w:space="0" w:color="auto"/>
      </w:divBdr>
      <w:divsChild>
        <w:div w:id="470825120">
          <w:marLeft w:val="0"/>
          <w:marRight w:val="0"/>
          <w:marTop w:val="0"/>
          <w:marBottom w:val="0"/>
          <w:divBdr>
            <w:top w:val="none" w:sz="0" w:space="0" w:color="auto"/>
            <w:left w:val="none" w:sz="0" w:space="0" w:color="auto"/>
            <w:bottom w:val="none" w:sz="0" w:space="0" w:color="auto"/>
            <w:right w:val="none" w:sz="0" w:space="0" w:color="auto"/>
          </w:divBdr>
          <w:divsChild>
            <w:div w:id="105514876">
              <w:marLeft w:val="0"/>
              <w:marRight w:val="0"/>
              <w:marTop w:val="0"/>
              <w:marBottom w:val="0"/>
              <w:divBdr>
                <w:top w:val="none" w:sz="0" w:space="0" w:color="auto"/>
                <w:left w:val="none" w:sz="0" w:space="0" w:color="auto"/>
                <w:bottom w:val="none" w:sz="0" w:space="0" w:color="auto"/>
                <w:right w:val="none" w:sz="0" w:space="0" w:color="auto"/>
              </w:divBdr>
            </w:div>
          </w:divsChild>
        </w:div>
        <w:div w:id="1001011459">
          <w:marLeft w:val="0"/>
          <w:marRight w:val="0"/>
          <w:marTop w:val="0"/>
          <w:marBottom w:val="0"/>
          <w:divBdr>
            <w:top w:val="none" w:sz="0" w:space="0" w:color="auto"/>
            <w:left w:val="none" w:sz="0" w:space="0" w:color="auto"/>
            <w:bottom w:val="none" w:sz="0" w:space="0" w:color="auto"/>
            <w:right w:val="none" w:sz="0" w:space="0" w:color="auto"/>
          </w:divBdr>
          <w:divsChild>
            <w:div w:id="150570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9616">
      <w:bodyDiv w:val="1"/>
      <w:marLeft w:val="0"/>
      <w:marRight w:val="0"/>
      <w:marTop w:val="0"/>
      <w:marBottom w:val="0"/>
      <w:divBdr>
        <w:top w:val="none" w:sz="0" w:space="0" w:color="auto"/>
        <w:left w:val="none" w:sz="0" w:space="0" w:color="auto"/>
        <w:bottom w:val="none" w:sz="0" w:space="0" w:color="auto"/>
        <w:right w:val="none" w:sz="0" w:space="0" w:color="auto"/>
      </w:divBdr>
    </w:div>
    <w:div w:id="1114640313">
      <w:bodyDiv w:val="1"/>
      <w:marLeft w:val="0"/>
      <w:marRight w:val="0"/>
      <w:marTop w:val="0"/>
      <w:marBottom w:val="0"/>
      <w:divBdr>
        <w:top w:val="none" w:sz="0" w:space="0" w:color="auto"/>
        <w:left w:val="none" w:sz="0" w:space="0" w:color="auto"/>
        <w:bottom w:val="none" w:sz="0" w:space="0" w:color="auto"/>
        <w:right w:val="none" w:sz="0" w:space="0" w:color="auto"/>
      </w:divBdr>
    </w:div>
    <w:div w:id="1183587396">
      <w:bodyDiv w:val="1"/>
      <w:marLeft w:val="0"/>
      <w:marRight w:val="0"/>
      <w:marTop w:val="0"/>
      <w:marBottom w:val="0"/>
      <w:divBdr>
        <w:top w:val="none" w:sz="0" w:space="0" w:color="auto"/>
        <w:left w:val="none" w:sz="0" w:space="0" w:color="auto"/>
        <w:bottom w:val="none" w:sz="0" w:space="0" w:color="auto"/>
        <w:right w:val="none" w:sz="0" w:space="0" w:color="auto"/>
      </w:divBdr>
    </w:div>
    <w:div w:id="1212383178">
      <w:bodyDiv w:val="1"/>
      <w:marLeft w:val="0"/>
      <w:marRight w:val="0"/>
      <w:marTop w:val="0"/>
      <w:marBottom w:val="0"/>
      <w:divBdr>
        <w:top w:val="none" w:sz="0" w:space="0" w:color="auto"/>
        <w:left w:val="none" w:sz="0" w:space="0" w:color="auto"/>
        <w:bottom w:val="none" w:sz="0" w:space="0" w:color="auto"/>
        <w:right w:val="none" w:sz="0" w:space="0" w:color="auto"/>
      </w:divBdr>
    </w:div>
    <w:div w:id="1265766133">
      <w:bodyDiv w:val="1"/>
      <w:marLeft w:val="0"/>
      <w:marRight w:val="0"/>
      <w:marTop w:val="0"/>
      <w:marBottom w:val="0"/>
      <w:divBdr>
        <w:top w:val="none" w:sz="0" w:space="0" w:color="auto"/>
        <w:left w:val="none" w:sz="0" w:space="0" w:color="auto"/>
        <w:bottom w:val="none" w:sz="0" w:space="0" w:color="auto"/>
        <w:right w:val="none" w:sz="0" w:space="0" w:color="auto"/>
      </w:divBdr>
      <w:divsChild>
        <w:div w:id="19145036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1468893">
      <w:bodyDiv w:val="1"/>
      <w:marLeft w:val="0"/>
      <w:marRight w:val="0"/>
      <w:marTop w:val="0"/>
      <w:marBottom w:val="0"/>
      <w:divBdr>
        <w:top w:val="none" w:sz="0" w:space="0" w:color="auto"/>
        <w:left w:val="none" w:sz="0" w:space="0" w:color="auto"/>
        <w:bottom w:val="none" w:sz="0" w:space="0" w:color="auto"/>
        <w:right w:val="none" w:sz="0" w:space="0" w:color="auto"/>
      </w:divBdr>
      <w:divsChild>
        <w:div w:id="1736509819">
          <w:marLeft w:val="0"/>
          <w:marRight w:val="0"/>
          <w:marTop w:val="0"/>
          <w:marBottom w:val="0"/>
          <w:divBdr>
            <w:top w:val="none" w:sz="0" w:space="0" w:color="auto"/>
            <w:left w:val="none" w:sz="0" w:space="0" w:color="auto"/>
            <w:bottom w:val="none" w:sz="0" w:space="0" w:color="auto"/>
            <w:right w:val="none" w:sz="0" w:space="0" w:color="auto"/>
          </w:divBdr>
          <w:divsChild>
            <w:div w:id="183109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193">
      <w:bodyDiv w:val="1"/>
      <w:marLeft w:val="0"/>
      <w:marRight w:val="0"/>
      <w:marTop w:val="0"/>
      <w:marBottom w:val="0"/>
      <w:divBdr>
        <w:top w:val="none" w:sz="0" w:space="0" w:color="auto"/>
        <w:left w:val="none" w:sz="0" w:space="0" w:color="auto"/>
        <w:bottom w:val="none" w:sz="0" w:space="0" w:color="auto"/>
        <w:right w:val="none" w:sz="0" w:space="0" w:color="auto"/>
      </w:divBdr>
      <w:divsChild>
        <w:div w:id="1100101024">
          <w:marLeft w:val="0"/>
          <w:marRight w:val="0"/>
          <w:marTop w:val="0"/>
          <w:marBottom w:val="0"/>
          <w:divBdr>
            <w:top w:val="none" w:sz="0" w:space="0" w:color="auto"/>
            <w:left w:val="none" w:sz="0" w:space="0" w:color="auto"/>
            <w:bottom w:val="none" w:sz="0" w:space="0" w:color="auto"/>
            <w:right w:val="none" w:sz="0" w:space="0" w:color="auto"/>
          </w:divBdr>
          <w:divsChild>
            <w:div w:id="2144955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093068">
      <w:bodyDiv w:val="1"/>
      <w:marLeft w:val="0"/>
      <w:marRight w:val="0"/>
      <w:marTop w:val="0"/>
      <w:marBottom w:val="0"/>
      <w:divBdr>
        <w:top w:val="none" w:sz="0" w:space="0" w:color="auto"/>
        <w:left w:val="none" w:sz="0" w:space="0" w:color="auto"/>
        <w:bottom w:val="none" w:sz="0" w:space="0" w:color="auto"/>
        <w:right w:val="none" w:sz="0" w:space="0" w:color="auto"/>
      </w:divBdr>
      <w:divsChild>
        <w:div w:id="613949426">
          <w:marLeft w:val="0"/>
          <w:marRight w:val="0"/>
          <w:marTop w:val="0"/>
          <w:marBottom w:val="0"/>
          <w:divBdr>
            <w:top w:val="none" w:sz="0" w:space="0" w:color="auto"/>
            <w:left w:val="none" w:sz="0" w:space="0" w:color="auto"/>
            <w:bottom w:val="none" w:sz="0" w:space="0" w:color="auto"/>
            <w:right w:val="none" w:sz="0" w:space="0" w:color="auto"/>
          </w:divBdr>
          <w:divsChild>
            <w:div w:id="132666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808365">
      <w:bodyDiv w:val="1"/>
      <w:marLeft w:val="0"/>
      <w:marRight w:val="0"/>
      <w:marTop w:val="0"/>
      <w:marBottom w:val="0"/>
      <w:divBdr>
        <w:top w:val="none" w:sz="0" w:space="0" w:color="auto"/>
        <w:left w:val="none" w:sz="0" w:space="0" w:color="auto"/>
        <w:bottom w:val="none" w:sz="0" w:space="0" w:color="auto"/>
        <w:right w:val="none" w:sz="0" w:space="0" w:color="auto"/>
      </w:divBdr>
      <w:divsChild>
        <w:div w:id="1561133409">
          <w:marLeft w:val="0"/>
          <w:marRight w:val="0"/>
          <w:marTop w:val="0"/>
          <w:marBottom w:val="0"/>
          <w:divBdr>
            <w:top w:val="none" w:sz="0" w:space="0" w:color="auto"/>
            <w:left w:val="none" w:sz="0" w:space="0" w:color="auto"/>
            <w:bottom w:val="none" w:sz="0" w:space="0" w:color="auto"/>
            <w:right w:val="none" w:sz="0" w:space="0" w:color="auto"/>
          </w:divBdr>
          <w:divsChild>
            <w:div w:id="122286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1687">
      <w:bodyDiv w:val="1"/>
      <w:marLeft w:val="0"/>
      <w:marRight w:val="0"/>
      <w:marTop w:val="0"/>
      <w:marBottom w:val="0"/>
      <w:divBdr>
        <w:top w:val="none" w:sz="0" w:space="0" w:color="auto"/>
        <w:left w:val="none" w:sz="0" w:space="0" w:color="auto"/>
        <w:bottom w:val="none" w:sz="0" w:space="0" w:color="auto"/>
        <w:right w:val="none" w:sz="0" w:space="0" w:color="auto"/>
      </w:divBdr>
      <w:divsChild>
        <w:div w:id="369916156">
          <w:marLeft w:val="0"/>
          <w:marRight w:val="0"/>
          <w:marTop w:val="0"/>
          <w:marBottom w:val="0"/>
          <w:divBdr>
            <w:top w:val="none" w:sz="0" w:space="0" w:color="auto"/>
            <w:left w:val="none" w:sz="0" w:space="0" w:color="auto"/>
            <w:bottom w:val="none" w:sz="0" w:space="0" w:color="auto"/>
            <w:right w:val="none" w:sz="0" w:space="0" w:color="auto"/>
          </w:divBdr>
          <w:divsChild>
            <w:div w:id="1595438729">
              <w:marLeft w:val="0"/>
              <w:marRight w:val="0"/>
              <w:marTop w:val="0"/>
              <w:marBottom w:val="0"/>
              <w:divBdr>
                <w:top w:val="none" w:sz="0" w:space="0" w:color="auto"/>
                <w:left w:val="none" w:sz="0" w:space="0" w:color="auto"/>
                <w:bottom w:val="none" w:sz="0" w:space="0" w:color="auto"/>
                <w:right w:val="none" w:sz="0" w:space="0" w:color="auto"/>
              </w:divBdr>
            </w:div>
          </w:divsChild>
        </w:div>
        <w:div w:id="537552921">
          <w:marLeft w:val="0"/>
          <w:marRight w:val="0"/>
          <w:marTop w:val="0"/>
          <w:marBottom w:val="0"/>
          <w:divBdr>
            <w:top w:val="none" w:sz="0" w:space="0" w:color="auto"/>
            <w:left w:val="none" w:sz="0" w:space="0" w:color="auto"/>
            <w:bottom w:val="none" w:sz="0" w:space="0" w:color="auto"/>
            <w:right w:val="none" w:sz="0" w:space="0" w:color="auto"/>
          </w:divBdr>
          <w:divsChild>
            <w:div w:id="385959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036737">
      <w:bodyDiv w:val="1"/>
      <w:marLeft w:val="0"/>
      <w:marRight w:val="0"/>
      <w:marTop w:val="0"/>
      <w:marBottom w:val="0"/>
      <w:divBdr>
        <w:top w:val="none" w:sz="0" w:space="0" w:color="auto"/>
        <w:left w:val="none" w:sz="0" w:space="0" w:color="auto"/>
        <w:bottom w:val="none" w:sz="0" w:space="0" w:color="auto"/>
        <w:right w:val="none" w:sz="0" w:space="0" w:color="auto"/>
      </w:divBdr>
      <w:divsChild>
        <w:div w:id="1778211445">
          <w:marLeft w:val="0"/>
          <w:marRight w:val="0"/>
          <w:marTop w:val="0"/>
          <w:marBottom w:val="0"/>
          <w:divBdr>
            <w:top w:val="none" w:sz="0" w:space="0" w:color="auto"/>
            <w:left w:val="none" w:sz="0" w:space="0" w:color="auto"/>
            <w:bottom w:val="none" w:sz="0" w:space="0" w:color="auto"/>
            <w:right w:val="none" w:sz="0" w:space="0" w:color="auto"/>
          </w:divBdr>
          <w:divsChild>
            <w:div w:id="178114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35240">
      <w:bodyDiv w:val="1"/>
      <w:marLeft w:val="0"/>
      <w:marRight w:val="0"/>
      <w:marTop w:val="0"/>
      <w:marBottom w:val="0"/>
      <w:divBdr>
        <w:top w:val="none" w:sz="0" w:space="0" w:color="auto"/>
        <w:left w:val="none" w:sz="0" w:space="0" w:color="auto"/>
        <w:bottom w:val="none" w:sz="0" w:space="0" w:color="auto"/>
        <w:right w:val="none" w:sz="0" w:space="0" w:color="auto"/>
      </w:divBdr>
    </w:div>
    <w:div w:id="1872180958">
      <w:bodyDiv w:val="1"/>
      <w:marLeft w:val="0"/>
      <w:marRight w:val="0"/>
      <w:marTop w:val="0"/>
      <w:marBottom w:val="0"/>
      <w:divBdr>
        <w:top w:val="none" w:sz="0" w:space="0" w:color="auto"/>
        <w:left w:val="none" w:sz="0" w:space="0" w:color="auto"/>
        <w:bottom w:val="none" w:sz="0" w:space="0" w:color="auto"/>
        <w:right w:val="none" w:sz="0" w:space="0" w:color="auto"/>
      </w:divBdr>
    </w:div>
    <w:div w:id="1904869688">
      <w:bodyDiv w:val="1"/>
      <w:marLeft w:val="0"/>
      <w:marRight w:val="0"/>
      <w:marTop w:val="0"/>
      <w:marBottom w:val="0"/>
      <w:divBdr>
        <w:top w:val="none" w:sz="0" w:space="0" w:color="auto"/>
        <w:left w:val="none" w:sz="0" w:space="0" w:color="auto"/>
        <w:bottom w:val="none" w:sz="0" w:space="0" w:color="auto"/>
        <w:right w:val="none" w:sz="0" w:space="0" w:color="auto"/>
      </w:divBdr>
    </w:div>
    <w:div w:id="1930625375">
      <w:bodyDiv w:val="1"/>
      <w:marLeft w:val="0"/>
      <w:marRight w:val="0"/>
      <w:marTop w:val="0"/>
      <w:marBottom w:val="0"/>
      <w:divBdr>
        <w:top w:val="none" w:sz="0" w:space="0" w:color="auto"/>
        <w:left w:val="none" w:sz="0" w:space="0" w:color="auto"/>
        <w:bottom w:val="none" w:sz="0" w:space="0" w:color="auto"/>
        <w:right w:val="none" w:sz="0" w:space="0" w:color="auto"/>
      </w:divBdr>
      <w:divsChild>
        <w:div w:id="661659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2140516">
          <w:marLeft w:val="0"/>
          <w:marRight w:val="0"/>
          <w:marTop w:val="0"/>
          <w:marBottom w:val="0"/>
          <w:divBdr>
            <w:top w:val="none" w:sz="0" w:space="0" w:color="auto"/>
            <w:left w:val="none" w:sz="0" w:space="0" w:color="auto"/>
            <w:bottom w:val="none" w:sz="0" w:space="0" w:color="auto"/>
            <w:right w:val="none" w:sz="0" w:space="0" w:color="auto"/>
          </w:divBdr>
          <w:divsChild>
            <w:div w:id="18980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6695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1847</TotalTime>
  <Pages>22</Pages>
  <Words>4433</Words>
  <Characters>25270</Characters>
  <Application>Microsoft Office Word</Application>
  <DocSecurity>0</DocSecurity>
  <Lines>210</Lines>
  <Paragraphs>59</Paragraphs>
  <ScaleCrop>false</ScaleCrop>
  <HeadingPairs>
    <vt:vector size="2" baseType="variant">
      <vt:variant>
        <vt:lpstr>Title</vt:lpstr>
      </vt:variant>
      <vt:variant>
        <vt:i4>1</vt:i4>
      </vt:variant>
    </vt:vector>
  </HeadingPairs>
  <TitlesOfParts>
    <vt:vector size="1" baseType="lpstr">
      <vt:lpstr>White Paper v0.98</vt:lpstr>
    </vt:vector>
  </TitlesOfParts>
  <Company/>
  <LinksUpToDate>false</LinksUpToDate>
  <CharactersWithSpaces>29644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Paper v0.98</dc:title>
  <dc:creator>HP</dc:creator>
  <cp:lastModifiedBy>Abdulrazaq Lawal</cp:lastModifiedBy>
  <cp:revision>164</cp:revision>
  <cp:lastPrinted>2025-07-07T09:28:00Z</cp:lastPrinted>
  <dcterms:created xsi:type="dcterms:W3CDTF">2025-11-21T00:31:00Z</dcterms:created>
  <dcterms:modified xsi:type="dcterms:W3CDTF">2025-12-18T13:24:00Z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2024-08-15T00:00:00Z</vt:filetime>
  </property>
  <property fmtid="{D5CDD505-2E9C-101B-9397-08002B2CF9AE}" pid="3" name="Creator">
    <vt:lpwstr>Pages</vt:lpwstr>
  </property>
  <property fmtid="{D5CDD505-2E9C-101B-9397-08002B2CF9AE}" pid="4" name="LastSaved">
    <vt:filetime>2025-07-05T00:00:00Z</vt:filetime>
  </property>
  <property fmtid="{D5CDD505-2E9C-101B-9397-08002B2CF9AE}" pid="5" name="Producer">
    <vt:lpwstr>macOS Version 14.2.1 (Build 23C71) Quartz PDFContext</vt:lpwstr>
  </property>
</Properties>
</file>