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1.0 | Date: 2026-08-31</w:t>
      </w:r>
    </w:p>
    <w:p>
      <w:pPr/>
      <w:r>
        <w:t>Canonical Goal: docs/PROJECT_GOAL.md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aur execution rules</w:t>
      </w:r>
    </w:p>
    <w:p>
      <w:pPr/>
      <w:r>
        <w:t>Yeh controlled migration ka single active roadmap hai. Sirf MT-0.1 initialization complete hai; application migration pending hai. Har Proceed aik point ko required gates aur intended new-repository commit/push tak complete karega, phir rukega. Dependencies ordered hain; IDs aur exact titles stable rahenge.</w:t>
      </w:r>
    </w:p>
    <w:p>
      <w:pPr/>
      <w:r>
        <w:t>Purane POS/Website folders, remotes aur data immutable references hain. Sab implementation, copied-source tests aur migration rehearsals C:\mobisttech ya isolated approved target resources mein honge. Originals par tests/builds bhi nahi. Single shared Laravel/MySQL authority ko duplicate authoritative databases se replace nahi karna.</w:t>
      </w:r>
    </w:p>
    <w:p>
      <w:pPr/>
      <w:r>
        <w:t>Har point mein applicable focused/full tests, parity evidence, secrets review, source-boundary check, ledger update aur roadmap/DOCX parity completion gates hain. MT-1.1 detailed inventory is roadmap ko evidence ke mutabiq refine kar sakti hai; silently functionality drop ya completed IDs renumber nahi karna.</w:t>
      </w:r>
    </w:p>
    <w:p>
      <w:pPr>
        <w:pStyle w:val="Heading1"/>
        <w:pageBreakBefore/>
      </w:pPr>
      <w:r>
        <w:t>MT-0 - Project initialization</w:t>
      </w:r>
    </w:p>
    <w:p>
      <w:pPr/>
      <w:r>
        <w:t>Stage status: Complete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Status: Completed | Dependencies: None</w:t>
      </w:r>
    </w:p>
    <w:p>
      <w:pPr/>
      <w:r>
        <w:rPr>
          <w:b/>
        </w:rPr>
        <w:t>Scope:</w:t>
      </w:r>
      <w:r>
        <w:t xml:space="preserve"> Original Goal preserve karna; protected source baseline, monorepo layout, canonical docs/registry, matching DOCX aur independent private GitHub repository establish karna.</w:t>
      </w:r>
    </w:p>
    <w:p>
      <w:pPr/>
      <w:r>
        <w:rPr>
          <w:b/>
        </w:rPr>
        <w:t>Acceptance:</w:t>
      </w:r>
      <w:r>
        <w:t xml:space="preserve"> Goal hash, docs parity, source unchanged checks, new root commit aur remote equality verify hon. Is point par application migration shuru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MT-1 - Migration inventory and design</w:t>
      </w:r>
    </w:p>
    <w:p>
      <w:pPr/>
      <w:r>
        <w:t>Stage status: Pending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Status: Pending | Dependencies: MT-0.1</w:t>
      </w:r>
    </w:p>
    <w:p>
      <w:pPr/>
      <w:r>
        <w:rPr>
          <w:b/>
        </w:rPr>
        <w:t>Scope:</w:t>
      </w:r>
      <w:r>
        <w:t xml:space="preserve"> Pinned source code, routes, roles, models, migrations, tests, integrations, Dynamic Platform, branding aur Control ki full inventory banayein.</w:t>
      </w:r>
    </w:p>
    <w:p>
      <w:pPr/>
      <w:r>
        <w:rPr>
          <w:b/>
        </w:rPr>
        <w:t>Acceptance:</w:t>
      </w:r>
      <w:r>
        <w:t xml:space="preserve"> Har valid capability ko target owner, source evidence, keep/adapt/retire decision aur acceptance gate mile. Isolated source-copy characterization run ho; originals unchanged hon.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Status: Pending | Dependencies: MT-1.1</w:t>
      </w:r>
    </w:p>
    <w:p>
      <w:pPr/>
      <w:r>
        <w:rPr>
          <w:b/>
        </w:rPr>
        <w:t>Scope:</w:t>
      </w:r>
      <w:r>
        <w:t xml:space="preserve"> Single MySQL schema, identity/record collision maps, customer merge rules, history, transaction boundaries, API versioning aur authorization design karein.</w:t>
      </w:r>
    </w:p>
    <w:p>
      <w:pPr/>
      <w:r>
        <w:rPr>
          <w:b/>
        </w:rPr>
        <w:t>Acceptance:</w:t>
      </w:r>
      <w:r>
        <w:t xml:space="preserve"> Orders, payments, stock reservation, price/currency precision, idempotency, cache invalidation, rollback aur encrypted-data recovery contracts documented hon; two-way database sync target na ho.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Status: Pending | Dependencies: MT-1.2</w:t>
      </w:r>
    </w:p>
    <w:p>
      <w:pPr/>
      <w:r>
        <w:rPr>
          <w:b/>
        </w:rPr>
        <w:t>Scope:</w:t>
      </w:r>
      <w:r>
        <w:t xml:space="preserve"> Compatible pinned runtimes/dependencies ke saath Laravel 13, React/Inertia/TypeScript/Tailwind aur Next.js foundations new folders mein tayyar karein; isolated MySQL/Redis/storage configure karein.</w:t>
      </w:r>
    </w:p>
    <w:p>
      <w:pPr/>
      <w:r>
        <w:rPr>
          <w:b/>
        </w:rPr>
        <w:t>Acceptance:</w:t>
      </w:r>
      <w:r>
        <w:t xml:space="preserve"> Fresh Windows setup, secret-free examples, lockfiles aur smoke builds pass hon. Ports source servers se conflict na karein; nested .git, real provider calls ya source data connection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MT-2 - Shared backend and transactional migration</w:t>
      </w:r>
    </w:p>
    <w:p>
      <w:pPr/>
      <w:r>
        <w:t>Stage status: Pending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Status: Pending | Dependencies: MT-1.3</w:t>
      </w:r>
    </w:p>
    <w:p>
      <w:pPr/>
      <w:r>
        <w:rPr>
          <w:b/>
        </w:rPr>
        <w:t>Scope:</w:t>
      </w:r>
      <w:r>
        <w:t xml:space="preserve"> Reusable Laravel core, migration schema, jobs, MySQL ownership, Redis roles aur S3-compatible storage layer migrate karein.</w:t>
      </w:r>
    </w:p>
    <w:p>
      <w:pPr/>
      <w:r>
        <w:rPr>
          <w:b/>
        </w:rPr>
        <w:t>Acceptance:</w:t>
      </w:r>
      <w:r>
        <w:t xml:space="preserve"> Disposable MySQL apply/rollback/reapply, storage isolation aur queue/cache failure behavior pass ho; Website ko DB credentials na milein.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Status: Pending | Dependencies: MT-2.1</w:t>
      </w:r>
    </w:p>
    <w:p>
      <w:pPr/>
      <w:r>
        <w:rPr>
          <w:b/>
        </w:rPr>
        <w:t>Scope:</w:t>
      </w:r>
      <w:r>
        <w:t xml:space="preserve"> POS roles/guards aur Website customer identity ko shared backend mein map karein; session/password/account recovery aur ownership preserve karein.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aur recovery tests pass hon; unauthorized account merging na ho.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Status: Pending | Dependencies: MT-2.2</w:t>
      </w:r>
    </w:p>
    <w:p>
      <w:pPr/>
      <w:r>
        <w:rPr>
          <w:b/>
        </w:rPr>
        <w:t>Scope:</w:t>
      </w:r>
      <w:r>
        <w:t xml:space="preserve"> Products, variants/units, categories, attributes aur stable master data migrate karein; public/private field separation rakhein.</w:t>
      </w:r>
    </w:p>
    <w:p>
      <w:pPr/>
      <w:r>
        <w:rPr>
          <w:b/>
        </w:rPr>
        <w:t>Acceptance:</w:t>
      </w:r>
      <w:r>
        <w:t xml:space="preserve"> ID/relationship maps, historical references aur validation parity pass ho; protected category/identifier semantics silently change na hon.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Status: Pending | Dependencies: MT-2.3</w:t>
      </w:r>
    </w:p>
    <w:p>
      <w:pPr/>
      <w:r>
        <w:rPr>
          <w:b/>
        </w:rPr>
        <w:t>Scope:</w:t>
      </w:r>
      <w:r>
        <w:t xml:space="preserve"> Acquisition, stock units/IMEIs, availability, movements aur transaction-derived stock rules shared services mein migrate karein.</w:t>
      </w:r>
    </w:p>
    <w:p>
      <w:pPr/>
      <w:r>
        <w:rPr>
          <w:b/>
        </w:rPr>
        <w:t>Acceptance:</w:t>
      </w:r>
      <w:r>
        <w:t xml:space="preserve"> Concurrent sale/reservation, uniqueness, rollback aur negative/duplicate stock prevention MySQL par pass hon; snapshots reconcile hon.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Status: Pending | Dependencies: MT-2.4</w:t>
      </w:r>
    </w:p>
    <w:p>
      <w:pPr/>
      <w:r>
        <w:rPr>
          <w:b/>
        </w:rPr>
        <w:t>Scope:</w:t>
      </w:r>
      <w:r>
        <w:t xml:space="preserve"> Sales, invoice totals/discounts, operational customer records aur returns ke verified behavior migrate karein.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aur stock/accounting effects legacy acceptance se match hon.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Status: Pending | Dependencies: MT-2.5</w:t>
      </w:r>
    </w:p>
    <w:p>
      <w:pPr/>
      <w:r>
        <w:rPr>
          <w:b/>
        </w:rPr>
        <w:t>Scope:</w:t>
      </w:r>
      <w:r>
        <w:t xml:space="preserve"> Warranty duration, versioned clauses, claim lifecycle aur historical document relationships preserve karein.</w:t>
      </w:r>
    </w:p>
    <w:p>
      <w:pPr/>
      <w:r>
        <w:rPr>
          <w:b/>
        </w:rPr>
        <w:t>Acceptance:</w:t>
      </w:r>
      <w:r>
        <w:t xml:space="preserve"> Sale-time snapshots, permissions, expiry/boundary conditions aur historical warranty/claim output parity pass ho.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Status: Pending | Dependencies: MT-2.6</w:t>
      </w:r>
    </w:p>
    <w:p>
      <w:pPr/>
      <w:r>
        <w:rPr>
          <w:b/>
        </w:rPr>
        <w:t>Scope:</w:t>
      </w:r>
      <w:r>
        <w:t xml:space="preserve"> Website order/payment/COD/project-payment services ko shared transactions mein migrate karein; obsolete cross-DB sync ki replacement prove karein.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aur payment failure recovery tests pass hon. Disabled providers safe rahen.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MT-3 - Administration, content and REST APIs</w:t>
      </w:r>
    </w:p>
    <w:p>
      <w:pPr/>
      <w:r>
        <w:t>Stage status: Pending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Status: Pending | Dependencies: MT-2.7</w:t>
      </w:r>
    </w:p>
    <w:p>
      <w:pPr/>
      <w:r>
        <w:rPr>
          <w:b/>
        </w:rPr>
        <w:t>Scope:</w:t>
      </w:r>
      <w:r>
        <w:t xml:space="preserve"> Verified reports, dashboards, A4/Thermal output, invoice/warranty documents aur safe communication templates migrate karein.</w:t>
      </w:r>
    </w:p>
    <w:p>
      <w:pPr/>
      <w:r>
        <w:rPr>
          <w:b/>
        </w:rPr>
        <w:t>Acceptance:</w:t>
      </w:r>
      <w:r>
        <w:t xml:space="preserve"> Role-scoped totals/exports, history, print/download aur protected template placeholders parity tests pass hon; real messages send na hon.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Status: Pending | Dependencies: MT-3.1</w:t>
      </w:r>
    </w:p>
    <w:p>
      <w:pPr/>
      <w:r>
        <w:rPr>
          <w:b/>
        </w:rPr>
        <w:t>Scope:</w:t>
      </w:r>
      <w:r>
        <w:t xml:space="preserve"> Website managed pages, navigation, homepage/catalogue, SEO/legal/promotion settings, media, themes aur branding controls backend mein migrate karein.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aur distinct POS/Website settings preserve hon.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Status: Pending | Dependencies: MT-3.2</w:t>
      </w:r>
    </w:p>
    <w:p>
      <w:pPr/>
      <w:r>
        <w:rPr>
          <w:b/>
        </w:rPr>
        <w:t>Scope:</w:t>
      </w:r>
      <w:r>
        <w:t xml:space="preserve"> Audit/redaction, safe configuration recovery, backup/history/restore guards aur valid external integration contracts migrate karein.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aur disabled-by-default external jobs verify hon; no arbitrary commands/endpoints.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Status: Pending | Dependencies: MT-3.3</w:t>
      </w:r>
    </w:p>
    <w:p>
      <w:pPr/>
      <w:r>
        <w:rPr>
          <w:b/>
        </w:rPr>
        <w:t>Scope:</w:t>
      </w:r>
      <w:r>
        <w:t xml:space="preserve"> Next.js ke liye public catalogue/content aur authenticated account/cart/order/payment APIs define aur expose karein.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 data allowlists aur freshness tests pass hon; writes shared services use karein.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MT-4 - React POS and administration</w:t>
      </w:r>
    </w:p>
    <w:p>
      <w:pPr/>
      <w:r>
        <w:t>Stage status: Pending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Status: Pending | Dependencies: MT-3.4</w:t>
      </w:r>
    </w:p>
    <w:p>
      <w:pPr/>
      <w:r>
        <w:rPr>
          <w:b/>
        </w:rPr>
        <w:t>Scope:</w:t>
      </w:r>
      <w:r>
        <w:t xml:space="preserve"> React/TypeScript/Inertia/Tailwind POS shell, role landing pages, authentication aur safe navigation build karein.</w:t>
      </w:r>
    </w:p>
    <w:p>
      <w:pPr/>
      <w:r>
        <w:rPr>
          <w:b/>
        </w:rPr>
        <w:t>Acceptance:</w:t>
      </w:r>
      <w:r>
        <w:t xml:space="preserve"> Desktop/mobile role journeys aur direct-route permissions Playwright mein pass hon; menu hiding ko authorization na samjhein.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Status: Pending | Dependencies: MT-4.1</w:t>
      </w:r>
    </w:p>
    <w:p>
      <w:pPr/>
      <w:r>
        <w:rPr>
          <w:b/>
        </w:rPr>
        <w:t>Scope:</w:t>
      </w:r>
      <w:r>
        <w:t xml:space="preserve"> Products/units/IMEIs, acquisition, stock, sale aur return workflows verified backend services par migrate karein.</w:t>
      </w:r>
    </w:p>
    <w:p>
      <w:pPr/>
      <w:r>
        <w:rPr>
          <w:b/>
        </w:rPr>
        <w:t>Acceptance:</w:t>
      </w:r>
      <w:r>
        <w:t xml:space="preserve"> Keyboard/form validation, pagination, conflict handling, totals aur transaction completion critical journeys pass hon.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Status: Pending | Dependencies: MT-4.2</w:t>
      </w:r>
    </w:p>
    <w:p>
      <w:pPr/>
      <w:r>
        <w:rPr>
          <w:b/>
        </w:rPr>
        <w:t>Scope:</w:t>
      </w:r>
      <w:r>
        <w:t xml:space="preserve"> Customer/history, invoices, warranties/claims, dashboards, reports aur exports ki existing required UI migrate karein.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aur mobile layouts verify hon.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Status: Pending | Dependencies: MT-4.3</w:t>
      </w:r>
    </w:p>
    <w:p>
      <w:pPr/>
      <w:r>
        <w:rPr>
          <w:b/>
        </w:rPr>
        <w:t>Scope:</w:t>
      </w:r>
      <w:r>
        <w:t xml:space="preserve"> Website CMS aur POS configuration ke protected React admin screens, revisions/media/branding/payment settings migrate karein.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aur Dynamic Platform parity acceptance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MT-5 - Next.js customer Website</w:t>
      </w:r>
    </w:p>
    <w:p>
      <w:pPr/>
      <w:r>
        <w:t>Stage status: Pending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Status: Pending | Dependencies: MT-4.4</w:t>
      </w:r>
    </w:p>
    <w:p>
      <w:pPr/>
      <w:r>
        <w:rPr>
          <w:b/>
        </w:rPr>
        <w:t>Scope:</w:t>
      </w:r>
      <w:r>
        <w:t xml:space="preserve"> Next.js storefront, search/filtering, categories, product pages, variants, availability aur SEO defined APIs par migrate karein.</w:t>
      </w:r>
    </w:p>
    <w:p>
      <w:pPr/>
      <w:r>
        <w:rPr>
          <w:b/>
        </w:rPr>
        <w:t>Acceptance:</w:t>
      </w:r>
      <w:r>
        <w:t xml:space="preserve"> Public payload privacy, metadata, responsive layouts, pagination aur POS-write-to-Website freshness verify ho; zero-stock visibility behavior preserve ho.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Status: Pending | Dependencies: MT-5.1</w:t>
      </w:r>
    </w:p>
    <w:p>
      <w:pPr/>
      <w:r>
        <w:rPr>
          <w:b/>
        </w:rPr>
        <w:t>Scope:</w:t>
      </w:r>
      <w:r>
        <w:t xml:space="preserve"> Registration/login/account, multi-line cart, customer order history/access aur review eligibility migrate karein.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aur eligible-review Playwright/API journeys pass hon.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Status: Pending | Dependencies: MT-5.2</w:t>
      </w:r>
    </w:p>
    <w:p>
      <w:pPr/>
      <w:r>
        <w:rPr>
          <w:b/>
        </w:rPr>
        <w:t>Scope:</w:t>
      </w:r>
      <w:r>
        <w:t xml:space="preserve"> Checkout, COD, pending/retry/cancel, invoices/status aur provider-hosted payment boundaries connect karein.</w:t>
      </w:r>
    </w:p>
    <w:p>
      <w:pPr/>
      <w:r>
        <w:rPr>
          <w:b/>
        </w:rPr>
        <w:t>Acceptance:</w:t>
      </w:r>
      <w:r>
        <w:t xml:space="preserve"> Duplicate submit, price/stock changes, failed payments aur verified confirmation end-to-end pass hon; sandbox claims sirf authentic configured providers ke liye hon.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Status: Pending | Dependencies: MT-5.3</w:t>
      </w:r>
    </w:p>
    <w:p>
      <w:pPr/>
      <w:r>
        <w:rPr>
          <w:b/>
        </w:rPr>
        <w:t>Scope:</w:t>
      </w:r>
      <w:r>
        <w:t xml:space="preserve"> Managed pages/menu/homepage/themes, promotions, legal content, digital services, service requests aur approved project quote/payment flows migrate karein.</w:t>
      </w:r>
    </w:p>
    <w:p>
      <w:pPr/>
      <w:r>
        <w:rPr>
          <w:b/>
        </w:rPr>
        <w:t>Acceptance:</w:t>
      </w:r>
      <w:r>
        <w:t xml:space="preserve"> CMS publication/revision website par reflect ho; safe content/media, protected routes aur digital quote amount/token/ownership parity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MT-6 - Shared brand and Windows Control</w:t>
      </w:r>
    </w:p>
    <w:p>
      <w:pPr/>
      <w:r>
        <w:t>Stage status: Pending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Status: Pending | Dependencies: MT-5.4</w:t>
      </w:r>
    </w:p>
    <w:p>
      <w:pPr/>
      <w:r>
        <w:rPr>
          <w:b/>
        </w:rPr>
        <w:t>Scope:</w:t>
      </w:r>
      <w:r>
        <w:t xml:space="preserve"> Approved assets deduplicate karke root brand ko single master banayein; runtime copies/derivatives ke manifests banayein.</w:t>
      </w:r>
    </w:p>
    <w:p>
      <w:pPr/>
      <w:r>
        <w:rPr>
          <w:b/>
        </w:rPr>
        <w:t>Acceptance:</w:t>
      </w:r>
      <w:r>
        <w:t xml:space="preserve"> Logo/icon/favicon/watermark/font references, build output aur fallbacks verify hon; duplicate Brand Kit masters na hon; source artwork unchanged rahe.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Status: Pending | Dependencies: MT-6.1</w:t>
      </w:r>
    </w:p>
    <w:p>
      <w:pPr/>
      <w:r>
        <w:rPr>
          <w:b/>
        </w:rPr>
        <w:t>Scope:</w:t>
      </w:r>
      <w:r>
        <w:t xml:space="preserve"> Aik Control app new backend/website paths aur approved branding par adapt karein; Laravel/Vite/Next.js processes manage karein.</w:t>
      </w:r>
    </w:p>
    <w:p>
      <w:pPr/>
      <w:r>
        <w:rPr>
          <w:b/>
        </w:rPr>
        <w:t>Acceptance:</w:t>
      </w:r>
      <w:r>
        <w:t xml:space="preserve"> Start/stop/restart/open/status, already-running detection, PID ownership, occupied ports, duplicate starts aur orphan process handling verify hon; unrelated/source processes terminate na hon.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Status: Pending | Dependencies: MT-6.2</w:t>
      </w:r>
    </w:p>
    <w:p>
      <w:pPr/>
      <w:r>
        <w:rPr>
          <w:b/>
        </w:rPr>
        <w:t>Scope:</w:t>
      </w:r>
      <w:r>
        <w:t xml:space="preserve"> Clean Windows setup se both apps, queues/cache/storage aur Control ke real lifecycle journeys rehearse karein.</w:t>
      </w:r>
    </w:p>
    <w:p>
      <w:pPr/>
      <w:r>
        <w:rPr>
          <w:b/>
        </w:rPr>
        <w:t>Acceptance:</w:t>
      </w:r>
      <w:r>
        <w:t xml:space="preserve"> Online/Offline accuracy, repeated start-stop, stale PID, browser deduplication, runtime errors aur reboot recovery documented hon; source environments unaffected hon.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MT-7 - Migration rehearsal and release readiness</w:t>
      </w:r>
    </w:p>
    <w:p>
      <w:pPr/>
      <w:r>
        <w:t>Stage status: Pending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Status: Pending | Dependencies: MT-6.3</w:t>
      </w:r>
    </w:p>
    <w:p>
      <w:pPr/>
      <w:r>
        <w:rPr>
          <w:b/>
        </w:rPr>
        <w:t>Scope:</w:t>
      </w:r>
      <w:r>
        <w:t xml:space="preserve"> Protected exports/sanitized fixtures se isolated MySQL migration dry-run karein; ID maps, history, media aur keys ka recovery design verify karein.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aur verified restore pass hon. Real export/cutover authorization alag rahe; originals par writes na hon.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Status: Pending | Dependencies: MT-7.1</w:t>
      </w:r>
    </w:p>
    <w:p>
      <w:pPr/>
      <w:r>
        <w:rPr>
          <w:b/>
        </w:rPr>
        <w:t>Scope:</w:t>
      </w:r>
      <w:r>
        <w:t xml:space="preserve"> Authentication/authorization, upload/content, secrets, payments, stock concurrency, queues, API/cache performance aur recovery audit karein.</w:t>
      </w:r>
    </w:p>
    <w:p>
      <w:pPr/>
      <w:r>
        <w:rPr>
          <w:b/>
        </w:rPr>
        <w:t>Acceptance:</w:t>
      </w:r>
      <w:r>
        <w:t xml:space="preserve"> MySQL concurrency, cache outages/stale data, worker retries, negative paths, dependency audits aur focused/full regression pass hon; verified gaps remediate hon.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Status: Pending | Dependencies: MT-7.2</w:t>
      </w:r>
    </w:p>
    <w:p>
      <w:pPr/>
      <w:r>
        <w:rPr>
          <w:b/>
        </w:rPr>
        <w:t>Scope:</w:t>
      </w:r>
      <w:r>
        <w:t xml:space="preserve"> GitHub Actions mein backend tests, MySQL/Redis services, TypeScript/frontend checks, builds aur Playwright automate karein.</w:t>
      </w:r>
    </w:p>
    <w:p>
      <w:pPr/>
      <w:r>
        <w:rPr>
          <w:b/>
        </w:rPr>
        <w:t>Acceptance:</w:t>
      </w:r>
      <w:r>
        <w:t xml:space="preserve"> New private remote par clean checkout CI pass ho; lockfiles/caches/artifacts secret-safe hon aur original repos workflows untouched hon.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Status: Pending | Dependencies: MT-7.3</w:t>
      </w:r>
    </w:p>
    <w:p>
      <w:pPr/>
      <w:r>
        <w:rPr>
          <w:b/>
        </w:rPr>
        <w:t>Scope:</w:t>
      </w:r>
      <w:r>
        <w:t xml:space="preserve"> Linux/Nginx/TLS configuration, queues/scheduler, S3, environment separation, automated backup/restore aur rollback runbooks banayein.</w:t>
      </w:r>
    </w:p>
    <w:p>
      <w:pPr/>
      <w:r>
        <w:rPr>
          <w:b/>
        </w:rPr>
        <w:t>Acceptance:</w:t>
      </w:r>
      <w:r>
        <w:t xml:space="preserve"> Non-production configuration/recovery rehearsal aur backup integrity pass ho. Live provisioning/domain/provider changes tab tak HOLD rahen jab tak separately authorized na hon.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Status: Pending | Dependencies: MT-7.4</w:t>
      </w:r>
    </w:p>
    <w:p>
      <w:pPr/>
      <w:r>
        <w:rPr>
          <w:b/>
        </w:rPr>
        <w:t>Scope:</w:t>
      </w:r>
      <w:r>
        <w:t xml:space="preserve"> Complete source-to-target register ka har valid requirement fresh target evidence se close karein; operational journeys independently run karein.</w:t>
      </w:r>
    </w:p>
    <w:p>
      <w:pPr/>
      <w:r>
        <w:rPr>
          <w:b/>
        </w:rPr>
        <w:t>Acceptance:</w:t>
      </w:r>
      <w:r>
        <w:t xml:space="preserve"> Pest/PHPUnit, MySQL, builds, Playwright, POS/Website/Control, docs and recovery gates pass hon; no silent feature loss or unreviewed duplicate master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MT-8 - Final sign-off</w:t>
      </w:r>
    </w:p>
    <w:p>
      <w:pPr/>
      <w:r>
        <w:t>Stage status: Pending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Status: Pending | Dependencies: MT-7.5</w:t>
      </w:r>
    </w:p>
    <w:p>
      <w:pPr/>
      <w:r>
        <w:rPr>
          <w:b/>
        </w:rPr>
        <w:t>Scope:</w:t>
      </w:r>
      <w:r>
        <w:t xml:space="preserve"> Complete Goal, requirements map, all completed-point claims, Git/code/data, migration/recovery, security, integrations, CI, docs, HOLD register aur source immutability independently audit karein.</w:t>
      </w:r>
    </w:p>
    <w:p>
      <w:pPr/>
      <w:r>
        <w:rPr>
          <w:b/>
        </w:rPr>
        <w:t>Acceptance:</w:t>
      </w:r>
      <w:r>
        <w:t xml:space="preserve"> Required gaps reopen hon; new repo clean aur remote-aligned ho. Sirf clean final audit par Project complete: 100% report ho; Deferred required work ko completion ka substitute na banayein.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aur real customer-data cutover: separate explicit authorization aur target access required. MT-7.1/MT-7.4 ki isolated rehearsal/readiness in scope rahegi.</w:t>
      </w:r>
    </w:p>
    <w:p>
      <w:pPr/>
      <w:r>
        <w:t>H-02 - JazzCash/Easypaisa authentic sandbox acceptance: verified official contracts aur valid sandbox credentials required. Card: approved hosted/tokenized processor required. Live activation alag HOLD hai. Existing safe disabled-provider behavior aur COD migration required hain; fake acceptance mana hai.</w:t>
      </w:r>
    </w:p>
    <w:p>
      <w:pPr/>
      <w:r>
        <w:t>H-03 - Source business-data export aur destructive restore: sensitive datasets aur exact target ka authorization before access/use. Synthetic/sanitized isolated migration tests continue ho sakte hain. Source repository/database writes is project mein prohibited hain.</w:t>
      </w:r>
    </w:p>
    <w:p>
      <w:pPr/>
      <w:r>
        <w:t>H-04 - Arbitrary new top-level category semantics aur unrelated new features: approved Goal se bahar jab tak separately scoped na hon. Existing protected IDs/business rules preserve honge.</w:t>
      </w:r>
    </w:p>
    <w:p>
      <w:pPr/>
      <w:r>
        <w:t>HOLD/dependency evidence final audit mein explicitly review hogi. Koi required capability implement na hone par use sirf Deferred label de kar project complete nahi kehna.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634076ab4a12a059c97304be06b0b426b7d8c06574278a447eb17387c5228a26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