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F2CEF" w14:textId="77777777" w:rsidR="00690A86" w:rsidRPr="006D0B6D" w:rsidRDefault="00000000">
      <w:pPr>
        <w:spacing w:after="20" w:line="259" w:lineRule="auto"/>
        <w:ind w:left="0" w:firstLine="0"/>
        <w:jc w:val="left"/>
        <w:rPr>
          <w:rFonts w:ascii="Times New Roman" w:hAnsi="Times New Roman" w:cs="Times New Roman"/>
          <w:szCs w:val="24"/>
        </w:rPr>
      </w:pPr>
      <w:r w:rsidRPr="006D0B6D">
        <w:rPr>
          <w:rFonts w:ascii="Times New Roman" w:eastAsia="Times New Roman" w:hAnsi="Times New Roman" w:cs="Times New Roman"/>
          <w:szCs w:val="24"/>
        </w:rPr>
        <w:t xml:space="preserve"> </w:t>
      </w:r>
    </w:p>
    <w:p w14:paraId="58FBB965" w14:textId="0C7AEAE9" w:rsidR="00690A86" w:rsidRPr="006D0B6D" w:rsidRDefault="006D0B6D">
      <w:pPr>
        <w:spacing w:after="0" w:line="259" w:lineRule="auto"/>
        <w:ind w:left="13" w:firstLine="0"/>
        <w:jc w:val="center"/>
        <w:rPr>
          <w:rFonts w:ascii="Times New Roman" w:hAnsi="Times New Roman" w:cs="Times New Roman"/>
          <w:b/>
          <w:szCs w:val="24"/>
        </w:rPr>
      </w:pPr>
      <w:proofErr w:type="spellStart"/>
      <w:r w:rsidRPr="006D0B6D">
        <w:rPr>
          <w:rFonts w:ascii="Times New Roman" w:hAnsi="Times New Roman" w:cs="Times New Roman"/>
          <w:b/>
          <w:szCs w:val="24"/>
        </w:rPr>
        <w:t>Equa</w:t>
      </w:r>
      <w:proofErr w:type="spellEnd"/>
      <w:r w:rsidRPr="006D0B6D">
        <w:rPr>
          <w:rFonts w:ascii="Times New Roman" w:hAnsi="Times New Roman" w:cs="Times New Roman"/>
          <w:b/>
          <w:szCs w:val="24"/>
        </w:rPr>
        <w:t xml:space="preserve"> </w:t>
      </w:r>
      <w:r w:rsidR="00000000" w:rsidRPr="006D0B6D">
        <w:rPr>
          <w:rFonts w:ascii="Times New Roman" w:hAnsi="Times New Roman" w:cs="Times New Roman"/>
          <w:b/>
          <w:szCs w:val="24"/>
        </w:rPr>
        <w:t xml:space="preserve">Dispute Resolution </w:t>
      </w:r>
    </w:p>
    <w:p w14:paraId="6FD401B2" w14:textId="77777777" w:rsidR="006D0B6D" w:rsidRPr="006D0B6D" w:rsidRDefault="006D0B6D" w:rsidP="006D0B6D">
      <w:pPr>
        <w:spacing w:after="0" w:line="259" w:lineRule="auto"/>
        <w:ind w:left="0" w:firstLine="0"/>
        <w:jc w:val="center"/>
        <w:rPr>
          <w:rFonts w:ascii="Times New Roman" w:hAnsi="Times New Roman" w:cs="Times New Roman"/>
          <w:b/>
          <w:szCs w:val="24"/>
          <w:u w:val="single" w:color="000000"/>
        </w:rPr>
      </w:pPr>
    </w:p>
    <w:p w14:paraId="0322FB67" w14:textId="32B1F36A" w:rsidR="006D0B6D" w:rsidRPr="006D0B6D" w:rsidRDefault="006D0B6D" w:rsidP="006D0B6D">
      <w:pPr>
        <w:spacing w:after="0" w:line="259" w:lineRule="auto"/>
        <w:ind w:left="0" w:firstLine="0"/>
        <w:jc w:val="center"/>
        <w:rPr>
          <w:rFonts w:ascii="Times New Roman" w:hAnsi="Times New Roman" w:cs="Times New Roman"/>
          <w:szCs w:val="24"/>
        </w:rPr>
      </w:pPr>
      <w:r w:rsidRPr="006D0B6D">
        <w:rPr>
          <w:rFonts w:ascii="Times New Roman" w:hAnsi="Times New Roman" w:cs="Times New Roman"/>
          <w:b/>
          <w:szCs w:val="24"/>
          <w:u w:val="single" w:color="000000"/>
        </w:rPr>
        <w:t>Simplified Case Checklist</w:t>
      </w:r>
    </w:p>
    <w:p w14:paraId="2E99D0FC" w14:textId="77777777" w:rsidR="006D0B6D" w:rsidRPr="006D0B6D" w:rsidRDefault="006D0B6D">
      <w:pPr>
        <w:spacing w:after="0" w:line="259" w:lineRule="auto"/>
        <w:ind w:left="13" w:firstLine="0"/>
        <w:jc w:val="center"/>
        <w:rPr>
          <w:rFonts w:ascii="Times New Roman" w:hAnsi="Times New Roman" w:cs="Times New Roman"/>
          <w:szCs w:val="24"/>
        </w:rPr>
      </w:pPr>
    </w:p>
    <w:p w14:paraId="590F5304" w14:textId="335201DA" w:rsidR="00690A86" w:rsidRPr="006D0B6D" w:rsidRDefault="00690A86">
      <w:pPr>
        <w:spacing w:after="0" w:line="259" w:lineRule="auto"/>
        <w:ind w:left="86" w:firstLine="0"/>
        <w:jc w:val="center"/>
        <w:rPr>
          <w:rFonts w:ascii="Times New Roman" w:hAnsi="Times New Roman" w:cs="Times New Roman"/>
          <w:szCs w:val="24"/>
        </w:rPr>
      </w:pPr>
    </w:p>
    <w:p w14:paraId="192817BD" w14:textId="44BC33FB" w:rsidR="00690A86" w:rsidRPr="006D0B6D" w:rsidRDefault="00690A86">
      <w:pPr>
        <w:spacing w:after="0" w:line="259" w:lineRule="auto"/>
        <w:ind w:left="0" w:firstLine="0"/>
        <w:jc w:val="left"/>
        <w:rPr>
          <w:rFonts w:ascii="Times New Roman" w:hAnsi="Times New Roman" w:cs="Times New Roman"/>
          <w:szCs w:val="24"/>
        </w:rPr>
      </w:pPr>
    </w:p>
    <w:p w14:paraId="32236F00" w14:textId="482E42A7" w:rsidR="00690A86" w:rsidRPr="006D0B6D" w:rsidRDefault="00000000">
      <w:pPr>
        <w:spacing w:after="14"/>
        <w:ind w:left="-4"/>
        <w:jc w:val="left"/>
        <w:rPr>
          <w:rFonts w:ascii="Times New Roman" w:hAnsi="Times New Roman" w:cs="Times New Roman"/>
          <w:szCs w:val="24"/>
        </w:rPr>
      </w:pPr>
      <w:r w:rsidRPr="006D0B6D">
        <w:rPr>
          <w:rFonts w:ascii="Times New Roman" w:hAnsi="Times New Roman" w:cs="Times New Roman"/>
          <w:b/>
          <w:szCs w:val="24"/>
        </w:rPr>
        <w:t xml:space="preserve">Case Number:  </w:t>
      </w:r>
      <w:sdt>
        <w:sdtPr>
          <w:rPr>
            <w:rFonts w:ascii="Times New Roman" w:hAnsi="Times New Roman" w:cs="Times New Roman"/>
            <w:b/>
            <w:szCs w:val="24"/>
          </w:rPr>
          <w:id w:val="79875976"/>
          <w:placeholder>
            <w:docPart w:val="DefaultPlaceholder_-1854013440"/>
          </w:placeholder>
          <w:showingPlcHdr/>
        </w:sdtPr>
        <w:sdtContent>
          <w:r w:rsidR="006D0B6D" w:rsidRPr="003B0F49">
            <w:rPr>
              <w:rStyle w:val="PlaceholderText"/>
            </w:rPr>
            <w:t>Click or tap here to enter text.</w:t>
          </w:r>
        </w:sdtContent>
      </w:sdt>
    </w:p>
    <w:p w14:paraId="0AC06ECD" w14:textId="5E571675" w:rsidR="00690A86" w:rsidRPr="006D0B6D" w:rsidRDefault="00000000">
      <w:pPr>
        <w:spacing w:after="14"/>
        <w:ind w:left="-4"/>
        <w:jc w:val="left"/>
        <w:rPr>
          <w:rFonts w:ascii="Times New Roman" w:hAnsi="Times New Roman" w:cs="Times New Roman"/>
          <w:szCs w:val="24"/>
        </w:rPr>
      </w:pPr>
      <w:r w:rsidRPr="006D0B6D">
        <w:rPr>
          <w:rFonts w:ascii="Times New Roman" w:hAnsi="Times New Roman" w:cs="Times New Roman"/>
          <w:b/>
          <w:szCs w:val="24"/>
        </w:rPr>
        <w:t xml:space="preserve">Case Name: </w:t>
      </w:r>
      <w:sdt>
        <w:sdtPr>
          <w:rPr>
            <w:rFonts w:ascii="Times New Roman" w:hAnsi="Times New Roman" w:cs="Times New Roman"/>
            <w:b/>
            <w:szCs w:val="24"/>
          </w:rPr>
          <w:id w:val="-1340696638"/>
          <w:placeholder>
            <w:docPart w:val="DefaultPlaceholder_-1854013440"/>
          </w:placeholder>
        </w:sdtPr>
        <w:sdtContent>
          <w:sdt>
            <w:sdtPr>
              <w:rPr>
                <w:rFonts w:ascii="Times New Roman" w:hAnsi="Times New Roman" w:cs="Times New Roman"/>
                <w:b/>
                <w:szCs w:val="24"/>
              </w:rPr>
              <w:id w:val="1414742871"/>
              <w:placeholder>
                <w:docPart w:val="DefaultPlaceholder_-1854013440"/>
              </w:placeholder>
              <w:showingPlcHdr/>
            </w:sdtPr>
            <w:sdtContent>
              <w:r w:rsidR="006D0B6D" w:rsidRPr="003B0F49">
                <w:rPr>
                  <w:rStyle w:val="PlaceholderText"/>
                </w:rPr>
                <w:t>Click or tap here to enter text.</w:t>
              </w:r>
            </w:sdtContent>
          </w:sdt>
        </w:sdtContent>
      </w:sdt>
    </w:p>
    <w:p w14:paraId="6D9333C6" w14:textId="77504A95" w:rsidR="00690A86" w:rsidRPr="006D0B6D" w:rsidRDefault="00690A86">
      <w:pPr>
        <w:spacing w:after="0" w:line="259" w:lineRule="auto"/>
        <w:ind w:left="0" w:firstLine="0"/>
        <w:jc w:val="left"/>
        <w:rPr>
          <w:rFonts w:ascii="Times New Roman" w:hAnsi="Times New Roman" w:cs="Times New Roman"/>
          <w:szCs w:val="24"/>
        </w:rPr>
      </w:pPr>
    </w:p>
    <w:p w14:paraId="43362280" w14:textId="77777777" w:rsidR="00690A86" w:rsidRPr="006D0B6D" w:rsidRDefault="00000000">
      <w:pPr>
        <w:spacing w:after="0" w:line="259" w:lineRule="auto"/>
        <w:ind w:left="0"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0ED64DD0" w14:textId="77777777" w:rsidR="00690A86" w:rsidRPr="006D0B6D" w:rsidRDefault="00000000">
      <w:pPr>
        <w:numPr>
          <w:ilvl w:val="0"/>
          <w:numId w:val="1"/>
        </w:numPr>
        <w:ind w:left="368" w:right="31" w:hanging="368"/>
        <w:rPr>
          <w:rFonts w:ascii="Times New Roman" w:hAnsi="Times New Roman" w:cs="Times New Roman"/>
          <w:szCs w:val="24"/>
        </w:rPr>
      </w:pPr>
      <w:r w:rsidRPr="006D0B6D">
        <w:rPr>
          <w:rFonts w:ascii="Times New Roman" w:hAnsi="Times New Roman" w:cs="Times New Roman"/>
          <w:szCs w:val="24"/>
        </w:rPr>
        <w:t xml:space="preserve">Please indicate the nature of the </w:t>
      </w:r>
      <w:r w:rsidRPr="006D0B6D">
        <w:rPr>
          <w:rFonts w:ascii="Times New Roman" w:hAnsi="Times New Roman" w:cs="Times New Roman"/>
          <w:b/>
          <w:szCs w:val="24"/>
        </w:rPr>
        <w:t xml:space="preserve">initial </w:t>
      </w:r>
      <w:r w:rsidRPr="006D0B6D">
        <w:rPr>
          <w:rFonts w:ascii="Times New Roman" w:hAnsi="Times New Roman" w:cs="Times New Roman"/>
          <w:szCs w:val="24"/>
        </w:rPr>
        <w:t xml:space="preserve">claim that was filed   </w:t>
      </w:r>
    </w:p>
    <w:p w14:paraId="4E73D8B6" w14:textId="77777777" w:rsidR="00690A86" w:rsidRPr="006D0B6D" w:rsidRDefault="00000000">
      <w:pPr>
        <w:tabs>
          <w:tab w:val="center" w:pos="1832"/>
          <w:tab w:val="center" w:pos="3600"/>
          <w:tab w:val="center" w:pos="4320"/>
          <w:tab w:val="center" w:pos="6424"/>
        </w:tabs>
        <w:spacing w:after="129"/>
        <w:ind w:left="0" w:firstLine="0"/>
        <w:jc w:val="left"/>
        <w:rPr>
          <w:rFonts w:ascii="Times New Roman" w:hAnsi="Times New Roman" w:cs="Times New Roman"/>
          <w:szCs w:val="24"/>
        </w:rPr>
      </w:pPr>
      <w:r w:rsidRPr="006D0B6D">
        <w:rPr>
          <w:rFonts w:ascii="Times New Roman" w:eastAsia="Calibri" w:hAnsi="Times New Roman" w:cs="Times New Roman"/>
          <w:szCs w:val="24"/>
        </w:rPr>
        <w:tab/>
      </w:r>
      <w:proofErr w:type="gramStart"/>
      <w:r w:rsidRPr="006D0B6D">
        <w:rPr>
          <w:rFonts w:ascii="Times New Roman" w:hAnsi="Times New Roman" w:cs="Times New Roman"/>
          <w:szCs w:val="24"/>
        </w:rPr>
        <w:t>[  ]</w:t>
      </w:r>
      <w:proofErr w:type="gramEnd"/>
      <w:r w:rsidRPr="006D0B6D">
        <w:rPr>
          <w:rFonts w:ascii="Times New Roman" w:hAnsi="Times New Roman" w:cs="Times New Roman"/>
          <w:szCs w:val="24"/>
        </w:rPr>
        <w:t xml:space="preserve"> Customer vs. Member &amp; </w:t>
      </w:r>
      <w:r w:rsidRPr="006D0B6D">
        <w:rPr>
          <w:rFonts w:ascii="Times New Roman" w:hAnsi="Times New Roman" w:cs="Times New Roman"/>
          <w:szCs w:val="24"/>
        </w:rPr>
        <w:tab/>
        <w:t xml:space="preserve"> </w:t>
      </w:r>
      <w:r w:rsidRPr="006D0B6D">
        <w:rPr>
          <w:rFonts w:ascii="Times New Roman" w:hAnsi="Times New Roman" w:cs="Times New Roman"/>
          <w:szCs w:val="24"/>
        </w:rPr>
        <w:tab/>
        <w:t xml:space="preserve"> </w:t>
      </w:r>
      <w:r w:rsidRPr="006D0B6D">
        <w:rPr>
          <w:rFonts w:ascii="Times New Roman" w:hAnsi="Times New Roman" w:cs="Times New Roman"/>
          <w:szCs w:val="24"/>
        </w:rPr>
        <w:tab/>
        <w:t xml:space="preserve">[  ] Member vs. Member &amp;   </w:t>
      </w:r>
    </w:p>
    <w:p w14:paraId="4D4DA824" w14:textId="77777777" w:rsidR="00690A86" w:rsidRPr="006D0B6D" w:rsidRDefault="00000000">
      <w:pPr>
        <w:tabs>
          <w:tab w:val="center" w:pos="368"/>
          <w:tab w:val="center" w:pos="1723"/>
          <w:tab w:val="center" w:pos="3600"/>
          <w:tab w:val="center" w:pos="4320"/>
          <w:tab w:val="center" w:pos="5040"/>
          <w:tab w:val="center" w:pos="6763"/>
        </w:tabs>
        <w:spacing w:after="129"/>
        <w:ind w:left="0" w:firstLine="0"/>
        <w:jc w:val="left"/>
        <w:rPr>
          <w:rFonts w:ascii="Times New Roman" w:hAnsi="Times New Roman" w:cs="Times New Roman"/>
          <w:szCs w:val="24"/>
        </w:rPr>
      </w:pPr>
      <w:r w:rsidRPr="006D0B6D">
        <w:rPr>
          <w:rFonts w:ascii="Times New Roman" w:eastAsia="Calibri" w:hAnsi="Times New Roman" w:cs="Times New Roman"/>
          <w:szCs w:val="24"/>
        </w:rPr>
        <w:tab/>
      </w:r>
      <w:r w:rsidRPr="006D0B6D">
        <w:rPr>
          <w:rFonts w:ascii="Times New Roman" w:hAnsi="Times New Roman" w:cs="Times New Roman"/>
          <w:szCs w:val="24"/>
        </w:rPr>
        <w:t xml:space="preserve"> </w:t>
      </w:r>
      <w:r w:rsidRPr="006D0B6D">
        <w:rPr>
          <w:rFonts w:ascii="Times New Roman" w:hAnsi="Times New Roman" w:cs="Times New Roman"/>
          <w:szCs w:val="24"/>
        </w:rPr>
        <w:tab/>
        <w:t xml:space="preserve">Associated </w:t>
      </w:r>
      <w:proofErr w:type="gramStart"/>
      <w:r w:rsidRPr="006D0B6D">
        <w:rPr>
          <w:rFonts w:ascii="Times New Roman" w:hAnsi="Times New Roman" w:cs="Times New Roman"/>
          <w:szCs w:val="24"/>
        </w:rPr>
        <w:t xml:space="preserve">Person  </w:t>
      </w:r>
      <w:r w:rsidRPr="006D0B6D">
        <w:rPr>
          <w:rFonts w:ascii="Times New Roman" w:hAnsi="Times New Roman" w:cs="Times New Roman"/>
          <w:szCs w:val="24"/>
        </w:rPr>
        <w:tab/>
      </w:r>
      <w:proofErr w:type="gramEnd"/>
      <w:r w:rsidRPr="006D0B6D">
        <w:rPr>
          <w:rFonts w:ascii="Times New Roman" w:hAnsi="Times New Roman" w:cs="Times New Roman"/>
          <w:szCs w:val="24"/>
        </w:rPr>
        <w:t xml:space="preserve"> </w:t>
      </w:r>
      <w:r w:rsidRPr="006D0B6D">
        <w:rPr>
          <w:rFonts w:ascii="Times New Roman" w:hAnsi="Times New Roman" w:cs="Times New Roman"/>
          <w:szCs w:val="24"/>
        </w:rPr>
        <w:tab/>
        <w:t xml:space="preserve"> </w:t>
      </w:r>
      <w:r w:rsidRPr="006D0B6D">
        <w:rPr>
          <w:rFonts w:ascii="Times New Roman" w:hAnsi="Times New Roman" w:cs="Times New Roman"/>
          <w:szCs w:val="24"/>
        </w:rPr>
        <w:tab/>
        <w:t xml:space="preserve"> </w:t>
      </w:r>
      <w:r w:rsidRPr="006D0B6D">
        <w:rPr>
          <w:rFonts w:ascii="Times New Roman" w:hAnsi="Times New Roman" w:cs="Times New Roman"/>
          <w:szCs w:val="24"/>
        </w:rPr>
        <w:tab/>
        <w:t xml:space="preserve">Associated Person </w:t>
      </w:r>
    </w:p>
    <w:p w14:paraId="373847BE" w14:textId="77777777" w:rsidR="00690A86" w:rsidRPr="006D0B6D" w:rsidRDefault="00000000">
      <w:pPr>
        <w:tabs>
          <w:tab w:val="center" w:pos="1696"/>
          <w:tab w:val="center" w:pos="3600"/>
          <w:tab w:val="center" w:pos="4320"/>
          <w:tab w:val="center" w:pos="6288"/>
        </w:tabs>
        <w:spacing w:after="129"/>
        <w:ind w:left="0" w:firstLine="0"/>
        <w:jc w:val="left"/>
        <w:rPr>
          <w:rFonts w:ascii="Times New Roman" w:hAnsi="Times New Roman" w:cs="Times New Roman"/>
          <w:szCs w:val="24"/>
        </w:rPr>
      </w:pPr>
      <w:r w:rsidRPr="006D0B6D">
        <w:rPr>
          <w:rFonts w:ascii="Times New Roman" w:eastAsia="Calibri" w:hAnsi="Times New Roman" w:cs="Times New Roman"/>
          <w:szCs w:val="24"/>
        </w:rPr>
        <w:tab/>
      </w:r>
      <w:proofErr w:type="gramStart"/>
      <w:r w:rsidRPr="006D0B6D">
        <w:rPr>
          <w:rFonts w:ascii="Times New Roman" w:hAnsi="Times New Roman" w:cs="Times New Roman"/>
          <w:szCs w:val="24"/>
        </w:rPr>
        <w:t>[  ]</w:t>
      </w:r>
      <w:proofErr w:type="gramEnd"/>
      <w:r w:rsidRPr="006D0B6D">
        <w:rPr>
          <w:rFonts w:ascii="Times New Roman" w:hAnsi="Times New Roman" w:cs="Times New Roman"/>
          <w:szCs w:val="24"/>
        </w:rPr>
        <w:t xml:space="preserve"> Customer vs. Member </w:t>
      </w:r>
      <w:r w:rsidRPr="006D0B6D">
        <w:rPr>
          <w:rFonts w:ascii="Times New Roman" w:hAnsi="Times New Roman" w:cs="Times New Roman"/>
          <w:szCs w:val="24"/>
        </w:rPr>
        <w:tab/>
        <w:t xml:space="preserve"> </w:t>
      </w:r>
      <w:r w:rsidRPr="006D0B6D">
        <w:rPr>
          <w:rFonts w:ascii="Times New Roman" w:hAnsi="Times New Roman" w:cs="Times New Roman"/>
          <w:szCs w:val="24"/>
        </w:rPr>
        <w:tab/>
        <w:t xml:space="preserve"> </w:t>
      </w:r>
      <w:r w:rsidRPr="006D0B6D">
        <w:rPr>
          <w:rFonts w:ascii="Times New Roman" w:hAnsi="Times New Roman" w:cs="Times New Roman"/>
          <w:szCs w:val="24"/>
        </w:rPr>
        <w:tab/>
        <w:t xml:space="preserve">[  ] Member vs. Member  </w:t>
      </w:r>
    </w:p>
    <w:p w14:paraId="052515A0" w14:textId="77777777" w:rsidR="00690A86" w:rsidRPr="006D0B6D" w:rsidRDefault="00000000">
      <w:pPr>
        <w:tabs>
          <w:tab w:val="center" w:pos="1712"/>
          <w:tab w:val="center" w:pos="3600"/>
          <w:tab w:val="center" w:pos="4320"/>
          <w:tab w:val="center" w:pos="6867"/>
        </w:tabs>
        <w:spacing w:after="129"/>
        <w:ind w:left="0" w:firstLine="0"/>
        <w:jc w:val="left"/>
        <w:rPr>
          <w:rFonts w:ascii="Times New Roman" w:hAnsi="Times New Roman" w:cs="Times New Roman"/>
          <w:szCs w:val="24"/>
        </w:rPr>
      </w:pPr>
      <w:r w:rsidRPr="006D0B6D">
        <w:rPr>
          <w:rFonts w:ascii="Times New Roman" w:eastAsia="Calibri" w:hAnsi="Times New Roman" w:cs="Times New Roman"/>
          <w:szCs w:val="24"/>
        </w:rPr>
        <w:tab/>
      </w:r>
      <w:proofErr w:type="gramStart"/>
      <w:r w:rsidRPr="006D0B6D">
        <w:rPr>
          <w:rFonts w:ascii="Times New Roman" w:hAnsi="Times New Roman" w:cs="Times New Roman"/>
          <w:szCs w:val="24"/>
        </w:rPr>
        <w:t>[  ]</w:t>
      </w:r>
      <w:proofErr w:type="gramEnd"/>
      <w:r w:rsidRPr="006D0B6D">
        <w:rPr>
          <w:rFonts w:ascii="Times New Roman" w:hAnsi="Times New Roman" w:cs="Times New Roman"/>
          <w:szCs w:val="24"/>
        </w:rPr>
        <w:t xml:space="preserve"> Member vs. Customer  </w:t>
      </w:r>
      <w:r w:rsidRPr="006D0B6D">
        <w:rPr>
          <w:rFonts w:ascii="Times New Roman" w:hAnsi="Times New Roman" w:cs="Times New Roman"/>
          <w:szCs w:val="24"/>
        </w:rPr>
        <w:tab/>
        <w:t xml:space="preserve"> </w:t>
      </w:r>
      <w:r w:rsidRPr="006D0B6D">
        <w:rPr>
          <w:rFonts w:ascii="Times New Roman" w:hAnsi="Times New Roman" w:cs="Times New Roman"/>
          <w:szCs w:val="24"/>
        </w:rPr>
        <w:tab/>
        <w:t xml:space="preserve"> </w:t>
      </w:r>
      <w:r w:rsidRPr="006D0B6D">
        <w:rPr>
          <w:rFonts w:ascii="Times New Roman" w:hAnsi="Times New Roman" w:cs="Times New Roman"/>
          <w:szCs w:val="24"/>
        </w:rPr>
        <w:tab/>
        <w:t xml:space="preserve">[  ] Member vs. Associated Person  </w:t>
      </w:r>
    </w:p>
    <w:p w14:paraId="7ABB472E" w14:textId="77777777" w:rsidR="00690A86" w:rsidRPr="006D0B6D" w:rsidRDefault="00000000">
      <w:pPr>
        <w:tabs>
          <w:tab w:val="center" w:pos="2275"/>
          <w:tab w:val="center" w:pos="6848"/>
        </w:tabs>
        <w:spacing w:after="129"/>
        <w:ind w:left="0" w:firstLine="0"/>
        <w:jc w:val="left"/>
        <w:rPr>
          <w:rFonts w:ascii="Times New Roman" w:hAnsi="Times New Roman" w:cs="Times New Roman"/>
          <w:szCs w:val="24"/>
        </w:rPr>
      </w:pPr>
      <w:r w:rsidRPr="006D0B6D">
        <w:rPr>
          <w:rFonts w:ascii="Times New Roman" w:eastAsia="Calibri" w:hAnsi="Times New Roman" w:cs="Times New Roman"/>
          <w:szCs w:val="24"/>
        </w:rPr>
        <w:tab/>
      </w:r>
      <w:proofErr w:type="gramStart"/>
      <w:r w:rsidRPr="006D0B6D">
        <w:rPr>
          <w:rFonts w:ascii="Times New Roman" w:hAnsi="Times New Roman" w:cs="Times New Roman"/>
          <w:szCs w:val="24"/>
        </w:rPr>
        <w:t>[  ]</w:t>
      </w:r>
      <w:proofErr w:type="gramEnd"/>
      <w:r w:rsidRPr="006D0B6D">
        <w:rPr>
          <w:rFonts w:ascii="Times New Roman" w:hAnsi="Times New Roman" w:cs="Times New Roman"/>
          <w:szCs w:val="24"/>
        </w:rPr>
        <w:t xml:space="preserve"> Customer vs. Associated Person  </w:t>
      </w:r>
      <w:r w:rsidRPr="006D0B6D">
        <w:rPr>
          <w:rFonts w:ascii="Times New Roman" w:hAnsi="Times New Roman" w:cs="Times New Roman"/>
          <w:szCs w:val="24"/>
        </w:rPr>
        <w:tab/>
        <w:t xml:space="preserve">[  ] Associated Person vs. Member </w:t>
      </w:r>
    </w:p>
    <w:p w14:paraId="7DA6A86B" w14:textId="77777777" w:rsidR="00690A86" w:rsidRPr="006D0B6D" w:rsidRDefault="00000000">
      <w:pPr>
        <w:tabs>
          <w:tab w:val="center" w:pos="2272"/>
          <w:tab w:val="center" w:pos="6984"/>
        </w:tabs>
        <w:spacing w:after="129"/>
        <w:ind w:left="0" w:firstLine="0"/>
        <w:jc w:val="left"/>
        <w:rPr>
          <w:rFonts w:ascii="Times New Roman" w:hAnsi="Times New Roman" w:cs="Times New Roman"/>
          <w:szCs w:val="24"/>
        </w:rPr>
      </w:pPr>
      <w:r w:rsidRPr="006D0B6D">
        <w:rPr>
          <w:rFonts w:ascii="Times New Roman" w:eastAsia="Calibri" w:hAnsi="Times New Roman" w:cs="Times New Roman"/>
          <w:szCs w:val="24"/>
        </w:rPr>
        <w:tab/>
      </w:r>
      <w:proofErr w:type="gramStart"/>
      <w:r w:rsidRPr="006D0B6D">
        <w:rPr>
          <w:rFonts w:ascii="Times New Roman" w:hAnsi="Times New Roman" w:cs="Times New Roman"/>
          <w:szCs w:val="24"/>
        </w:rPr>
        <w:t>[  ]</w:t>
      </w:r>
      <w:proofErr w:type="gramEnd"/>
      <w:r w:rsidRPr="006D0B6D">
        <w:rPr>
          <w:rFonts w:ascii="Times New Roman" w:hAnsi="Times New Roman" w:cs="Times New Roman"/>
          <w:szCs w:val="24"/>
        </w:rPr>
        <w:t xml:space="preserve"> Associated Person vs. Customer   </w:t>
      </w:r>
      <w:r w:rsidRPr="006D0B6D">
        <w:rPr>
          <w:rFonts w:ascii="Times New Roman" w:hAnsi="Times New Roman" w:cs="Times New Roman"/>
          <w:szCs w:val="24"/>
        </w:rPr>
        <w:tab/>
        <w:t xml:space="preserve">[  ] Associated Person vs. Member &amp;  </w:t>
      </w:r>
    </w:p>
    <w:p w14:paraId="7D9802AF" w14:textId="77777777" w:rsidR="00690A86" w:rsidRPr="006D0B6D" w:rsidRDefault="00000000">
      <w:pPr>
        <w:tabs>
          <w:tab w:val="center" w:pos="368"/>
          <w:tab w:val="center" w:pos="720"/>
          <w:tab w:val="center" w:pos="1440"/>
          <w:tab w:val="center" w:pos="2160"/>
          <w:tab w:val="center" w:pos="2880"/>
          <w:tab w:val="center" w:pos="3600"/>
          <w:tab w:val="center" w:pos="4320"/>
          <w:tab w:val="center" w:pos="6043"/>
        </w:tabs>
        <w:spacing w:after="113"/>
        <w:ind w:left="0" w:firstLine="0"/>
        <w:jc w:val="left"/>
        <w:rPr>
          <w:rFonts w:ascii="Times New Roman" w:hAnsi="Times New Roman" w:cs="Times New Roman"/>
          <w:szCs w:val="24"/>
        </w:rPr>
      </w:pPr>
      <w:r w:rsidRPr="006D0B6D">
        <w:rPr>
          <w:rFonts w:ascii="Times New Roman" w:eastAsia="Calibri" w:hAnsi="Times New Roman" w:cs="Times New Roman"/>
          <w:szCs w:val="24"/>
        </w:rPr>
        <w:tab/>
      </w:r>
      <w:r w:rsidRPr="006D0B6D">
        <w:rPr>
          <w:rFonts w:ascii="Times New Roman" w:hAnsi="Times New Roman" w:cs="Times New Roman"/>
          <w:szCs w:val="24"/>
        </w:rPr>
        <w:t xml:space="preserve"> </w:t>
      </w:r>
      <w:r w:rsidRPr="006D0B6D">
        <w:rPr>
          <w:rFonts w:ascii="Times New Roman" w:hAnsi="Times New Roman" w:cs="Times New Roman"/>
          <w:szCs w:val="24"/>
        </w:rPr>
        <w:tab/>
        <w:t xml:space="preserve"> </w:t>
      </w:r>
      <w:r w:rsidRPr="006D0B6D">
        <w:rPr>
          <w:rFonts w:ascii="Times New Roman" w:hAnsi="Times New Roman" w:cs="Times New Roman"/>
          <w:szCs w:val="24"/>
        </w:rPr>
        <w:tab/>
        <w:t xml:space="preserve"> </w:t>
      </w:r>
      <w:r w:rsidRPr="006D0B6D">
        <w:rPr>
          <w:rFonts w:ascii="Times New Roman" w:hAnsi="Times New Roman" w:cs="Times New Roman"/>
          <w:szCs w:val="24"/>
        </w:rPr>
        <w:tab/>
        <w:t xml:space="preserve"> </w:t>
      </w:r>
      <w:r w:rsidRPr="006D0B6D">
        <w:rPr>
          <w:rFonts w:ascii="Times New Roman" w:hAnsi="Times New Roman" w:cs="Times New Roman"/>
          <w:szCs w:val="24"/>
        </w:rPr>
        <w:tab/>
        <w:t xml:space="preserve"> </w:t>
      </w:r>
      <w:r w:rsidRPr="006D0B6D">
        <w:rPr>
          <w:rFonts w:ascii="Times New Roman" w:hAnsi="Times New Roman" w:cs="Times New Roman"/>
          <w:szCs w:val="24"/>
        </w:rPr>
        <w:tab/>
        <w:t xml:space="preserve"> </w:t>
      </w:r>
      <w:r w:rsidRPr="006D0B6D">
        <w:rPr>
          <w:rFonts w:ascii="Times New Roman" w:hAnsi="Times New Roman" w:cs="Times New Roman"/>
          <w:szCs w:val="24"/>
        </w:rPr>
        <w:tab/>
        <w:t xml:space="preserve"> </w:t>
      </w:r>
      <w:r w:rsidRPr="006D0B6D">
        <w:rPr>
          <w:rFonts w:ascii="Times New Roman" w:hAnsi="Times New Roman" w:cs="Times New Roman"/>
          <w:szCs w:val="24"/>
        </w:rPr>
        <w:tab/>
        <w:t xml:space="preserve">Associated Person </w:t>
      </w:r>
    </w:p>
    <w:p w14:paraId="4BABF07B" w14:textId="77777777" w:rsidR="00690A86" w:rsidRPr="006D0B6D" w:rsidRDefault="00000000">
      <w:pPr>
        <w:tabs>
          <w:tab w:val="center" w:pos="1880"/>
          <w:tab w:val="center" w:pos="6386"/>
        </w:tabs>
        <w:spacing w:after="129"/>
        <w:ind w:left="0" w:firstLine="0"/>
        <w:jc w:val="left"/>
        <w:rPr>
          <w:rFonts w:ascii="Times New Roman" w:hAnsi="Times New Roman" w:cs="Times New Roman"/>
          <w:szCs w:val="24"/>
        </w:rPr>
      </w:pPr>
      <w:r w:rsidRPr="006D0B6D">
        <w:rPr>
          <w:rFonts w:ascii="Times New Roman" w:eastAsia="Calibri" w:hAnsi="Times New Roman" w:cs="Times New Roman"/>
          <w:szCs w:val="24"/>
        </w:rPr>
        <w:tab/>
      </w:r>
      <w:proofErr w:type="gramStart"/>
      <w:r w:rsidRPr="006D0B6D">
        <w:rPr>
          <w:rFonts w:ascii="Times New Roman" w:hAnsi="Times New Roman" w:cs="Times New Roman"/>
          <w:szCs w:val="24"/>
        </w:rPr>
        <w:t>[  ]</w:t>
      </w:r>
      <w:proofErr w:type="gramEnd"/>
      <w:r w:rsidRPr="006D0B6D">
        <w:rPr>
          <w:rFonts w:ascii="Times New Roman" w:hAnsi="Times New Roman" w:cs="Times New Roman"/>
          <w:szCs w:val="24"/>
        </w:rPr>
        <w:t xml:space="preserve"> Non-Member vs. Member  </w:t>
      </w:r>
      <w:r w:rsidRPr="006D0B6D">
        <w:rPr>
          <w:rFonts w:ascii="Times New Roman" w:hAnsi="Times New Roman" w:cs="Times New Roman"/>
          <w:szCs w:val="24"/>
        </w:rPr>
        <w:tab/>
        <w:t xml:space="preserve">[  ] Other ________________________ </w:t>
      </w:r>
    </w:p>
    <w:p w14:paraId="1E3570BC" w14:textId="77777777" w:rsidR="00690A86" w:rsidRPr="006D0B6D" w:rsidRDefault="00000000">
      <w:pPr>
        <w:spacing w:after="118" w:line="259" w:lineRule="auto"/>
        <w:ind w:left="368" w:firstLine="0"/>
        <w:jc w:val="left"/>
        <w:rPr>
          <w:rFonts w:ascii="Times New Roman" w:hAnsi="Times New Roman" w:cs="Times New Roman"/>
          <w:szCs w:val="24"/>
        </w:rPr>
      </w:pPr>
      <w:r w:rsidRPr="006D0B6D">
        <w:rPr>
          <w:rFonts w:ascii="Times New Roman" w:hAnsi="Times New Roman" w:cs="Times New Roman"/>
          <w:szCs w:val="24"/>
        </w:rPr>
        <w:t xml:space="preserve"> </w:t>
      </w:r>
    </w:p>
    <w:p w14:paraId="03328BCE" w14:textId="77777777" w:rsidR="00690A86" w:rsidRPr="006D0B6D" w:rsidRDefault="00000000">
      <w:pPr>
        <w:numPr>
          <w:ilvl w:val="0"/>
          <w:numId w:val="1"/>
        </w:numPr>
        <w:ind w:left="368" w:right="31" w:hanging="368"/>
        <w:rPr>
          <w:rFonts w:ascii="Times New Roman" w:hAnsi="Times New Roman" w:cs="Times New Roman"/>
          <w:szCs w:val="24"/>
        </w:rPr>
      </w:pPr>
      <w:r w:rsidRPr="006D0B6D">
        <w:rPr>
          <w:rFonts w:ascii="Times New Roman" w:hAnsi="Times New Roman" w:cs="Times New Roman"/>
          <w:szCs w:val="24"/>
        </w:rPr>
        <w:t>For cases in which a respondent has failed to submit an answer (an unresponsive party), have you reviewed the service history for that respondent?    Yes__</w:t>
      </w:r>
      <w:proofErr w:type="gramStart"/>
      <w:r w:rsidRPr="006D0B6D">
        <w:rPr>
          <w:rFonts w:ascii="Times New Roman" w:hAnsi="Times New Roman" w:cs="Times New Roman"/>
          <w:szCs w:val="24"/>
        </w:rPr>
        <w:t>_  No</w:t>
      </w:r>
      <w:proofErr w:type="gramEnd"/>
      <w:r w:rsidRPr="006D0B6D">
        <w:rPr>
          <w:rFonts w:ascii="Times New Roman" w:hAnsi="Times New Roman" w:cs="Times New Roman"/>
          <w:szCs w:val="24"/>
        </w:rPr>
        <w:t xml:space="preserve"> ___  </w:t>
      </w:r>
    </w:p>
    <w:p w14:paraId="452A1775" w14:textId="77777777" w:rsidR="00690A86" w:rsidRPr="006D0B6D" w:rsidRDefault="00000000">
      <w:pPr>
        <w:spacing w:after="118" w:line="259" w:lineRule="auto"/>
        <w:ind w:left="1809" w:firstLine="0"/>
        <w:jc w:val="left"/>
        <w:rPr>
          <w:rFonts w:ascii="Times New Roman" w:hAnsi="Times New Roman" w:cs="Times New Roman"/>
          <w:szCs w:val="24"/>
        </w:rPr>
      </w:pPr>
      <w:r w:rsidRPr="006D0B6D">
        <w:rPr>
          <w:rFonts w:ascii="Times New Roman" w:hAnsi="Times New Roman" w:cs="Times New Roman"/>
          <w:szCs w:val="24"/>
        </w:rPr>
        <w:t xml:space="preserve"> </w:t>
      </w:r>
    </w:p>
    <w:p w14:paraId="7AD2B121" w14:textId="77777777" w:rsidR="00690A86" w:rsidRPr="006D0B6D" w:rsidRDefault="00000000">
      <w:pPr>
        <w:spacing w:line="348" w:lineRule="auto"/>
        <w:ind w:left="364" w:right="31"/>
        <w:rPr>
          <w:rFonts w:ascii="Times New Roman" w:hAnsi="Times New Roman" w:cs="Times New Roman"/>
          <w:szCs w:val="24"/>
        </w:rPr>
      </w:pPr>
      <w:r w:rsidRPr="006D0B6D">
        <w:rPr>
          <w:rFonts w:ascii="Times New Roman" w:hAnsi="Times New Roman" w:cs="Times New Roman"/>
          <w:szCs w:val="24"/>
        </w:rPr>
        <w:t xml:space="preserve">If yes, is service complete and sufficient upon the unresponsive party in order for you to decide the case?  Yes____ No____ </w:t>
      </w:r>
    </w:p>
    <w:p w14:paraId="7FE236B8" w14:textId="77777777" w:rsidR="00690A86" w:rsidRPr="006D0B6D" w:rsidRDefault="00000000">
      <w:pPr>
        <w:spacing w:after="0" w:line="259" w:lineRule="auto"/>
        <w:ind w:left="1" w:firstLine="0"/>
        <w:jc w:val="left"/>
        <w:rPr>
          <w:rFonts w:ascii="Times New Roman" w:hAnsi="Times New Roman" w:cs="Times New Roman"/>
          <w:szCs w:val="24"/>
        </w:rPr>
      </w:pPr>
      <w:r w:rsidRPr="006D0B6D">
        <w:rPr>
          <w:rFonts w:ascii="Times New Roman" w:hAnsi="Times New Roman" w:cs="Times New Roman"/>
          <w:szCs w:val="24"/>
        </w:rPr>
        <w:t xml:space="preserve"> </w:t>
      </w:r>
    </w:p>
    <w:p w14:paraId="245A3B3D" w14:textId="77777777" w:rsidR="00690A86" w:rsidRPr="006D0B6D" w:rsidRDefault="00000000">
      <w:pPr>
        <w:spacing w:after="0" w:line="259" w:lineRule="auto"/>
        <w:ind w:left="1" w:firstLine="0"/>
        <w:jc w:val="left"/>
        <w:rPr>
          <w:rFonts w:ascii="Times New Roman" w:hAnsi="Times New Roman" w:cs="Times New Roman"/>
          <w:szCs w:val="24"/>
        </w:rPr>
      </w:pPr>
      <w:r w:rsidRPr="006D0B6D">
        <w:rPr>
          <w:rFonts w:ascii="Times New Roman" w:hAnsi="Times New Roman" w:cs="Times New Roman"/>
          <w:szCs w:val="24"/>
        </w:rPr>
        <w:t xml:space="preserve"> </w:t>
      </w:r>
    </w:p>
    <w:p w14:paraId="349F5985" w14:textId="77777777" w:rsidR="00690A86" w:rsidRPr="006D0B6D" w:rsidRDefault="00000000">
      <w:pPr>
        <w:numPr>
          <w:ilvl w:val="0"/>
          <w:numId w:val="1"/>
        </w:numPr>
        <w:ind w:left="368" w:right="31" w:hanging="368"/>
        <w:rPr>
          <w:rFonts w:ascii="Times New Roman" w:hAnsi="Times New Roman" w:cs="Times New Roman"/>
          <w:szCs w:val="24"/>
        </w:rPr>
      </w:pPr>
      <w:r w:rsidRPr="006D0B6D">
        <w:rPr>
          <w:rFonts w:ascii="Times New Roman" w:hAnsi="Times New Roman" w:cs="Times New Roman"/>
          <w:szCs w:val="24"/>
        </w:rPr>
        <w:t xml:space="preserve">Are you dismissing any respondents from this case?  Yes____ No____ </w:t>
      </w:r>
    </w:p>
    <w:p w14:paraId="603A0C4C" w14:textId="77777777" w:rsidR="00690A86" w:rsidRPr="006D0B6D" w:rsidRDefault="00000000">
      <w:pPr>
        <w:spacing w:after="0" w:line="259" w:lineRule="auto"/>
        <w:ind w:left="0" w:firstLine="0"/>
        <w:jc w:val="left"/>
        <w:rPr>
          <w:rFonts w:ascii="Times New Roman" w:hAnsi="Times New Roman" w:cs="Times New Roman"/>
          <w:szCs w:val="24"/>
        </w:rPr>
      </w:pPr>
      <w:r w:rsidRPr="006D0B6D">
        <w:rPr>
          <w:rFonts w:ascii="Times New Roman" w:hAnsi="Times New Roman" w:cs="Times New Roman"/>
          <w:szCs w:val="24"/>
        </w:rPr>
        <w:t xml:space="preserve"> </w:t>
      </w:r>
    </w:p>
    <w:p w14:paraId="2DF6964E" w14:textId="77777777" w:rsidR="00690A86" w:rsidRPr="006D0B6D" w:rsidRDefault="00000000">
      <w:pPr>
        <w:ind w:left="730" w:right="31"/>
        <w:rPr>
          <w:rFonts w:ascii="Times New Roman" w:hAnsi="Times New Roman" w:cs="Times New Roman"/>
          <w:szCs w:val="24"/>
        </w:rPr>
      </w:pPr>
      <w:r w:rsidRPr="006D0B6D">
        <w:rPr>
          <w:rFonts w:ascii="Times New Roman" w:hAnsi="Times New Roman" w:cs="Times New Roman"/>
          <w:szCs w:val="24"/>
        </w:rPr>
        <w:t xml:space="preserve">If yes, list the respondents you are dismissing:  </w:t>
      </w:r>
    </w:p>
    <w:p w14:paraId="67F0E7E1" w14:textId="77777777" w:rsidR="00690A86" w:rsidRPr="006D0B6D" w:rsidRDefault="00000000">
      <w:pPr>
        <w:ind w:left="730" w:right="31"/>
        <w:rPr>
          <w:rFonts w:ascii="Times New Roman" w:hAnsi="Times New Roman" w:cs="Times New Roman"/>
          <w:szCs w:val="24"/>
        </w:rPr>
      </w:pPr>
      <w:r w:rsidRPr="006D0B6D">
        <w:rPr>
          <w:rFonts w:ascii="Times New Roman" w:hAnsi="Times New Roman" w:cs="Times New Roman"/>
          <w:szCs w:val="24"/>
        </w:rPr>
        <w:t xml:space="preserve">______________________________________________________________ </w:t>
      </w:r>
    </w:p>
    <w:p w14:paraId="1FFC8FC3" w14:textId="77777777" w:rsidR="00690A86" w:rsidRPr="006D0B6D" w:rsidRDefault="00000000">
      <w:pPr>
        <w:ind w:left="730" w:right="31"/>
        <w:rPr>
          <w:rFonts w:ascii="Times New Roman" w:hAnsi="Times New Roman" w:cs="Times New Roman"/>
          <w:szCs w:val="24"/>
        </w:rPr>
      </w:pPr>
      <w:r w:rsidRPr="006D0B6D">
        <w:rPr>
          <w:rFonts w:ascii="Times New Roman" w:hAnsi="Times New Roman" w:cs="Times New Roman"/>
          <w:szCs w:val="24"/>
        </w:rPr>
        <w:t xml:space="preserve">______________________________________________________________ </w:t>
      </w:r>
    </w:p>
    <w:p w14:paraId="3723EA55" w14:textId="77777777" w:rsidR="00690A86" w:rsidRPr="006D0B6D" w:rsidRDefault="00000000">
      <w:pPr>
        <w:ind w:left="730" w:right="31"/>
        <w:rPr>
          <w:rFonts w:ascii="Times New Roman" w:hAnsi="Times New Roman" w:cs="Times New Roman"/>
          <w:szCs w:val="24"/>
        </w:rPr>
      </w:pPr>
      <w:r w:rsidRPr="006D0B6D">
        <w:rPr>
          <w:rFonts w:ascii="Times New Roman" w:hAnsi="Times New Roman" w:cs="Times New Roman"/>
          <w:szCs w:val="24"/>
        </w:rPr>
        <w:t xml:space="preserve">______________________________________________________________ </w:t>
      </w:r>
    </w:p>
    <w:p w14:paraId="77E18515" w14:textId="77777777" w:rsidR="00690A86" w:rsidRPr="006D0B6D" w:rsidRDefault="00000000">
      <w:pPr>
        <w:ind w:left="730" w:right="31"/>
        <w:rPr>
          <w:rFonts w:ascii="Times New Roman" w:hAnsi="Times New Roman" w:cs="Times New Roman"/>
          <w:szCs w:val="24"/>
        </w:rPr>
      </w:pPr>
      <w:r w:rsidRPr="006D0B6D">
        <w:rPr>
          <w:rFonts w:ascii="Times New Roman" w:hAnsi="Times New Roman" w:cs="Times New Roman"/>
          <w:szCs w:val="24"/>
        </w:rPr>
        <w:t xml:space="preserve">______________________________________________________________ </w:t>
      </w:r>
    </w:p>
    <w:p w14:paraId="21BB7E67" w14:textId="77777777" w:rsidR="00690A86" w:rsidRPr="006D0B6D" w:rsidRDefault="00000000">
      <w:pPr>
        <w:spacing w:after="0" w:line="259" w:lineRule="auto"/>
        <w:ind w:left="720" w:firstLine="0"/>
        <w:jc w:val="left"/>
        <w:rPr>
          <w:rFonts w:ascii="Times New Roman" w:hAnsi="Times New Roman" w:cs="Times New Roman"/>
          <w:szCs w:val="24"/>
        </w:rPr>
      </w:pPr>
      <w:r w:rsidRPr="006D0B6D">
        <w:rPr>
          <w:rFonts w:ascii="Times New Roman" w:hAnsi="Times New Roman" w:cs="Times New Roman"/>
          <w:szCs w:val="24"/>
        </w:rPr>
        <w:t xml:space="preserve"> </w:t>
      </w:r>
    </w:p>
    <w:p w14:paraId="30ECEDFD" w14:textId="77777777" w:rsidR="00690A86" w:rsidRPr="006D0B6D" w:rsidRDefault="00000000">
      <w:pPr>
        <w:numPr>
          <w:ilvl w:val="0"/>
          <w:numId w:val="1"/>
        </w:numPr>
        <w:ind w:left="368" w:right="31" w:hanging="368"/>
        <w:rPr>
          <w:rFonts w:ascii="Times New Roman" w:hAnsi="Times New Roman" w:cs="Times New Roman"/>
          <w:szCs w:val="24"/>
        </w:rPr>
      </w:pPr>
      <w:r w:rsidRPr="006D0B6D">
        <w:rPr>
          <w:rFonts w:ascii="Times New Roman" w:hAnsi="Times New Roman" w:cs="Times New Roman"/>
          <w:szCs w:val="24"/>
        </w:rPr>
        <w:t xml:space="preserve">Are you denying claimant’s relief requests in their entirety against the remaining respondents?  _____ Yes       _____ No </w:t>
      </w:r>
    </w:p>
    <w:p w14:paraId="0C72E213" w14:textId="77777777" w:rsidR="00690A86" w:rsidRPr="006D0B6D" w:rsidRDefault="00000000">
      <w:pPr>
        <w:spacing w:after="0" w:line="259" w:lineRule="auto"/>
        <w:ind w:left="369" w:firstLine="0"/>
        <w:jc w:val="left"/>
        <w:rPr>
          <w:rFonts w:ascii="Times New Roman" w:hAnsi="Times New Roman" w:cs="Times New Roman"/>
          <w:szCs w:val="24"/>
        </w:rPr>
      </w:pPr>
      <w:r w:rsidRPr="006D0B6D">
        <w:rPr>
          <w:rFonts w:ascii="Times New Roman" w:hAnsi="Times New Roman" w:cs="Times New Roman"/>
          <w:szCs w:val="24"/>
        </w:rPr>
        <w:t xml:space="preserve"> </w:t>
      </w:r>
    </w:p>
    <w:p w14:paraId="2E579A3E" w14:textId="77777777" w:rsidR="00690A86" w:rsidRPr="006D0B6D" w:rsidRDefault="00000000">
      <w:pPr>
        <w:numPr>
          <w:ilvl w:val="0"/>
          <w:numId w:val="1"/>
        </w:numPr>
        <w:ind w:left="368" w:right="31" w:hanging="368"/>
        <w:rPr>
          <w:rFonts w:ascii="Times New Roman" w:hAnsi="Times New Roman" w:cs="Times New Roman"/>
          <w:szCs w:val="24"/>
        </w:rPr>
      </w:pPr>
      <w:r w:rsidRPr="006D0B6D">
        <w:rPr>
          <w:rFonts w:ascii="Times New Roman" w:hAnsi="Times New Roman" w:cs="Times New Roman"/>
          <w:szCs w:val="24"/>
        </w:rPr>
        <w:lastRenderedPageBreak/>
        <w:t xml:space="preserve">If you are awarding damages to the Claimant: </w:t>
      </w:r>
    </w:p>
    <w:p w14:paraId="71C4FDDC" w14:textId="77777777" w:rsidR="00690A86" w:rsidRPr="006D0B6D" w:rsidRDefault="00000000">
      <w:pPr>
        <w:numPr>
          <w:ilvl w:val="1"/>
          <w:numId w:val="1"/>
        </w:numPr>
        <w:ind w:right="31" w:hanging="352"/>
        <w:rPr>
          <w:rFonts w:ascii="Times New Roman" w:hAnsi="Times New Roman" w:cs="Times New Roman"/>
          <w:szCs w:val="24"/>
        </w:rPr>
      </w:pPr>
      <w:r w:rsidRPr="006D0B6D">
        <w:rPr>
          <w:rFonts w:ascii="Times New Roman" w:hAnsi="Times New Roman" w:cs="Times New Roman"/>
          <w:szCs w:val="24"/>
        </w:rPr>
        <w:t xml:space="preserve">Total compensatory damages awarded: ____________________ </w:t>
      </w:r>
    </w:p>
    <w:p w14:paraId="2D4BC9BF" w14:textId="77777777" w:rsidR="00690A86" w:rsidRPr="006D0B6D" w:rsidRDefault="00000000">
      <w:pPr>
        <w:spacing w:after="0" w:line="259" w:lineRule="auto"/>
        <w:ind w:left="1" w:firstLine="0"/>
        <w:jc w:val="left"/>
        <w:rPr>
          <w:rFonts w:ascii="Times New Roman" w:hAnsi="Times New Roman" w:cs="Times New Roman"/>
          <w:szCs w:val="24"/>
        </w:rPr>
      </w:pPr>
      <w:r w:rsidRPr="006D0B6D">
        <w:rPr>
          <w:rFonts w:ascii="Times New Roman" w:hAnsi="Times New Roman" w:cs="Times New Roman"/>
          <w:szCs w:val="24"/>
        </w:rPr>
        <w:t xml:space="preserve"> </w:t>
      </w:r>
    </w:p>
    <w:p w14:paraId="4F8782B9" w14:textId="77777777" w:rsidR="00690A86" w:rsidRPr="006D0B6D" w:rsidRDefault="00000000">
      <w:pPr>
        <w:numPr>
          <w:ilvl w:val="1"/>
          <w:numId w:val="1"/>
        </w:numPr>
        <w:ind w:right="31" w:hanging="352"/>
        <w:rPr>
          <w:rFonts w:ascii="Times New Roman" w:hAnsi="Times New Roman" w:cs="Times New Roman"/>
          <w:szCs w:val="24"/>
        </w:rPr>
      </w:pPr>
      <w:r w:rsidRPr="006D0B6D">
        <w:rPr>
          <w:rFonts w:ascii="Times New Roman" w:hAnsi="Times New Roman" w:cs="Times New Roman"/>
          <w:szCs w:val="24"/>
        </w:rPr>
        <w:t xml:space="preserve">Are the respondents found jointly and severally liable?  Yes____ No____  </w:t>
      </w:r>
    </w:p>
    <w:p w14:paraId="1CAEC0FC" w14:textId="77777777" w:rsidR="00690A86" w:rsidRPr="006D0B6D" w:rsidRDefault="00000000">
      <w:pPr>
        <w:spacing w:after="0" w:line="259" w:lineRule="auto"/>
        <w:ind w:left="1" w:firstLine="0"/>
        <w:jc w:val="left"/>
        <w:rPr>
          <w:rFonts w:ascii="Times New Roman" w:hAnsi="Times New Roman" w:cs="Times New Roman"/>
          <w:szCs w:val="24"/>
        </w:rPr>
      </w:pPr>
      <w:r w:rsidRPr="006D0B6D">
        <w:rPr>
          <w:rFonts w:ascii="Times New Roman" w:hAnsi="Times New Roman" w:cs="Times New Roman"/>
          <w:szCs w:val="24"/>
        </w:rPr>
        <w:t xml:space="preserve"> </w:t>
      </w:r>
      <w:r w:rsidRPr="006D0B6D">
        <w:rPr>
          <w:rFonts w:ascii="Times New Roman" w:hAnsi="Times New Roman" w:cs="Times New Roman"/>
          <w:szCs w:val="24"/>
        </w:rPr>
        <w:tab/>
        <w:t xml:space="preserve"> </w:t>
      </w:r>
      <w:r w:rsidRPr="006D0B6D">
        <w:rPr>
          <w:rFonts w:ascii="Times New Roman" w:hAnsi="Times New Roman" w:cs="Times New Roman"/>
          <w:szCs w:val="24"/>
        </w:rPr>
        <w:tab/>
        <w:t xml:space="preserve"> </w:t>
      </w:r>
      <w:r w:rsidRPr="006D0B6D">
        <w:rPr>
          <w:rFonts w:ascii="Times New Roman" w:hAnsi="Times New Roman" w:cs="Times New Roman"/>
          <w:szCs w:val="24"/>
        </w:rPr>
        <w:tab/>
        <w:t xml:space="preserve"> </w:t>
      </w:r>
    </w:p>
    <w:p w14:paraId="772E4BDA" w14:textId="77777777" w:rsidR="00690A86" w:rsidRPr="006D0B6D" w:rsidRDefault="00000000">
      <w:pPr>
        <w:ind w:left="731" w:right="31"/>
        <w:rPr>
          <w:rFonts w:ascii="Times New Roman" w:hAnsi="Times New Roman" w:cs="Times New Roman"/>
          <w:szCs w:val="24"/>
        </w:rPr>
      </w:pPr>
      <w:r w:rsidRPr="006D0B6D">
        <w:rPr>
          <w:rFonts w:ascii="Times New Roman" w:hAnsi="Times New Roman" w:cs="Times New Roman"/>
          <w:szCs w:val="24"/>
        </w:rPr>
        <w:t xml:space="preserve">If no, list the respondents and the amount of liability against each:   </w:t>
      </w:r>
    </w:p>
    <w:p w14:paraId="4620CEE6" w14:textId="77777777" w:rsidR="00690A86" w:rsidRPr="006D0B6D" w:rsidRDefault="00000000">
      <w:pPr>
        <w:ind w:left="731" w:right="31"/>
        <w:rPr>
          <w:rFonts w:ascii="Times New Roman" w:hAnsi="Times New Roman" w:cs="Times New Roman"/>
          <w:szCs w:val="24"/>
        </w:rPr>
      </w:pPr>
      <w:r w:rsidRPr="006D0B6D">
        <w:rPr>
          <w:rFonts w:ascii="Times New Roman" w:hAnsi="Times New Roman" w:cs="Times New Roman"/>
          <w:szCs w:val="24"/>
        </w:rPr>
        <w:t xml:space="preserve">______________________________________________________________ </w:t>
      </w:r>
    </w:p>
    <w:p w14:paraId="73AE2C30" w14:textId="77777777" w:rsidR="00690A86" w:rsidRPr="006D0B6D" w:rsidRDefault="00000000">
      <w:pPr>
        <w:ind w:left="731" w:right="31"/>
        <w:rPr>
          <w:rFonts w:ascii="Times New Roman" w:hAnsi="Times New Roman" w:cs="Times New Roman"/>
          <w:szCs w:val="24"/>
        </w:rPr>
      </w:pPr>
      <w:r w:rsidRPr="006D0B6D">
        <w:rPr>
          <w:rFonts w:ascii="Times New Roman" w:hAnsi="Times New Roman" w:cs="Times New Roman"/>
          <w:szCs w:val="24"/>
        </w:rPr>
        <w:t xml:space="preserve">______________________________________________________________ </w:t>
      </w:r>
    </w:p>
    <w:p w14:paraId="7BE21715" w14:textId="77777777" w:rsidR="00690A86" w:rsidRPr="006D0B6D" w:rsidRDefault="00000000">
      <w:pPr>
        <w:ind w:left="731" w:right="31"/>
        <w:rPr>
          <w:rFonts w:ascii="Times New Roman" w:hAnsi="Times New Roman" w:cs="Times New Roman"/>
          <w:szCs w:val="24"/>
        </w:rPr>
      </w:pPr>
      <w:r w:rsidRPr="006D0B6D">
        <w:rPr>
          <w:rFonts w:ascii="Times New Roman" w:hAnsi="Times New Roman" w:cs="Times New Roman"/>
          <w:szCs w:val="24"/>
        </w:rPr>
        <w:t xml:space="preserve">______________________________________________________________ </w:t>
      </w:r>
    </w:p>
    <w:p w14:paraId="2B9C8554" w14:textId="77777777" w:rsidR="00690A86" w:rsidRPr="006D0B6D" w:rsidRDefault="00000000">
      <w:pPr>
        <w:ind w:left="731" w:right="31"/>
        <w:rPr>
          <w:rFonts w:ascii="Times New Roman" w:hAnsi="Times New Roman" w:cs="Times New Roman"/>
          <w:szCs w:val="24"/>
        </w:rPr>
      </w:pPr>
      <w:r w:rsidRPr="006D0B6D">
        <w:rPr>
          <w:rFonts w:ascii="Times New Roman" w:hAnsi="Times New Roman" w:cs="Times New Roman"/>
          <w:szCs w:val="24"/>
        </w:rPr>
        <w:t xml:space="preserve">______________________________________________________________ </w:t>
      </w:r>
    </w:p>
    <w:p w14:paraId="2EB3B55E" w14:textId="77777777" w:rsidR="00690A86" w:rsidRPr="006D0B6D" w:rsidRDefault="00000000">
      <w:pPr>
        <w:spacing w:after="0" w:line="259" w:lineRule="auto"/>
        <w:ind w:left="1" w:firstLine="0"/>
        <w:jc w:val="left"/>
        <w:rPr>
          <w:rFonts w:ascii="Times New Roman" w:hAnsi="Times New Roman" w:cs="Times New Roman"/>
          <w:szCs w:val="24"/>
        </w:rPr>
      </w:pPr>
      <w:r w:rsidRPr="006D0B6D">
        <w:rPr>
          <w:rFonts w:ascii="Times New Roman" w:hAnsi="Times New Roman" w:cs="Times New Roman"/>
          <w:szCs w:val="24"/>
        </w:rPr>
        <w:t xml:space="preserve"> </w:t>
      </w:r>
    </w:p>
    <w:p w14:paraId="3F41A66C" w14:textId="77777777" w:rsidR="00690A86" w:rsidRPr="006D0B6D" w:rsidRDefault="00000000">
      <w:pPr>
        <w:numPr>
          <w:ilvl w:val="0"/>
          <w:numId w:val="1"/>
        </w:numPr>
        <w:ind w:left="368" w:right="31" w:hanging="368"/>
        <w:rPr>
          <w:rFonts w:ascii="Times New Roman" w:hAnsi="Times New Roman" w:cs="Times New Roman"/>
          <w:szCs w:val="24"/>
        </w:rPr>
      </w:pPr>
      <w:r w:rsidRPr="006D0B6D">
        <w:rPr>
          <w:rFonts w:ascii="Times New Roman" w:hAnsi="Times New Roman" w:cs="Times New Roman"/>
          <w:szCs w:val="24"/>
        </w:rPr>
        <w:t xml:space="preserve">Interest (if applicable): </w:t>
      </w:r>
    </w:p>
    <w:p w14:paraId="549A5DD1" w14:textId="77777777" w:rsidR="00690A86" w:rsidRPr="006D0B6D" w:rsidRDefault="00000000">
      <w:pPr>
        <w:numPr>
          <w:ilvl w:val="1"/>
          <w:numId w:val="1"/>
        </w:numPr>
        <w:ind w:right="31" w:hanging="352"/>
        <w:rPr>
          <w:rFonts w:ascii="Times New Roman" w:hAnsi="Times New Roman" w:cs="Times New Roman"/>
          <w:szCs w:val="24"/>
        </w:rPr>
      </w:pPr>
      <w:r w:rsidRPr="006D0B6D">
        <w:rPr>
          <w:rFonts w:ascii="Times New Roman" w:hAnsi="Times New Roman" w:cs="Times New Roman"/>
          <w:szCs w:val="24"/>
        </w:rPr>
        <w:t xml:space="preserve">Is interest awarded? Specifically indicate the percentage of interest awarded: </w:t>
      </w:r>
    </w:p>
    <w:p w14:paraId="410DF9EF" w14:textId="77777777" w:rsidR="00690A86" w:rsidRPr="006D0B6D" w:rsidRDefault="00000000">
      <w:pPr>
        <w:ind w:left="731" w:right="31"/>
        <w:rPr>
          <w:rFonts w:ascii="Times New Roman" w:hAnsi="Times New Roman" w:cs="Times New Roman"/>
          <w:szCs w:val="24"/>
        </w:rPr>
      </w:pPr>
      <w:r w:rsidRPr="006D0B6D">
        <w:rPr>
          <w:rFonts w:ascii="Times New Roman" w:hAnsi="Times New Roman" w:cs="Times New Roman"/>
          <w:szCs w:val="24"/>
        </w:rPr>
        <w:t xml:space="preserve">______________________________________________________________ </w:t>
      </w:r>
    </w:p>
    <w:p w14:paraId="503A2BF3" w14:textId="77777777" w:rsidR="00690A86" w:rsidRPr="006D0B6D" w:rsidRDefault="00000000">
      <w:pPr>
        <w:spacing w:after="0" w:line="259" w:lineRule="auto"/>
        <w:ind w:left="1" w:firstLine="0"/>
        <w:jc w:val="left"/>
        <w:rPr>
          <w:rFonts w:ascii="Times New Roman" w:hAnsi="Times New Roman" w:cs="Times New Roman"/>
          <w:szCs w:val="24"/>
        </w:rPr>
      </w:pPr>
      <w:r w:rsidRPr="006D0B6D">
        <w:rPr>
          <w:rFonts w:ascii="Times New Roman" w:hAnsi="Times New Roman" w:cs="Times New Roman"/>
          <w:szCs w:val="24"/>
        </w:rPr>
        <w:t xml:space="preserve"> </w:t>
      </w:r>
      <w:r w:rsidRPr="006D0B6D">
        <w:rPr>
          <w:rFonts w:ascii="Times New Roman" w:hAnsi="Times New Roman" w:cs="Times New Roman"/>
          <w:szCs w:val="24"/>
        </w:rPr>
        <w:tab/>
        <w:t xml:space="preserve"> </w:t>
      </w:r>
    </w:p>
    <w:p w14:paraId="62B4F938" w14:textId="77777777" w:rsidR="00690A86" w:rsidRPr="006D0B6D" w:rsidRDefault="00000000">
      <w:pPr>
        <w:tabs>
          <w:tab w:val="center" w:pos="3107"/>
        </w:tabs>
        <w:ind w:left="0" w:firstLine="0"/>
        <w:jc w:val="left"/>
        <w:rPr>
          <w:rFonts w:ascii="Times New Roman" w:hAnsi="Times New Roman" w:cs="Times New Roman"/>
          <w:szCs w:val="24"/>
        </w:rPr>
      </w:pPr>
      <w:r w:rsidRPr="006D0B6D">
        <w:rPr>
          <w:rFonts w:ascii="Times New Roman" w:hAnsi="Times New Roman" w:cs="Times New Roman"/>
          <w:szCs w:val="24"/>
        </w:rPr>
        <w:t xml:space="preserve"> </w:t>
      </w:r>
      <w:r w:rsidRPr="006D0B6D">
        <w:rPr>
          <w:rFonts w:ascii="Times New Roman" w:hAnsi="Times New Roman" w:cs="Times New Roman"/>
          <w:szCs w:val="24"/>
        </w:rPr>
        <w:tab/>
        <w:t xml:space="preserve">Date interest on the award begins to accrue? </w:t>
      </w:r>
    </w:p>
    <w:p w14:paraId="53C9C16B" w14:textId="77777777" w:rsidR="00690A86" w:rsidRPr="006D0B6D" w:rsidRDefault="00000000">
      <w:pPr>
        <w:ind w:left="731" w:right="31"/>
        <w:rPr>
          <w:rFonts w:ascii="Times New Roman" w:hAnsi="Times New Roman" w:cs="Times New Roman"/>
          <w:szCs w:val="24"/>
        </w:rPr>
      </w:pPr>
      <w:r w:rsidRPr="006D0B6D">
        <w:rPr>
          <w:rFonts w:ascii="Times New Roman" w:hAnsi="Times New Roman" w:cs="Times New Roman"/>
          <w:szCs w:val="24"/>
        </w:rPr>
        <w:t xml:space="preserve">______________________________________________________________ </w:t>
      </w:r>
    </w:p>
    <w:p w14:paraId="7E0E0B2C" w14:textId="77777777" w:rsidR="00690A86" w:rsidRPr="006D0B6D" w:rsidRDefault="00000000">
      <w:pPr>
        <w:spacing w:after="0" w:line="259" w:lineRule="auto"/>
        <w:ind w:left="1" w:firstLine="0"/>
        <w:jc w:val="left"/>
        <w:rPr>
          <w:rFonts w:ascii="Times New Roman" w:hAnsi="Times New Roman" w:cs="Times New Roman"/>
          <w:szCs w:val="24"/>
        </w:rPr>
      </w:pPr>
      <w:r w:rsidRPr="006D0B6D">
        <w:rPr>
          <w:rFonts w:ascii="Times New Roman" w:hAnsi="Times New Roman" w:cs="Times New Roman"/>
          <w:szCs w:val="24"/>
        </w:rPr>
        <w:t xml:space="preserve"> </w:t>
      </w:r>
      <w:r w:rsidRPr="006D0B6D">
        <w:rPr>
          <w:rFonts w:ascii="Times New Roman" w:hAnsi="Times New Roman" w:cs="Times New Roman"/>
          <w:szCs w:val="24"/>
        </w:rPr>
        <w:tab/>
        <w:t xml:space="preserve"> </w:t>
      </w:r>
    </w:p>
    <w:p w14:paraId="7BCF8700" w14:textId="77777777" w:rsidR="00690A86" w:rsidRPr="006D0B6D" w:rsidRDefault="00000000">
      <w:pPr>
        <w:tabs>
          <w:tab w:val="center" w:pos="3131"/>
        </w:tabs>
        <w:ind w:left="0" w:firstLine="0"/>
        <w:jc w:val="left"/>
        <w:rPr>
          <w:rFonts w:ascii="Times New Roman" w:hAnsi="Times New Roman" w:cs="Times New Roman"/>
          <w:szCs w:val="24"/>
        </w:rPr>
      </w:pPr>
      <w:r w:rsidRPr="006D0B6D">
        <w:rPr>
          <w:rFonts w:ascii="Times New Roman" w:hAnsi="Times New Roman" w:cs="Times New Roman"/>
          <w:szCs w:val="24"/>
        </w:rPr>
        <w:t xml:space="preserve"> </w:t>
      </w:r>
      <w:r w:rsidRPr="006D0B6D">
        <w:rPr>
          <w:rFonts w:ascii="Times New Roman" w:hAnsi="Times New Roman" w:cs="Times New Roman"/>
          <w:szCs w:val="24"/>
        </w:rPr>
        <w:tab/>
        <w:t xml:space="preserve">Date interest on the award ceases to accrue? </w:t>
      </w:r>
    </w:p>
    <w:p w14:paraId="637AFA1E" w14:textId="77777777" w:rsidR="00690A86" w:rsidRPr="006D0B6D" w:rsidRDefault="00000000">
      <w:pPr>
        <w:ind w:left="731" w:right="31"/>
        <w:rPr>
          <w:rFonts w:ascii="Times New Roman" w:hAnsi="Times New Roman" w:cs="Times New Roman"/>
          <w:szCs w:val="24"/>
        </w:rPr>
      </w:pPr>
      <w:r w:rsidRPr="006D0B6D">
        <w:rPr>
          <w:rFonts w:ascii="Times New Roman" w:hAnsi="Times New Roman" w:cs="Times New Roman"/>
          <w:szCs w:val="24"/>
        </w:rPr>
        <w:t xml:space="preserve">______________________________________________________________ </w:t>
      </w:r>
    </w:p>
    <w:p w14:paraId="7FDA391F" w14:textId="77777777" w:rsidR="00690A86" w:rsidRPr="006D0B6D" w:rsidRDefault="00000000">
      <w:pPr>
        <w:spacing w:after="0" w:line="259" w:lineRule="auto"/>
        <w:ind w:left="721" w:firstLine="0"/>
        <w:jc w:val="left"/>
        <w:rPr>
          <w:rFonts w:ascii="Times New Roman" w:hAnsi="Times New Roman" w:cs="Times New Roman"/>
          <w:szCs w:val="24"/>
        </w:rPr>
      </w:pPr>
      <w:r w:rsidRPr="006D0B6D">
        <w:rPr>
          <w:rFonts w:ascii="Times New Roman" w:hAnsi="Times New Roman" w:cs="Times New Roman"/>
          <w:szCs w:val="24"/>
        </w:rPr>
        <w:t xml:space="preserve"> </w:t>
      </w:r>
    </w:p>
    <w:p w14:paraId="71CE4D80" w14:textId="77777777" w:rsidR="00690A86" w:rsidRPr="006D0B6D" w:rsidRDefault="00000000">
      <w:pPr>
        <w:numPr>
          <w:ilvl w:val="1"/>
          <w:numId w:val="1"/>
        </w:numPr>
        <w:ind w:right="31" w:hanging="352"/>
        <w:rPr>
          <w:rFonts w:ascii="Times New Roman" w:hAnsi="Times New Roman" w:cs="Times New Roman"/>
          <w:szCs w:val="24"/>
        </w:rPr>
      </w:pPr>
      <w:r w:rsidRPr="006D0B6D">
        <w:rPr>
          <w:rFonts w:ascii="Times New Roman" w:hAnsi="Times New Roman" w:cs="Times New Roman"/>
          <w:szCs w:val="24"/>
        </w:rPr>
        <w:t xml:space="preserve">Denied ________  </w:t>
      </w:r>
    </w:p>
    <w:p w14:paraId="12800F6E" w14:textId="77777777" w:rsidR="00690A86" w:rsidRPr="006D0B6D" w:rsidRDefault="00000000">
      <w:pPr>
        <w:spacing w:after="0" w:line="259" w:lineRule="auto"/>
        <w:ind w:left="1" w:firstLine="0"/>
        <w:jc w:val="left"/>
        <w:rPr>
          <w:rFonts w:ascii="Times New Roman" w:hAnsi="Times New Roman" w:cs="Times New Roman"/>
          <w:szCs w:val="24"/>
        </w:rPr>
      </w:pPr>
      <w:r w:rsidRPr="006D0B6D">
        <w:rPr>
          <w:rFonts w:ascii="Times New Roman" w:hAnsi="Times New Roman" w:cs="Times New Roman"/>
          <w:szCs w:val="24"/>
        </w:rPr>
        <w:t xml:space="preserve"> </w:t>
      </w:r>
    </w:p>
    <w:p w14:paraId="55DCA00A" w14:textId="77777777" w:rsidR="00690A86" w:rsidRPr="006D0B6D" w:rsidRDefault="00000000">
      <w:pPr>
        <w:numPr>
          <w:ilvl w:val="0"/>
          <w:numId w:val="1"/>
        </w:numPr>
        <w:ind w:left="368" w:right="31" w:hanging="368"/>
        <w:rPr>
          <w:rFonts w:ascii="Times New Roman" w:hAnsi="Times New Roman" w:cs="Times New Roman"/>
          <w:szCs w:val="24"/>
        </w:rPr>
      </w:pPr>
      <w:r w:rsidRPr="006D0B6D">
        <w:rPr>
          <w:rFonts w:ascii="Times New Roman" w:hAnsi="Times New Roman" w:cs="Times New Roman"/>
          <w:szCs w:val="24"/>
        </w:rPr>
        <w:t xml:space="preserve">Punitive damages (if applicable) </w:t>
      </w:r>
    </w:p>
    <w:p w14:paraId="0BF47880" w14:textId="77777777" w:rsidR="00690A86" w:rsidRPr="006D0B6D" w:rsidRDefault="00000000">
      <w:pPr>
        <w:numPr>
          <w:ilvl w:val="1"/>
          <w:numId w:val="1"/>
        </w:numPr>
        <w:ind w:right="31" w:hanging="352"/>
        <w:rPr>
          <w:rFonts w:ascii="Times New Roman" w:hAnsi="Times New Roman" w:cs="Times New Roman"/>
          <w:szCs w:val="24"/>
        </w:rPr>
      </w:pPr>
      <w:r w:rsidRPr="006D0B6D">
        <w:rPr>
          <w:rFonts w:ascii="Times New Roman" w:hAnsi="Times New Roman" w:cs="Times New Roman"/>
          <w:szCs w:val="24"/>
        </w:rPr>
        <w:t xml:space="preserve">Granted ________ (if granted, please supply the information requested below.) </w:t>
      </w:r>
    </w:p>
    <w:p w14:paraId="3CBF8A50" w14:textId="77777777" w:rsidR="00690A86" w:rsidRPr="006D0B6D" w:rsidRDefault="00000000">
      <w:pPr>
        <w:spacing w:after="0" w:line="259" w:lineRule="auto"/>
        <w:ind w:left="721" w:firstLine="0"/>
        <w:jc w:val="left"/>
        <w:rPr>
          <w:rFonts w:ascii="Times New Roman" w:hAnsi="Times New Roman" w:cs="Times New Roman"/>
          <w:szCs w:val="24"/>
        </w:rPr>
      </w:pPr>
      <w:r w:rsidRPr="006D0B6D">
        <w:rPr>
          <w:rFonts w:ascii="Times New Roman" w:hAnsi="Times New Roman" w:cs="Times New Roman"/>
          <w:szCs w:val="24"/>
        </w:rPr>
        <w:t xml:space="preserve"> </w:t>
      </w:r>
    </w:p>
    <w:p w14:paraId="1B29E14D" w14:textId="77777777" w:rsidR="00690A86" w:rsidRPr="006D0B6D" w:rsidRDefault="00000000">
      <w:pPr>
        <w:ind w:left="731" w:right="31"/>
        <w:rPr>
          <w:rFonts w:ascii="Times New Roman" w:hAnsi="Times New Roman" w:cs="Times New Roman"/>
          <w:szCs w:val="24"/>
        </w:rPr>
      </w:pPr>
      <w:r w:rsidRPr="006D0B6D">
        <w:rPr>
          <w:rFonts w:ascii="Times New Roman" w:hAnsi="Times New Roman" w:cs="Times New Roman"/>
          <w:szCs w:val="24"/>
        </w:rPr>
        <w:t xml:space="preserve">Name(s) of respondent(s) against whom punitive damages are to be assessed and the amounts:  </w:t>
      </w:r>
    </w:p>
    <w:p w14:paraId="30B51054" w14:textId="77777777" w:rsidR="00690A86" w:rsidRPr="006D0B6D" w:rsidRDefault="00000000">
      <w:pPr>
        <w:ind w:left="731" w:right="31"/>
        <w:rPr>
          <w:rFonts w:ascii="Times New Roman" w:hAnsi="Times New Roman" w:cs="Times New Roman"/>
          <w:szCs w:val="24"/>
        </w:rPr>
      </w:pPr>
      <w:r w:rsidRPr="006D0B6D">
        <w:rPr>
          <w:rFonts w:ascii="Times New Roman" w:hAnsi="Times New Roman" w:cs="Times New Roman"/>
          <w:szCs w:val="24"/>
        </w:rPr>
        <w:t>________________________________________________________________</w:t>
      </w:r>
    </w:p>
    <w:p w14:paraId="2D4039B0" w14:textId="77777777" w:rsidR="00690A86" w:rsidRPr="006D0B6D" w:rsidRDefault="00000000">
      <w:pPr>
        <w:ind w:left="731" w:right="31"/>
        <w:rPr>
          <w:rFonts w:ascii="Times New Roman" w:hAnsi="Times New Roman" w:cs="Times New Roman"/>
          <w:szCs w:val="24"/>
        </w:rPr>
      </w:pPr>
      <w:r w:rsidRPr="006D0B6D">
        <w:rPr>
          <w:rFonts w:ascii="Times New Roman" w:hAnsi="Times New Roman" w:cs="Times New Roman"/>
          <w:szCs w:val="24"/>
        </w:rPr>
        <w:t xml:space="preserve">____________________________________________________________ </w:t>
      </w:r>
    </w:p>
    <w:p w14:paraId="13F1E03E" w14:textId="77777777" w:rsidR="00690A86" w:rsidRPr="006D0B6D" w:rsidRDefault="00000000">
      <w:pPr>
        <w:ind w:left="731" w:right="31"/>
        <w:rPr>
          <w:rFonts w:ascii="Times New Roman" w:hAnsi="Times New Roman" w:cs="Times New Roman"/>
          <w:szCs w:val="24"/>
        </w:rPr>
      </w:pPr>
      <w:r w:rsidRPr="006D0B6D">
        <w:rPr>
          <w:rFonts w:ascii="Times New Roman" w:hAnsi="Times New Roman" w:cs="Times New Roman"/>
          <w:szCs w:val="24"/>
        </w:rPr>
        <w:t xml:space="preserve">______________________________________________________________ </w:t>
      </w:r>
    </w:p>
    <w:p w14:paraId="4134730E" w14:textId="77777777" w:rsidR="00690A86" w:rsidRPr="006D0B6D" w:rsidRDefault="00000000">
      <w:pPr>
        <w:tabs>
          <w:tab w:val="center" w:pos="369"/>
          <w:tab w:val="center" w:pos="4818"/>
        </w:tabs>
        <w:ind w:left="0" w:firstLine="0"/>
        <w:jc w:val="left"/>
        <w:rPr>
          <w:rFonts w:ascii="Times New Roman" w:hAnsi="Times New Roman" w:cs="Times New Roman"/>
          <w:szCs w:val="24"/>
        </w:rPr>
      </w:pPr>
      <w:r w:rsidRPr="006D0B6D">
        <w:rPr>
          <w:rFonts w:ascii="Times New Roman" w:eastAsia="Calibri" w:hAnsi="Times New Roman" w:cs="Times New Roman"/>
          <w:szCs w:val="24"/>
        </w:rPr>
        <w:tab/>
      </w:r>
      <w:r w:rsidRPr="006D0B6D">
        <w:rPr>
          <w:rFonts w:ascii="Times New Roman" w:hAnsi="Times New Roman" w:cs="Times New Roman"/>
          <w:szCs w:val="24"/>
        </w:rPr>
        <w:t xml:space="preserve"> </w:t>
      </w:r>
      <w:r w:rsidRPr="006D0B6D">
        <w:rPr>
          <w:rFonts w:ascii="Times New Roman" w:hAnsi="Times New Roman" w:cs="Times New Roman"/>
          <w:szCs w:val="24"/>
        </w:rPr>
        <w:tab/>
        <w:t xml:space="preserve">______________________________________________________________ </w:t>
      </w:r>
    </w:p>
    <w:p w14:paraId="142EB356" w14:textId="77777777" w:rsidR="00690A86" w:rsidRPr="006D0B6D" w:rsidRDefault="00000000">
      <w:pPr>
        <w:ind w:left="11" w:right="31"/>
        <w:rPr>
          <w:rFonts w:ascii="Times New Roman" w:hAnsi="Times New Roman" w:cs="Times New Roman"/>
          <w:szCs w:val="24"/>
        </w:rPr>
      </w:pPr>
      <w:r w:rsidRPr="006D0B6D">
        <w:rPr>
          <w:rFonts w:ascii="Times New Roman" w:hAnsi="Times New Roman" w:cs="Times New Roman"/>
          <w:szCs w:val="24"/>
        </w:rPr>
        <w:t xml:space="preserve">           _____________________________________________________________ Legal authority for punitive damages award: </w:t>
      </w:r>
    </w:p>
    <w:p w14:paraId="5EA29626" w14:textId="77777777" w:rsidR="00690A86" w:rsidRPr="006D0B6D" w:rsidRDefault="00000000">
      <w:pPr>
        <w:ind w:left="730" w:right="31"/>
        <w:rPr>
          <w:rFonts w:ascii="Times New Roman" w:hAnsi="Times New Roman" w:cs="Times New Roman"/>
          <w:szCs w:val="24"/>
        </w:rPr>
      </w:pPr>
      <w:r w:rsidRPr="006D0B6D">
        <w:rPr>
          <w:rFonts w:ascii="Times New Roman" w:hAnsi="Times New Roman" w:cs="Times New Roman"/>
          <w:szCs w:val="24"/>
        </w:rPr>
        <w:t xml:space="preserve">________________________________________________________________ ____________________________________________________________ </w:t>
      </w:r>
    </w:p>
    <w:p w14:paraId="1E671A94" w14:textId="77777777" w:rsidR="00690A86" w:rsidRPr="006D0B6D" w:rsidRDefault="00000000">
      <w:pPr>
        <w:tabs>
          <w:tab w:val="center" w:pos="368"/>
          <w:tab w:val="right" w:pos="9347"/>
        </w:tabs>
        <w:ind w:left="0" w:firstLine="0"/>
        <w:jc w:val="left"/>
        <w:rPr>
          <w:rFonts w:ascii="Times New Roman" w:hAnsi="Times New Roman" w:cs="Times New Roman"/>
          <w:szCs w:val="24"/>
        </w:rPr>
      </w:pPr>
      <w:r w:rsidRPr="006D0B6D">
        <w:rPr>
          <w:rFonts w:ascii="Times New Roman" w:eastAsia="Calibri" w:hAnsi="Times New Roman" w:cs="Times New Roman"/>
          <w:szCs w:val="24"/>
        </w:rPr>
        <w:tab/>
      </w:r>
      <w:r w:rsidRPr="006D0B6D">
        <w:rPr>
          <w:rFonts w:ascii="Times New Roman" w:hAnsi="Times New Roman" w:cs="Times New Roman"/>
          <w:szCs w:val="24"/>
        </w:rPr>
        <w:t xml:space="preserve"> </w:t>
      </w:r>
      <w:r w:rsidRPr="006D0B6D">
        <w:rPr>
          <w:rFonts w:ascii="Times New Roman" w:hAnsi="Times New Roman" w:cs="Times New Roman"/>
          <w:szCs w:val="24"/>
        </w:rPr>
        <w:tab/>
        <w:t>________________________________________________________________</w:t>
      </w:r>
    </w:p>
    <w:p w14:paraId="74737362" w14:textId="77777777" w:rsidR="00690A86" w:rsidRPr="006D0B6D" w:rsidRDefault="00000000">
      <w:pPr>
        <w:ind w:left="730" w:right="31"/>
        <w:rPr>
          <w:rFonts w:ascii="Times New Roman" w:hAnsi="Times New Roman" w:cs="Times New Roman"/>
          <w:szCs w:val="24"/>
        </w:rPr>
      </w:pPr>
      <w:r w:rsidRPr="006D0B6D">
        <w:rPr>
          <w:rFonts w:ascii="Times New Roman" w:hAnsi="Times New Roman" w:cs="Times New Roman"/>
          <w:szCs w:val="24"/>
        </w:rPr>
        <w:t xml:space="preserve">____________________________________________________________ </w:t>
      </w:r>
    </w:p>
    <w:p w14:paraId="0C1E6BB8" w14:textId="77777777" w:rsidR="00690A86" w:rsidRPr="006D0B6D" w:rsidRDefault="00000000">
      <w:pPr>
        <w:spacing w:after="0" w:line="259" w:lineRule="auto"/>
        <w:ind w:left="368" w:firstLine="0"/>
        <w:jc w:val="left"/>
        <w:rPr>
          <w:rFonts w:ascii="Times New Roman" w:hAnsi="Times New Roman" w:cs="Times New Roman"/>
          <w:szCs w:val="24"/>
        </w:rPr>
      </w:pPr>
      <w:r w:rsidRPr="006D0B6D">
        <w:rPr>
          <w:rFonts w:ascii="Times New Roman" w:hAnsi="Times New Roman" w:cs="Times New Roman"/>
          <w:szCs w:val="24"/>
        </w:rPr>
        <w:t xml:space="preserve"> </w:t>
      </w:r>
    </w:p>
    <w:p w14:paraId="061721BA" w14:textId="77777777" w:rsidR="00690A86" w:rsidRPr="006D0B6D" w:rsidRDefault="00000000">
      <w:pPr>
        <w:ind w:left="364" w:right="31"/>
        <w:rPr>
          <w:rFonts w:ascii="Times New Roman" w:hAnsi="Times New Roman" w:cs="Times New Roman"/>
          <w:szCs w:val="24"/>
        </w:rPr>
      </w:pPr>
      <w:r w:rsidRPr="006D0B6D">
        <w:rPr>
          <w:rFonts w:ascii="Times New Roman" w:hAnsi="Times New Roman" w:cs="Times New Roman"/>
          <w:szCs w:val="24"/>
        </w:rPr>
        <w:t xml:space="preserve">b. Denied ________ </w:t>
      </w:r>
    </w:p>
    <w:p w14:paraId="407592AB" w14:textId="77777777" w:rsidR="00690A86" w:rsidRPr="006D0B6D" w:rsidRDefault="00000000">
      <w:pPr>
        <w:spacing w:after="0" w:line="259" w:lineRule="auto"/>
        <w:ind w:left="720" w:firstLine="0"/>
        <w:jc w:val="left"/>
        <w:rPr>
          <w:rFonts w:ascii="Times New Roman" w:hAnsi="Times New Roman" w:cs="Times New Roman"/>
          <w:szCs w:val="24"/>
        </w:rPr>
      </w:pPr>
      <w:r w:rsidRPr="006D0B6D">
        <w:rPr>
          <w:rFonts w:ascii="Times New Roman" w:hAnsi="Times New Roman" w:cs="Times New Roman"/>
          <w:szCs w:val="24"/>
        </w:rPr>
        <w:t xml:space="preserve"> </w:t>
      </w:r>
    </w:p>
    <w:p w14:paraId="79888980" w14:textId="77777777" w:rsidR="00690A86" w:rsidRPr="006D0B6D" w:rsidRDefault="00000000">
      <w:pPr>
        <w:numPr>
          <w:ilvl w:val="0"/>
          <w:numId w:val="2"/>
        </w:numPr>
        <w:ind w:right="31" w:hanging="432"/>
        <w:rPr>
          <w:rFonts w:ascii="Times New Roman" w:hAnsi="Times New Roman" w:cs="Times New Roman"/>
          <w:szCs w:val="24"/>
        </w:rPr>
      </w:pPr>
      <w:r w:rsidRPr="006D0B6D">
        <w:rPr>
          <w:rFonts w:ascii="Times New Roman" w:hAnsi="Times New Roman" w:cs="Times New Roman"/>
          <w:szCs w:val="24"/>
        </w:rPr>
        <w:t xml:space="preserve">Attorneys’ fees (if applicable) </w:t>
      </w:r>
    </w:p>
    <w:p w14:paraId="060FFC79" w14:textId="77777777" w:rsidR="00690A86" w:rsidRPr="006D0B6D" w:rsidRDefault="00000000">
      <w:pPr>
        <w:numPr>
          <w:ilvl w:val="1"/>
          <w:numId w:val="2"/>
        </w:numPr>
        <w:ind w:right="31" w:hanging="352"/>
        <w:rPr>
          <w:rFonts w:ascii="Times New Roman" w:hAnsi="Times New Roman" w:cs="Times New Roman"/>
          <w:szCs w:val="24"/>
        </w:rPr>
      </w:pPr>
      <w:r w:rsidRPr="006D0B6D">
        <w:rPr>
          <w:rFonts w:ascii="Times New Roman" w:hAnsi="Times New Roman" w:cs="Times New Roman"/>
          <w:szCs w:val="24"/>
        </w:rPr>
        <w:t xml:space="preserve">Granted ________ (if granted, please specify amount and legal authority)    </w:t>
      </w:r>
    </w:p>
    <w:p w14:paraId="2E5562EF" w14:textId="77777777" w:rsidR="00690A86" w:rsidRPr="006D0B6D" w:rsidRDefault="00000000">
      <w:pPr>
        <w:ind w:left="11" w:right="31"/>
        <w:rPr>
          <w:rFonts w:ascii="Times New Roman" w:hAnsi="Times New Roman" w:cs="Times New Roman"/>
          <w:szCs w:val="24"/>
        </w:rPr>
      </w:pPr>
      <w:r w:rsidRPr="006D0B6D">
        <w:rPr>
          <w:rFonts w:ascii="Times New Roman" w:hAnsi="Times New Roman" w:cs="Times New Roman"/>
          <w:szCs w:val="24"/>
        </w:rPr>
        <w:t xml:space="preserve">           _____________________________________________________________ </w:t>
      </w:r>
    </w:p>
    <w:p w14:paraId="1CC12E69" w14:textId="77777777" w:rsidR="00690A86" w:rsidRPr="006D0B6D" w:rsidRDefault="00000000">
      <w:pPr>
        <w:ind w:left="731" w:right="31"/>
        <w:rPr>
          <w:rFonts w:ascii="Times New Roman" w:hAnsi="Times New Roman" w:cs="Times New Roman"/>
          <w:szCs w:val="24"/>
        </w:rPr>
      </w:pPr>
      <w:r w:rsidRPr="006D0B6D">
        <w:rPr>
          <w:rFonts w:ascii="Times New Roman" w:hAnsi="Times New Roman" w:cs="Times New Roman"/>
          <w:szCs w:val="24"/>
        </w:rPr>
        <w:lastRenderedPageBreak/>
        <w:t>________________________________________________________________</w:t>
      </w:r>
    </w:p>
    <w:p w14:paraId="3A1E45D7" w14:textId="77777777" w:rsidR="00690A86" w:rsidRPr="006D0B6D" w:rsidRDefault="00000000">
      <w:pPr>
        <w:ind w:left="731" w:right="31"/>
        <w:rPr>
          <w:rFonts w:ascii="Times New Roman" w:hAnsi="Times New Roman" w:cs="Times New Roman"/>
          <w:szCs w:val="24"/>
        </w:rPr>
      </w:pPr>
      <w:r w:rsidRPr="006D0B6D">
        <w:rPr>
          <w:rFonts w:ascii="Times New Roman" w:hAnsi="Times New Roman" w:cs="Times New Roman"/>
          <w:szCs w:val="24"/>
        </w:rPr>
        <w:t>________________________________________________________________</w:t>
      </w:r>
    </w:p>
    <w:p w14:paraId="366A1ED3" w14:textId="77777777" w:rsidR="00690A86" w:rsidRPr="006D0B6D" w:rsidRDefault="00000000">
      <w:pPr>
        <w:ind w:left="731" w:right="31"/>
        <w:rPr>
          <w:rFonts w:ascii="Times New Roman" w:hAnsi="Times New Roman" w:cs="Times New Roman"/>
          <w:szCs w:val="24"/>
        </w:rPr>
      </w:pPr>
      <w:r w:rsidRPr="006D0B6D">
        <w:rPr>
          <w:rFonts w:ascii="Times New Roman" w:hAnsi="Times New Roman" w:cs="Times New Roman"/>
          <w:szCs w:val="24"/>
        </w:rPr>
        <w:t xml:space="preserve">__________________________________________________________ </w:t>
      </w:r>
    </w:p>
    <w:p w14:paraId="202D56B3" w14:textId="77777777" w:rsidR="00690A86" w:rsidRPr="006D0B6D" w:rsidRDefault="00000000">
      <w:pPr>
        <w:spacing w:after="0" w:line="259" w:lineRule="auto"/>
        <w:ind w:left="369" w:firstLine="0"/>
        <w:jc w:val="left"/>
        <w:rPr>
          <w:rFonts w:ascii="Times New Roman" w:hAnsi="Times New Roman" w:cs="Times New Roman"/>
          <w:szCs w:val="24"/>
        </w:rPr>
      </w:pPr>
      <w:r w:rsidRPr="006D0B6D">
        <w:rPr>
          <w:rFonts w:ascii="Times New Roman" w:hAnsi="Times New Roman" w:cs="Times New Roman"/>
          <w:szCs w:val="24"/>
        </w:rPr>
        <w:t xml:space="preserve"> </w:t>
      </w:r>
    </w:p>
    <w:p w14:paraId="0663E6E6" w14:textId="77777777" w:rsidR="00690A86" w:rsidRPr="006D0B6D" w:rsidRDefault="00000000">
      <w:pPr>
        <w:numPr>
          <w:ilvl w:val="1"/>
          <w:numId w:val="2"/>
        </w:numPr>
        <w:ind w:right="31" w:hanging="352"/>
        <w:rPr>
          <w:rFonts w:ascii="Times New Roman" w:hAnsi="Times New Roman" w:cs="Times New Roman"/>
          <w:szCs w:val="24"/>
        </w:rPr>
      </w:pPr>
      <w:r w:rsidRPr="006D0B6D">
        <w:rPr>
          <w:rFonts w:ascii="Times New Roman" w:hAnsi="Times New Roman" w:cs="Times New Roman"/>
          <w:szCs w:val="24"/>
        </w:rPr>
        <w:t xml:space="preserve">Denied ________ </w:t>
      </w:r>
    </w:p>
    <w:p w14:paraId="419DBF2D" w14:textId="77777777" w:rsidR="00690A86" w:rsidRPr="006D0B6D" w:rsidRDefault="00000000">
      <w:pPr>
        <w:spacing w:after="0" w:line="259" w:lineRule="auto"/>
        <w:ind w:left="1" w:firstLine="0"/>
        <w:jc w:val="left"/>
        <w:rPr>
          <w:rFonts w:ascii="Times New Roman" w:hAnsi="Times New Roman" w:cs="Times New Roman"/>
          <w:szCs w:val="24"/>
        </w:rPr>
      </w:pPr>
      <w:r w:rsidRPr="006D0B6D">
        <w:rPr>
          <w:rFonts w:ascii="Times New Roman" w:hAnsi="Times New Roman" w:cs="Times New Roman"/>
          <w:szCs w:val="24"/>
        </w:rPr>
        <w:t xml:space="preserve"> </w:t>
      </w:r>
    </w:p>
    <w:p w14:paraId="5BBBEEF9" w14:textId="77777777" w:rsidR="00690A86" w:rsidRPr="006D0B6D" w:rsidRDefault="00000000">
      <w:pPr>
        <w:spacing w:after="0" w:line="259" w:lineRule="auto"/>
        <w:ind w:left="1" w:firstLine="0"/>
        <w:jc w:val="left"/>
        <w:rPr>
          <w:rFonts w:ascii="Times New Roman" w:hAnsi="Times New Roman" w:cs="Times New Roman"/>
          <w:szCs w:val="24"/>
        </w:rPr>
      </w:pPr>
      <w:r w:rsidRPr="006D0B6D">
        <w:rPr>
          <w:rFonts w:ascii="Times New Roman" w:hAnsi="Times New Roman" w:cs="Times New Roman"/>
          <w:szCs w:val="24"/>
        </w:rPr>
        <w:t xml:space="preserve"> </w:t>
      </w:r>
    </w:p>
    <w:p w14:paraId="53CBA730" w14:textId="77777777" w:rsidR="00690A86" w:rsidRPr="006D0B6D" w:rsidRDefault="00000000">
      <w:pPr>
        <w:numPr>
          <w:ilvl w:val="0"/>
          <w:numId w:val="2"/>
        </w:numPr>
        <w:ind w:right="31" w:hanging="432"/>
        <w:rPr>
          <w:rFonts w:ascii="Times New Roman" w:hAnsi="Times New Roman" w:cs="Times New Roman"/>
          <w:szCs w:val="24"/>
        </w:rPr>
      </w:pPr>
      <w:r w:rsidRPr="006D0B6D">
        <w:rPr>
          <w:rFonts w:ascii="Times New Roman" w:hAnsi="Times New Roman" w:cs="Times New Roman"/>
          <w:szCs w:val="24"/>
        </w:rPr>
        <w:t xml:space="preserve">Counterclaim/crossclaim/third-party claim (if applicable) </w:t>
      </w:r>
    </w:p>
    <w:p w14:paraId="46D9C962" w14:textId="77777777" w:rsidR="00690A86" w:rsidRPr="006D0B6D" w:rsidRDefault="00000000">
      <w:pPr>
        <w:numPr>
          <w:ilvl w:val="1"/>
          <w:numId w:val="2"/>
        </w:numPr>
        <w:ind w:right="31" w:hanging="352"/>
        <w:rPr>
          <w:rFonts w:ascii="Times New Roman" w:hAnsi="Times New Roman" w:cs="Times New Roman"/>
          <w:szCs w:val="24"/>
        </w:rPr>
      </w:pPr>
      <w:r w:rsidRPr="006D0B6D">
        <w:rPr>
          <w:rFonts w:ascii="Times New Roman" w:hAnsi="Times New Roman" w:cs="Times New Roman"/>
          <w:szCs w:val="24"/>
        </w:rPr>
        <w:t>Granted _______ (If granted, please supply the information requested below) Name(s) of party(</w:t>
      </w:r>
      <w:proofErr w:type="spellStart"/>
      <w:r w:rsidRPr="006D0B6D">
        <w:rPr>
          <w:rFonts w:ascii="Times New Roman" w:hAnsi="Times New Roman" w:cs="Times New Roman"/>
          <w:szCs w:val="24"/>
        </w:rPr>
        <w:t>ies</w:t>
      </w:r>
      <w:proofErr w:type="spellEnd"/>
      <w:r w:rsidRPr="006D0B6D">
        <w:rPr>
          <w:rFonts w:ascii="Times New Roman" w:hAnsi="Times New Roman" w:cs="Times New Roman"/>
          <w:szCs w:val="24"/>
        </w:rPr>
        <w:t xml:space="preserve">) against whom damages are to be assessed and the amounts:  </w:t>
      </w:r>
    </w:p>
    <w:p w14:paraId="2C0F927D" w14:textId="77777777" w:rsidR="00690A86" w:rsidRPr="006D0B6D" w:rsidRDefault="00000000">
      <w:pPr>
        <w:ind w:left="731" w:right="31"/>
        <w:rPr>
          <w:rFonts w:ascii="Times New Roman" w:hAnsi="Times New Roman" w:cs="Times New Roman"/>
          <w:szCs w:val="24"/>
        </w:rPr>
      </w:pPr>
      <w:r w:rsidRPr="006D0B6D">
        <w:rPr>
          <w:rFonts w:ascii="Times New Roman" w:hAnsi="Times New Roman" w:cs="Times New Roman"/>
          <w:szCs w:val="24"/>
        </w:rPr>
        <w:t>________________________________________________________________</w:t>
      </w:r>
    </w:p>
    <w:p w14:paraId="6C738FBD" w14:textId="77777777" w:rsidR="00690A86" w:rsidRPr="006D0B6D" w:rsidRDefault="00000000">
      <w:pPr>
        <w:ind w:left="731" w:right="31"/>
        <w:rPr>
          <w:rFonts w:ascii="Times New Roman" w:hAnsi="Times New Roman" w:cs="Times New Roman"/>
          <w:szCs w:val="24"/>
        </w:rPr>
      </w:pPr>
      <w:r w:rsidRPr="006D0B6D">
        <w:rPr>
          <w:rFonts w:ascii="Times New Roman" w:hAnsi="Times New Roman" w:cs="Times New Roman"/>
          <w:szCs w:val="24"/>
        </w:rPr>
        <w:t xml:space="preserve">____________________________________________________________ </w:t>
      </w:r>
    </w:p>
    <w:p w14:paraId="285E26B2" w14:textId="77777777" w:rsidR="00690A86" w:rsidRPr="006D0B6D" w:rsidRDefault="00000000">
      <w:pPr>
        <w:ind w:left="731" w:right="31"/>
        <w:rPr>
          <w:rFonts w:ascii="Times New Roman" w:hAnsi="Times New Roman" w:cs="Times New Roman"/>
          <w:szCs w:val="24"/>
        </w:rPr>
      </w:pPr>
      <w:r w:rsidRPr="006D0B6D">
        <w:rPr>
          <w:rFonts w:ascii="Times New Roman" w:hAnsi="Times New Roman" w:cs="Times New Roman"/>
          <w:szCs w:val="24"/>
        </w:rPr>
        <w:t xml:space="preserve">______________________________________________________________ </w:t>
      </w:r>
    </w:p>
    <w:p w14:paraId="3EFF36D5" w14:textId="77777777" w:rsidR="00690A86" w:rsidRPr="006D0B6D" w:rsidRDefault="00000000">
      <w:pPr>
        <w:ind w:left="731" w:right="31"/>
        <w:rPr>
          <w:rFonts w:ascii="Times New Roman" w:hAnsi="Times New Roman" w:cs="Times New Roman"/>
          <w:szCs w:val="24"/>
        </w:rPr>
      </w:pPr>
      <w:r w:rsidRPr="006D0B6D">
        <w:rPr>
          <w:rFonts w:ascii="Times New Roman" w:hAnsi="Times New Roman" w:cs="Times New Roman"/>
          <w:szCs w:val="24"/>
        </w:rPr>
        <w:t xml:space="preserve">______________________________________________________________ </w:t>
      </w:r>
    </w:p>
    <w:p w14:paraId="5FE75DBF" w14:textId="77777777" w:rsidR="00690A86" w:rsidRPr="006D0B6D" w:rsidRDefault="00000000">
      <w:pPr>
        <w:ind w:left="731" w:right="31"/>
        <w:rPr>
          <w:rFonts w:ascii="Times New Roman" w:hAnsi="Times New Roman" w:cs="Times New Roman"/>
          <w:szCs w:val="24"/>
        </w:rPr>
      </w:pPr>
      <w:r w:rsidRPr="006D0B6D">
        <w:rPr>
          <w:rFonts w:ascii="Times New Roman" w:hAnsi="Times New Roman" w:cs="Times New Roman"/>
          <w:szCs w:val="24"/>
        </w:rPr>
        <w:t xml:space="preserve">______________________________________________________________ </w:t>
      </w:r>
    </w:p>
    <w:p w14:paraId="4A045675" w14:textId="77777777" w:rsidR="00690A86" w:rsidRPr="006D0B6D" w:rsidRDefault="00000000">
      <w:pPr>
        <w:spacing w:after="0" w:line="259" w:lineRule="auto"/>
        <w:ind w:left="369" w:firstLine="0"/>
        <w:jc w:val="left"/>
        <w:rPr>
          <w:rFonts w:ascii="Times New Roman" w:hAnsi="Times New Roman" w:cs="Times New Roman"/>
          <w:szCs w:val="24"/>
        </w:rPr>
      </w:pPr>
      <w:r w:rsidRPr="006D0B6D">
        <w:rPr>
          <w:rFonts w:ascii="Times New Roman" w:hAnsi="Times New Roman" w:cs="Times New Roman"/>
          <w:szCs w:val="24"/>
        </w:rPr>
        <w:t xml:space="preserve"> </w:t>
      </w:r>
    </w:p>
    <w:p w14:paraId="237599D4" w14:textId="77777777" w:rsidR="00690A86" w:rsidRPr="006D0B6D" w:rsidRDefault="00000000">
      <w:pPr>
        <w:numPr>
          <w:ilvl w:val="1"/>
          <w:numId w:val="2"/>
        </w:numPr>
        <w:ind w:right="31" w:hanging="352"/>
        <w:rPr>
          <w:rFonts w:ascii="Times New Roman" w:hAnsi="Times New Roman" w:cs="Times New Roman"/>
          <w:szCs w:val="24"/>
        </w:rPr>
      </w:pPr>
      <w:r w:rsidRPr="006D0B6D">
        <w:rPr>
          <w:rFonts w:ascii="Times New Roman" w:hAnsi="Times New Roman" w:cs="Times New Roman"/>
          <w:szCs w:val="24"/>
        </w:rPr>
        <w:t xml:space="preserve">Denied ________ </w:t>
      </w:r>
    </w:p>
    <w:p w14:paraId="719B0CE4" w14:textId="77777777" w:rsidR="00690A86" w:rsidRPr="006D0B6D" w:rsidRDefault="00000000">
      <w:pPr>
        <w:spacing w:after="0" w:line="259" w:lineRule="auto"/>
        <w:ind w:left="1" w:firstLine="0"/>
        <w:jc w:val="left"/>
        <w:rPr>
          <w:rFonts w:ascii="Times New Roman" w:hAnsi="Times New Roman" w:cs="Times New Roman"/>
          <w:szCs w:val="24"/>
        </w:rPr>
      </w:pPr>
      <w:r w:rsidRPr="006D0B6D">
        <w:rPr>
          <w:rFonts w:ascii="Times New Roman" w:hAnsi="Times New Roman" w:cs="Times New Roman"/>
          <w:szCs w:val="24"/>
        </w:rPr>
        <w:t xml:space="preserve"> </w:t>
      </w:r>
    </w:p>
    <w:p w14:paraId="644A6D7A" w14:textId="77777777" w:rsidR="00690A86" w:rsidRPr="006D0B6D" w:rsidRDefault="00000000">
      <w:pPr>
        <w:numPr>
          <w:ilvl w:val="0"/>
          <w:numId w:val="2"/>
        </w:numPr>
        <w:ind w:right="31" w:hanging="432"/>
        <w:rPr>
          <w:rFonts w:ascii="Times New Roman" w:hAnsi="Times New Roman" w:cs="Times New Roman"/>
          <w:szCs w:val="24"/>
        </w:rPr>
      </w:pPr>
      <w:r w:rsidRPr="006D0B6D">
        <w:rPr>
          <w:rFonts w:ascii="Times New Roman" w:hAnsi="Times New Roman" w:cs="Times New Roman"/>
          <w:szCs w:val="24"/>
        </w:rPr>
        <w:t xml:space="preserve">Hearing Session Fee (Claimant’s filing fee/respondent’s filing fee)) </w:t>
      </w:r>
      <w:r w:rsidRPr="006D0B6D">
        <w:rPr>
          <w:rFonts w:ascii="Times New Roman" w:hAnsi="Times New Roman" w:cs="Times New Roman"/>
          <w:szCs w:val="24"/>
          <w:u w:val="single" w:color="000000"/>
        </w:rPr>
        <w:t>(You are required</w:t>
      </w:r>
      <w:r w:rsidRPr="006D0B6D">
        <w:rPr>
          <w:rFonts w:ascii="Times New Roman" w:hAnsi="Times New Roman" w:cs="Times New Roman"/>
          <w:szCs w:val="24"/>
        </w:rPr>
        <w:t xml:space="preserve"> </w:t>
      </w:r>
      <w:r w:rsidRPr="006D0B6D">
        <w:rPr>
          <w:rFonts w:ascii="Times New Roman" w:hAnsi="Times New Roman" w:cs="Times New Roman"/>
          <w:szCs w:val="24"/>
          <w:u w:val="single" w:color="000000"/>
        </w:rPr>
        <w:t>to complete this section.)</w:t>
      </w:r>
      <w:r w:rsidRPr="006D0B6D">
        <w:rPr>
          <w:rFonts w:ascii="Times New Roman" w:hAnsi="Times New Roman" w:cs="Times New Roman"/>
          <w:szCs w:val="24"/>
        </w:rPr>
        <w:t xml:space="preserve"> </w:t>
      </w:r>
    </w:p>
    <w:p w14:paraId="1656DBD5" w14:textId="77777777" w:rsidR="00690A86" w:rsidRPr="006D0B6D" w:rsidRDefault="00000000">
      <w:pPr>
        <w:spacing w:after="0" w:line="259" w:lineRule="auto"/>
        <w:ind w:left="368" w:firstLine="0"/>
        <w:jc w:val="left"/>
        <w:rPr>
          <w:rFonts w:ascii="Times New Roman" w:hAnsi="Times New Roman" w:cs="Times New Roman"/>
          <w:szCs w:val="24"/>
        </w:rPr>
      </w:pPr>
      <w:r w:rsidRPr="006D0B6D">
        <w:rPr>
          <w:rFonts w:ascii="Times New Roman" w:hAnsi="Times New Roman" w:cs="Times New Roman"/>
          <w:szCs w:val="24"/>
        </w:rPr>
        <w:t xml:space="preserve"> </w:t>
      </w:r>
    </w:p>
    <w:p w14:paraId="1D3C2D2F" w14:textId="77777777" w:rsidR="00690A86" w:rsidRPr="006D0B6D" w:rsidRDefault="00000000">
      <w:pPr>
        <w:numPr>
          <w:ilvl w:val="1"/>
          <w:numId w:val="2"/>
        </w:numPr>
        <w:ind w:right="31" w:hanging="352"/>
        <w:rPr>
          <w:rFonts w:ascii="Times New Roman" w:hAnsi="Times New Roman" w:cs="Times New Roman"/>
          <w:szCs w:val="24"/>
        </w:rPr>
      </w:pPr>
      <w:r w:rsidRPr="006D0B6D">
        <w:rPr>
          <w:rFonts w:ascii="Times New Roman" w:hAnsi="Times New Roman" w:cs="Times New Roman"/>
          <w:szCs w:val="24"/>
        </w:rPr>
        <w:t xml:space="preserve">Assessed against respondent(s) (Please specify percentage assessed against each respondent(s). _____________________________________________ </w:t>
      </w:r>
    </w:p>
    <w:p w14:paraId="289E1D65" w14:textId="77777777" w:rsidR="00690A86" w:rsidRPr="006D0B6D" w:rsidRDefault="00000000">
      <w:pPr>
        <w:spacing w:after="0" w:line="259" w:lineRule="auto"/>
        <w:ind w:left="368" w:firstLine="0"/>
        <w:jc w:val="left"/>
        <w:rPr>
          <w:rFonts w:ascii="Times New Roman" w:hAnsi="Times New Roman" w:cs="Times New Roman"/>
          <w:szCs w:val="24"/>
        </w:rPr>
      </w:pPr>
      <w:r w:rsidRPr="006D0B6D">
        <w:rPr>
          <w:rFonts w:ascii="Times New Roman" w:hAnsi="Times New Roman" w:cs="Times New Roman"/>
          <w:szCs w:val="24"/>
        </w:rPr>
        <w:t xml:space="preserve"> </w:t>
      </w:r>
    </w:p>
    <w:p w14:paraId="54DA83CE" w14:textId="77777777" w:rsidR="00690A86" w:rsidRPr="006D0B6D" w:rsidRDefault="00000000">
      <w:pPr>
        <w:numPr>
          <w:ilvl w:val="1"/>
          <w:numId w:val="2"/>
        </w:numPr>
        <w:spacing w:after="0" w:line="236" w:lineRule="auto"/>
        <w:ind w:right="31" w:hanging="352"/>
        <w:rPr>
          <w:rFonts w:ascii="Times New Roman" w:hAnsi="Times New Roman" w:cs="Times New Roman"/>
          <w:szCs w:val="24"/>
        </w:rPr>
      </w:pPr>
      <w:r w:rsidRPr="006D0B6D">
        <w:rPr>
          <w:rFonts w:ascii="Times New Roman" w:hAnsi="Times New Roman" w:cs="Times New Roman"/>
          <w:szCs w:val="24"/>
        </w:rPr>
        <w:t>Assessed against claimant(s) (Please specify percentage assessed against each claimant(s</w:t>
      </w:r>
      <w:proofErr w:type="gramStart"/>
      <w:r w:rsidRPr="006D0B6D">
        <w:rPr>
          <w:rFonts w:ascii="Times New Roman" w:hAnsi="Times New Roman" w:cs="Times New Roman"/>
          <w:szCs w:val="24"/>
        </w:rPr>
        <w:t>)._</w:t>
      </w:r>
      <w:proofErr w:type="gramEnd"/>
      <w:r w:rsidRPr="006D0B6D">
        <w:rPr>
          <w:rFonts w:ascii="Times New Roman" w:hAnsi="Times New Roman" w:cs="Times New Roman"/>
          <w:szCs w:val="24"/>
        </w:rPr>
        <w:t xml:space="preserve">___________________________________________________ </w:t>
      </w:r>
    </w:p>
    <w:p w14:paraId="5DFF670D" w14:textId="77777777" w:rsidR="00690A86" w:rsidRPr="006D0B6D" w:rsidRDefault="00000000">
      <w:pPr>
        <w:spacing w:after="0" w:line="259" w:lineRule="auto"/>
        <w:ind w:left="368" w:firstLine="0"/>
        <w:jc w:val="left"/>
        <w:rPr>
          <w:rFonts w:ascii="Times New Roman" w:hAnsi="Times New Roman" w:cs="Times New Roman"/>
          <w:szCs w:val="24"/>
        </w:rPr>
      </w:pPr>
      <w:r w:rsidRPr="006D0B6D">
        <w:rPr>
          <w:rFonts w:ascii="Times New Roman" w:hAnsi="Times New Roman" w:cs="Times New Roman"/>
          <w:szCs w:val="24"/>
        </w:rPr>
        <w:t xml:space="preserve"> </w:t>
      </w:r>
    </w:p>
    <w:p w14:paraId="2A21492C" w14:textId="77777777" w:rsidR="00690A86" w:rsidRPr="006D0B6D" w:rsidRDefault="00000000">
      <w:pPr>
        <w:numPr>
          <w:ilvl w:val="0"/>
          <w:numId w:val="2"/>
        </w:numPr>
        <w:spacing w:after="14"/>
        <w:ind w:right="31" w:hanging="432"/>
        <w:rPr>
          <w:rFonts w:ascii="Times New Roman" w:hAnsi="Times New Roman" w:cs="Times New Roman"/>
          <w:szCs w:val="24"/>
        </w:rPr>
      </w:pPr>
      <w:r w:rsidRPr="006D0B6D">
        <w:rPr>
          <w:rFonts w:ascii="Times New Roman" w:hAnsi="Times New Roman" w:cs="Times New Roman"/>
          <w:b/>
          <w:szCs w:val="24"/>
        </w:rPr>
        <w:t xml:space="preserve">Expungement </w:t>
      </w:r>
    </w:p>
    <w:p w14:paraId="5A00E297" w14:textId="77777777" w:rsidR="00690A86" w:rsidRPr="006D0B6D" w:rsidRDefault="00000000">
      <w:pPr>
        <w:spacing w:after="0" w:line="259" w:lineRule="auto"/>
        <w:ind w:left="0" w:firstLine="0"/>
        <w:jc w:val="left"/>
        <w:rPr>
          <w:rFonts w:ascii="Times New Roman" w:hAnsi="Times New Roman" w:cs="Times New Roman"/>
          <w:szCs w:val="24"/>
        </w:rPr>
      </w:pPr>
      <w:r w:rsidRPr="006D0B6D">
        <w:rPr>
          <w:rFonts w:ascii="Times New Roman" w:hAnsi="Times New Roman" w:cs="Times New Roman"/>
          <w:szCs w:val="24"/>
        </w:rPr>
        <w:t xml:space="preserve"> </w:t>
      </w:r>
    </w:p>
    <w:p w14:paraId="6F01B13D" w14:textId="77777777" w:rsidR="00690A86" w:rsidRPr="006D0B6D" w:rsidRDefault="00000000">
      <w:pPr>
        <w:numPr>
          <w:ilvl w:val="1"/>
          <w:numId w:val="3"/>
        </w:numPr>
        <w:ind w:right="15" w:hanging="288"/>
        <w:jc w:val="left"/>
        <w:rPr>
          <w:rFonts w:ascii="Times New Roman" w:hAnsi="Times New Roman" w:cs="Times New Roman"/>
          <w:szCs w:val="24"/>
        </w:rPr>
      </w:pPr>
      <w:r w:rsidRPr="006D0B6D">
        <w:rPr>
          <w:rFonts w:ascii="Times New Roman" w:hAnsi="Times New Roman" w:cs="Times New Roman"/>
          <w:szCs w:val="24"/>
        </w:rPr>
        <w:t xml:space="preserve">Was the expungement request made: </w:t>
      </w:r>
      <w:r w:rsidRPr="006D0B6D">
        <w:rPr>
          <w:rFonts w:ascii="Times New Roman" w:hAnsi="Times New Roman" w:cs="Times New Roman"/>
          <w:b/>
          <w:szCs w:val="24"/>
        </w:rPr>
        <w:t xml:space="preserve"> </w:t>
      </w:r>
    </w:p>
    <w:p w14:paraId="2EF97110" w14:textId="77777777" w:rsidR="00690A86" w:rsidRPr="006D0B6D" w:rsidRDefault="00000000">
      <w:pPr>
        <w:spacing w:after="19" w:line="259" w:lineRule="auto"/>
        <w:ind w:left="0" w:firstLine="0"/>
        <w:jc w:val="left"/>
        <w:rPr>
          <w:rFonts w:ascii="Times New Roman" w:hAnsi="Times New Roman" w:cs="Times New Roman"/>
          <w:szCs w:val="24"/>
        </w:rPr>
      </w:pPr>
      <w:r w:rsidRPr="006D0B6D">
        <w:rPr>
          <w:rFonts w:ascii="Times New Roman" w:hAnsi="Times New Roman" w:cs="Times New Roman"/>
          <w:szCs w:val="24"/>
        </w:rPr>
        <w:t xml:space="preserve"> </w:t>
      </w:r>
      <w:r w:rsidRPr="006D0B6D">
        <w:rPr>
          <w:rFonts w:ascii="Times New Roman" w:hAnsi="Times New Roman" w:cs="Times New Roman"/>
          <w:b/>
          <w:szCs w:val="24"/>
        </w:rPr>
        <w:t xml:space="preserve"> </w:t>
      </w:r>
    </w:p>
    <w:p w14:paraId="32734F0D" w14:textId="77777777" w:rsidR="00690A86" w:rsidRPr="006D0B6D" w:rsidRDefault="00000000">
      <w:pPr>
        <w:ind w:left="1178" w:right="31"/>
        <w:rPr>
          <w:rFonts w:ascii="Times New Roman" w:hAnsi="Times New Roman" w:cs="Times New Roman"/>
          <w:szCs w:val="24"/>
        </w:rPr>
      </w:pPr>
      <w:r w:rsidRPr="006D0B6D">
        <w:rPr>
          <w:rFonts w:ascii="Times New Roman" w:eastAsia="Times New Roman" w:hAnsi="Times New Roman" w:cs="Times New Roman"/>
          <w:szCs w:val="24"/>
        </w:rPr>
        <w:t></w:t>
      </w:r>
      <w:r w:rsidRPr="006D0B6D">
        <w:rPr>
          <w:rFonts w:ascii="Times New Roman" w:hAnsi="Times New Roman" w:cs="Times New Roman"/>
          <w:szCs w:val="24"/>
        </w:rPr>
        <w:t xml:space="preserve"> In a pleading (</w:t>
      </w:r>
      <w:proofErr w:type="gramStart"/>
      <w:r w:rsidRPr="006D0B6D">
        <w:rPr>
          <w:rFonts w:ascii="Times New Roman" w:hAnsi="Times New Roman" w:cs="Times New Roman"/>
          <w:szCs w:val="24"/>
        </w:rPr>
        <w:t>i.e.</w:t>
      </w:r>
      <w:proofErr w:type="gramEnd"/>
      <w:r w:rsidRPr="006D0B6D">
        <w:rPr>
          <w:rFonts w:ascii="Times New Roman" w:hAnsi="Times New Roman" w:cs="Times New Roman"/>
          <w:szCs w:val="24"/>
        </w:rPr>
        <w:t xml:space="preserve"> Statement of Claim or Answer)? </w:t>
      </w:r>
      <w:r w:rsidRPr="006D0B6D">
        <w:rPr>
          <w:rFonts w:ascii="Times New Roman" w:hAnsi="Times New Roman" w:cs="Times New Roman"/>
          <w:b/>
          <w:szCs w:val="24"/>
        </w:rPr>
        <w:t xml:space="preserve"> </w:t>
      </w:r>
    </w:p>
    <w:p w14:paraId="0CAC7034" w14:textId="77777777" w:rsidR="00690A86" w:rsidRPr="006D0B6D" w:rsidRDefault="00000000">
      <w:pPr>
        <w:ind w:left="1178" w:right="31"/>
        <w:rPr>
          <w:rFonts w:ascii="Times New Roman" w:hAnsi="Times New Roman" w:cs="Times New Roman"/>
          <w:szCs w:val="24"/>
        </w:rPr>
      </w:pPr>
      <w:r w:rsidRPr="006D0B6D">
        <w:rPr>
          <w:rFonts w:ascii="Times New Roman" w:eastAsia="Times New Roman" w:hAnsi="Times New Roman" w:cs="Times New Roman"/>
          <w:szCs w:val="24"/>
        </w:rPr>
        <w:t></w:t>
      </w:r>
      <w:r w:rsidRPr="006D0B6D">
        <w:rPr>
          <w:rFonts w:ascii="Times New Roman" w:hAnsi="Times New Roman" w:cs="Times New Roman"/>
          <w:szCs w:val="24"/>
        </w:rPr>
        <w:t xml:space="preserve"> In a Stipulated Agreement?</w:t>
      </w:r>
      <w:r w:rsidRPr="006D0B6D">
        <w:rPr>
          <w:rFonts w:ascii="Times New Roman" w:hAnsi="Times New Roman" w:cs="Times New Roman"/>
          <w:b/>
          <w:szCs w:val="24"/>
        </w:rPr>
        <w:t xml:space="preserve"> </w:t>
      </w:r>
    </w:p>
    <w:p w14:paraId="4E59437F" w14:textId="77777777" w:rsidR="00690A86" w:rsidRPr="006D0B6D" w:rsidRDefault="00000000">
      <w:pPr>
        <w:ind w:left="1178" w:right="31"/>
        <w:rPr>
          <w:rFonts w:ascii="Times New Roman" w:hAnsi="Times New Roman" w:cs="Times New Roman"/>
          <w:szCs w:val="24"/>
        </w:rPr>
      </w:pPr>
      <w:r w:rsidRPr="006D0B6D">
        <w:rPr>
          <w:rFonts w:ascii="Times New Roman" w:eastAsia="Times New Roman" w:hAnsi="Times New Roman" w:cs="Times New Roman"/>
          <w:szCs w:val="24"/>
        </w:rPr>
        <w:t></w:t>
      </w:r>
      <w:r w:rsidRPr="006D0B6D">
        <w:rPr>
          <w:rFonts w:ascii="Times New Roman" w:hAnsi="Times New Roman" w:cs="Times New Roman"/>
          <w:szCs w:val="24"/>
        </w:rPr>
        <w:t xml:space="preserve"> In a motion? </w:t>
      </w:r>
      <w:r w:rsidRPr="006D0B6D">
        <w:rPr>
          <w:rFonts w:ascii="Times New Roman" w:hAnsi="Times New Roman" w:cs="Times New Roman"/>
          <w:b/>
          <w:szCs w:val="24"/>
        </w:rPr>
        <w:t xml:space="preserve"> </w:t>
      </w:r>
    </w:p>
    <w:p w14:paraId="517F395A" w14:textId="77777777" w:rsidR="00690A86" w:rsidRPr="006D0B6D" w:rsidRDefault="00000000">
      <w:pPr>
        <w:spacing w:after="0" w:line="259" w:lineRule="auto"/>
        <w:ind w:left="0"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18C7FFD9" w14:textId="77777777" w:rsidR="00690A86" w:rsidRPr="006D0B6D" w:rsidRDefault="00000000">
      <w:pPr>
        <w:numPr>
          <w:ilvl w:val="1"/>
          <w:numId w:val="3"/>
        </w:numPr>
        <w:spacing w:after="4" w:line="240" w:lineRule="auto"/>
        <w:ind w:right="15" w:hanging="288"/>
        <w:jc w:val="left"/>
        <w:rPr>
          <w:rFonts w:ascii="Times New Roman" w:hAnsi="Times New Roman" w:cs="Times New Roman"/>
          <w:szCs w:val="24"/>
        </w:rPr>
      </w:pPr>
      <w:r w:rsidRPr="006D0B6D">
        <w:rPr>
          <w:rFonts w:ascii="Times New Roman" w:hAnsi="Times New Roman" w:cs="Times New Roman"/>
          <w:szCs w:val="24"/>
        </w:rPr>
        <w:t>If the case was filed by a customer or is an intra-industry case that requests expungement of customer dispute information, the panel must follow Rule 2080 and comply with Rule 12805 or Rule 13805.</w:t>
      </w:r>
      <w:r w:rsidRPr="006D0B6D">
        <w:rPr>
          <w:rFonts w:ascii="Times New Roman" w:hAnsi="Times New Roman" w:cs="Times New Roman"/>
          <w:b/>
          <w:szCs w:val="24"/>
        </w:rPr>
        <w:t xml:space="preserve"> </w:t>
      </w:r>
    </w:p>
    <w:p w14:paraId="4BAEEC9E" w14:textId="77777777" w:rsidR="00690A86" w:rsidRPr="006D0B6D" w:rsidRDefault="00000000">
      <w:pPr>
        <w:spacing w:after="0" w:line="259" w:lineRule="auto"/>
        <w:ind w:left="1088"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10B83980" w14:textId="77777777" w:rsidR="00690A86" w:rsidRPr="006D0B6D" w:rsidRDefault="00000000">
      <w:pPr>
        <w:numPr>
          <w:ilvl w:val="2"/>
          <w:numId w:val="2"/>
        </w:numPr>
        <w:ind w:right="31" w:hanging="368"/>
        <w:rPr>
          <w:rFonts w:ascii="Times New Roman" w:hAnsi="Times New Roman" w:cs="Times New Roman"/>
          <w:szCs w:val="24"/>
        </w:rPr>
      </w:pPr>
      <w:r w:rsidRPr="006D0B6D">
        <w:rPr>
          <w:rFonts w:ascii="Times New Roman" w:hAnsi="Times New Roman" w:cs="Times New Roman"/>
          <w:szCs w:val="24"/>
        </w:rPr>
        <w:t xml:space="preserve">Is the panel recommending expungement?     </w:t>
      </w:r>
      <w:r w:rsidRPr="006D0B6D">
        <w:rPr>
          <w:rFonts w:ascii="Times New Roman" w:hAnsi="Times New Roman" w:cs="Times New Roman"/>
          <w:b/>
          <w:szCs w:val="24"/>
        </w:rPr>
        <w:t xml:space="preserve"> </w:t>
      </w:r>
    </w:p>
    <w:p w14:paraId="06829DA6" w14:textId="77777777" w:rsidR="00690A86" w:rsidRPr="006D0B6D" w:rsidRDefault="00000000">
      <w:pPr>
        <w:spacing w:after="0" w:line="259" w:lineRule="auto"/>
        <w:ind w:left="1089"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5BE69AFB" w14:textId="77777777" w:rsidR="00690A86" w:rsidRPr="006D0B6D" w:rsidRDefault="00000000">
      <w:pPr>
        <w:spacing w:after="33"/>
        <w:ind w:left="1099" w:right="31"/>
        <w:rPr>
          <w:rFonts w:ascii="Times New Roman" w:hAnsi="Times New Roman" w:cs="Times New Roman"/>
          <w:szCs w:val="24"/>
        </w:rPr>
      </w:pPr>
      <w:r w:rsidRPr="006D0B6D">
        <w:rPr>
          <w:rFonts w:ascii="Times New Roman" w:eastAsia="Times New Roman" w:hAnsi="Times New Roman" w:cs="Times New Roman"/>
          <w:szCs w:val="24"/>
        </w:rPr>
        <w:t></w:t>
      </w:r>
      <w:r w:rsidRPr="006D0B6D">
        <w:rPr>
          <w:rFonts w:ascii="Times New Roman" w:hAnsi="Times New Roman" w:cs="Times New Roman"/>
          <w:szCs w:val="24"/>
        </w:rPr>
        <w:t xml:space="preserve"> Yes   </w:t>
      </w:r>
      <w:r w:rsidRPr="006D0B6D">
        <w:rPr>
          <w:rFonts w:ascii="Times New Roman" w:eastAsia="Times New Roman" w:hAnsi="Times New Roman" w:cs="Times New Roman"/>
          <w:szCs w:val="24"/>
        </w:rPr>
        <w:t></w:t>
      </w:r>
      <w:r w:rsidRPr="006D0B6D">
        <w:rPr>
          <w:rFonts w:ascii="Times New Roman" w:hAnsi="Times New Roman" w:cs="Times New Roman"/>
          <w:szCs w:val="24"/>
        </w:rPr>
        <w:t xml:space="preserve"> No</w:t>
      </w:r>
      <w:r w:rsidRPr="006D0B6D">
        <w:rPr>
          <w:rFonts w:ascii="Times New Roman" w:hAnsi="Times New Roman" w:cs="Times New Roman"/>
          <w:b/>
          <w:szCs w:val="24"/>
        </w:rPr>
        <w:t xml:space="preserve"> </w:t>
      </w:r>
    </w:p>
    <w:p w14:paraId="38D4796F" w14:textId="77777777" w:rsidR="00690A86" w:rsidRPr="006D0B6D" w:rsidRDefault="00000000">
      <w:pPr>
        <w:spacing w:after="0" w:line="259" w:lineRule="auto"/>
        <w:ind w:left="1" w:firstLine="0"/>
        <w:jc w:val="left"/>
        <w:rPr>
          <w:rFonts w:ascii="Times New Roman" w:hAnsi="Times New Roman" w:cs="Times New Roman"/>
          <w:szCs w:val="24"/>
        </w:rPr>
      </w:pPr>
      <w:r w:rsidRPr="006D0B6D">
        <w:rPr>
          <w:rFonts w:ascii="Times New Roman" w:hAnsi="Times New Roman" w:cs="Times New Roman"/>
          <w:szCs w:val="24"/>
        </w:rPr>
        <w:t xml:space="preserve"> </w:t>
      </w:r>
    </w:p>
    <w:p w14:paraId="4A436087" w14:textId="77777777" w:rsidR="00690A86" w:rsidRPr="006D0B6D" w:rsidRDefault="00000000">
      <w:pPr>
        <w:numPr>
          <w:ilvl w:val="2"/>
          <w:numId w:val="2"/>
        </w:numPr>
        <w:ind w:right="31" w:hanging="368"/>
        <w:rPr>
          <w:rFonts w:ascii="Times New Roman" w:hAnsi="Times New Roman" w:cs="Times New Roman"/>
          <w:szCs w:val="24"/>
        </w:rPr>
      </w:pPr>
      <w:r w:rsidRPr="006D0B6D">
        <w:rPr>
          <w:rFonts w:ascii="Times New Roman" w:hAnsi="Times New Roman" w:cs="Times New Roman"/>
          <w:szCs w:val="24"/>
        </w:rPr>
        <w:lastRenderedPageBreak/>
        <w:t>Did the panel conduct either a recorded in-person or a recorded telephonic hearing to determine the request for expungement?</w:t>
      </w:r>
      <w:r w:rsidRPr="006D0B6D">
        <w:rPr>
          <w:rFonts w:ascii="Times New Roman" w:hAnsi="Times New Roman" w:cs="Times New Roman"/>
          <w:b/>
          <w:szCs w:val="24"/>
        </w:rPr>
        <w:t xml:space="preserve"> </w:t>
      </w:r>
    </w:p>
    <w:p w14:paraId="15DB06A5" w14:textId="77777777" w:rsidR="00690A86" w:rsidRPr="006D0B6D" w:rsidRDefault="00000000">
      <w:pPr>
        <w:spacing w:after="0" w:line="259" w:lineRule="auto"/>
        <w:ind w:left="2161"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0E9A9520" w14:textId="77777777" w:rsidR="00690A86" w:rsidRPr="006D0B6D" w:rsidRDefault="00000000">
      <w:pPr>
        <w:ind w:left="364" w:right="31"/>
        <w:rPr>
          <w:rFonts w:ascii="Times New Roman" w:hAnsi="Times New Roman" w:cs="Times New Roman"/>
          <w:szCs w:val="24"/>
        </w:rPr>
      </w:pPr>
      <w:r w:rsidRPr="006D0B6D">
        <w:rPr>
          <w:rFonts w:ascii="Times New Roman" w:hAnsi="Times New Roman" w:cs="Times New Roman"/>
          <w:szCs w:val="24"/>
        </w:rPr>
        <w:t xml:space="preserve">           </w:t>
      </w:r>
      <w:r w:rsidRPr="006D0B6D">
        <w:rPr>
          <w:rFonts w:ascii="Times New Roman" w:eastAsia="Times New Roman" w:hAnsi="Times New Roman" w:cs="Times New Roman"/>
          <w:szCs w:val="24"/>
        </w:rPr>
        <w:t></w:t>
      </w:r>
      <w:r w:rsidRPr="006D0B6D">
        <w:rPr>
          <w:rFonts w:ascii="Times New Roman" w:hAnsi="Times New Roman" w:cs="Times New Roman"/>
          <w:szCs w:val="24"/>
        </w:rPr>
        <w:t xml:space="preserve"> In-person </w:t>
      </w:r>
      <w:proofErr w:type="gramStart"/>
      <w:r w:rsidRPr="006D0B6D">
        <w:rPr>
          <w:rFonts w:ascii="Times New Roman" w:hAnsi="Times New Roman" w:cs="Times New Roman"/>
          <w:szCs w:val="24"/>
        </w:rPr>
        <w:t xml:space="preserve">hearing  </w:t>
      </w:r>
      <w:r w:rsidRPr="006D0B6D">
        <w:rPr>
          <w:rFonts w:ascii="Times New Roman" w:eastAsia="Times New Roman" w:hAnsi="Times New Roman" w:cs="Times New Roman"/>
          <w:szCs w:val="24"/>
        </w:rPr>
        <w:t></w:t>
      </w:r>
      <w:proofErr w:type="gramEnd"/>
      <w:r w:rsidRPr="006D0B6D">
        <w:rPr>
          <w:rFonts w:ascii="Times New Roman" w:hAnsi="Times New Roman" w:cs="Times New Roman"/>
          <w:szCs w:val="24"/>
        </w:rPr>
        <w:t xml:space="preserve"> Telephonic hearing</w:t>
      </w:r>
      <w:r w:rsidRPr="006D0B6D">
        <w:rPr>
          <w:rFonts w:ascii="Times New Roman" w:hAnsi="Times New Roman" w:cs="Times New Roman"/>
          <w:b/>
          <w:szCs w:val="24"/>
        </w:rPr>
        <w:t xml:space="preserve"> </w:t>
      </w:r>
    </w:p>
    <w:p w14:paraId="5B57B468" w14:textId="77777777" w:rsidR="00690A86" w:rsidRPr="006D0B6D" w:rsidRDefault="00000000">
      <w:pPr>
        <w:spacing w:after="0" w:line="259" w:lineRule="auto"/>
        <w:ind w:left="1441"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4EB0D412" w14:textId="77777777" w:rsidR="00690A86" w:rsidRPr="006D0B6D" w:rsidRDefault="00000000">
      <w:pPr>
        <w:spacing w:after="14"/>
        <w:ind w:left="-4"/>
        <w:jc w:val="left"/>
        <w:rPr>
          <w:rFonts w:ascii="Times New Roman" w:hAnsi="Times New Roman" w:cs="Times New Roman"/>
          <w:szCs w:val="24"/>
        </w:rPr>
      </w:pPr>
      <w:r w:rsidRPr="006D0B6D">
        <w:rPr>
          <w:rFonts w:ascii="Times New Roman" w:hAnsi="Times New Roman" w:cs="Times New Roman"/>
          <w:b/>
          <w:szCs w:val="24"/>
        </w:rPr>
        <w:t xml:space="preserve">Rule 2080 Grounds for Expungement </w:t>
      </w:r>
    </w:p>
    <w:p w14:paraId="70C48BA8" w14:textId="77777777" w:rsidR="00690A86" w:rsidRPr="006D0B6D" w:rsidRDefault="00000000">
      <w:pPr>
        <w:ind w:left="11" w:right="31"/>
        <w:rPr>
          <w:rFonts w:ascii="Times New Roman" w:hAnsi="Times New Roman" w:cs="Times New Roman"/>
          <w:szCs w:val="24"/>
        </w:rPr>
      </w:pPr>
      <w:r w:rsidRPr="006D0B6D">
        <w:rPr>
          <w:rFonts w:ascii="Times New Roman" w:hAnsi="Times New Roman" w:cs="Times New Roman"/>
          <w:szCs w:val="24"/>
        </w:rPr>
        <w:t xml:space="preserve">If expungement is recommended, the panel must identify which of the following Rule </w:t>
      </w:r>
    </w:p>
    <w:p w14:paraId="3F2E930F" w14:textId="77777777" w:rsidR="00690A86" w:rsidRPr="006D0B6D" w:rsidRDefault="00000000">
      <w:pPr>
        <w:ind w:left="11" w:right="31"/>
        <w:rPr>
          <w:rFonts w:ascii="Times New Roman" w:hAnsi="Times New Roman" w:cs="Times New Roman"/>
          <w:szCs w:val="24"/>
        </w:rPr>
      </w:pPr>
      <w:r w:rsidRPr="006D0B6D">
        <w:rPr>
          <w:rFonts w:ascii="Times New Roman" w:hAnsi="Times New Roman" w:cs="Times New Roman"/>
          <w:szCs w:val="24"/>
        </w:rPr>
        <w:t>2080 finding(s) it is making in order to grant the expungement request:</w:t>
      </w:r>
      <w:r w:rsidRPr="006D0B6D">
        <w:rPr>
          <w:rFonts w:ascii="Times New Roman" w:hAnsi="Times New Roman" w:cs="Times New Roman"/>
          <w:b/>
          <w:szCs w:val="24"/>
        </w:rPr>
        <w:t xml:space="preserve"> </w:t>
      </w:r>
    </w:p>
    <w:p w14:paraId="78CC76FE" w14:textId="77777777" w:rsidR="00690A86" w:rsidRPr="006D0B6D" w:rsidRDefault="00000000">
      <w:pPr>
        <w:spacing w:after="0" w:line="259" w:lineRule="auto"/>
        <w:ind w:left="1"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56FDF897" w14:textId="77777777" w:rsidR="00690A86" w:rsidRPr="006D0B6D" w:rsidRDefault="00000000">
      <w:pPr>
        <w:ind w:left="364" w:right="31"/>
        <w:rPr>
          <w:rFonts w:ascii="Times New Roman" w:hAnsi="Times New Roman" w:cs="Times New Roman"/>
          <w:szCs w:val="24"/>
        </w:rPr>
      </w:pPr>
      <w:proofErr w:type="gramStart"/>
      <w:r w:rsidRPr="006D0B6D">
        <w:rPr>
          <w:rFonts w:ascii="Times New Roman" w:eastAsia="Times New Roman" w:hAnsi="Times New Roman" w:cs="Times New Roman"/>
          <w:szCs w:val="24"/>
        </w:rPr>
        <w:t></w:t>
      </w:r>
      <w:r w:rsidRPr="006D0B6D">
        <w:rPr>
          <w:rFonts w:ascii="Times New Roman" w:hAnsi="Times New Roman" w:cs="Times New Roman"/>
          <w:szCs w:val="24"/>
        </w:rPr>
        <w:t xml:space="preserve">  The</w:t>
      </w:r>
      <w:proofErr w:type="gramEnd"/>
      <w:r w:rsidRPr="006D0B6D">
        <w:rPr>
          <w:rFonts w:ascii="Times New Roman" w:hAnsi="Times New Roman" w:cs="Times New Roman"/>
          <w:szCs w:val="24"/>
        </w:rPr>
        <w:t xml:space="preserve"> claim, allegation, or information is factually impossible or clearly erroneous. </w:t>
      </w:r>
      <w:r w:rsidRPr="006D0B6D">
        <w:rPr>
          <w:rFonts w:ascii="Times New Roman" w:hAnsi="Times New Roman" w:cs="Times New Roman"/>
          <w:b/>
          <w:szCs w:val="24"/>
        </w:rPr>
        <w:t xml:space="preserve"> </w:t>
      </w:r>
    </w:p>
    <w:p w14:paraId="68369EAE" w14:textId="77777777" w:rsidR="00690A86" w:rsidRPr="006D0B6D" w:rsidRDefault="00000000">
      <w:pPr>
        <w:spacing w:after="0" w:line="259" w:lineRule="auto"/>
        <w:ind w:left="1"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127273A6" w14:textId="77777777" w:rsidR="00690A86" w:rsidRPr="006D0B6D" w:rsidRDefault="00000000">
      <w:pPr>
        <w:ind w:left="364" w:right="31"/>
        <w:rPr>
          <w:rFonts w:ascii="Times New Roman" w:hAnsi="Times New Roman" w:cs="Times New Roman"/>
          <w:szCs w:val="24"/>
        </w:rPr>
      </w:pPr>
      <w:r w:rsidRPr="006D0B6D">
        <w:rPr>
          <w:rFonts w:ascii="Times New Roman" w:eastAsia="Times New Roman" w:hAnsi="Times New Roman" w:cs="Times New Roman"/>
          <w:szCs w:val="24"/>
        </w:rPr>
        <w:t></w:t>
      </w:r>
      <w:r w:rsidRPr="006D0B6D">
        <w:rPr>
          <w:rFonts w:ascii="Times New Roman" w:hAnsi="Times New Roman" w:cs="Times New Roman"/>
          <w:szCs w:val="24"/>
        </w:rPr>
        <w:t xml:space="preserve"> The registered person was not involved in the alleged investment-related sales practice violation, forgery, theft, misappropriation, or conversion of funds.</w:t>
      </w:r>
      <w:r w:rsidRPr="006D0B6D">
        <w:rPr>
          <w:rFonts w:ascii="Times New Roman" w:hAnsi="Times New Roman" w:cs="Times New Roman"/>
          <w:b/>
          <w:szCs w:val="24"/>
        </w:rPr>
        <w:t xml:space="preserve"> </w:t>
      </w:r>
    </w:p>
    <w:p w14:paraId="4BCB5323" w14:textId="77777777" w:rsidR="00690A86" w:rsidRPr="006D0B6D" w:rsidRDefault="00000000">
      <w:pPr>
        <w:spacing w:line="259" w:lineRule="auto"/>
        <w:ind w:left="369" w:firstLine="0"/>
        <w:jc w:val="left"/>
        <w:rPr>
          <w:rFonts w:ascii="Times New Roman" w:hAnsi="Times New Roman" w:cs="Times New Roman"/>
          <w:szCs w:val="24"/>
        </w:rPr>
      </w:pPr>
      <w:r w:rsidRPr="006D0B6D">
        <w:rPr>
          <w:rFonts w:ascii="Times New Roman" w:hAnsi="Times New Roman" w:cs="Times New Roman"/>
          <w:szCs w:val="24"/>
        </w:rPr>
        <w:t xml:space="preserve">   </w:t>
      </w:r>
      <w:r w:rsidRPr="006D0B6D">
        <w:rPr>
          <w:rFonts w:ascii="Times New Roman" w:hAnsi="Times New Roman" w:cs="Times New Roman"/>
          <w:b/>
          <w:szCs w:val="24"/>
        </w:rPr>
        <w:t xml:space="preserve"> </w:t>
      </w:r>
    </w:p>
    <w:p w14:paraId="52414985" w14:textId="77777777" w:rsidR="00690A86" w:rsidRPr="006D0B6D" w:rsidRDefault="00000000">
      <w:pPr>
        <w:ind w:left="364" w:right="31"/>
        <w:rPr>
          <w:rFonts w:ascii="Times New Roman" w:hAnsi="Times New Roman" w:cs="Times New Roman"/>
          <w:szCs w:val="24"/>
        </w:rPr>
      </w:pPr>
      <w:r w:rsidRPr="006D0B6D">
        <w:rPr>
          <w:rFonts w:ascii="Times New Roman" w:eastAsia="Times New Roman" w:hAnsi="Times New Roman" w:cs="Times New Roman"/>
          <w:szCs w:val="24"/>
        </w:rPr>
        <w:t></w:t>
      </w:r>
      <w:r w:rsidRPr="006D0B6D">
        <w:rPr>
          <w:rFonts w:ascii="Times New Roman" w:hAnsi="Times New Roman" w:cs="Times New Roman"/>
          <w:szCs w:val="24"/>
        </w:rPr>
        <w:t xml:space="preserve"> The claim, allegation, or information is false. </w:t>
      </w:r>
      <w:r w:rsidRPr="006D0B6D">
        <w:rPr>
          <w:rFonts w:ascii="Times New Roman" w:hAnsi="Times New Roman" w:cs="Times New Roman"/>
          <w:b/>
          <w:szCs w:val="24"/>
        </w:rPr>
        <w:t xml:space="preserve"> </w:t>
      </w:r>
    </w:p>
    <w:p w14:paraId="2DAE4B0F" w14:textId="77777777" w:rsidR="00690A86" w:rsidRPr="006D0B6D" w:rsidRDefault="00000000">
      <w:pPr>
        <w:spacing w:after="0" w:line="259" w:lineRule="auto"/>
        <w:ind w:left="1"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12824CD4" w14:textId="77777777" w:rsidR="00690A86" w:rsidRPr="006D0B6D" w:rsidRDefault="00000000">
      <w:pPr>
        <w:spacing w:after="14"/>
        <w:ind w:left="-4"/>
        <w:jc w:val="left"/>
        <w:rPr>
          <w:rFonts w:ascii="Times New Roman" w:hAnsi="Times New Roman" w:cs="Times New Roman"/>
          <w:szCs w:val="24"/>
        </w:rPr>
      </w:pPr>
      <w:r w:rsidRPr="006D0B6D">
        <w:rPr>
          <w:rFonts w:ascii="Times New Roman" w:hAnsi="Times New Roman" w:cs="Times New Roman"/>
          <w:b/>
          <w:szCs w:val="24"/>
        </w:rPr>
        <w:t xml:space="preserve">For the Award - Brief Written Explanation Recommending Expungement </w:t>
      </w:r>
    </w:p>
    <w:p w14:paraId="2BCA1458" w14:textId="77777777" w:rsidR="00690A86" w:rsidRPr="006D0B6D" w:rsidRDefault="00000000">
      <w:pPr>
        <w:spacing w:after="4" w:line="240" w:lineRule="auto"/>
        <w:ind w:left="-4"/>
        <w:jc w:val="left"/>
        <w:rPr>
          <w:rFonts w:ascii="Times New Roman" w:hAnsi="Times New Roman" w:cs="Times New Roman"/>
          <w:szCs w:val="24"/>
        </w:rPr>
      </w:pPr>
      <w:r w:rsidRPr="006D0B6D">
        <w:rPr>
          <w:rFonts w:ascii="Times New Roman" w:hAnsi="Times New Roman" w:cs="Times New Roman"/>
          <w:szCs w:val="24"/>
        </w:rPr>
        <w:t xml:space="preserve">The panel </w:t>
      </w:r>
      <w:r w:rsidRPr="006D0B6D">
        <w:rPr>
          <w:rFonts w:ascii="Times New Roman" w:hAnsi="Times New Roman" w:cs="Times New Roman"/>
          <w:i/>
          <w:szCs w:val="24"/>
        </w:rPr>
        <w:t xml:space="preserve">must </w:t>
      </w:r>
      <w:r w:rsidRPr="006D0B6D">
        <w:rPr>
          <w:rFonts w:ascii="Times New Roman" w:hAnsi="Times New Roman" w:cs="Times New Roman"/>
          <w:szCs w:val="24"/>
        </w:rPr>
        <w:t>provide a brief written explanation of the reason(s) for its finding that one or more Rule 2080 grounds for expungement apply to the facts of the case. The panel’s explanation should support its findings.</w:t>
      </w:r>
      <w:r w:rsidRPr="006D0B6D">
        <w:rPr>
          <w:rFonts w:ascii="Times New Roman" w:hAnsi="Times New Roman" w:cs="Times New Roman"/>
          <w:b/>
          <w:szCs w:val="24"/>
        </w:rPr>
        <w:t xml:space="preserve"> </w:t>
      </w:r>
    </w:p>
    <w:p w14:paraId="027B37B5" w14:textId="77777777" w:rsidR="00690A86" w:rsidRPr="006D0B6D" w:rsidRDefault="00000000">
      <w:pPr>
        <w:spacing w:after="10" w:line="259" w:lineRule="auto"/>
        <w:ind w:left="1089"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4C14D606" w14:textId="77777777" w:rsidR="00690A86" w:rsidRPr="006D0B6D" w:rsidRDefault="00000000">
      <w:pPr>
        <w:ind w:left="11" w:right="31"/>
        <w:rPr>
          <w:rFonts w:ascii="Times New Roman" w:hAnsi="Times New Roman" w:cs="Times New Roman"/>
          <w:szCs w:val="24"/>
        </w:rPr>
      </w:pPr>
      <w:r w:rsidRPr="006D0B6D">
        <w:rPr>
          <w:rFonts w:ascii="Times New Roman" w:hAnsi="Times New Roman" w:cs="Times New Roman"/>
          <w:szCs w:val="24"/>
        </w:rPr>
        <w:t xml:space="preserve">(Please provide additional pages, if necessary) </w:t>
      </w:r>
      <w:r w:rsidRPr="006D0B6D">
        <w:rPr>
          <w:rFonts w:ascii="Times New Roman" w:hAnsi="Times New Roman" w:cs="Times New Roman"/>
          <w:b/>
          <w:szCs w:val="24"/>
        </w:rPr>
        <w:t xml:space="preserve"> </w:t>
      </w:r>
    </w:p>
    <w:p w14:paraId="566371A8" w14:textId="77777777" w:rsidR="00690A86" w:rsidRPr="006D0B6D" w:rsidRDefault="00000000">
      <w:pPr>
        <w:spacing w:after="0" w:line="259" w:lineRule="auto"/>
        <w:ind w:left="1"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400C23D5" w14:textId="77777777" w:rsidR="00690A86" w:rsidRPr="006D0B6D" w:rsidRDefault="00000000">
      <w:pPr>
        <w:pStyle w:val="Heading1"/>
        <w:ind w:left="-5"/>
        <w:rPr>
          <w:rFonts w:ascii="Times New Roman" w:hAnsi="Times New Roman" w:cs="Times New Roman"/>
          <w:szCs w:val="24"/>
        </w:rPr>
      </w:pPr>
      <w:r w:rsidRPr="006D0B6D">
        <w:rPr>
          <w:rFonts w:ascii="Times New Roman" w:hAnsi="Times New Roman" w:cs="Times New Roman"/>
          <w:szCs w:val="24"/>
        </w:rPr>
        <w:t>_____________________________________________________________________</w:t>
      </w:r>
      <w:r w:rsidRPr="006D0B6D">
        <w:rPr>
          <w:rFonts w:ascii="Times New Roman" w:hAnsi="Times New Roman" w:cs="Times New Roman"/>
          <w:b/>
          <w:szCs w:val="24"/>
          <w:u w:val="none"/>
        </w:rPr>
        <w:t xml:space="preserve"> </w:t>
      </w:r>
      <w:r w:rsidRPr="006D0B6D">
        <w:rPr>
          <w:rFonts w:ascii="Times New Roman" w:hAnsi="Times New Roman" w:cs="Times New Roman"/>
          <w:szCs w:val="24"/>
        </w:rPr>
        <w:t xml:space="preserve"> ____________________________________________________________________</w:t>
      </w:r>
      <w:r w:rsidRPr="006D0B6D">
        <w:rPr>
          <w:rFonts w:ascii="Times New Roman" w:hAnsi="Times New Roman" w:cs="Times New Roman"/>
          <w:b/>
          <w:szCs w:val="24"/>
          <w:u w:val="none"/>
        </w:rPr>
        <w:t xml:space="preserve"> </w:t>
      </w:r>
    </w:p>
    <w:p w14:paraId="2CC76823" w14:textId="77777777" w:rsidR="00690A86" w:rsidRPr="006D0B6D" w:rsidRDefault="00000000">
      <w:pPr>
        <w:spacing w:after="10" w:line="259" w:lineRule="auto"/>
        <w:ind w:left="1088"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78F2E4AC" w14:textId="77777777" w:rsidR="00690A86" w:rsidRPr="006D0B6D" w:rsidRDefault="00000000">
      <w:pPr>
        <w:spacing w:after="4" w:line="259" w:lineRule="auto"/>
        <w:ind w:left="1088" w:firstLine="0"/>
        <w:jc w:val="left"/>
        <w:rPr>
          <w:rFonts w:ascii="Times New Roman" w:hAnsi="Times New Roman" w:cs="Times New Roman"/>
          <w:szCs w:val="24"/>
        </w:rPr>
      </w:pPr>
      <w:r w:rsidRPr="006D0B6D">
        <w:rPr>
          <w:rFonts w:ascii="Times New Roman" w:hAnsi="Times New Roman" w:cs="Times New Roman"/>
          <w:szCs w:val="24"/>
        </w:rPr>
        <w:t xml:space="preserve"> </w:t>
      </w:r>
      <w:r w:rsidRPr="006D0B6D">
        <w:rPr>
          <w:rFonts w:ascii="Times New Roman" w:hAnsi="Times New Roman" w:cs="Times New Roman"/>
          <w:szCs w:val="24"/>
        </w:rPr>
        <w:tab/>
        <w:t xml:space="preserve"> </w:t>
      </w:r>
      <w:r w:rsidRPr="006D0B6D">
        <w:rPr>
          <w:rFonts w:ascii="Times New Roman" w:hAnsi="Times New Roman" w:cs="Times New Roman"/>
          <w:szCs w:val="24"/>
        </w:rPr>
        <w:tab/>
        <w:t xml:space="preserve">  </w:t>
      </w:r>
      <w:r w:rsidRPr="006D0B6D">
        <w:rPr>
          <w:rFonts w:ascii="Times New Roman" w:hAnsi="Times New Roman" w:cs="Times New Roman"/>
          <w:b/>
          <w:szCs w:val="24"/>
        </w:rPr>
        <w:t xml:space="preserve"> </w:t>
      </w:r>
    </w:p>
    <w:p w14:paraId="193B9226" w14:textId="77777777" w:rsidR="00690A86" w:rsidRPr="006D0B6D" w:rsidRDefault="00000000">
      <w:pPr>
        <w:ind w:right="31"/>
        <w:rPr>
          <w:rFonts w:ascii="Times New Roman" w:hAnsi="Times New Roman" w:cs="Times New Roman"/>
          <w:szCs w:val="24"/>
        </w:rPr>
      </w:pPr>
      <w:r w:rsidRPr="006D0B6D">
        <w:rPr>
          <w:rFonts w:ascii="Times New Roman" w:hAnsi="Times New Roman" w:cs="Times New Roman"/>
          <w:szCs w:val="24"/>
        </w:rPr>
        <w:t>____________________________________________________________________</w:t>
      </w:r>
      <w:r w:rsidRPr="006D0B6D">
        <w:rPr>
          <w:rFonts w:ascii="Times New Roman" w:hAnsi="Times New Roman" w:cs="Times New Roman"/>
          <w:b/>
          <w:szCs w:val="24"/>
        </w:rPr>
        <w:t xml:space="preserve"> </w:t>
      </w:r>
    </w:p>
    <w:p w14:paraId="1D62726E" w14:textId="77777777" w:rsidR="00690A86" w:rsidRPr="006D0B6D" w:rsidRDefault="00000000">
      <w:pPr>
        <w:spacing w:after="10" w:line="259" w:lineRule="auto"/>
        <w:ind w:left="1088"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64CCA965" w14:textId="77777777" w:rsidR="00690A86" w:rsidRPr="006D0B6D" w:rsidRDefault="00000000">
      <w:pPr>
        <w:ind w:right="31"/>
        <w:rPr>
          <w:rFonts w:ascii="Times New Roman" w:hAnsi="Times New Roman" w:cs="Times New Roman"/>
          <w:szCs w:val="24"/>
        </w:rPr>
      </w:pPr>
      <w:r w:rsidRPr="006D0B6D">
        <w:rPr>
          <w:rFonts w:ascii="Times New Roman" w:hAnsi="Times New Roman" w:cs="Times New Roman"/>
          <w:szCs w:val="24"/>
        </w:rPr>
        <w:t>____________________________________________________________________</w:t>
      </w:r>
      <w:r w:rsidRPr="006D0B6D">
        <w:rPr>
          <w:rFonts w:ascii="Times New Roman" w:hAnsi="Times New Roman" w:cs="Times New Roman"/>
          <w:b/>
          <w:szCs w:val="24"/>
        </w:rPr>
        <w:t xml:space="preserve"> </w:t>
      </w:r>
    </w:p>
    <w:p w14:paraId="1A8B73D1" w14:textId="77777777" w:rsidR="00690A86" w:rsidRPr="006D0B6D" w:rsidRDefault="00000000">
      <w:pPr>
        <w:spacing w:after="0" w:line="259" w:lineRule="auto"/>
        <w:ind w:left="0" w:firstLine="0"/>
        <w:jc w:val="left"/>
        <w:rPr>
          <w:rFonts w:ascii="Times New Roman" w:hAnsi="Times New Roman" w:cs="Times New Roman"/>
          <w:szCs w:val="24"/>
        </w:rPr>
      </w:pPr>
      <w:r w:rsidRPr="006D0B6D">
        <w:rPr>
          <w:rFonts w:ascii="Times New Roman" w:hAnsi="Times New Roman" w:cs="Times New Roman"/>
          <w:szCs w:val="24"/>
        </w:rPr>
        <w:t xml:space="preserve"> </w:t>
      </w:r>
    </w:p>
    <w:p w14:paraId="72E6D085" w14:textId="77777777" w:rsidR="00690A86" w:rsidRPr="006D0B6D" w:rsidRDefault="00000000">
      <w:pPr>
        <w:ind w:right="31"/>
        <w:rPr>
          <w:rFonts w:ascii="Times New Roman" w:hAnsi="Times New Roman" w:cs="Times New Roman"/>
          <w:szCs w:val="24"/>
        </w:rPr>
      </w:pPr>
      <w:r w:rsidRPr="006D0B6D">
        <w:rPr>
          <w:rFonts w:ascii="Times New Roman" w:hAnsi="Times New Roman" w:cs="Times New Roman"/>
          <w:szCs w:val="24"/>
        </w:rPr>
        <w:t>____________________________________________________________________</w:t>
      </w:r>
      <w:r w:rsidRPr="006D0B6D">
        <w:rPr>
          <w:rFonts w:ascii="Times New Roman" w:hAnsi="Times New Roman" w:cs="Times New Roman"/>
          <w:b/>
          <w:szCs w:val="24"/>
        </w:rPr>
        <w:t xml:space="preserve"> </w:t>
      </w:r>
    </w:p>
    <w:p w14:paraId="1BDA75FB" w14:textId="77777777" w:rsidR="00690A86" w:rsidRPr="006D0B6D" w:rsidRDefault="00000000">
      <w:pPr>
        <w:spacing w:after="10" w:line="259" w:lineRule="auto"/>
        <w:ind w:left="1088"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26ECD4CF" w14:textId="77777777" w:rsidR="00690A86" w:rsidRPr="006D0B6D" w:rsidRDefault="00000000">
      <w:pPr>
        <w:ind w:right="31"/>
        <w:rPr>
          <w:rFonts w:ascii="Times New Roman" w:hAnsi="Times New Roman" w:cs="Times New Roman"/>
          <w:szCs w:val="24"/>
        </w:rPr>
      </w:pPr>
      <w:r w:rsidRPr="006D0B6D">
        <w:rPr>
          <w:rFonts w:ascii="Times New Roman" w:hAnsi="Times New Roman" w:cs="Times New Roman"/>
          <w:szCs w:val="24"/>
        </w:rPr>
        <w:t>____________________________________________________________________</w:t>
      </w:r>
      <w:r w:rsidRPr="006D0B6D">
        <w:rPr>
          <w:rFonts w:ascii="Times New Roman" w:hAnsi="Times New Roman" w:cs="Times New Roman"/>
          <w:b/>
          <w:szCs w:val="24"/>
        </w:rPr>
        <w:t xml:space="preserve"> Documentary or Other Evidence </w:t>
      </w:r>
    </w:p>
    <w:p w14:paraId="66ACCCA2" w14:textId="77777777" w:rsidR="00690A86" w:rsidRPr="006D0B6D" w:rsidRDefault="00000000">
      <w:pPr>
        <w:spacing w:after="0" w:line="259" w:lineRule="auto"/>
        <w:ind w:left="0"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0E334EFA" w14:textId="77777777" w:rsidR="00690A86" w:rsidRPr="006D0B6D" w:rsidRDefault="00000000">
      <w:pPr>
        <w:numPr>
          <w:ilvl w:val="0"/>
          <w:numId w:val="4"/>
        </w:numPr>
        <w:ind w:right="146" w:hanging="352"/>
        <w:rPr>
          <w:rFonts w:ascii="Times New Roman" w:hAnsi="Times New Roman" w:cs="Times New Roman"/>
          <w:szCs w:val="24"/>
        </w:rPr>
      </w:pPr>
      <w:r w:rsidRPr="006D0B6D">
        <w:rPr>
          <w:rFonts w:ascii="Times New Roman" w:hAnsi="Times New Roman" w:cs="Times New Roman"/>
          <w:szCs w:val="24"/>
        </w:rPr>
        <w:t xml:space="preserve">Did the broker seeking expungement (or the party seeking expungement on the broker’s behalf) provide a current copy of the </w:t>
      </w:r>
      <w:proofErr w:type="spellStart"/>
      <w:r w:rsidRPr="006D0B6D">
        <w:rPr>
          <w:rFonts w:ascii="Times New Roman" w:hAnsi="Times New Roman" w:cs="Times New Roman"/>
          <w:szCs w:val="24"/>
        </w:rPr>
        <w:t>BrokerCheck</w:t>
      </w:r>
      <w:proofErr w:type="spellEnd"/>
      <w:r w:rsidRPr="006D0B6D">
        <w:rPr>
          <w:rFonts w:ascii="Times New Roman" w:hAnsi="Times New Roman" w:cs="Times New Roman"/>
          <w:szCs w:val="24"/>
        </w:rPr>
        <w:t>® report?</w:t>
      </w:r>
      <w:r w:rsidRPr="006D0B6D">
        <w:rPr>
          <w:rFonts w:ascii="Times New Roman" w:hAnsi="Times New Roman" w:cs="Times New Roman"/>
          <w:b/>
          <w:szCs w:val="24"/>
        </w:rPr>
        <w:t xml:space="preserve"> </w:t>
      </w:r>
    </w:p>
    <w:p w14:paraId="6169846A" w14:textId="77777777" w:rsidR="00690A86" w:rsidRPr="006D0B6D" w:rsidRDefault="00000000">
      <w:pPr>
        <w:spacing w:after="0" w:line="259" w:lineRule="auto"/>
        <w:ind w:left="720"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2809CE2C" w14:textId="77777777" w:rsidR="00690A86" w:rsidRPr="006D0B6D" w:rsidRDefault="00000000">
      <w:pPr>
        <w:tabs>
          <w:tab w:val="center" w:pos="720"/>
          <w:tab w:val="center" w:pos="2107"/>
        </w:tabs>
        <w:ind w:left="0" w:firstLine="0"/>
        <w:jc w:val="left"/>
        <w:rPr>
          <w:rFonts w:ascii="Times New Roman" w:hAnsi="Times New Roman" w:cs="Times New Roman"/>
          <w:szCs w:val="24"/>
        </w:rPr>
      </w:pPr>
      <w:r w:rsidRPr="006D0B6D">
        <w:rPr>
          <w:rFonts w:ascii="Times New Roman" w:hAnsi="Times New Roman" w:cs="Times New Roman"/>
          <w:szCs w:val="24"/>
        </w:rPr>
        <w:t xml:space="preserve"> </w:t>
      </w:r>
      <w:r w:rsidRPr="006D0B6D">
        <w:rPr>
          <w:rFonts w:ascii="Times New Roman" w:hAnsi="Times New Roman" w:cs="Times New Roman"/>
          <w:szCs w:val="24"/>
        </w:rPr>
        <w:tab/>
        <w:t xml:space="preserve"> </w:t>
      </w:r>
      <w:r w:rsidRPr="006D0B6D">
        <w:rPr>
          <w:rFonts w:ascii="Times New Roman" w:hAnsi="Times New Roman" w:cs="Times New Roman"/>
          <w:szCs w:val="24"/>
        </w:rPr>
        <w:tab/>
      </w:r>
      <w:r w:rsidRPr="006D0B6D">
        <w:rPr>
          <w:rFonts w:ascii="Times New Roman" w:eastAsia="Times New Roman" w:hAnsi="Times New Roman" w:cs="Times New Roman"/>
          <w:szCs w:val="24"/>
        </w:rPr>
        <w:t></w:t>
      </w:r>
      <w:r w:rsidRPr="006D0B6D">
        <w:rPr>
          <w:rFonts w:ascii="Times New Roman" w:hAnsi="Times New Roman" w:cs="Times New Roman"/>
          <w:szCs w:val="24"/>
        </w:rPr>
        <w:t xml:space="preserve"> </w:t>
      </w:r>
      <w:proofErr w:type="gramStart"/>
      <w:r w:rsidRPr="006D0B6D">
        <w:rPr>
          <w:rFonts w:ascii="Times New Roman" w:hAnsi="Times New Roman" w:cs="Times New Roman"/>
          <w:szCs w:val="24"/>
        </w:rPr>
        <w:t xml:space="preserve">Yes  </w:t>
      </w:r>
      <w:r w:rsidRPr="006D0B6D">
        <w:rPr>
          <w:rFonts w:ascii="Times New Roman" w:eastAsia="Times New Roman" w:hAnsi="Times New Roman" w:cs="Times New Roman"/>
          <w:szCs w:val="24"/>
        </w:rPr>
        <w:t></w:t>
      </w:r>
      <w:proofErr w:type="gramEnd"/>
      <w:r w:rsidRPr="006D0B6D">
        <w:rPr>
          <w:rFonts w:ascii="Times New Roman" w:hAnsi="Times New Roman" w:cs="Times New Roman"/>
          <w:szCs w:val="24"/>
        </w:rPr>
        <w:t xml:space="preserve"> No</w:t>
      </w:r>
      <w:r w:rsidRPr="006D0B6D">
        <w:rPr>
          <w:rFonts w:ascii="Times New Roman" w:hAnsi="Times New Roman" w:cs="Times New Roman"/>
          <w:b/>
          <w:szCs w:val="24"/>
        </w:rPr>
        <w:t xml:space="preserve"> </w:t>
      </w:r>
    </w:p>
    <w:p w14:paraId="1B372489" w14:textId="77777777" w:rsidR="00690A86" w:rsidRPr="006D0B6D" w:rsidRDefault="00000000">
      <w:pPr>
        <w:spacing w:after="0" w:line="259" w:lineRule="auto"/>
        <w:ind w:left="1088"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2D81583D" w14:textId="77777777" w:rsidR="00690A86" w:rsidRPr="006D0B6D" w:rsidRDefault="00000000">
      <w:pPr>
        <w:numPr>
          <w:ilvl w:val="0"/>
          <w:numId w:val="4"/>
        </w:numPr>
        <w:ind w:right="146" w:hanging="352"/>
        <w:rPr>
          <w:rFonts w:ascii="Times New Roman" w:hAnsi="Times New Roman" w:cs="Times New Roman"/>
          <w:szCs w:val="24"/>
        </w:rPr>
      </w:pPr>
      <w:r w:rsidRPr="006D0B6D">
        <w:rPr>
          <w:rFonts w:ascii="Times New Roman" w:hAnsi="Times New Roman" w:cs="Times New Roman"/>
          <w:szCs w:val="24"/>
        </w:rPr>
        <w:t xml:space="preserve">What specific documentary or other evidence did the panel rely upon in recommending the expungement? If possible, please identify the documents or testimony that the panel relied upon. </w:t>
      </w:r>
      <w:r w:rsidRPr="006D0B6D">
        <w:rPr>
          <w:rFonts w:ascii="Times New Roman" w:hAnsi="Times New Roman" w:cs="Times New Roman"/>
          <w:b/>
          <w:szCs w:val="24"/>
        </w:rPr>
        <w:t xml:space="preserve"> </w:t>
      </w:r>
    </w:p>
    <w:p w14:paraId="5622E60A" w14:textId="77777777" w:rsidR="00690A86" w:rsidRPr="006D0B6D" w:rsidRDefault="00000000">
      <w:pPr>
        <w:spacing w:after="0" w:line="259" w:lineRule="auto"/>
        <w:ind w:left="0" w:firstLine="0"/>
        <w:jc w:val="left"/>
        <w:rPr>
          <w:rFonts w:ascii="Times New Roman" w:hAnsi="Times New Roman" w:cs="Times New Roman"/>
          <w:szCs w:val="24"/>
        </w:rPr>
      </w:pPr>
      <w:r w:rsidRPr="006D0B6D">
        <w:rPr>
          <w:rFonts w:ascii="Times New Roman" w:hAnsi="Times New Roman" w:cs="Times New Roman"/>
          <w:b/>
          <w:szCs w:val="24"/>
        </w:rPr>
        <w:lastRenderedPageBreak/>
        <w:t xml:space="preserve"> </w:t>
      </w:r>
    </w:p>
    <w:p w14:paraId="13DFEB39" w14:textId="77777777" w:rsidR="00690A86" w:rsidRPr="006D0B6D" w:rsidRDefault="00000000">
      <w:pPr>
        <w:ind w:left="364" w:right="31"/>
        <w:rPr>
          <w:rFonts w:ascii="Times New Roman" w:hAnsi="Times New Roman" w:cs="Times New Roman"/>
          <w:szCs w:val="24"/>
        </w:rPr>
      </w:pPr>
      <w:r w:rsidRPr="006D0B6D">
        <w:rPr>
          <w:rFonts w:ascii="Times New Roman" w:hAnsi="Times New Roman" w:cs="Times New Roman"/>
          <w:szCs w:val="24"/>
        </w:rPr>
        <w:t>(Please provide additional pages, if necessary):</w:t>
      </w:r>
      <w:r w:rsidRPr="006D0B6D">
        <w:rPr>
          <w:rFonts w:ascii="Times New Roman" w:hAnsi="Times New Roman" w:cs="Times New Roman"/>
          <w:b/>
          <w:szCs w:val="24"/>
        </w:rPr>
        <w:t xml:space="preserve"> </w:t>
      </w:r>
    </w:p>
    <w:p w14:paraId="104F982A" w14:textId="77777777" w:rsidR="00690A86" w:rsidRPr="006D0B6D" w:rsidRDefault="00000000">
      <w:pPr>
        <w:spacing w:after="0" w:line="259" w:lineRule="auto"/>
        <w:ind w:left="0"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588D4E69" w14:textId="77777777" w:rsidR="00690A86" w:rsidRPr="006D0B6D" w:rsidRDefault="00000000">
      <w:pPr>
        <w:pStyle w:val="Heading1"/>
        <w:ind w:left="378"/>
        <w:rPr>
          <w:rFonts w:ascii="Times New Roman" w:hAnsi="Times New Roman" w:cs="Times New Roman"/>
          <w:szCs w:val="24"/>
        </w:rPr>
      </w:pPr>
      <w:r w:rsidRPr="006D0B6D">
        <w:rPr>
          <w:rFonts w:ascii="Times New Roman" w:hAnsi="Times New Roman" w:cs="Times New Roman"/>
          <w:szCs w:val="24"/>
        </w:rPr>
        <w:t>__________________________________________________________________</w:t>
      </w:r>
      <w:r w:rsidRPr="006D0B6D">
        <w:rPr>
          <w:rFonts w:ascii="Times New Roman" w:hAnsi="Times New Roman" w:cs="Times New Roman"/>
          <w:b/>
          <w:szCs w:val="24"/>
          <w:u w:val="none"/>
        </w:rPr>
        <w:t xml:space="preserve"> </w:t>
      </w:r>
    </w:p>
    <w:p w14:paraId="4005F31A" w14:textId="77777777" w:rsidR="00690A86" w:rsidRPr="006D0B6D" w:rsidRDefault="00000000">
      <w:pPr>
        <w:spacing w:after="4" w:line="259" w:lineRule="auto"/>
        <w:ind w:left="368" w:firstLine="0"/>
        <w:jc w:val="left"/>
        <w:rPr>
          <w:rFonts w:ascii="Times New Roman" w:hAnsi="Times New Roman" w:cs="Times New Roman"/>
          <w:szCs w:val="24"/>
        </w:rPr>
      </w:pPr>
      <w:r w:rsidRPr="006D0B6D">
        <w:rPr>
          <w:rFonts w:ascii="Times New Roman" w:hAnsi="Times New Roman" w:cs="Times New Roman"/>
          <w:szCs w:val="24"/>
        </w:rPr>
        <w:t xml:space="preserve"> </w:t>
      </w:r>
      <w:r w:rsidRPr="006D0B6D">
        <w:rPr>
          <w:rFonts w:ascii="Times New Roman" w:hAnsi="Times New Roman" w:cs="Times New Roman"/>
          <w:szCs w:val="24"/>
        </w:rPr>
        <w:tab/>
        <w:t xml:space="preserve"> </w:t>
      </w:r>
      <w:r w:rsidRPr="006D0B6D">
        <w:rPr>
          <w:rFonts w:ascii="Times New Roman" w:hAnsi="Times New Roman" w:cs="Times New Roman"/>
          <w:szCs w:val="24"/>
        </w:rPr>
        <w:tab/>
        <w:t xml:space="preserve">  </w:t>
      </w:r>
      <w:r w:rsidRPr="006D0B6D">
        <w:rPr>
          <w:rFonts w:ascii="Times New Roman" w:hAnsi="Times New Roman" w:cs="Times New Roman"/>
          <w:b/>
          <w:szCs w:val="24"/>
        </w:rPr>
        <w:t xml:space="preserve"> </w:t>
      </w:r>
    </w:p>
    <w:p w14:paraId="3F4C07EF" w14:textId="77777777" w:rsidR="00690A86" w:rsidRPr="006D0B6D" w:rsidRDefault="00000000">
      <w:pPr>
        <w:ind w:left="364" w:right="31"/>
        <w:rPr>
          <w:rFonts w:ascii="Times New Roman" w:hAnsi="Times New Roman" w:cs="Times New Roman"/>
          <w:szCs w:val="24"/>
        </w:rPr>
      </w:pPr>
      <w:r w:rsidRPr="006D0B6D">
        <w:rPr>
          <w:rFonts w:ascii="Times New Roman" w:hAnsi="Times New Roman" w:cs="Times New Roman"/>
          <w:szCs w:val="24"/>
        </w:rPr>
        <w:t>__________________________________________________________________</w:t>
      </w:r>
      <w:r w:rsidRPr="006D0B6D">
        <w:rPr>
          <w:rFonts w:ascii="Times New Roman" w:hAnsi="Times New Roman" w:cs="Times New Roman"/>
          <w:b/>
          <w:szCs w:val="24"/>
        </w:rPr>
        <w:t xml:space="preserve"> </w:t>
      </w:r>
    </w:p>
    <w:p w14:paraId="62D92D58" w14:textId="77777777" w:rsidR="00690A86" w:rsidRPr="006D0B6D" w:rsidRDefault="00000000">
      <w:pPr>
        <w:spacing w:after="0" w:line="259" w:lineRule="auto"/>
        <w:ind w:left="368"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40AD7AC9" w14:textId="77777777" w:rsidR="00690A86" w:rsidRPr="006D0B6D" w:rsidRDefault="00000000">
      <w:pPr>
        <w:ind w:left="364" w:right="31"/>
        <w:rPr>
          <w:rFonts w:ascii="Times New Roman" w:hAnsi="Times New Roman" w:cs="Times New Roman"/>
          <w:szCs w:val="24"/>
        </w:rPr>
      </w:pPr>
      <w:r w:rsidRPr="006D0B6D">
        <w:rPr>
          <w:rFonts w:ascii="Times New Roman" w:hAnsi="Times New Roman" w:cs="Times New Roman"/>
          <w:szCs w:val="24"/>
        </w:rPr>
        <w:t>__________________________________________________________________</w:t>
      </w:r>
      <w:r w:rsidRPr="006D0B6D">
        <w:rPr>
          <w:rFonts w:ascii="Times New Roman" w:hAnsi="Times New Roman" w:cs="Times New Roman"/>
          <w:b/>
          <w:szCs w:val="24"/>
        </w:rPr>
        <w:t xml:space="preserve"> </w:t>
      </w:r>
    </w:p>
    <w:p w14:paraId="5A4C477C" w14:textId="77777777" w:rsidR="00690A86" w:rsidRPr="006D0B6D" w:rsidRDefault="00000000">
      <w:pPr>
        <w:spacing w:after="0" w:line="259" w:lineRule="auto"/>
        <w:ind w:left="0"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3B5F516A" w14:textId="77777777" w:rsidR="00690A86" w:rsidRPr="006D0B6D" w:rsidRDefault="00000000">
      <w:pPr>
        <w:spacing w:after="14"/>
        <w:ind w:left="-4"/>
        <w:jc w:val="left"/>
        <w:rPr>
          <w:rFonts w:ascii="Times New Roman" w:hAnsi="Times New Roman" w:cs="Times New Roman"/>
          <w:szCs w:val="24"/>
        </w:rPr>
      </w:pPr>
      <w:r w:rsidRPr="006D0B6D">
        <w:rPr>
          <w:rFonts w:ascii="Times New Roman" w:hAnsi="Times New Roman" w:cs="Times New Roman"/>
          <w:b/>
          <w:szCs w:val="24"/>
        </w:rPr>
        <w:t>Settlement Documents</w:t>
      </w:r>
      <w:r w:rsidRPr="006D0B6D">
        <w:rPr>
          <w:rFonts w:ascii="Times New Roman" w:hAnsi="Times New Roman" w:cs="Times New Roman"/>
          <w:szCs w:val="24"/>
        </w:rPr>
        <w:t xml:space="preserve"> </w:t>
      </w:r>
    </w:p>
    <w:p w14:paraId="52C32287" w14:textId="77777777" w:rsidR="00690A86" w:rsidRPr="006D0B6D" w:rsidRDefault="00000000">
      <w:pPr>
        <w:ind w:right="31"/>
        <w:rPr>
          <w:rFonts w:ascii="Times New Roman" w:hAnsi="Times New Roman" w:cs="Times New Roman"/>
          <w:szCs w:val="24"/>
        </w:rPr>
      </w:pPr>
      <w:r w:rsidRPr="006D0B6D">
        <w:rPr>
          <w:rFonts w:ascii="Times New Roman" w:hAnsi="Times New Roman" w:cs="Times New Roman"/>
          <w:szCs w:val="24"/>
        </w:rPr>
        <w:t>Did the parties reach a settlement in this case?</w:t>
      </w:r>
      <w:r w:rsidRPr="006D0B6D">
        <w:rPr>
          <w:rFonts w:ascii="Times New Roman" w:hAnsi="Times New Roman" w:cs="Times New Roman"/>
          <w:b/>
          <w:szCs w:val="24"/>
        </w:rPr>
        <w:t xml:space="preserve"> </w:t>
      </w:r>
    </w:p>
    <w:p w14:paraId="231078C6" w14:textId="77777777" w:rsidR="00690A86" w:rsidRPr="006D0B6D" w:rsidRDefault="00000000">
      <w:pPr>
        <w:spacing w:after="14" w:line="259" w:lineRule="auto"/>
        <w:ind w:left="0"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49F614B4" w14:textId="77777777" w:rsidR="00690A86" w:rsidRPr="006D0B6D" w:rsidRDefault="00000000">
      <w:pPr>
        <w:ind w:left="364" w:right="31"/>
        <w:rPr>
          <w:rFonts w:ascii="Times New Roman" w:hAnsi="Times New Roman" w:cs="Times New Roman"/>
          <w:szCs w:val="24"/>
        </w:rPr>
      </w:pPr>
      <w:r w:rsidRPr="006D0B6D">
        <w:rPr>
          <w:rFonts w:ascii="Times New Roman" w:hAnsi="Times New Roman" w:cs="Times New Roman"/>
          <w:szCs w:val="24"/>
        </w:rPr>
        <w:t xml:space="preserve"> </w:t>
      </w:r>
      <w:r w:rsidRPr="006D0B6D">
        <w:rPr>
          <w:rFonts w:ascii="Times New Roman" w:eastAsia="Times New Roman" w:hAnsi="Times New Roman" w:cs="Times New Roman"/>
          <w:szCs w:val="24"/>
        </w:rPr>
        <w:t></w:t>
      </w:r>
      <w:r w:rsidRPr="006D0B6D">
        <w:rPr>
          <w:rFonts w:ascii="Times New Roman" w:hAnsi="Times New Roman" w:cs="Times New Roman"/>
          <w:szCs w:val="24"/>
        </w:rPr>
        <w:t xml:space="preserve"> Yes   </w:t>
      </w:r>
      <w:r w:rsidRPr="006D0B6D">
        <w:rPr>
          <w:rFonts w:ascii="Times New Roman" w:eastAsia="Times New Roman" w:hAnsi="Times New Roman" w:cs="Times New Roman"/>
          <w:szCs w:val="24"/>
        </w:rPr>
        <w:t></w:t>
      </w:r>
      <w:r w:rsidRPr="006D0B6D">
        <w:rPr>
          <w:rFonts w:ascii="Times New Roman" w:hAnsi="Times New Roman" w:cs="Times New Roman"/>
          <w:szCs w:val="24"/>
        </w:rPr>
        <w:t xml:space="preserve"> No</w:t>
      </w:r>
      <w:r w:rsidRPr="006D0B6D">
        <w:rPr>
          <w:rFonts w:ascii="Times New Roman" w:hAnsi="Times New Roman" w:cs="Times New Roman"/>
          <w:b/>
          <w:szCs w:val="24"/>
        </w:rPr>
        <w:t xml:space="preserve"> </w:t>
      </w:r>
    </w:p>
    <w:p w14:paraId="00850FE4" w14:textId="77777777" w:rsidR="00690A86" w:rsidRPr="006D0B6D" w:rsidRDefault="00000000">
      <w:pPr>
        <w:spacing w:after="0" w:line="259" w:lineRule="auto"/>
        <w:ind w:left="0" w:firstLine="0"/>
        <w:jc w:val="left"/>
        <w:rPr>
          <w:rFonts w:ascii="Times New Roman" w:hAnsi="Times New Roman" w:cs="Times New Roman"/>
          <w:szCs w:val="24"/>
        </w:rPr>
      </w:pPr>
      <w:r w:rsidRPr="006D0B6D">
        <w:rPr>
          <w:rFonts w:ascii="Times New Roman" w:hAnsi="Times New Roman" w:cs="Times New Roman"/>
          <w:szCs w:val="24"/>
        </w:rPr>
        <w:t xml:space="preserve"> </w:t>
      </w:r>
    </w:p>
    <w:p w14:paraId="0BBF50C8" w14:textId="77777777" w:rsidR="00690A86" w:rsidRPr="006D0B6D" w:rsidRDefault="00000000">
      <w:pPr>
        <w:numPr>
          <w:ilvl w:val="0"/>
          <w:numId w:val="5"/>
        </w:numPr>
        <w:ind w:right="31" w:hanging="368"/>
        <w:rPr>
          <w:rFonts w:ascii="Times New Roman" w:hAnsi="Times New Roman" w:cs="Times New Roman"/>
          <w:szCs w:val="24"/>
        </w:rPr>
      </w:pPr>
      <w:r w:rsidRPr="006D0B6D">
        <w:rPr>
          <w:rFonts w:ascii="Times New Roman" w:hAnsi="Times New Roman" w:cs="Times New Roman"/>
          <w:szCs w:val="24"/>
        </w:rPr>
        <w:t>Did the panel review the settlement documents of this or any other underlying case that is the subject of the expungement request?</w:t>
      </w:r>
      <w:r w:rsidRPr="006D0B6D">
        <w:rPr>
          <w:rFonts w:ascii="Times New Roman" w:hAnsi="Times New Roman" w:cs="Times New Roman"/>
          <w:b/>
          <w:szCs w:val="24"/>
        </w:rPr>
        <w:t xml:space="preserve"> </w:t>
      </w:r>
    </w:p>
    <w:p w14:paraId="458ACFEA" w14:textId="77777777" w:rsidR="00690A86" w:rsidRPr="006D0B6D" w:rsidRDefault="00000000">
      <w:pPr>
        <w:spacing w:after="0" w:line="259" w:lineRule="auto"/>
        <w:ind w:left="0"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79571F61" w14:textId="77777777" w:rsidR="00690A86" w:rsidRPr="006D0B6D" w:rsidRDefault="00000000">
      <w:pPr>
        <w:ind w:left="364" w:right="31"/>
        <w:rPr>
          <w:rFonts w:ascii="Times New Roman" w:hAnsi="Times New Roman" w:cs="Times New Roman"/>
          <w:szCs w:val="24"/>
        </w:rPr>
      </w:pPr>
      <w:r w:rsidRPr="006D0B6D">
        <w:rPr>
          <w:rFonts w:ascii="Times New Roman" w:eastAsia="Times New Roman" w:hAnsi="Times New Roman" w:cs="Times New Roman"/>
          <w:szCs w:val="24"/>
        </w:rPr>
        <w:t></w:t>
      </w:r>
      <w:r w:rsidRPr="006D0B6D">
        <w:rPr>
          <w:rFonts w:ascii="Times New Roman" w:hAnsi="Times New Roman" w:cs="Times New Roman"/>
          <w:szCs w:val="24"/>
        </w:rPr>
        <w:t xml:space="preserve"> Yes   </w:t>
      </w:r>
      <w:r w:rsidRPr="006D0B6D">
        <w:rPr>
          <w:rFonts w:ascii="Times New Roman" w:eastAsia="Times New Roman" w:hAnsi="Times New Roman" w:cs="Times New Roman"/>
          <w:szCs w:val="24"/>
        </w:rPr>
        <w:t></w:t>
      </w:r>
      <w:r w:rsidRPr="006D0B6D">
        <w:rPr>
          <w:rFonts w:ascii="Times New Roman" w:hAnsi="Times New Roman" w:cs="Times New Roman"/>
          <w:szCs w:val="24"/>
        </w:rPr>
        <w:t xml:space="preserve"> No</w:t>
      </w:r>
      <w:r w:rsidRPr="006D0B6D">
        <w:rPr>
          <w:rFonts w:ascii="Times New Roman" w:hAnsi="Times New Roman" w:cs="Times New Roman"/>
          <w:b/>
          <w:szCs w:val="24"/>
        </w:rPr>
        <w:t xml:space="preserve"> </w:t>
      </w:r>
    </w:p>
    <w:p w14:paraId="1E5BCCD1" w14:textId="77777777" w:rsidR="00690A86" w:rsidRPr="006D0B6D" w:rsidRDefault="00000000">
      <w:pPr>
        <w:spacing w:after="0" w:line="259" w:lineRule="auto"/>
        <w:ind w:left="368"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42CD3C13" w14:textId="77777777" w:rsidR="00690A86" w:rsidRPr="006D0B6D" w:rsidRDefault="00000000">
      <w:pPr>
        <w:ind w:left="364" w:right="31"/>
        <w:rPr>
          <w:rFonts w:ascii="Times New Roman" w:hAnsi="Times New Roman" w:cs="Times New Roman"/>
          <w:szCs w:val="24"/>
        </w:rPr>
      </w:pPr>
      <w:r w:rsidRPr="006D0B6D">
        <w:rPr>
          <w:rFonts w:ascii="Times New Roman" w:hAnsi="Times New Roman" w:cs="Times New Roman"/>
          <w:szCs w:val="24"/>
        </w:rPr>
        <w:t xml:space="preserve">Please explain:    </w:t>
      </w:r>
    </w:p>
    <w:p w14:paraId="5686900C" w14:textId="77777777" w:rsidR="00690A86" w:rsidRPr="006D0B6D" w:rsidRDefault="00000000">
      <w:pPr>
        <w:ind w:left="364" w:right="31"/>
        <w:rPr>
          <w:rFonts w:ascii="Times New Roman" w:hAnsi="Times New Roman" w:cs="Times New Roman"/>
          <w:szCs w:val="24"/>
        </w:rPr>
      </w:pPr>
      <w:r w:rsidRPr="006D0B6D">
        <w:rPr>
          <w:rFonts w:ascii="Times New Roman" w:hAnsi="Times New Roman" w:cs="Times New Roman"/>
          <w:szCs w:val="24"/>
        </w:rPr>
        <w:t>___________________________________________________________________</w:t>
      </w:r>
    </w:p>
    <w:p w14:paraId="035112D3" w14:textId="77777777" w:rsidR="00690A86" w:rsidRPr="006D0B6D" w:rsidRDefault="00000000">
      <w:pPr>
        <w:ind w:left="364" w:right="31"/>
        <w:rPr>
          <w:rFonts w:ascii="Times New Roman" w:hAnsi="Times New Roman" w:cs="Times New Roman"/>
          <w:szCs w:val="24"/>
        </w:rPr>
      </w:pPr>
      <w:r w:rsidRPr="006D0B6D">
        <w:rPr>
          <w:rFonts w:ascii="Times New Roman" w:hAnsi="Times New Roman" w:cs="Times New Roman"/>
          <w:szCs w:val="24"/>
        </w:rPr>
        <w:t>___________________________________________________________________</w:t>
      </w:r>
      <w:r w:rsidRPr="006D0B6D">
        <w:rPr>
          <w:rFonts w:ascii="Times New Roman" w:hAnsi="Times New Roman" w:cs="Times New Roman"/>
          <w:b/>
          <w:szCs w:val="24"/>
        </w:rPr>
        <w:t xml:space="preserve"> </w:t>
      </w:r>
    </w:p>
    <w:p w14:paraId="584BE2CC" w14:textId="77777777" w:rsidR="00690A86" w:rsidRPr="006D0B6D" w:rsidRDefault="00000000">
      <w:pPr>
        <w:ind w:left="364" w:right="31"/>
        <w:rPr>
          <w:rFonts w:ascii="Times New Roman" w:hAnsi="Times New Roman" w:cs="Times New Roman"/>
          <w:szCs w:val="24"/>
        </w:rPr>
      </w:pPr>
      <w:r w:rsidRPr="006D0B6D">
        <w:rPr>
          <w:rFonts w:ascii="Times New Roman" w:hAnsi="Times New Roman" w:cs="Times New Roman"/>
          <w:szCs w:val="24"/>
        </w:rPr>
        <w:t>___________________________________________________________________</w:t>
      </w:r>
      <w:r w:rsidRPr="006D0B6D">
        <w:rPr>
          <w:rFonts w:ascii="Times New Roman" w:hAnsi="Times New Roman" w:cs="Times New Roman"/>
          <w:b/>
          <w:szCs w:val="24"/>
        </w:rPr>
        <w:t xml:space="preserve"> </w:t>
      </w:r>
    </w:p>
    <w:p w14:paraId="72488426" w14:textId="77777777" w:rsidR="00690A86" w:rsidRPr="006D0B6D" w:rsidRDefault="00000000">
      <w:pPr>
        <w:spacing w:after="10" w:line="259" w:lineRule="auto"/>
        <w:ind w:left="368"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6302A70E" w14:textId="77777777" w:rsidR="00690A86" w:rsidRPr="006D0B6D" w:rsidRDefault="00000000">
      <w:pPr>
        <w:numPr>
          <w:ilvl w:val="0"/>
          <w:numId w:val="5"/>
        </w:numPr>
        <w:ind w:right="31" w:hanging="368"/>
        <w:rPr>
          <w:rFonts w:ascii="Times New Roman" w:hAnsi="Times New Roman" w:cs="Times New Roman"/>
          <w:szCs w:val="24"/>
        </w:rPr>
      </w:pPr>
      <w:r w:rsidRPr="006D0B6D">
        <w:rPr>
          <w:rFonts w:ascii="Times New Roman" w:hAnsi="Times New Roman" w:cs="Times New Roman"/>
          <w:szCs w:val="24"/>
        </w:rPr>
        <w:t>Did the party seeking expungement contribute to the settlement?</w:t>
      </w:r>
      <w:r w:rsidRPr="006D0B6D">
        <w:rPr>
          <w:rFonts w:ascii="Times New Roman" w:hAnsi="Times New Roman" w:cs="Times New Roman"/>
          <w:b/>
          <w:szCs w:val="24"/>
        </w:rPr>
        <w:t xml:space="preserve"> </w:t>
      </w:r>
    </w:p>
    <w:p w14:paraId="77CFAAA9" w14:textId="77777777" w:rsidR="00690A86" w:rsidRPr="006D0B6D" w:rsidRDefault="00000000">
      <w:pPr>
        <w:spacing w:after="0" w:line="259" w:lineRule="auto"/>
        <w:ind w:left="0"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74D308C8" w14:textId="77777777" w:rsidR="00690A86" w:rsidRPr="006D0B6D" w:rsidRDefault="00000000">
      <w:pPr>
        <w:ind w:left="364" w:right="31"/>
        <w:rPr>
          <w:rFonts w:ascii="Times New Roman" w:hAnsi="Times New Roman" w:cs="Times New Roman"/>
          <w:szCs w:val="24"/>
        </w:rPr>
      </w:pPr>
      <w:r w:rsidRPr="006D0B6D">
        <w:rPr>
          <w:rFonts w:ascii="Times New Roman" w:hAnsi="Times New Roman" w:cs="Times New Roman"/>
          <w:szCs w:val="24"/>
        </w:rPr>
        <w:t xml:space="preserve">     </w:t>
      </w:r>
      <w:r w:rsidRPr="006D0B6D">
        <w:rPr>
          <w:rFonts w:ascii="Times New Roman" w:eastAsia="Times New Roman" w:hAnsi="Times New Roman" w:cs="Times New Roman"/>
          <w:szCs w:val="24"/>
        </w:rPr>
        <w:t></w:t>
      </w:r>
      <w:r w:rsidRPr="006D0B6D">
        <w:rPr>
          <w:rFonts w:ascii="Times New Roman" w:hAnsi="Times New Roman" w:cs="Times New Roman"/>
          <w:szCs w:val="24"/>
        </w:rPr>
        <w:t xml:space="preserve"> Yes   </w:t>
      </w:r>
      <w:r w:rsidRPr="006D0B6D">
        <w:rPr>
          <w:rFonts w:ascii="Times New Roman" w:eastAsia="Times New Roman" w:hAnsi="Times New Roman" w:cs="Times New Roman"/>
          <w:szCs w:val="24"/>
        </w:rPr>
        <w:t></w:t>
      </w:r>
      <w:r w:rsidRPr="006D0B6D">
        <w:rPr>
          <w:rFonts w:ascii="Times New Roman" w:hAnsi="Times New Roman" w:cs="Times New Roman"/>
          <w:szCs w:val="24"/>
        </w:rPr>
        <w:t xml:space="preserve"> No</w:t>
      </w:r>
      <w:r w:rsidRPr="006D0B6D">
        <w:rPr>
          <w:rFonts w:ascii="Times New Roman" w:hAnsi="Times New Roman" w:cs="Times New Roman"/>
          <w:b/>
          <w:szCs w:val="24"/>
        </w:rPr>
        <w:t xml:space="preserve"> </w:t>
      </w:r>
    </w:p>
    <w:p w14:paraId="5F04D65E" w14:textId="77777777" w:rsidR="00690A86" w:rsidRPr="006D0B6D" w:rsidRDefault="00000000">
      <w:pPr>
        <w:spacing w:line="259" w:lineRule="auto"/>
        <w:ind w:left="368"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57A0BBC6" w14:textId="77777777" w:rsidR="00690A86" w:rsidRPr="006D0B6D" w:rsidRDefault="00000000">
      <w:pPr>
        <w:numPr>
          <w:ilvl w:val="0"/>
          <w:numId w:val="5"/>
        </w:numPr>
        <w:ind w:right="31" w:hanging="368"/>
        <w:rPr>
          <w:rFonts w:ascii="Times New Roman" w:hAnsi="Times New Roman" w:cs="Times New Roman"/>
          <w:szCs w:val="24"/>
        </w:rPr>
      </w:pPr>
      <w:r w:rsidRPr="006D0B6D">
        <w:rPr>
          <w:rFonts w:ascii="Times New Roman" w:hAnsi="Times New Roman" w:cs="Times New Roman"/>
          <w:szCs w:val="24"/>
        </w:rPr>
        <w:t xml:space="preserve">Did the panel consider the </w:t>
      </w:r>
      <w:proofErr w:type="gramStart"/>
      <w:r w:rsidRPr="006D0B6D">
        <w:rPr>
          <w:rFonts w:ascii="Times New Roman" w:hAnsi="Times New Roman" w:cs="Times New Roman"/>
          <w:szCs w:val="24"/>
        </w:rPr>
        <w:t>amount</w:t>
      </w:r>
      <w:proofErr w:type="gramEnd"/>
      <w:r w:rsidRPr="006D0B6D">
        <w:rPr>
          <w:rFonts w:ascii="Times New Roman" w:hAnsi="Times New Roman" w:cs="Times New Roman"/>
          <w:szCs w:val="24"/>
        </w:rPr>
        <w:t xml:space="preserve"> of payments made to any party and consider any other terms and conditions of settlement?</w:t>
      </w:r>
      <w:r w:rsidRPr="006D0B6D">
        <w:rPr>
          <w:rFonts w:ascii="Times New Roman" w:hAnsi="Times New Roman" w:cs="Times New Roman"/>
          <w:b/>
          <w:szCs w:val="24"/>
        </w:rPr>
        <w:t xml:space="preserve"> </w:t>
      </w:r>
    </w:p>
    <w:p w14:paraId="4C507CC9" w14:textId="77777777" w:rsidR="00690A86" w:rsidRPr="006D0B6D" w:rsidRDefault="00000000">
      <w:pPr>
        <w:spacing w:after="0" w:line="259" w:lineRule="auto"/>
        <w:ind w:left="368"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46D00D66" w14:textId="77777777" w:rsidR="00690A86" w:rsidRPr="006D0B6D" w:rsidRDefault="00000000">
      <w:pPr>
        <w:ind w:left="364" w:right="31"/>
        <w:rPr>
          <w:rFonts w:ascii="Times New Roman" w:hAnsi="Times New Roman" w:cs="Times New Roman"/>
          <w:szCs w:val="24"/>
        </w:rPr>
      </w:pPr>
      <w:r w:rsidRPr="006D0B6D">
        <w:rPr>
          <w:rFonts w:ascii="Times New Roman" w:eastAsia="Times New Roman" w:hAnsi="Times New Roman" w:cs="Times New Roman"/>
          <w:szCs w:val="24"/>
        </w:rPr>
        <w:t></w:t>
      </w:r>
      <w:r w:rsidRPr="006D0B6D">
        <w:rPr>
          <w:rFonts w:ascii="Times New Roman" w:hAnsi="Times New Roman" w:cs="Times New Roman"/>
          <w:szCs w:val="24"/>
        </w:rPr>
        <w:t xml:space="preserve"> Yes   </w:t>
      </w:r>
      <w:r w:rsidRPr="006D0B6D">
        <w:rPr>
          <w:rFonts w:ascii="Times New Roman" w:eastAsia="Times New Roman" w:hAnsi="Times New Roman" w:cs="Times New Roman"/>
          <w:szCs w:val="24"/>
        </w:rPr>
        <w:t></w:t>
      </w:r>
      <w:r w:rsidRPr="006D0B6D">
        <w:rPr>
          <w:rFonts w:ascii="Times New Roman" w:hAnsi="Times New Roman" w:cs="Times New Roman"/>
          <w:szCs w:val="24"/>
        </w:rPr>
        <w:t xml:space="preserve"> No</w:t>
      </w:r>
      <w:r w:rsidRPr="006D0B6D">
        <w:rPr>
          <w:rFonts w:ascii="Times New Roman" w:hAnsi="Times New Roman" w:cs="Times New Roman"/>
          <w:b/>
          <w:szCs w:val="24"/>
        </w:rPr>
        <w:t xml:space="preserve"> </w:t>
      </w:r>
    </w:p>
    <w:p w14:paraId="369EEEDA" w14:textId="77777777" w:rsidR="00690A86" w:rsidRPr="006D0B6D" w:rsidRDefault="00000000">
      <w:pPr>
        <w:spacing w:after="0" w:line="259" w:lineRule="auto"/>
        <w:ind w:left="368"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0A3DF126" w14:textId="77777777" w:rsidR="00690A86" w:rsidRPr="006D0B6D" w:rsidRDefault="00000000">
      <w:pPr>
        <w:ind w:left="364" w:right="31"/>
        <w:rPr>
          <w:rFonts w:ascii="Times New Roman" w:hAnsi="Times New Roman" w:cs="Times New Roman"/>
          <w:szCs w:val="24"/>
        </w:rPr>
      </w:pPr>
      <w:r w:rsidRPr="006D0B6D">
        <w:rPr>
          <w:rFonts w:ascii="Times New Roman" w:hAnsi="Times New Roman" w:cs="Times New Roman"/>
          <w:szCs w:val="24"/>
        </w:rPr>
        <w:t xml:space="preserve">Please explain:    </w:t>
      </w:r>
    </w:p>
    <w:p w14:paraId="0558EB04" w14:textId="77777777" w:rsidR="00690A86" w:rsidRPr="006D0B6D" w:rsidRDefault="00000000">
      <w:pPr>
        <w:ind w:left="364" w:right="31"/>
        <w:rPr>
          <w:rFonts w:ascii="Times New Roman" w:hAnsi="Times New Roman" w:cs="Times New Roman"/>
          <w:szCs w:val="24"/>
        </w:rPr>
      </w:pPr>
      <w:r w:rsidRPr="006D0B6D">
        <w:rPr>
          <w:rFonts w:ascii="Times New Roman" w:hAnsi="Times New Roman" w:cs="Times New Roman"/>
          <w:szCs w:val="24"/>
        </w:rPr>
        <w:t>___________________________________________________________________</w:t>
      </w:r>
    </w:p>
    <w:p w14:paraId="3F3CB260" w14:textId="77777777" w:rsidR="00690A86" w:rsidRPr="006D0B6D" w:rsidRDefault="00000000">
      <w:pPr>
        <w:ind w:left="364" w:right="31"/>
        <w:rPr>
          <w:rFonts w:ascii="Times New Roman" w:hAnsi="Times New Roman" w:cs="Times New Roman"/>
          <w:szCs w:val="24"/>
        </w:rPr>
      </w:pPr>
      <w:r w:rsidRPr="006D0B6D">
        <w:rPr>
          <w:rFonts w:ascii="Times New Roman" w:hAnsi="Times New Roman" w:cs="Times New Roman"/>
          <w:szCs w:val="24"/>
        </w:rPr>
        <w:t>___________________________________________________________________</w:t>
      </w:r>
      <w:r w:rsidRPr="006D0B6D">
        <w:rPr>
          <w:rFonts w:ascii="Times New Roman" w:hAnsi="Times New Roman" w:cs="Times New Roman"/>
          <w:b/>
          <w:szCs w:val="24"/>
        </w:rPr>
        <w:t xml:space="preserve"> </w:t>
      </w:r>
      <w:r w:rsidRPr="006D0B6D">
        <w:rPr>
          <w:rFonts w:ascii="Times New Roman" w:hAnsi="Times New Roman" w:cs="Times New Roman"/>
          <w:szCs w:val="24"/>
        </w:rPr>
        <w:t>___________________________________________________________________</w:t>
      </w:r>
    </w:p>
    <w:p w14:paraId="1693D003" w14:textId="77777777" w:rsidR="00690A86" w:rsidRPr="006D0B6D" w:rsidRDefault="00000000">
      <w:pPr>
        <w:ind w:left="364" w:right="31"/>
        <w:rPr>
          <w:rFonts w:ascii="Times New Roman" w:hAnsi="Times New Roman" w:cs="Times New Roman"/>
          <w:szCs w:val="24"/>
        </w:rPr>
      </w:pPr>
      <w:r w:rsidRPr="006D0B6D">
        <w:rPr>
          <w:rFonts w:ascii="Times New Roman" w:hAnsi="Times New Roman" w:cs="Times New Roman"/>
          <w:szCs w:val="24"/>
        </w:rPr>
        <w:t xml:space="preserve">___________________________________________________________________ </w:t>
      </w:r>
    </w:p>
    <w:p w14:paraId="3F9FD357" w14:textId="77777777" w:rsidR="00690A86" w:rsidRPr="006D0B6D" w:rsidRDefault="00000000">
      <w:pPr>
        <w:spacing w:after="0" w:line="259" w:lineRule="auto"/>
        <w:ind w:left="0"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717B78AF" w14:textId="77777777" w:rsidR="00690A86" w:rsidRPr="006D0B6D" w:rsidRDefault="00000000">
      <w:pPr>
        <w:spacing w:after="14"/>
        <w:ind w:left="-4"/>
        <w:jc w:val="left"/>
        <w:rPr>
          <w:rFonts w:ascii="Times New Roman" w:hAnsi="Times New Roman" w:cs="Times New Roman"/>
          <w:szCs w:val="24"/>
        </w:rPr>
      </w:pPr>
      <w:r w:rsidRPr="006D0B6D">
        <w:rPr>
          <w:rFonts w:ascii="Times New Roman" w:hAnsi="Times New Roman" w:cs="Times New Roman"/>
          <w:b/>
          <w:szCs w:val="24"/>
        </w:rPr>
        <w:t xml:space="preserve">Settled Cases – Customer Notice and Participation </w:t>
      </w:r>
    </w:p>
    <w:p w14:paraId="28D1C7BD" w14:textId="77777777" w:rsidR="00690A86" w:rsidRPr="006D0B6D" w:rsidRDefault="00000000">
      <w:pPr>
        <w:spacing w:after="4" w:line="240" w:lineRule="auto"/>
        <w:ind w:left="-4"/>
        <w:jc w:val="left"/>
        <w:rPr>
          <w:rFonts w:ascii="Times New Roman" w:hAnsi="Times New Roman" w:cs="Times New Roman"/>
          <w:szCs w:val="24"/>
        </w:rPr>
      </w:pPr>
      <w:r w:rsidRPr="006D0B6D">
        <w:rPr>
          <w:rFonts w:ascii="Times New Roman" w:hAnsi="Times New Roman" w:cs="Times New Roman"/>
          <w:szCs w:val="24"/>
        </w:rPr>
        <w:t xml:space="preserve">In some instances, an associated person will file an arbitration claim against a member firm solely for the purpose of seeking expungement, without naming the customer in the underlying dispute as a respondent. To ensure that customers know about the expungement request, </w:t>
      </w:r>
      <w:r w:rsidRPr="006D0B6D">
        <w:rPr>
          <w:rFonts w:ascii="Times New Roman" w:hAnsi="Times New Roman" w:cs="Times New Roman"/>
          <w:szCs w:val="24"/>
        </w:rPr>
        <w:lastRenderedPageBreak/>
        <w:t xml:space="preserve">arbitrators should order the associated persons to provide a copy of their Statement of Claim to the customer(s) involved in the underlying arbitration. </w:t>
      </w:r>
    </w:p>
    <w:p w14:paraId="12E8625F" w14:textId="77777777" w:rsidR="00690A86" w:rsidRPr="006D0B6D" w:rsidRDefault="00000000">
      <w:pPr>
        <w:spacing w:after="0" w:line="259" w:lineRule="auto"/>
        <w:ind w:left="0" w:firstLine="0"/>
        <w:jc w:val="left"/>
        <w:rPr>
          <w:rFonts w:ascii="Times New Roman" w:hAnsi="Times New Roman" w:cs="Times New Roman"/>
          <w:szCs w:val="24"/>
        </w:rPr>
      </w:pPr>
      <w:r w:rsidRPr="006D0B6D">
        <w:rPr>
          <w:rFonts w:ascii="Times New Roman" w:hAnsi="Times New Roman" w:cs="Times New Roman"/>
          <w:szCs w:val="24"/>
        </w:rPr>
        <w:t xml:space="preserve"> </w:t>
      </w:r>
    </w:p>
    <w:p w14:paraId="78129FA3" w14:textId="77777777" w:rsidR="00690A86" w:rsidRPr="006D0B6D" w:rsidRDefault="00000000">
      <w:pPr>
        <w:numPr>
          <w:ilvl w:val="0"/>
          <w:numId w:val="6"/>
        </w:numPr>
        <w:ind w:right="216" w:hanging="352"/>
        <w:rPr>
          <w:rFonts w:ascii="Times New Roman" w:hAnsi="Times New Roman" w:cs="Times New Roman"/>
          <w:szCs w:val="24"/>
        </w:rPr>
      </w:pPr>
      <w:r w:rsidRPr="006D0B6D">
        <w:rPr>
          <w:rFonts w:ascii="Times New Roman" w:hAnsi="Times New Roman" w:cs="Times New Roman"/>
          <w:szCs w:val="24"/>
        </w:rPr>
        <w:t xml:space="preserve">Did the arbitrators order the associated person to provide a copy of their Statement of Claim to the customers in the underlying arbitration? </w:t>
      </w:r>
    </w:p>
    <w:p w14:paraId="7D833B34" w14:textId="77777777" w:rsidR="00690A86" w:rsidRPr="006D0B6D" w:rsidRDefault="00000000">
      <w:pPr>
        <w:spacing w:after="0" w:line="259" w:lineRule="auto"/>
        <w:ind w:left="0" w:firstLine="0"/>
        <w:jc w:val="left"/>
        <w:rPr>
          <w:rFonts w:ascii="Times New Roman" w:hAnsi="Times New Roman" w:cs="Times New Roman"/>
          <w:szCs w:val="24"/>
        </w:rPr>
      </w:pPr>
      <w:r w:rsidRPr="006D0B6D">
        <w:rPr>
          <w:rFonts w:ascii="Times New Roman" w:hAnsi="Times New Roman" w:cs="Times New Roman"/>
          <w:szCs w:val="24"/>
        </w:rPr>
        <w:t xml:space="preserve"> </w:t>
      </w:r>
    </w:p>
    <w:p w14:paraId="2E8337FF" w14:textId="77777777" w:rsidR="00690A86" w:rsidRPr="006D0B6D" w:rsidRDefault="00000000">
      <w:pPr>
        <w:ind w:left="364" w:right="31"/>
        <w:rPr>
          <w:rFonts w:ascii="Times New Roman" w:hAnsi="Times New Roman" w:cs="Times New Roman"/>
          <w:szCs w:val="24"/>
        </w:rPr>
      </w:pPr>
      <w:r w:rsidRPr="006D0B6D">
        <w:rPr>
          <w:rFonts w:ascii="Times New Roman" w:eastAsia="Times New Roman" w:hAnsi="Times New Roman" w:cs="Times New Roman"/>
          <w:szCs w:val="24"/>
        </w:rPr>
        <w:t></w:t>
      </w:r>
      <w:r w:rsidRPr="006D0B6D">
        <w:rPr>
          <w:rFonts w:ascii="Times New Roman" w:hAnsi="Times New Roman" w:cs="Times New Roman"/>
          <w:szCs w:val="24"/>
        </w:rPr>
        <w:t xml:space="preserve"> Yes   </w:t>
      </w:r>
      <w:r w:rsidRPr="006D0B6D">
        <w:rPr>
          <w:rFonts w:ascii="Times New Roman" w:eastAsia="Times New Roman" w:hAnsi="Times New Roman" w:cs="Times New Roman"/>
          <w:szCs w:val="24"/>
        </w:rPr>
        <w:t></w:t>
      </w:r>
      <w:r w:rsidRPr="006D0B6D">
        <w:rPr>
          <w:rFonts w:ascii="Times New Roman" w:hAnsi="Times New Roman" w:cs="Times New Roman"/>
          <w:szCs w:val="24"/>
        </w:rPr>
        <w:t xml:space="preserve"> </w:t>
      </w:r>
      <w:proofErr w:type="gramStart"/>
      <w:r w:rsidRPr="006D0B6D">
        <w:rPr>
          <w:rFonts w:ascii="Times New Roman" w:hAnsi="Times New Roman" w:cs="Times New Roman"/>
          <w:szCs w:val="24"/>
        </w:rPr>
        <w:t xml:space="preserve">No  </w:t>
      </w:r>
      <w:r w:rsidRPr="006D0B6D">
        <w:rPr>
          <w:rFonts w:ascii="Times New Roman" w:eastAsia="Times New Roman" w:hAnsi="Times New Roman" w:cs="Times New Roman"/>
          <w:szCs w:val="24"/>
        </w:rPr>
        <w:t></w:t>
      </w:r>
      <w:proofErr w:type="gramEnd"/>
      <w:r w:rsidRPr="006D0B6D">
        <w:rPr>
          <w:rFonts w:ascii="Times New Roman" w:hAnsi="Times New Roman" w:cs="Times New Roman"/>
          <w:szCs w:val="24"/>
        </w:rPr>
        <w:t xml:space="preserve"> Not Applicable </w:t>
      </w:r>
    </w:p>
    <w:p w14:paraId="7B080015" w14:textId="77777777" w:rsidR="00690A86" w:rsidRPr="006D0B6D" w:rsidRDefault="00000000">
      <w:pPr>
        <w:spacing w:after="0" w:line="259" w:lineRule="auto"/>
        <w:ind w:left="0" w:firstLine="0"/>
        <w:jc w:val="left"/>
        <w:rPr>
          <w:rFonts w:ascii="Times New Roman" w:hAnsi="Times New Roman" w:cs="Times New Roman"/>
          <w:szCs w:val="24"/>
        </w:rPr>
      </w:pPr>
      <w:r w:rsidRPr="006D0B6D">
        <w:rPr>
          <w:rFonts w:ascii="Times New Roman" w:hAnsi="Times New Roman" w:cs="Times New Roman"/>
          <w:szCs w:val="24"/>
        </w:rPr>
        <w:t xml:space="preserve"> </w:t>
      </w:r>
    </w:p>
    <w:p w14:paraId="7CF82CA5" w14:textId="77777777" w:rsidR="00690A86" w:rsidRPr="006D0B6D" w:rsidRDefault="00000000">
      <w:pPr>
        <w:ind w:left="364" w:right="31"/>
        <w:rPr>
          <w:rFonts w:ascii="Times New Roman" w:hAnsi="Times New Roman" w:cs="Times New Roman"/>
          <w:szCs w:val="24"/>
        </w:rPr>
      </w:pPr>
      <w:r w:rsidRPr="006D0B6D">
        <w:rPr>
          <w:rFonts w:ascii="Times New Roman" w:hAnsi="Times New Roman" w:cs="Times New Roman"/>
          <w:szCs w:val="24"/>
        </w:rPr>
        <w:t xml:space="preserve">If no, please explain:  </w:t>
      </w:r>
    </w:p>
    <w:p w14:paraId="57D5C26E" w14:textId="77777777" w:rsidR="00690A86" w:rsidRPr="006D0B6D" w:rsidRDefault="00000000">
      <w:pPr>
        <w:ind w:left="364" w:right="31"/>
        <w:rPr>
          <w:rFonts w:ascii="Times New Roman" w:hAnsi="Times New Roman" w:cs="Times New Roman"/>
          <w:szCs w:val="24"/>
        </w:rPr>
      </w:pPr>
      <w:r w:rsidRPr="006D0B6D">
        <w:rPr>
          <w:rFonts w:ascii="Times New Roman" w:hAnsi="Times New Roman" w:cs="Times New Roman"/>
          <w:szCs w:val="24"/>
        </w:rPr>
        <w:t>___________________________________________________________________</w:t>
      </w:r>
      <w:r w:rsidRPr="006D0B6D">
        <w:rPr>
          <w:rFonts w:ascii="Times New Roman" w:hAnsi="Times New Roman" w:cs="Times New Roman"/>
          <w:b/>
          <w:szCs w:val="24"/>
        </w:rPr>
        <w:t xml:space="preserve"> </w:t>
      </w:r>
    </w:p>
    <w:p w14:paraId="3E90E5FB" w14:textId="77777777" w:rsidR="00690A86" w:rsidRPr="006D0B6D" w:rsidRDefault="00000000">
      <w:pPr>
        <w:ind w:left="364" w:right="31"/>
        <w:rPr>
          <w:rFonts w:ascii="Times New Roman" w:hAnsi="Times New Roman" w:cs="Times New Roman"/>
          <w:szCs w:val="24"/>
        </w:rPr>
      </w:pPr>
      <w:r w:rsidRPr="006D0B6D">
        <w:rPr>
          <w:rFonts w:ascii="Times New Roman" w:hAnsi="Times New Roman" w:cs="Times New Roman"/>
          <w:szCs w:val="24"/>
        </w:rPr>
        <w:t>___________________________________________________________________</w:t>
      </w:r>
    </w:p>
    <w:p w14:paraId="57D396DD" w14:textId="77777777" w:rsidR="00690A86" w:rsidRPr="006D0B6D" w:rsidRDefault="00000000">
      <w:pPr>
        <w:ind w:left="364" w:right="31"/>
        <w:rPr>
          <w:rFonts w:ascii="Times New Roman" w:hAnsi="Times New Roman" w:cs="Times New Roman"/>
          <w:szCs w:val="24"/>
        </w:rPr>
      </w:pPr>
      <w:r w:rsidRPr="006D0B6D">
        <w:rPr>
          <w:rFonts w:ascii="Times New Roman" w:hAnsi="Times New Roman" w:cs="Times New Roman"/>
          <w:szCs w:val="24"/>
        </w:rPr>
        <w:t xml:space="preserve">___________________________________________________________________ </w:t>
      </w:r>
    </w:p>
    <w:p w14:paraId="6B4F7D77" w14:textId="77777777" w:rsidR="00690A86" w:rsidRPr="006D0B6D" w:rsidRDefault="00000000">
      <w:pPr>
        <w:spacing w:after="0" w:line="259" w:lineRule="auto"/>
        <w:ind w:left="0" w:firstLine="0"/>
        <w:jc w:val="left"/>
        <w:rPr>
          <w:rFonts w:ascii="Times New Roman" w:hAnsi="Times New Roman" w:cs="Times New Roman"/>
          <w:szCs w:val="24"/>
        </w:rPr>
      </w:pPr>
      <w:r w:rsidRPr="006D0B6D">
        <w:rPr>
          <w:rFonts w:ascii="Times New Roman" w:hAnsi="Times New Roman" w:cs="Times New Roman"/>
          <w:szCs w:val="24"/>
        </w:rPr>
        <w:t xml:space="preserve"> </w:t>
      </w:r>
    </w:p>
    <w:p w14:paraId="638D2E9F" w14:textId="77777777" w:rsidR="00690A86" w:rsidRPr="006D0B6D" w:rsidRDefault="00000000">
      <w:pPr>
        <w:numPr>
          <w:ilvl w:val="0"/>
          <w:numId w:val="6"/>
        </w:numPr>
        <w:ind w:right="216" w:hanging="352"/>
        <w:rPr>
          <w:rFonts w:ascii="Times New Roman" w:hAnsi="Times New Roman" w:cs="Times New Roman"/>
          <w:szCs w:val="24"/>
        </w:rPr>
      </w:pPr>
      <w:r w:rsidRPr="006D0B6D">
        <w:rPr>
          <w:rFonts w:ascii="Times New Roman" w:hAnsi="Times New Roman" w:cs="Times New Roman"/>
          <w:szCs w:val="24"/>
        </w:rPr>
        <w:t xml:space="preserve">It is important to allow customers and their counsel to participate in the expungement hearing in settled cases if they wish to. Participation includes testifying, presenting evidence and conducting cross-examination.  Did the arbitrators allow the customers and their counsel to participate in the hearing? </w:t>
      </w:r>
    </w:p>
    <w:p w14:paraId="3A427549" w14:textId="77777777" w:rsidR="00690A86" w:rsidRPr="006D0B6D" w:rsidRDefault="00000000">
      <w:pPr>
        <w:spacing w:after="0" w:line="259" w:lineRule="auto"/>
        <w:ind w:left="0" w:firstLine="0"/>
        <w:jc w:val="left"/>
        <w:rPr>
          <w:rFonts w:ascii="Times New Roman" w:hAnsi="Times New Roman" w:cs="Times New Roman"/>
          <w:szCs w:val="24"/>
        </w:rPr>
      </w:pPr>
      <w:r w:rsidRPr="006D0B6D">
        <w:rPr>
          <w:rFonts w:ascii="Times New Roman" w:hAnsi="Times New Roman" w:cs="Times New Roman"/>
          <w:szCs w:val="24"/>
        </w:rPr>
        <w:t xml:space="preserve"> </w:t>
      </w:r>
    </w:p>
    <w:p w14:paraId="229A3E19" w14:textId="77777777" w:rsidR="00690A86" w:rsidRPr="006D0B6D" w:rsidRDefault="00000000">
      <w:pPr>
        <w:ind w:left="364" w:right="31"/>
        <w:rPr>
          <w:rFonts w:ascii="Times New Roman" w:hAnsi="Times New Roman" w:cs="Times New Roman"/>
          <w:szCs w:val="24"/>
        </w:rPr>
      </w:pPr>
      <w:r w:rsidRPr="006D0B6D">
        <w:rPr>
          <w:rFonts w:ascii="Times New Roman" w:eastAsia="Times New Roman" w:hAnsi="Times New Roman" w:cs="Times New Roman"/>
          <w:szCs w:val="24"/>
        </w:rPr>
        <w:t></w:t>
      </w:r>
      <w:r w:rsidRPr="006D0B6D">
        <w:rPr>
          <w:rFonts w:ascii="Times New Roman" w:hAnsi="Times New Roman" w:cs="Times New Roman"/>
          <w:szCs w:val="24"/>
        </w:rPr>
        <w:t xml:space="preserve"> Yes   </w:t>
      </w:r>
      <w:r w:rsidRPr="006D0B6D">
        <w:rPr>
          <w:rFonts w:ascii="Times New Roman" w:eastAsia="Times New Roman" w:hAnsi="Times New Roman" w:cs="Times New Roman"/>
          <w:szCs w:val="24"/>
        </w:rPr>
        <w:t></w:t>
      </w:r>
      <w:r w:rsidRPr="006D0B6D">
        <w:rPr>
          <w:rFonts w:ascii="Times New Roman" w:hAnsi="Times New Roman" w:cs="Times New Roman"/>
          <w:szCs w:val="24"/>
        </w:rPr>
        <w:t xml:space="preserve"> </w:t>
      </w:r>
      <w:proofErr w:type="gramStart"/>
      <w:r w:rsidRPr="006D0B6D">
        <w:rPr>
          <w:rFonts w:ascii="Times New Roman" w:hAnsi="Times New Roman" w:cs="Times New Roman"/>
          <w:szCs w:val="24"/>
        </w:rPr>
        <w:t xml:space="preserve">No  </w:t>
      </w:r>
      <w:r w:rsidRPr="006D0B6D">
        <w:rPr>
          <w:rFonts w:ascii="Times New Roman" w:eastAsia="Times New Roman" w:hAnsi="Times New Roman" w:cs="Times New Roman"/>
          <w:szCs w:val="24"/>
        </w:rPr>
        <w:t></w:t>
      </w:r>
      <w:proofErr w:type="gramEnd"/>
      <w:r w:rsidRPr="006D0B6D">
        <w:rPr>
          <w:rFonts w:ascii="Times New Roman" w:hAnsi="Times New Roman" w:cs="Times New Roman"/>
          <w:szCs w:val="24"/>
        </w:rPr>
        <w:t xml:space="preserve"> Not Applicable </w:t>
      </w:r>
    </w:p>
    <w:p w14:paraId="124D10FD" w14:textId="77777777" w:rsidR="00690A86" w:rsidRPr="006D0B6D" w:rsidRDefault="00000000">
      <w:pPr>
        <w:spacing w:after="0" w:line="259" w:lineRule="auto"/>
        <w:ind w:left="368" w:firstLine="0"/>
        <w:jc w:val="left"/>
        <w:rPr>
          <w:rFonts w:ascii="Times New Roman" w:hAnsi="Times New Roman" w:cs="Times New Roman"/>
          <w:szCs w:val="24"/>
        </w:rPr>
      </w:pPr>
      <w:r w:rsidRPr="006D0B6D">
        <w:rPr>
          <w:rFonts w:ascii="Times New Roman" w:hAnsi="Times New Roman" w:cs="Times New Roman"/>
          <w:szCs w:val="24"/>
        </w:rPr>
        <w:t xml:space="preserve"> </w:t>
      </w:r>
    </w:p>
    <w:p w14:paraId="31916D76" w14:textId="77777777" w:rsidR="00690A86" w:rsidRPr="006D0B6D" w:rsidRDefault="00000000">
      <w:pPr>
        <w:ind w:left="364" w:right="31"/>
        <w:rPr>
          <w:rFonts w:ascii="Times New Roman" w:hAnsi="Times New Roman" w:cs="Times New Roman"/>
          <w:szCs w:val="24"/>
        </w:rPr>
      </w:pPr>
      <w:r w:rsidRPr="006D0B6D">
        <w:rPr>
          <w:rFonts w:ascii="Times New Roman" w:hAnsi="Times New Roman" w:cs="Times New Roman"/>
          <w:szCs w:val="24"/>
        </w:rPr>
        <w:t xml:space="preserve">If no, please explain:  </w:t>
      </w:r>
    </w:p>
    <w:p w14:paraId="33212082" w14:textId="77777777" w:rsidR="00690A86" w:rsidRPr="006D0B6D" w:rsidRDefault="00000000">
      <w:pPr>
        <w:ind w:left="364" w:right="31"/>
        <w:rPr>
          <w:rFonts w:ascii="Times New Roman" w:hAnsi="Times New Roman" w:cs="Times New Roman"/>
          <w:szCs w:val="24"/>
        </w:rPr>
      </w:pPr>
      <w:r w:rsidRPr="006D0B6D">
        <w:rPr>
          <w:rFonts w:ascii="Times New Roman" w:hAnsi="Times New Roman" w:cs="Times New Roman"/>
          <w:szCs w:val="24"/>
        </w:rPr>
        <w:t>___________________________________________________________________</w:t>
      </w:r>
      <w:r w:rsidRPr="006D0B6D">
        <w:rPr>
          <w:rFonts w:ascii="Times New Roman" w:hAnsi="Times New Roman" w:cs="Times New Roman"/>
          <w:b/>
          <w:szCs w:val="24"/>
        </w:rPr>
        <w:t xml:space="preserve"> </w:t>
      </w:r>
    </w:p>
    <w:p w14:paraId="18E8F07F" w14:textId="77777777" w:rsidR="00690A86" w:rsidRPr="006D0B6D" w:rsidRDefault="00000000">
      <w:pPr>
        <w:ind w:left="364" w:right="31"/>
        <w:rPr>
          <w:rFonts w:ascii="Times New Roman" w:hAnsi="Times New Roman" w:cs="Times New Roman"/>
          <w:szCs w:val="24"/>
        </w:rPr>
      </w:pPr>
      <w:r w:rsidRPr="006D0B6D">
        <w:rPr>
          <w:rFonts w:ascii="Times New Roman" w:hAnsi="Times New Roman" w:cs="Times New Roman"/>
          <w:szCs w:val="24"/>
        </w:rPr>
        <w:t>___________________________________________________________________</w:t>
      </w:r>
    </w:p>
    <w:p w14:paraId="3B5F06BD" w14:textId="77777777" w:rsidR="00690A86" w:rsidRPr="006D0B6D" w:rsidRDefault="00000000">
      <w:pPr>
        <w:ind w:left="364" w:right="31"/>
        <w:rPr>
          <w:rFonts w:ascii="Times New Roman" w:hAnsi="Times New Roman" w:cs="Times New Roman"/>
          <w:szCs w:val="24"/>
        </w:rPr>
      </w:pPr>
      <w:r w:rsidRPr="006D0B6D">
        <w:rPr>
          <w:rFonts w:ascii="Times New Roman" w:hAnsi="Times New Roman" w:cs="Times New Roman"/>
          <w:szCs w:val="24"/>
        </w:rPr>
        <w:t xml:space="preserve">___________________________________________________________________ </w:t>
      </w:r>
    </w:p>
    <w:p w14:paraId="479248E4" w14:textId="77777777" w:rsidR="00690A86" w:rsidRPr="006D0B6D" w:rsidRDefault="00000000">
      <w:pPr>
        <w:spacing w:after="0" w:line="259" w:lineRule="auto"/>
        <w:ind w:left="1440" w:firstLine="0"/>
        <w:jc w:val="left"/>
        <w:rPr>
          <w:rFonts w:ascii="Times New Roman" w:hAnsi="Times New Roman" w:cs="Times New Roman"/>
          <w:szCs w:val="24"/>
        </w:rPr>
      </w:pPr>
      <w:r w:rsidRPr="006D0B6D">
        <w:rPr>
          <w:rFonts w:ascii="Times New Roman" w:hAnsi="Times New Roman" w:cs="Times New Roman"/>
          <w:szCs w:val="24"/>
        </w:rPr>
        <w:t xml:space="preserve">  </w:t>
      </w:r>
    </w:p>
    <w:p w14:paraId="52033090" w14:textId="77777777" w:rsidR="00690A86" w:rsidRPr="006D0B6D" w:rsidRDefault="00000000">
      <w:pPr>
        <w:spacing w:after="14"/>
        <w:ind w:left="-4"/>
        <w:jc w:val="left"/>
        <w:rPr>
          <w:rFonts w:ascii="Times New Roman" w:hAnsi="Times New Roman" w:cs="Times New Roman"/>
          <w:szCs w:val="24"/>
        </w:rPr>
      </w:pPr>
      <w:r w:rsidRPr="006D0B6D">
        <w:rPr>
          <w:rFonts w:ascii="Times New Roman" w:hAnsi="Times New Roman" w:cs="Times New Roman"/>
          <w:b/>
          <w:szCs w:val="24"/>
        </w:rPr>
        <w:t xml:space="preserve">Parties Making Second Requests for Expungement </w:t>
      </w:r>
    </w:p>
    <w:p w14:paraId="5F6AE711" w14:textId="77777777" w:rsidR="00690A86" w:rsidRPr="006D0B6D" w:rsidRDefault="00000000">
      <w:pPr>
        <w:ind w:right="98"/>
        <w:rPr>
          <w:rFonts w:ascii="Times New Roman" w:hAnsi="Times New Roman" w:cs="Times New Roman"/>
          <w:szCs w:val="24"/>
        </w:rPr>
      </w:pPr>
      <w:r w:rsidRPr="006D0B6D">
        <w:rPr>
          <w:rFonts w:ascii="Times New Roman" w:hAnsi="Times New Roman" w:cs="Times New Roman"/>
          <w:szCs w:val="24"/>
        </w:rPr>
        <w:t xml:space="preserve">When an arbitration panel has issued an award denying a broker’s expungement request, the broker may not request expungement in another arbitration case. Therefore, arbitrators should ask a party requesting expungement whether an arbitration panel previously denied expungement of the customer dispute information at issue. If there has been a prior denial, the arbitration panel must deny the expungement request and contact FINRA staff for assistance. </w:t>
      </w:r>
    </w:p>
    <w:p w14:paraId="232F6074" w14:textId="77777777" w:rsidR="00690A86" w:rsidRPr="006D0B6D" w:rsidRDefault="00000000">
      <w:pPr>
        <w:spacing w:after="0" w:line="259" w:lineRule="auto"/>
        <w:ind w:left="0" w:firstLine="0"/>
        <w:jc w:val="left"/>
        <w:rPr>
          <w:rFonts w:ascii="Times New Roman" w:hAnsi="Times New Roman" w:cs="Times New Roman"/>
          <w:szCs w:val="24"/>
        </w:rPr>
      </w:pPr>
      <w:r w:rsidRPr="006D0B6D">
        <w:rPr>
          <w:rFonts w:ascii="Times New Roman" w:hAnsi="Times New Roman" w:cs="Times New Roman"/>
          <w:szCs w:val="24"/>
        </w:rPr>
        <w:t xml:space="preserve"> </w:t>
      </w:r>
    </w:p>
    <w:p w14:paraId="6B93FD7B" w14:textId="77777777" w:rsidR="00690A86" w:rsidRPr="006D0B6D" w:rsidRDefault="00000000">
      <w:pPr>
        <w:ind w:right="31"/>
        <w:rPr>
          <w:rFonts w:ascii="Times New Roman" w:hAnsi="Times New Roman" w:cs="Times New Roman"/>
          <w:szCs w:val="24"/>
        </w:rPr>
      </w:pPr>
      <w:r w:rsidRPr="006D0B6D">
        <w:rPr>
          <w:rFonts w:ascii="Times New Roman" w:hAnsi="Times New Roman" w:cs="Times New Roman"/>
          <w:szCs w:val="24"/>
        </w:rPr>
        <w:t xml:space="preserve">Did the Associated Person previously file a claim requesting to expunge the same disclosure in the Central Registration Depository (CRD)? </w:t>
      </w:r>
    </w:p>
    <w:p w14:paraId="2770527E" w14:textId="77777777" w:rsidR="00690A86" w:rsidRPr="006D0B6D" w:rsidRDefault="00000000">
      <w:pPr>
        <w:spacing w:after="0" w:line="259" w:lineRule="auto"/>
        <w:ind w:left="0" w:firstLine="0"/>
        <w:jc w:val="left"/>
        <w:rPr>
          <w:rFonts w:ascii="Times New Roman" w:hAnsi="Times New Roman" w:cs="Times New Roman"/>
          <w:szCs w:val="24"/>
        </w:rPr>
      </w:pPr>
      <w:r w:rsidRPr="006D0B6D">
        <w:rPr>
          <w:rFonts w:ascii="Times New Roman" w:hAnsi="Times New Roman" w:cs="Times New Roman"/>
          <w:szCs w:val="24"/>
        </w:rPr>
        <w:t xml:space="preserve"> </w:t>
      </w:r>
    </w:p>
    <w:p w14:paraId="1B197A87" w14:textId="77777777" w:rsidR="00690A86" w:rsidRPr="006D0B6D" w:rsidRDefault="00000000">
      <w:pPr>
        <w:ind w:right="31"/>
        <w:rPr>
          <w:rFonts w:ascii="Times New Roman" w:hAnsi="Times New Roman" w:cs="Times New Roman"/>
          <w:szCs w:val="24"/>
        </w:rPr>
      </w:pPr>
      <w:r w:rsidRPr="006D0B6D">
        <w:rPr>
          <w:rFonts w:ascii="Times New Roman" w:eastAsia="Times New Roman" w:hAnsi="Times New Roman" w:cs="Times New Roman"/>
          <w:szCs w:val="24"/>
        </w:rPr>
        <w:t></w:t>
      </w:r>
      <w:r w:rsidRPr="006D0B6D">
        <w:rPr>
          <w:rFonts w:ascii="Times New Roman" w:hAnsi="Times New Roman" w:cs="Times New Roman"/>
          <w:szCs w:val="24"/>
        </w:rPr>
        <w:t xml:space="preserve"> Yes   </w:t>
      </w:r>
      <w:r w:rsidRPr="006D0B6D">
        <w:rPr>
          <w:rFonts w:ascii="Times New Roman" w:eastAsia="Times New Roman" w:hAnsi="Times New Roman" w:cs="Times New Roman"/>
          <w:szCs w:val="24"/>
        </w:rPr>
        <w:t></w:t>
      </w:r>
      <w:r w:rsidRPr="006D0B6D">
        <w:rPr>
          <w:rFonts w:ascii="Times New Roman" w:hAnsi="Times New Roman" w:cs="Times New Roman"/>
          <w:szCs w:val="24"/>
        </w:rPr>
        <w:t xml:space="preserve"> No </w:t>
      </w:r>
    </w:p>
    <w:p w14:paraId="3B7E3CD9" w14:textId="77777777" w:rsidR="00690A86" w:rsidRPr="006D0B6D" w:rsidRDefault="00000000">
      <w:pPr>
        <w:spacing w:after="0" w:line="259" w:lineRule="auto"/>
        <w:ind w:left="1" w:firstLine="0"/>
        <w:jc w:val="left"/>
        <w:rPr>
          <w:rFonts w:ascii="Times New Roman" w:hAnsi="Times New Roman" w:cs="Times New Roman"/>
          <w:szCs w:val="24"/>
        </w:rPr>
      </w:pPr>
      <w:r w:rsidRPr="006D0B6D">
        <w:rPr>
          <w:rFonts w:ascii="Times New Roman" w:hAnsi="Times New Roman" w:cs="Times New Roman"/>
          <w:szCs w:val="24"/>
        </w:rPr>
        <w:t xml:space="preserve">  </w:t>
      </w:r>
    </w:p>
    <w:p w14:paraId="74F12653" w14:textId="77777777" w:rsidR="00690A86" w:rsidRPr="006D0B6D" w:rsidRDefault="00000000">
      <w:pPr>
        <w:ind w:left="11" w:right="31"/>
        <w:rPr>
          <w:rFonts w:ascii="Times New Roman" w:hAnsi="Times New Roman" w:cs="Times New Roman"/>
          <w:szCs w:val="24"/>
        </w:rPr>
      </w:pPr>
      <w:r w:rsidRPr="006D0B6D">
        <w:rPr>
          <w:rFonts w:ascii="Times New Roman" w:hAnsi="Times New Roman" w:cs="Times New Roman"/>
          <w:szCs w:val="24"/>
        </w:rPr>
        <w:t xml:space="preserve">If </w:t>
      </w:r>
      <w:proofErr w:type="gramStart"/>
      <w:r w:rsidRPr="006D0B6D">
        <w:rPr>
          <w:rFonts w:ascii="Times New Roman" w:hAnsi="Times New Roman" w:cs="Times New Roman"/>
          <w:szCs w:val="24"/>
        </w:rPr>
        <w:t>Yes</w:t>
      </w:r>
      <w:proofErr w:type="gramEnd"/>
      <w:r w:rsidRPr="006D0B6D">
        <w:rPr>
          <w:rFonts w:ascii="Times New Roman" w:hAnsi="Times New Roman" w:cs="Times New Roman"/>
          <w:szCs w:val="24"/>
        </w:rPr>
        <w:t>, please explain:  ___________________________________________________________________</w:t>
      </w:r>
    </w:p>
    <w:p w14:paraId="625821A8" w14:textId="77777777" w:rsidR="00690A86" w:rsidRPr="006D0B6D" w:rsidRDefault="00000000">
      <w:pPr>
        <w:ind w:left="364" w:right="31"/>
        <w:rPr>
          <w:rFonts w:ascii="Times New Roman" w:hAnsi="Times New Roman" w:cs="Times New Roman"/>
          <w:szCs w:val="24"/>
        </w:rPr>
      </w:pPr>
      <w:r w:rsidRPr="006D0B6D">
        <w:rPr>
          <w:rFonts w:ascii="Times New Roman" w:hAnsi="Times New Roman" w:cs="Times New Roman"/>
          <w:szCs w:val="24"/>
        </w:rPr>
        <w:t xml:space="preserve">___________________________________________________________________ </w:t>
      </w:r>
    </w:p>
    <w:p w14:paraId="6A100C43" w14:textId="77777777" w:rsidR="00690A86" w:rsidRPr="006D0B6D" w:rsidRDefault="00000000">
      <w:pPr>
        <w:spacing w:after="0" w:line="236" w:lineRule="auto"/>
        <w:ind w:left="368" w:right="8848" w:firstLine="0"/>
        <w:jc w:val="left"/>
        <w:rPr>
          <w:rFonts w:ascii="Times New Roman" w:hAnsi="Times New Roman" w:cs="Times New Roman"/>
          <w:szCs w:val="24"/>
        </w:rPr>
      </w:pPr>
      <w:r w:rsidRPr="006D0B6D">
        <w:rPr>
          <w:rFonts w:ascii="Times New Roman" w:hAnsi="Times New Roman" w:cs="Times New Roman"/>
          <w:szCs w:val="24"/>
        </w:rPr>
        <w:t xml:space="preserve">  </w:t>
      </w:r>
      <w:r w:rsidRPr="006D0B6D">
        <w:rPr>
          <w:rFonts w:ascii="Times New Roman" w:hAnsi="Times New Roman" w:cs="Times New Roman"/>
          <w:b/>
          <w:szCs w:val="24"/>
        </w:rPr>
        <w:t xml:space="preserve"> </w:t>
      </w:r>
    </w:p>
    <w:p w14:paraId="04B34534" w14:textId="77777777" w:rsidR="00690A86" w:rsidRPr="006D0B6D" w:rsidRDefault="00000000">
      <w:pPr>
        <w:spacing w:after="0" w:line="259" w:lineRule="auto"/>
        <w:ind w:left="368"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6C728DB7" w14:textId="77777777" w:rsidR="00690A86" w:rsidRPr="006D0B6D" w:rsidRDefault="00000000">
      <w:pPr>
        <w:spacing w:after="14"/>
        <w:ind w:left="-4"/>
        <w:jc w:val="left"/>
        <w:rPr>
          <w:rFonts w:ascii="Times New Roman" w:hAnsi="Times New Roman" w:cs="Times New Roman"/>
          <w:szCs w:val="24"/>
        </w:rPr>
      </w:pPr>
      <w:r w:rsidRPr="006D0B6D">
        <w:rPr>
          <w:rFonts w:ascii="Times New Roman" w:hAnsi="Times New Roman" w:cs="Times New Roman"/>
          <w:szCs w:val="24"/>
        </w:rPr>
        <w:t xml:space="preserve">E.  </w:t>
      </w:r>
      <w:r w:rsidRPr="006D0B6D">
        <w:rPr>
          <w:rFonts w:ascii="Times New Roman" w:hAnsi="Times New Roman" w:cs="Times New Roman"/>
          <w:b/>
          <w:szCs w:val="24"/>
        </w:rPr>
        <w:t>Settlement Payments and Prohibited Conditions Relating to Expungement of   Customer Dispute Information</w:t>
      </w:r>
      <w:r w:rsidRPr="006D0B6D">
        <w:rPr>
          <w:rFonts w:ascii="Times New Roman" w:hAnsi="Times New Roman" w:cs="Times New Roman"/>
          <w:szCs w:val="24"/>
        </w:rPr>
        <w:t xml:space="preserve"> </w:t>
      </w:r>
    </w:p>
    <w:p w14:paraId="01B39DAB" w14:textId="77777777" w:rsidR="00690A86" w:rsidRPr="006D0B6D" w:rsidRDefault="00000000">
      <w:pPr>
        <w:spacing w:after="0" w:line="259" w:lineRule="auto"/>
        <w:ind w:left="368"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62B46A15" w14:textId="77777777" w:rsidR="00690A86" w:rsidRPr="006D0B6D" w:rsidRDefault="00000000">
      <w:pPr>
        <w:ind w:left="186" w:right="99"/>
        <w:rPr>
          <w:rFonts w:ascii="Times New Roman" w:hAnsi="Times New Roman" w:cs="Times New Roman"/>
          <w:szCs w:val="24"/>
        </w:rPr>
      </w:pPr>
      <w:r w:rsidRPr="006D0B6D">
        <w:rPr>
          <w:rFonts w:ascii="Times New Roman" w:hAnsi="Times New Roman" w:cs="Times New Roman"/>
          <w:szCs w:val="24"/>
        </w:rPr>
        <w:lastRenderedPageBreak/>
        <w:t xml:space="preserve">Effective July 30, 2014 FINRA Rule 2081 prohibits firms and registered representatives from conditioning settlement of a customer dispute on—or otherwise compensating a customer for—the customer's agreement to consent to, or not to oppose, the firm's or representative's request to expunge such information from CRD. Arbitrators who learn of such prohibited conditions should review FINRA’s information relating to </w:t>
      </w:r>
      <w:hyperlink r:id="rId7">
        <w:r w:rsidRPr="006D0B6D">
          <w:rPr>
            <w:rFonts w:ascii="Times New Roman" w:hAnsi="Times New Roman" w:cs="Times New Roman"/>
            <w:color w:val="0000FF"/>
            <w:szCs w:val="24"/>
            <w:u w:val="single" w:color="0000FF"/>
          </w:rPr>
          <w:t>Disciplinary Referrals</w:t>
        </w:r>
      </w:hyperlink>
      <w:hyperlink r:id="rId8">
        <w:r w:rsidRPr="006D0B6D">
          <w:rPr>
            <w:rFonts w:ascii="Times New Roman" w:hAnsi="Times New Roman" w:cs="Times New Roman"/>
            <w:szCs w:val="24"/>
          </w:rPr>
          <w:t>.</w:t>
        </w:r>
      </w:hyperlink>
      <w:r w:rsidRPr="006D0B6D">
        <w:rPr>
          <w:rFonts w:ascii="Times New Roman" w:hAnsi="Times New Roman" w:cs="Times New Roman"/>
          <w:b/>
          <w:szCs w:val="24"/>
        </w:rPr>
        <w:t xml:space="preserve"> </w:t>
      </w:r>
    </w:p>
    <w:p w14:paraId="3E5693FA" w14:textId="77777777" w:rsidR="00690A86" w:rsidRPr="006D0B6D" w:rsidRDefault="00000000">
      <w:pPr>
        <w:spacing w:after="0" w:line="259" w:lineRule="auto"/>
        <w:ind w:left="3248" w:firstLine="0"/>
        <w:jc w:val="left"/>
        <w:rPr>
          <w:rFonts w:ascii="Times New Roman" w:hAnsi="Times New Roman" w:cs="Times New Roman"/>
          <w:szCs w:val="24"/>
        </w:rPr>
      </w:pPr>
      <w:r w:rsidRPr="006D0B6D">
        <w:rPr>
          <w:rFonts w:ascii="Times New Roman" w:hAnsi="Times New Roman" w:cs="Times New Roman"/>
          <w:szCs w:val="24"/>
        </w:rPr>
        <w:t xml:space="preserve">  </w:t>
      </w:r>
    </w:p>
    <w:p w14:paraId="1A77C154" w14:textId="77777777" w:rsidR="00690A86" w:rsidRPr="006D0B6D" w:rsidRDefault="00000000">
      <w:pPr>
        <w:ind w:left="186" w:right="97"/>
        <w:rPr>
          <w:rFonts w:ascii="Times New Roman" w:hAnsi="Times New Roman" w:cs="Times New Roman"/>
          <w:szCs w:val="24"/>
        </w:rPr>
      </w:pPr>
      <w:r w:rsidRPr="006D0B6D">
        <w:rPr>
          <w:rFonts w:ascii="Times New Roman" w:hAnsi="Times New Roman" w:cs="Times New Roman"/>
          <w:szCs w:val="24"/>
        </w:rPr>
        <w:t xml:space="preserve">Did any party condition settlement of the arbitration upon an agreement not to oppose the request for expungement?  If so, in light of that condition, please provide a brief explanation for your expungement recommendation. </w:t>
      </w:r>
    </w:p>
    <w:p w14:paraId="7F406F61" w14:textId="77777777" w:rsidR="00690A86" w:rsidRPr="006D0B6D" w:rsidRDefault="00000000">
      <w:pPr>
        <w:spacing w:after="0" w:line="259" w:lineRule="auto"/>
        <w:ind w:left="0" w:firstLine="0"/>
        <w:jc w:val="left"/>
        <w:rPr>
          <w:rFonts w:ascii="Times New Roman" w:hAnsi="Times New Roman" w:cs="Times New Roman"/>
          <w:szCs w:val="24"/>
        </w:rPr>
      </w:pPr>
      <w:r w:rsidRPr="006D0B6D">
        <w:rPr>
          <w:rFonts w:ascii="Times New Roman" w:hAnsi="Times New Roman" w:cs="Times New Roman"/>
          <w:szCs w:val="24"/>
        </w:rPr>
        <w:t xml:space="preserve"> </w:t>
      </w:r>
    </w:p>
    <w:p w14:paraId="65FDE175" w14:textId="77777777" w:rsidR="00690A86" w:rsidRPr="006D0B6D" w:rsidRDefault="00000000">
      <w:pPr>
        <w:ind w:left="364" w:right="31"/>
        <w:rPr>
          <w:rFonts w:ascii="Times New Roman" w:hAnsi="Times New Roman" w:cs="Times New Roman"/>
          <w:szCs w:val="24"/>
        </w:rPr>
      </w:pPr>
      <w:r w:rsidRPr="006D0B6D">
        <w:rPr>
          <w:rFonts w:ascii="Times New Roman" w:hAnsi="Times New Roman" w:cs="Times New Roman"/>
          <w:szCs w:val="24"/>
        </w:rPr>
        <w:t xml:space="preserve"> </w:t>
      </w:r>
      <w:r w:rsidRPr="006D0B6D">
        <w:rPr>
          <w:rFonts w:ascii="Times New Roman" w:eastAsia="Times New Roman" w:hAnsi="Times New Roman" w:cs="Times New Roman"/>
          <w:szCs w:val="24"/>
        </w:rPr>
        <w:t></w:t>
      </w:r>
      <w:r w:rsidRPr="006D0B6D">
        <w:rPr>
          <w:rFonts w:ascii="Times New Roman" w:hAnsi="Times New Roman" w:cs="Times New Roman"/>
          <w:szCs w:val="24"/>
        </w:rPr>
        <w:t xml:space="preserve"> Yes   </w:t>
      </w:r>
      <w:r w:rsidRPr="006D0B6D">
        <w:rPr>
          <w:rFonts w:ascii="Times New Roman" w:eastAsia="Times New Roman" w:hAnsi="Times New Roman" w:cs="Times New Roman"/>
          <w:szCs w:val="24"/>
        </w:rPr>
        <w:t></w:t>
      </w:r>
      <w:r w:rsidRPr="006D0B6D">
        <w:rPr>
          <w:rFonts w:ascii="Times New Roman" w:hAnsi="Times New Roman" w:cs="Times New Roman"/>
          <w:szCs w:val="24"/>
        </w:rPr>
        <w:t xml:space="preserve"> No </w:t>
      </w:r>
    </w:p>
    <w:p w14:paraId="57BF4435" w14:textId="77777777" w:rsidR="00690A86" w:rsidRPr="006D0B6D" w:rsidRDefault="00000000">
      <w:pPr>
        <w:ind w:left="364" w:right="31"/>
        <w:rPr>
          <w:rFonts w:ascii="Times New Roman" w:hAnsi="Times New Roman" w:cs="Times New Roman"/>
          <w:szCs w:val="24"/>
        </w:rPr>
      </w:pPr>
      <w:r w:rsidRPr="006D0B6D">
        <w:rPr>
          <w:rFonts w:ascii="Times New Roman" w:hAnsi="Times New Roman" w:cs="Times New Roman"/>
          <w:szCs w:val="24"/>
        </w:rPr>
        <w:t>___________________________________________________________________</w:t>
      </w:r>
    </w:p>
    <w:p w14:paraId="5FA88503" w14:textId="77777777" w:rsidR="00690A86" w:rsidRPr="006D0B6D" w:rsidRDefault="00000000">
      <w:pPr>
        <w:ind w:left="364" w:right="31"/>
        <w:rPr>
          <w:rFonts w:ascii="Times New Roman" w:hAnsi="Times New Roman" w:cs="Times New Roman"/>
          <w:szCs w:val="24"/>
        </w:rPr>
      </w:pPr>
      <w:r w:rsidRPr="006D0B6D">
        <w:rPr>
          <w:rFonts w:ascii="Times New Roman" w:hAnsi="Times New Roman" w:cs="Times New Roman"/>
          <w:szCs w:val="24"/>
        </w:rPr>
        <w:t xml:space="preserve">___________________________________________________________________ </w:t>
      </w:r>
    </w:p>
    <w:p w14:paraId="5F03A32C" w14:textId="77777777" w:rsidR="00690A86" w:rsidRPr="006D0B6D" w:rsidRDefault="00000000">
      <w:pPr>
        <w:ind w:left="364" w:right="31"/>
        <w:rPr>
          <w:rFonts w:ascii="Times New Roman" w:hAnsi="Times New Roman" w:cs="Times New Roman"/>
          <w:szCs w:val="24"/>
        </w:rPr>
      </w:pPr>
      <w:r w:rsidRPr="006D0B6D">
        <w:rPr>
          <w:rFonts w:ascii="Times New Roman" w:hAnsi="Times New Roman" w:cs="Times New Roman"/>
          <w:szCs w:val="24"/>
        </w:rPr>
        <w:t>___________________________________________________________________</w:t>
      </w:r>
    </w:p>
    <w:p w14:paraId="2997BC15" w14:textId="77777777" w:rsidR="00690A86" w:rsidRPr="006D0B6D" w:rsidRDefault="00000000">
      <w:pPr>
        <w:ind w:left="364" w:right="31"/>
        <w:rPr>
          <w:rFonts w:ascii="Times New Roman" w:hAnsi="Times New Roman" w:cs="Times New Roman"/>
          <w:szCs w:val="24"/>
        </w:rPr>
      </w:pPr>
      <w:r w:rsidRPr="006D0B6D">
        <w:rPr>
          <w:rFonts w:ascii="Times New Roman" w:hAnsi="Times New Roman" w:cs="Times New Roman"/>
          <w:szCs w:val="24"/>
        </w:rPr>
        <w:t xml:space="preserve">___________________________________________________________________   </w:t>
      </w:r>
    </w:p>
    <w:p w14:paraId="3D173717" w14:textId="77777777" w:rsidR="00690A86" w:rsidRPr="006D0B6D" w:rsidRDefault="00000000">
      <w:pPr>
        <w:spacing w:after="0" w:line="259" w:lineRule="auto"/>
        <w:ind w:left="3248"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3EA92F71" w14:textId="77777777" w:rsidR="00690A86" w:rsidRPr="006D0B6D" w:rsidRDefault="00000000">
      <w:pPr>
        <w:spacing w:after="14"/>
        <w:ind w:left="-4"/>
        <w:jc w:val="left"/>
        <w:rPr>
          <w:rFonts w:ascii="Times New Roman" w:hAnsi="Times New Roman" w:cs="Times New Roman"/>
          <w:szCs w:val="24"/>
        </w:rPr>
      </w:pPr>
      <w:r w:rsidRPr="006D0B6D">
        <w:rPr>
          <w:rFonts w:ascii="Times New Roman" w:hAnsi="Times New Roman" w:cs="Times New Roman"/>
          <w:b/>
          <w:szCs w:val="24"/>
        </w:rPr>
        <w:t xml:space="preserve">For Intra-Industry Claims Only  </w:t>
      </w:r>
    </w:p>
    <w:p w14:paraId="7B8DE3D4" w14:textId="77777777" w:rsidR="00690A86" w:rsidRPr="006D0B6D" w:rsidRDefault="00000000">
      <w:pPr>
        <w:spacing w:after="0" w:line="259" w:lineRule="auto"/>
        <w:ind w:left="0"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0D6A3DCB" w14:textId="77777777" w:rsidR="00690A86" w:rsidRPr="006D0B6D" w:rsidRDefault="00000000">
      <w:pPr>
        <w:spacing w:after="14"/>
        <w:ind w:left="-4"/>
        <w:jc w:val="left"/>
        <w:rPr>
          <w:rFonts w:ascii="Times New Roman" w:hAnsi="Times New Roman" w:cs="Times New Roman"/>
          <w:szCs w:val="24"/>
        </w:rPr>
      </w:pPr>
      <w:r w:rsidRPr="006D0B6D">
        <w:rPr>
          <w:rFonts w:ascii="Times New Roman" w:hAnsi="Times New Roman" w:cs="Times New Roman"/>
          <w:szCs w:val="24"/>
        </w:rPr>
        <w:t xml:space="preserve">Please review </w:t>
      </w:r>
      <w:r w:rsidRPr="006D0B6D">
        <w:rPr>
          <w:rFonts w:ascii="Times New Roman" w:hAnsi="Times New Roman" w:cs="Times New Roman"/>
          <w:b/>
          <w:szCs w:val="24"/>
        </w:rPr>
        <w:t>Defamation Claims in Intra-Industry Disputes</w:t>
      </w:r>
      <w:r w:rsidRPr="006D0B6D">
        <w:rPr>
          <w:rFonts w:ascii="Times New Roman" w:hAnsi="Times New Roman" w:cs="Times New Roman"/>
          <w:szCs w:val="24"/>
        </w:rPr>
        <w:t xml:space="preserve"> in the Appendix below.</w:t>
      </w:r>
      <w:r w:rsidRPr="006D0B6D">
        <w:rPr>
          <w:rFonts w:ascii="Times New Roman" w:hAnsi="Times New Roman" w:cs="Times New Roman"/>
          <w:b/>
          <w:szCs w:val="24"/>
        </w:rPr>
        <w:t xml:space="preserve"> </w:t>
      </w:r>
    </w:p>
    <w:p w14:paraId="3FD15F4D" w14:textId="77777777" w:rsidR="00690A86" w:rsidRPr="006D0B6D" w:rsidRDefault="00000000">
      <w:pPr>
        <w:spacing w:after="0" w:line="259" w:lineRule="auto"/>
        <w:ind w:left="0"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5E41DC8C" w14:textId="77777777" w:rsidR="00690A86" w:rsidRPr="006D0B6D" w:rsidRDefault="00000000">
      <w:pPr>
        <w:spacing w:after="4" w:line="240" w:lineRule="auto"/>
        <w:ind w:left="-4"/>
        <w:jc w:val="left"/>
        <w:rPr>
          <w:rFonts w:ascii="Times New Roman" w:hAnsi="Times New Roman" w:cs="Times New Roman"/>
          <w:szCs w:val="24"/>
        </w:rPr>
      </w:pPr>
      <w:r w:rsidRPr="006D0B6D">
        <w:rPr>
          <w:rFonts w:ascii="Times New Roman" w:hAnsi="Times New Roman" w:cs="Times New Roman"/>
          <w:szCs w:val="24"/>
        </w:rPr>
        <w:t>If the claim is between a FINRA member firm and a current or former associated person, and the panel intends to recommend the expungement of information not related to a customer dispute from the Central Registration Depository (“CRD”), state whether the expungement recommendation is based on the defamatory nature of the information, and if so, clearly state in the award that the “expungement recommendation is based on the defamatory nature of the information in the CRD system.”</w:t>
      </w:r>
      <w:r w:rsidRPr="006D0B6D">
        <w:rPr>
          <w:rFonts w:ascii="Times New Roman" w:hAnsi="Times New Roman" w:cs="Times New Roman"/>
          <w:b/>
          <w:szCs w:val="24"/>
        </w:rPr>
        <w:t xml:space="preserve"> </w:t>
      </w:r>
    </w:p>
    <w:p w14:paraId="1FB6BCF4" w14:textId="77777777" w:rsidR="00690A86" w:rsidRPr="006D0B6D" w:rsidRDefault="00000000">
      <w:pPr>
        <w:spacing w:after="0" w:line="259" w:lineRule="auto"/>
        <w:ind w:left="0"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407BAB2A" w14:textId="77777777" w:rsidR="00690A86" w:rsidRPr="006D0B6D" w:rsidRDefault="00000000">
      <w:pPr>
        <w:ind w:right="31"/>
        <w:rPr>
          <w:rFonts w:ascii="Times New Roman" w:hAnsi="Times New Roman" w:cs="Times New Roman"/>
          <w:szCs w:val="24"/>
        </w:rPr>
      </w:pPr>
      <w:r w:rsidRPr="006D0B6D">
        <w:rPr>
          <w:rFonts w:ascii="Times New Roman" w:hAnsi="Times New Roman" w:cs="Times New Roman"/>
          <w:szCs w:val="24"/>
        </w:rPr>
        <w:t xml:space="preserve">(Please provide additional pages, if necessary) </w:t>
      </w:r>
      <w:r w:rsidRPr="006D0B6D">
        <w:rPr>
          <w:rFonts w:ascii="Times New Roman" w:hAnsi="Times New Roman" w:cs="Times New Roman"/>
          <w:b/>
          <w:szCs w:val="24"/>
        </w:rPr>
        <w:t xml:space="preserve"> </w:t>
      </w:r>
    </w:p>
    <w:p w14:paraId="636251E2" w14:textId="77777777" w:rsidR="00690A86" w:rsidRPr="006D0B6D" w:rsidRDefault="00000000">
      <w:pPr>
        <w:spacing w:after="10" w:line="259" w:lineRule="auto"/>
        <w:ind w:left="1088"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4DEC2CF5" w14:textId="77777777" w:rsidR="00690A86" w:rsidRPr="006D0B6D" w:rsidRDefault="00000000">
      <w:pPr>
        <w:ind w:right="31"/>
        <w:rPr>
          <w:rFonts w:ascii="Times New Roman" w:hAnsi="Times New Roman" w:cs="Times New Roman"/>
          <w:szCs w:val="24"/>
        </w:rPr>
      </w:pPr>
      <w:r w:rsidRPr="006D0B6D">
        <w:rPr>
          <w:rFonts w:ascii="Times New Roman" w:hAnsi="Times New Roman" w:cs="Times New Roman"/>
          <w:szCs w:val="24"/>
        </w:rPr>
        <w:t>_____________________________________________________________________</w:t>
      </w:r>
      <w:r w:rsidRPr="006D0B6D">
        <w:rPr>
          <w:rFonts w:ascii="Times New Roman" w:hAnsi="Times New Roman" w:cs="Times New Roman"/>
          <w:b/>
          <w:szCs w:val="24"/>
        </w:rPr>
        <w:t xml:space="preserve"> </w:t>
      </w:r>
    </w:p>
    <w:p w14:paraId="78859562" w14:textId="77777777" w:rsidR="00690A86" w:rsidRPr="006D0B6D" w:rsidRDefault="00000000">
      <w:pPr>
        <w:spacing w:after="0" w:line="259" w:lineRule="auto"/>
        <w:ind w:left="0"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37C0BD66" w14:textId="77777777" w:rsidR="00690A86" w:rsidRPr="006D0B6D" w:rsidRDefault="00000000">
      <w:pPr>
        <w:ind w:right="31"/>
        <w:rPr>
          <w:rFonts w:ascii="Times New Roman" w:hAnsi="Times New Roman" w:cs="Times New Roman"/>
          <w:szCs w:val="24"/>
        </w:rPr>
      </w:pPr>
      <w:r w:rsidRPr="006D0B6D">
        <w:rPr>
          <w:rFonts w:ascii="Times New Roman" w:hAnsi="Times New Roman" w:cs="Times New Roman"/>
          <w:szCs w:val="24"/>
        </w:rPr>
        <w:t xml:space="preserve"> _____________________________________________________________________</w:t>
      </w:r>
      <w:r w:rsidRPr="006D0B6D">
        <w:rPr>
          <w:rFonts w:ascii="Times New Roman" w:hAnsi="Times New Roman" w:cs="Times New Roman"/>
          <w:b/>
          <w:szCs w:val="24"/>
        </w:rPr>
        <w:t xml:space="preserve"> </w:t>
      </w:r>
    </w:p>
    <w:p w14:paraId="782EC200" w14:textId="77777777" w:rsidR="00690A86" w:rsidRPr="006D0B6D" w:rsidRDefault="00000000">
      <w:pPr>
        <w:spacing w:after="0" w:line="259" w:lineRule="auto"/>
        <w:ind w:left="0" w:firstLine="0"/>
        <w:jc w:val="left"/>
        <w:rPr>
          <w:rFonts w:ascii="Times New Roman" w:hAnsi="Times New Roman" w:cs="Times New Roman"/>
          <w:szCs w:val="24"/>
        </w:rPr>
      </w:pPr>
      <w:r w:rsidRPr="006D0B6D">
        <w:rPr>
          <w:rFonts w:ascii="Times New Roman" w:hAnsi="Times New Roman" w:cs="Times New Roman"/>
          <w:szCs w:val="24"/>
        </w:rPr>
        <w:t xml:space="preserve"> </w:t>
      </w:r>
      <w:r w:rsidRPr="006D0B6D">
        <w:rPr>
          <w:rFonts w:ascii="Times New Roman" w:hAnsi="Times New Roman" w:cs="Times New Roman"/>
          <w:szCs w:val="24"/>
        </w:rPr>
        <w:tab/>
        <w:t xml:space="preserve"> </w:t>
      </w:r>
      <w:r w:rsidRPr="006D0B6D">
        <w:rPr>
          <w:rFonts w:ascii="Times New Roman" w:hAnsi="Times New Roman" w:cs="Times New Roman"/>
          <w:szCs w:val="24"/>
        </w:rPr>
        <w:tab/>
        <w:t xml:space="preserve">  </w:t>
      </w:r>
    </w:p>
    <w:p w14:paraId="34D572EF" w14:textId="77777777" w:rsidR="00690A86" w:rsidRPr="006D0B6D" w:rsidRDefault="00000000">
      <w:pPr>
        <w:ind w:right="31"/>
        <w:rPr>
          <w:rFonts w:ascii="Times New Roman" w:hAnsi="Times New Roman" w:cs="Times New Roman"/>
          <w:szCs w:val="24"/>
        </w:rPr>
      </w:pPr>
      <w:r w:rsidRPr="006D0B6D">
        <w:rPr>
          <w:rFonts w:ascii="Times New Roman" w:hAnsi="Times New Roman" w:cs="Times New Roman"/>
          <w:szCs w:val="24"/>
        </w:rPr>
        <w:t>_____________________________________________________________________</w:t>
      </w:r>
      <w:r w:rsidRPr="006D0B6D">
        <w:rPr>
          <w:rFonts w:ascii="Times New Roman" w:hAnsi="Times New Roman" w:cs="Times New Roman"/>
          <w:b/>
          <w:szCs w:val="24"/>
        </w:rPr>
        <w:t xml:space="preserve"> </w:t>
      </w:r>
    </w:p>
    <w:p w14:paraId="7BA71B41" w14:textId="77777777" w:rsidR="00690A86" w:rsidRPr="006D0B6D" w:rsidRDefault="00000000">
      <w:pPr>
        <w:spacing w:after="0" w:line="259" w:lineRule="auto"/>
        <w:ind w:left="0"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54CD840C" w14:textId="77777777" w:rsidR="00690A86" w:rsidRPr="006D0B6D" w:rsidRDefault="00000000">
      <w:pPr>
        <w:ind w:right="31"/>
        <w:rPr>
          <w:rFonts w:ascii="Times New Roman" w:hAnsi="Times New Roman" w:cs="Times New Roman"/>
          <w:szCs w:val="24"/>
        </w:rPr>
      </w:pPr>
      <w:r w:rsidRPr="006D0B6D">
        <w:rPr>
          <w:rFonts w:ascii="Times New Roman" w:hAnsi="Times New Roman" w:cs="Times New Roman"/>
          <w:szCs w:val="24"/>
        </w:rPr>
        <w:t>_____________________________________________________________________</w:t>
      </w:r>
      <w:r w:rsidRPr="006D0B6D">
        <w:rPr>
          <w:rFonts w:ascii="Times New Roman" w:hAnsi="Times New Roman" w:cs="Times New Roman"/>
          <w:b/>
          <w:szCs w:val="24"/>
        </w:rPr>
        <w:t xml:space="preserve"> </w:t>
      </w:r>
    </w:p>
    <w:p w14:paraId="6B4FAEE0" w14:textId="77777777" w:rsidR="00690A86" w:rsidRPr="006D0B6D" w:rsidRDefault="00000000">
      <w:pPr>
        <w:spacing w:after="0" w:line="259" w:lineRule="auto"/>
        <w:ind w:left="0"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6AF4C481" w14:textId="77777777" w:rsidR="00690A86" w:rsidRPr="006D0B6D" w:rsidRDefault="00000000">
      <w:pPr>
        <w:ind w:right="31"/>
        <w:rPr>
          <w:rFonts w:ascii="Times New Roman" w:hAnsi="Times New Roman" w:cs="Times New Roman"/>
          <w:szCs w:val="24"/>
        </w:rPr>
      </w:pPr>
      <w:r w:rsidRPr="006D0B6D">
        <w:rPr>
          <w:rFonts w:ascii="Times New Roman" w:hAnsi="Times New Roman" w:cs="Times New Roman"/>
          <w:szCs w:val="24"/>
        </w:rPr>
        <w:t xml:space="preserve">If the panel does not base its expungement recommendation on the defamatory nature of the information, FINRA will require the requesting party to obtain court confirmation of the award before executing the expungement recommendation. </w:t>
      </w:r>
    </w:p>
    <w:p w14:paraId="4B236FE4" w14:textId="77777777" w:rsidR="00690A86" w:rsidRPr="006D0B6D" w:rsidRDefault="00000000">
      <w:pPr>
        <w:spacing w:after="0" w:line="259" w:lineRule="auto"/>
        <w:ind w:left="0" w:firstLine="0"/>
        <w:jc w:val="left"/>
        <w:rPr>
          <w:rFonts w:ascii="Times New Roman" w:hAnsi="Times New Roman" w:cs="Times New Roman"/>
          <w:szCs w:val="24"/>
        </w:rPr>
      </w:pPr>
      <w:r w:rsidRPr="006D0B6D">
        <w:rPr>
          <w:rFonts w:ascii="Times New Roman" w:hAnsi="Times New Roman" w:cs="Times New Roman"/>
          <w:szCs w:val="24"/>
        </w:rPr>
        <w:t xml:space="preserve"> </w:t>
      </w:r>
    </w:p>
    <w:p w14:paraId="29884E61" w14:textId="77777777" w:rsidR="00690A86" w:rsidRPr="006D0B6D" w:rsidRDefault="00000000">
      <w:pPr>
        <w:ind w:right="31"/>
        <w:rPr>
          <w:rFonts w:ascii="Times New Roman" w:hAnsi="Times New Roman" w:cs="Times New Roman"/>
          <w:szCs w:val="24"/>
        </w:rPr>
      </w:pPr>
      <w:r w:rsidRPr="006D0B6D">
        <w:rPr>
          <w:rFonts w:ascii="Times New Roman" w:hAnsi="Times New Roman" w:cs="Times New Roman"/>
          <w:szCs w:val="24"/>
        </w:rPr>
        <w:t>For more information about expungement please review:</w:t>
      </w:r>
      <w:r w:rsidRPr="006D0B6D">
        <w:rPr>
          <w:rFonts w:ascii="Times New Roman" w:hAnsi="Times New Roman" w:cs="Times New Roman"/>
          <w:b/>
          <w:szCs w:val="24"/>
        </w:rPr>
        <w:t xml:space="preserve"> </w:t>
      </w:r>
    </w:p>
    <w:p w14:paraId="6D339CD4" w14:textId="77777777" w:rsidR="00690A86" w:rsidRPr="006D0B6D" w:rsidRDefault="00000000">
      <w:pPr>
        <w:spacing w:after="0" w:line="259" w:lineRule="auto"/>
        <w:ind w:left="0"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701456B1" w14:textId="77777777" w:rsidR="00690A86" w:rsidRPr="006D0B6D" w:rsidRDefault="00000000">
      <w:pPr>
        <w:spacing w:after="0" w:line="259" w:lineRule="auto"/>
        <w:ind w:left="4" w:firstLine="0"/>
        <w:jc w:val="center"/>
        <w:rPr>
          <w:rFonts w:ascii="Times New Roman" w:hAnsi="Times New Roman" w:cs="Times New Roman"/>
          <w:szCs w:val="24"/>
        </w:rPr>
      </w:pPr>
      <w:hyperlink r:id="rId9">
        <w:r w:rsidRPr="006D0B6D">
          <w:rPr>
            <w:rFonts w:ascii="Times New Roman" w:hAnsi="Times New Roman" w:cs="Times New Roman"/>
            <w:b/>
            <w:color w:val="0000FF"/>
            <w:szCs w:val="24"/>
            <w:u w:val="single" w:color="0000FF"/>
          </w:rPr>
          <w:t>Notice to Arbitrators and Parties on Expanded Expungement Guidance</w:t>
        </w:r>
      </w:hyperlink>
      <w:hyperlink r:id="rId10">
        <w:r w:rsidRPr="006D0B6D">
          <w:rPr>
            <w:rFonts w:ascii="Times New Roman" w:hAnsi="Times New Roman" w:cs="Times New Roman"/>
            <w:b/>
            <w:color w:val="0000FF"/>
            <w:szCs w:val="24"/>
          </w:rPr>
          <w:t xml:space="preserve">  </w:t>
        </w:r>
      </w:hyperlink>
      <w:hyperlink r:id="rId11">
        <w:r w:rsidRPr="006D0B6D">
          <w:rPr>
            <w:rFonts w:ascii="Times New Roman" w:hAnsi="Times New Roman" w:cs="Times New Roman"/>
            <w:b/>
            <w:szCs w:val="24"/>
          </w:rPr>
          <w:t xml:space="preserve"> </w:t>
        </w:r>
      </w:hyperlink>
    </w:p>
    <w:p w14:paraId="574EB0DF" w14:textId="77777777" w:rsidR="00690A86" w:rsidRPr="006D0B6D" w:rsidRDefault="00000000">
      <w:pPr>
        <w:spacing w:after="0" w:line="259" w:lineRule="auto"/>
        <w:ind w:left="0" w:firstLine="0"/>
        <w:jc w:val="left"/>
        <w:rPr>
          <w:rFonts w:ascii="Times New Roman" w:hAnsi="Times New Roman" w:cs="Times New Roman"/>
          <w:szCs w:val="24"/>
        </w:rPr>
      </w:pPr>
      <w:r w:rsidRPr="006D0B6D">
        <w:rPr>
          <w:rFonts w:ascii="Times New Roman" w:hAnsi="Times New Roman" w:cs="Times New Roman"/>
          <w:b/>
          <w:szCs w:val="24"/>
        </w:rPr>
        <w:t xml:space="preserve"> </w:t>
      </w:r>
      <w:r w:rsidRPr="006D0B6D">
        <w:rPr>
          <w:rFonts w:ascii="Times New Roman" w:hAnsi="Times New Roman" w:cs="Times New Roman"/>
          <w:b/>
          <w:szCs w:val="24"/>
        </w:rPr>
        <w:tab/>
        <w:t xml:space="preserve"> </w:t>
      </w:r>
    </w:p>
    <w:p w14:paraId="00E43C7F" w14:textId="77777777" w:rsidR="00690A86" w:rsidRPr="006D0B6D" w:rsidRDefault="00000000">
      <w:pPr>
        <w:spacing w:after="0" w:line="259" w:lineRule="auto"/>
        <w:ind w:left="28" w:right="5"/>
        <w:jc w:val="center"/>
        <w:rPr>
          <w:rFonts w:ascii="Times New Roman" w:hAnsi="Times New Roman" w:cs="Times New Roman"/>
          <w:szCs w:val="24"/>
        </w:rPr>
      </w:pPr>
      <w:r w:rsidRPr="006D0B6D">
        <w:rPr>
          <w:rFonts w:ascii="Times New Roman" w:hAnsi="Times New Roman" w:cs="Times New Roman"/>
          <w:b/>
          <w:szCs w:val="24"/>
        </w:rPr>
        <w:lastRenderedPageBreak/>
        <w:t xml:space="preserve">Summary of Expungement Rules 12805 and 13805 (Including Rule 2080) </w:t>
      </w:r>
    </w:p>
    <w:p w14:paraId="4EF193AD" w14:textId="77777777" w:rsidR="00690A86" w:rsidRPr="006D0B6D" w:rsidRDefault="00000000">
      <w:pPr>
        <w:spacing w:after="0" w:line="259" w:lineRule="auto"/>
        <w:ind w:left="0" w:firstLine="0"/>
        <w:jc w:val="left"/>
        <w:rPr>
          <w:rFonts w:ascii="Times New Roman" w:hAnsi="Times New Roman" w:cs="Times New Roman"/>
          <w:szCs w:val="24"/>
        </w:rPr>
      </w:pPr>
      <w:r w:rsidRPr="006D0B6D">
        <w:rPr>
          <w:rFonts w:ascii="Times New Roman" w:hAnsi="Times New Roman" w:cs="Times New Roman"/>
          <w:szCs w:val="24"/>
        </w:rPr>
        <w:t xml:space="preserve"> </w:t>
      </w:r>
    </w:p>
    <w:p w14:paraId="24BB2EE4" w14:textId="77777777" w:rsidR="00690A86" w:rsidRPr="006D0B6D" w:rsidRDefault="00000000">
      <w:pPr>
        <w:ind w:right="174"/>
        <w:rPr>
          <w:rFonts w:ascii="Times New Roman" w:hAnsi="Times New Roman" w:cs="Times New Roman"/>
          <w:szCs w:val="24"/>
        </w:rPr>
      </w:pPr>
      <w:r w:rsidRPr="006D0B6D">
        <w:rPr>
          <w:rFonts w:ascii="Times New Roman" w:hAnsi="Times New Roman" w:cs="Times New Roman"/>
          <w:szCs w:val="24"/>
        </w:rPr>
        <w:t xml:space="preserve">FINRA Codes of Arbitration Procedure for Customer and Industry Disputes, Rules 12805 and 13805 establish procedures that arbitrators must follow when considering requests for expungement relief of customer dispute information from the CRD System under Conduct Rule 2080.  These procedures are designed to: (1) make sure that arbitrators have the opportunity to consider the facts that support or oppose a decision to grant expungement; and (2) to ensure that expungement occurs only when the arbitrators find and document one of the narrow grounds specified in Rule 2080.  </w:t>
      </w:r>
      <w:r w:rsidRPr="006D0B6D">
        <w:rPr>
          <w:rFonts w:ascii="Times New Roman" w:hAnsi="Times New Roman" w:cs="Times New Roman"/>
          <w:b/>
          <w:szCs w:val="24"/>
        </w:rPr>
        <w:t xml:space="preserve"> </w:t>
      </w:r>
    </w:p>
    <w:p w14:paraId="3C029401" w14:textId="77777777" w:rsidR="00690A86" w:rsidRPr="006D0B6D" w:rsidRDefault="00000000">
      <w:pPr>
        <w:spacing w:after="0" w:line="259" w:lineRule="auto"/>
        <w:ind w:left="0"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49F4C686" w14:textId="77777777" w:rsidR="00690A86" w:rsidRPr="006D0B6D" w:rsidRDefault="00000000">
      <w:pPr>
        <w:ind w:right="31"/>
        <w:rPr>
          <w:rFonts w:ascii="Times New Roman" w:hAnsi="Times New Roman" w:cs="Times New Roman"/>
          <w:szCs w:val="24"/>
        </w:rPr>
      </w:pPr>
      <w:r w:rsidRPr="006D0B6D">
        <w:rPr>
          <w:rFonts w:ascii="Times New Roman" w:hAnsi="Times New Roman" w:cs="Times New Roman"/>
          <w:szCs w:val="24"/>
        </w:rPr>
        <w:t>Pursuant to the rules, in order to grant expungement of customer dispute information under Rule 2080, the panel must:</w:t>
      </w:r>
      <w:r w:rsidRPr="006D0B6D">
        <w:rPr>
          <w:rFonts w:ascii="Times New Roman" w:hAnsi="Times New Roman" w:cs="Times New Roman"/>
          <w:b/>
          <w:szCs w:val="24"/>
        </w:rPr>
        <w:t xml:space="preserve"> </w:t>
      </w:r>
    </w:p>
    <w:p w14:paraId="4E70EC8E" w14:textId="77777777" w:rsidR="00690A86" w:rsidRPr="006D0B6D" w:rsidRDefault="00000000">
      <w:pPr>
        <w:spacing w:after="0" w:line="259" w:lineRule="auto"/>
        <w:ind w:left="0"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5D2FD050" w14:textId="77777777" w:rsidR="00690A86" w:rsidRPr="006D0B6D" w:rsidRDefault="00000000">
      <w:pPr>
        <w:numPr>
          <w:ilvl w:val="0"/>
          <w:numId w:val="7"/>
        </w:numPr>
        <w:ind w:right="103" w:hanging="368"/>
        <w:rPr>
          <w:rFonts w:ascii="Times New Roman" w:hAnsi="Times New Roman" w:cs="Times New Roman"/>
          <w:szCs w:val="24"/>
        </w:rPr>
      </w:pPr>
      <w:r w:rsidRPr="006D0B6D">
        <w:rPr>
          <w:rFonts w:ascii="Times New Roman" w:hAnsi="Times New Roman" w:cs="Times New Roman"/>
          <w:szCs w:val="24"/>
        </w:rPr>
        <w:t>Hold a recorded hearing session (by telephone or in person) regarding the appropriateness of expungement.  This paragraph will apply to cases administered under Rule 12800, the Simplified Arbitration procedures, even if a customer did not request a hearing on the merits.</w:t>
      </w:r>
      <w:r w:rsidRPr="006D0B6D">
        <w:rPr>
          <w:rFonts w:ascii="Times New Roman" w:hAnsi="Times New Roman" w:cs="Times New Roman"/>
          <w:b/>
          <w:szCs w:val="24"/>
        </w:rPr>
        <w:t xml:space="preserve"> </w:t>
      </w:r>
    </w:p>
    <w:p w14:paraId="0E5766E8" w14:textId="77777777" w:rsidR="00690A86" w:rsidRPr="006D0B6D" w:rsidRDefault="00000000">
      <w:pPr>
        <w:spacing w:after="0" w:line="259" w:lineRule="auto"/>
        <w:ind w:left="0"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4A137D97" w14:textId="77777777" w:rsidR="00690A86" w:rsidRPr="006D0B6D" w:rsidRDefault="00000000">
      <w:pPr>
        <w:numPr>
          <w:ilvl w:val="0"/>
          <w:numId w:val="7"/>
        </w:numPr>
        <w:ind w:right="103" w:hanging="368"/>
        <w:rPr>
          <w:rFonts w:ascii="Times New Roman" w:hAnsi="Times New Roman" w:cs="Times New Roman"/>
          <w:szCs w:val="24"/>
        </w:rPr>
      </w:pPr>
      <w:r w:rsidRPr="006D0B6D">
        <w:rPr>
          <w:rFonts w:ascii="Times New Roman" w:hAnsi="Times New Roman" w:cs="Times New Roman"/>
          <w:szCs w:val="24"/>
        </w:rPr>
        <w:t xml:space="preserve">In cases involving settlements, review settlement documents and consider the </w:t>
      </w:r>
      <w:proofErr w:type="gramStart"/>
      <w:r w:rsidRPr="006D0B6D">
        <w:rPr>
          <w:rFonts w:ascii="Times New Roman" w:hAnsi="Times New Roman" w:cs="Times New Roman"/>
          <w:szCs w:val="24"/>
        </w:rPr>
        <w:t>amount</w:t>
      </w:r>
      <w:proofErr w:type="gramEnd"/>
      <w:r w:rsidRPr="006D0B6D">
        <w:rPr>
          <w:rFonts w:ascii="Times New Roman" w:hAnsi="Times New Roman" w:cs="Times New Roman"/>
          <w:szCs w:val="24"/>
        </w:rPr>
        <w:t xml:space="preserve"> of payments made to any party and any other terms and conditions of a settlement.</w:t>
      </w:r>
      <w:r w:rsidRPr="006D0B6D">
        <w:rPr>
          <w:rFonts w:ascii="Times New Roman" w:hAnsi="Times New Roman" w:cs="Times New Roman"/>
          <w:b/>
          <w:szCs w:val="24"/>
        </w:rPr>
        <w:t xml:space="preserve"> </w:t>
      </w:r>
    </w:p>
    <w:p w14:paraId="68C5E33E" w14:textId="77777777" w:rsidR="00690A86" w:rsidRPr="006D0B6D" w:rsidRDefault="00000000">
      <w:pPr>
        <w:spacing w:after="0" w:line="259" w:lineRule="auto"/>
        <w:ind w:left="0"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0AABB61E" w14:textId="77777777" w:rsidR="00690A86" w:rsidRPr="006D0B6D" w:rsidRDefault="00000000">
      <w:pPr>
        <w:numPr>
          <w:ilvl w:val="0"/>
          <w:numId w:val="7"/>
        </w:numPr>
        <w:ind w:right="103" w:hanging="368"/>
        <w:rPr>
          <w:rFonts w:ascii="Times New Roman" w:hAnsi="Times New Roman" w:cs="Times New Roman"/>
          <w:szCs w:val="24"/>
        </w:rPr>
      </w:pPr>
      <w:r w:rsidRPr="006D0B6D">
        <w:rPr>
          <w:rFonts w:ascii="Times New Roman" w:hAnsi="Times New Roman" w:cs="Times New Roman"/>
          <w:szCs w:val="24"/>
        </w:rPr>
        <w:t>Indicate in the arbitration award which of the Rule 2080 grounds for expungement serve(s) as the basis for its expungement order and provide a brief written explanation of the reason(s) for its finding that one or more Rule 2080 grounds for expungement applies to the facts of the case.  Therefore, the arbitrators must make one of the following findings:</w:t>
      </w:r>
      <w:r w:rsidRPr="006D0B6D">
        <w:rPr>
          <w:rFonts w:ascii="Times New Roman" w:hAnsi="Times New Roman" w:cs="Times New Roman"/>
          <w:b/>
          <w:szCs w:val="24"/>
        </w:rPr>
        <w:t xml:space="preserve"> </w:t>
      </w:r>
    </w:p>
    <w:p w14:paraId="78764249" w14:textId="77777777" w:rsidR="00690A86" w:rsidRPr="006D0B6D" w:rsidRDefault="00000000">
      <w:pPr>
        <w:numPr>
          <w:ilvl w:val="1"/>
          <w:numId w:val="7"/>
        </w:numPr>
        <w:ind w:right="31" w:hanging="336"/>
        <w:rPr>
          <w:rFonts w:ascii="Times New Roman" w:hAnsi="Times New Roman" w:cs="Times New Roman"/>
          <w:szCs w:val="24"/>
        </w:rPr>
      </w:pPr>
      <w:r w:rsidRPr="006D0B6D">
        <w:rPr>
          <w:rFonts w:ascii="Times New Roman" w:hAnsi="Times New Roman" w:cs="Times New Roman"/>
          <w:szCs w:val="24"/>
        </w:rPr>
        <w:t>The claim, allegation, or information is factually impossible or clearly erroneous; or</w:t>
      </w:r>
      <w:r w:rsidRPr="006D0B6D">
        <w:rPr>
          <w:rFonts w:ascii="Times New Roman" w:hAnsi="Times New Roman" w:cs="Times New Roman"/>
          <w:b/>
          <w:szCs w:val="24"/>
        </w:rPr>
        <w:t xml:space="preserve"> </w:t>
      </w:r>
    </w:p>
    <w:p w14:paraId="6BD9DCDC" w14:textId="77777777" w:rsidR="00690A86" w:rsidRPr="006D0B6D" w:rsidRDefault="00000000">
      <w:pPr>
        <w:numPr>
          <w:ilvl w:val="1"/>
          <w:numId w:val="7"/>
        </w:numPr>
        <w:ind w:right="31" w:hanging="336"/>
        <w:rPr>
          <w:rFonts w:ascii="Times New Roman" w:hAnsi="Times New Roman" w:cs="Times New Roman"/>
          <w:szCs w:val="24"/>
        </w:rPr>
      </w:pPr>
      <w:r w:rsidRPr="006D0B6D">
        <w:rPr>
          <w:rFonts w:ascii="Times New Roman" w:hAnsi="Times New Roman" w:cs="Times New Roman"/>
          <w:szCs w:val="24"/>
        </w:rPr>
        <w:t xml:space="preserve">The registered person was not involved in the alleged </w:t>
      </w:r>
      <w:proofErr w:type="spellStart"/>
      <w:r w:rsidRPr="006D0B6D">
        <w:rPr>
          <w:rFonts w:ascii="Times New Roman" w:hAnsi="Times New Roman" w:cs="Times New Roman"/>
          <w:szCs w:val="24"/>
        </w:rPr>
        <w:t>investmentrelated</w:t>
      </w:r>
      <w:proofErr w:type="spellEnd"/>
      <w:r w:rsidRPr="006D0B6D">
        <w:rPr>
          <w:rFonts w:ascii="Times New Roman" w:hAnsi="Times New Roman" w:cs="Times New Roman"/>
          <w:szCs w:val="24"/>
        </w:rPr>
        <w:t xml:space="preserve"> sales practice violation, forgery, theft, misappropriation, or conversion of funds; or</w:t>
      </w:r>
      <w:r w:rsidRPr="006D0B6D">
        <w:rPr>
          <w:rFonts w:ascii="Times New Roman" w:hAnsi="Times New Roman" w:cs="Times New Roman"/>
          <w:b/>
          <w:szCs w:val="24"/>
        </w:rPr>
        <w:t xml:space="preserve"> </w:t>
      </w:r>
    </w:p>
    <w:p w14:paraId="1FFAC4F5" w14:textId="77777777" w:rsidR="00690A86" w:rsidRPr="006D0B6D" w:rsidRDefault="00000000">
      <w:pPr>
        <w:numPr>
          <w:ilvl w:val="1"/>
          <w:numId w:val="7"/>
        </w:numPr>
        <w:ind w:right="31" w:hanging="336"/>
        <w:rPr>
          <w:rFonts w:ascii="Times New Roman" w:hAnsi="Times New Roman" w:cs="Times New Roman"/>
          <w:szCs w:val="24"/>
        </w:rPr>
      </w:pPr>
      <w:r w:rsidRPr="006D0B6D">
        <w:rPr>
          <w:rFonts w:ascii="Times New Roman" w:hAnsi="Times New Roman" w:cs="Times New Roman"/>
          <w:szCs w:val="24"/>
        </w:rPr>
        <w:t>The claim, allegation, or information is false.</w:t>
      </w:r>
      <w:r w:rsidRPr="006D0B6D">
        <w:rPr>
          <w:rFonts w:ascii="Times New Roman" w:hAnsi="Times New Roman" w:cs="Times New Roman"/>
          <w:b/>
          <w:szCs w:val="24"/>
        </w:rPr>
        <w:t xml:space="preserve"> </w:t>
      </w:r>
    </w:p>
    <w:p w14:paraId="7262A72B" w14:textId="77777777" w:rsidR="00690A86" w:rsidRPr="006D0B6D" w:rsidRDefault="00000000">
      <w:pPr>
        <w:spacing w:after="0" w:line="259" w:lineRule="auto"/>
        <w:ind w:left="0"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4DB4175A" w14:textId="77777777" w:rsidR="00690A86" w:rsidRPr="006D0B6D" w:rsidRDefault="00000000">
      <w:pPr>
        <w:numPr>
          <w:ilvl w:val="0"/>
          <w:numId w:val="7"/>
        </w:numPr>
        <w:ind w:right="103" w:hanging="368"/>
        <w:rPr>
          <w:rFonts w:ascii="Times New Roman" w:hAnsi="Times New Roman" w:cs="Times New Roman"/>
          <w:szCs w:val="24"/>
        </w:rPr>
      </w:pPr>
      <w:r w:rsidRPr="006D0B6D">
        <w:rPr>
          <w:rFonts w:ascii="Times New Roman" w:hAnsi="Times New Roman" w:cs="Times New Roman"/>
          <w:szCs w:val="24"/>
        </w:rPr>
        <w:t>Assess all forum fees for hearing sessions in which the sole topic is the determination of the appropriateness of expungement against the parties requesting expungement relief.</w:t>
      </w:r>
      <w:r w:rsidRPr="006D0B6D">
        <w:rPr>
          <w:rFonts w:ascii="Times New Roman" w:hAnsi="Times New Roman" w:cs="Times New Roman"/>
          <w:b/>
          <w:szCs w:val="24"/>
        </w:rPr>
        <w:t xml:space="preserve"> </w:t>
      </w:r>
    </w:p>
    <w:p w14:paraId="10F0C5EB" w14:textId="77777777" w:rsidR="00690A86" w:rsidRPr="006D0B6D" w:rsidRDefault="00000000">
      <w:pPr>
        <w:spacing w:after="0" w:line="259" w:lineRule="auto"/>
        <w:ind w:left="0"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7FE58343" w14:textId="77777777" w:rsidR="00690A86" w:rsidRPr="006D0B6D" w:rsidRDefault="00000000">
      <w:pPr>
        <w:ind w:right="129"/>
        <w:rPr>
          <w:rFonts w:ascii="Times New Roman" w:hAnsi="Times New Roman" w:cs="Times New Roman"/>
          <w:szCs w:val="24"/>
        </w:rPr>
      </w:pPr>
      <w:r w:rsidRPr="006D0B6D">
        <w:rPr>
          <w:rFonts w:ascii="Times New Roman" w:hAnsi="Times New Roman" w:cs="Times New Roman"/>
          <w:szCs w:val="24"/>
        </w:rPr>
        <w:t xml:space="preserve">Rule 2080 requires that all directives to expunge customer dispute information from the CRD system be confirmed by or ordered by a court of competent jurisdiction.  It also requires that FINRA members or associated </w:t>
      </w:r>
      <w:proofErr w:type="spellStart"/>
      <w:r w:rsidRPr="006D0B6D">
        <w:rPr>
          <w:rFonts w:ascii="Times New Roman" w:hAnsi="Times New Roman" w:cs="Times New Roman"/>
          <w:szCs w:val="24"/>
        </w:rPr>
        <w:t>persons</w:t>
      </w:r>
      <w:proofErr w:type="spellEnd"/>
      <w:r w:rsidRPr="006D0B6D">
        <w:rPr>
          <w:rFonts w:ascii="Times New Roman" w:hAnsi="Times New Roman" w:cs="Times New Roman"/>
          <w:szCs w:val="24"/>
        </w:rPr>
        <w:t xml:space="preserve"> name FINRA as an additional party in any court proceeding in which they seek an order to expunge customer dispute information or request confirmation of an award.</w:t>
      </w:r>
      <w:r w:rsidRPr="006D0B6D">
        <w:rPr>
          <w:rFonts w:ascii="Times New Roman" w:hAnsi="Times New Roman" w:cs="Times New Roman"/>
          <w:b/>
          <w:szCs w:val="24"/>
        </w:rPr>
        <w:t xml:space="preserve"> </w:t>
      </w:r>
    </w:p>
    <w:p w14:paraId="22E998B4" w14:textId="77777777" w:rsidR="00690A86" w:rsidRPr="006D0B6D" w:rsidRDefault="00000000">
      <w:pPr>
        <w:spacing w:after="0" w:line="259" w:lineRule="auto"/>
        <w:ind w:left="0" w:firstLine="0"/>
        <w:jc w:val="left"/>
        <w:rPr>
          <w:rFonts w:ascii="Times New Roman" w:hAnsi="Times New Roman" w:cs="Times New Roman"/>
          <w:szCs w:val="24"/>
        </w:rPr>
      </w:pPr>
      <w:r w:rsidRPr="006D0B6D">
        <w:rPr>
          <w:rFonts w:ascii="Times New Roman" w:hAnsi="Times New Roman" w:cs="Times New Roman"/>
          <w:szCs w:val="24"/>
        </w:rPr>
        <w:t xml:space="preserve"> </w:t>
      </w:r>
    </w:p>
    <w:p w14:paraId="7693F280" w14:textId="77777777" w:rsidR="00690A86" w:rsidRPr="006D0B6D" w:rsidRDefault="00000000">
      <w:pPr>
        <w:ind w:right="31"/>
        <w:rPr>
          <w:rFonts w:ascii="Times New Roman" w:hAnsi="Times New Roman" w:cs="Times New Roman"/>
          <w:szCs w:val="24"/>
        </w:rPr>
      </w:pPr>
      <w:r w:rsidRPr="006D0B6D">
        <w:rPr>
          <w:rFonts w:ascii="Times New Roman" w:hAnsi="Times New Roman" w:cs="Times New Roman"/>
          <w:szCs w:val="24"/>
        </w:rPr>
        <w:t>FINRA will generally oppose confirmation of the expungement portion of the arbitration award in most cases where it participates in the judicial proceeding.</w:t>
      </w:r>
      <w:r w:rsidRPr="006D0B6D">
        <w:rPr>
          <w:rFonts w:ascii="Times New Roman" w:hAnsi="Times New Roman" w:cs="Times New Roman"/>
          <w:b/>
          <w:szCs w:val="24"/>
        </w:rPr>
        <w:t xml:space="preserve"> </w:t>
      </w:r>
    </w:p>
    <w:p w14:paraId="24CB12C9" w14:textId="77777777" w:rsidR="00690A86" w:rsidRPr="006D0B6D" w:rsidRDefault="00000000">
      <w:pPr>
        <w:spacing w:after="0" w:line="259" w:lineRule="auto"/>
        <w:ind w:left="0" w:firstLine="0"/>
        <w:jc w:val="left"/>
        <w:rPr>
          <w:rFonts w:ascii="Times New Roman" w:hAnsi="Times New Roman" w:cs="Times New Roman"/>
          <w:szCs w:val="24"/>
        </w:rPr>
      </w:pPr>
      <w:r w:rsidRPr="006D0B6D">
        <w:rPr>
          <w:rFonts w:ascii="Times New Roman" w:hAnsi="Times New Roman" w:cs="Times New Roman"/>
          <w:szCs w:val="24"/>
        </w:rPr>
        <w:t xml:space="preserve"> </w:t>
      </w:r>
    </w:p>
    <w:p w14:paraId="1D9C6D48" w14:textId="77777777" w:rsidR="00690A86" w:rsidRPr="006D0B6D" w:rsidRDefault="00000000">
      <w:pPr>
        <w:spacing w:after="14"/>
        <w:ind w:left="-4"/>
        <w:jc w:val="left"/>
        <w:rPr>
          <w:rFonts w:ascii="Times New Roman" w:hAnsi="Times New Roman" w:cs="Times New Roman"/>
          <w:szCs w:val="24"/>
        </w:rPr>
      </w:pPr>
      <w:r w:rsidRPr="006D0B6D">
        <w:rPr>
          <w:rFonts w:ascii="Times New Roman" w:hAnsi="Times New Roman" w:cs="Times New Roman"/>
          <w:b/>
          <w:szCs w:val="24"/>
        </w:rPr>
        <w:lastRenderedPageBreak/>
        <w:t xml:space="preserve">These rules do not affect FINRA’s practice of permitting expungement, without judicial intervention, of information from the CRD system as directed by arbitrators in intra-industry arbitration awards that involve associated persons and firms based on the defamatory nature of the information ordered expunged. </w:t>
      </w:r>
    </w:p>
    <w:p w14:paraId="151928D8" w14:textId="77777777" w:rsidR="00690A86" w:rsidRPr="006D0B6D" w:rsidRDefault="00000000">
      <w:pPr>
        <w:spacing w:after="0" w:line="259" w:lineRule="auto"/>
        <w:ind w:left="0" w:firstLine="0"/>
        <w:jc w:val="left"/>
        <w:rPr>
          <w:rFonts w:ascii="Times New Roman" w:hAnsi="Times New Roman" w:cs="Times New Roman"/>
          <w:szCs w:val="24"/>
        </w:rPr>
      </w:pPr>
      <w:r w:rsidRPr="006D0B6D">
        <w:rPr>
          <w:rFonts w:ascii="Times New Roman" w:hAnsi="Times New Roman" w:cs="Times New Roman"/>
          <w:szCs w:val="24"/>
        </w:rPr>
        <w:t xml:space="preserve"> </w:t>
      </w:r>
    </w:p>
    <w:p w14:paraId="0140971A" w14:textId="77777777" w:rsidR="00690A86" w:rsidRPr="006D0B6D" w:rsidRDefault="00000000">
      <w:pPr>
        <w:ind w:right="31"/>
        <w:rPr>
          <w:rFonts w:ascii="Times New Roman" w:hAnsi="Times New Roman" w:cs="Times New Roman"/>
          <w:szCs w:val="24"/>
        </w:rPr>
      </w:pPr>
      <w:r w:rsidRPr="006D0B6D">
        <w:rPr>
          <w:rFonts w:ascii="Times New Roman" w:hAnsi="Times New Roman" w:cs="Times New Roman"/>
          <w:szCs w:val="24"/>
        </w:rPr>
        <w:t>For more information about expungement please review:</w:t>
      </w:r>
      <w:r w:rsidRPr="006D0B6D">
        <w:rPr>
          <w:rFonts w:ascii="Times New Roman" w:hAnsi="Times New Roman" w:cs="Times New Roman"/>
          <w:b/>
          <w:szCs w:val="24"/>
        </w:rPr>
        <w:t xml:space="preserve"> </w:t>
      </w:r>
    </w:p>
    <w:p w14:paraId="25F16F81" w14:textId="77777777" w:rsidR="00690A86" w:rsidRPr="006D0B6D" w:rsidRDefault="00000000">
      <w:pPr>
        <w:spacing w:after="0" w:line="259" w:lineRule="auto"/>
        <w:ind w:left="0" w:firstLine="0"/>
        <w:jc w:val="left"/>
        <w:rPr>
          <w:rFonts w:ascii="Times New Roman" w:hAnsi="Times New Roman" w:cs="Times New Roman"/>
          <w:szCs w:val="24"/>
        </w:rPr>
      </w:pPr>
      <w:r w:rsidRPr="006D0B6D">
        <w:rPr>
          <w:rFonts w:ascii="Times New Roman" w:hAnsi="Times New Roman" w:cs="Times New Roman"/>
          <w:szCs w:val="24"/>
        </w:rPr>
        <w:t xml:space="preserve"> </w:t>
      </w:r>
    </w:p>
    <w:p w14:paraId="3A4F5E0A" w14:textId="77777777" w:rsidR="00690A86" w:rsidRPr="006D0B6D" w:rsidRDefault="00000000">
      <w:pPr>
        <w:numPr>
          <w:ilvl w:val="0"/>
          <w:numId w:val="8"/>
        </w:numPr>
        <w:spacing w:after="0" w:line="259" w:lineRule="auto"/>
        <w:ind w:hanging="352"/>
        <w:jc w:val="left"/>
        <w:rPr>
          <w:rFonts w:ascii="Times New Roman" w:hAnsi="Times New Roman" w:cs="Times New Roman"/>
          <w:szCs w:val="24"/>
        </w:rPr>
      </w:pPr>
      <w:hyperlink r:id="rId12">
        <w:r w:rsidRPr="006D0B6D">
          <w:rPr>
            <w:rFonts w:ascii="Times New Roman" w:hAnsi="Times New Roman" w:cs="Times New Roman"/>
            <w:b/>
            <w:color w:val="0000FF"/>
            <w:szCs w:val="24"/>
            <w:u w:val="single" w:color="0000FF"/>
          </w:rPr>
          <w:t>FINRA Rule 12805</w:t>
        </w:r>
      </w:hyperlink>
      <w:hyperlink r:id="rId13">
        <w:r w:rsidRPr="006D0B6D">
          <w:rPr>
            <w:rFonts w:ascii="Times New Roman" w:hAnsi="Times New Roman" w:cs="Times New Roman"/>
            <w:b/>
            <w:szCs w:val="24"/>
          </w:rPr>
          <w:t xml:space="preserve"> </w:t>
        </w:r>
      </w:hyperlink>
    </w:p>
    <w:p w14:paraId="11D77120" w14:textId="77777777" w:rsidR="00690A86" w:rsidRPr="006D0B6D" w:rsidRDefault="00000000">
      <w:pPr>
        <w:numPr>
          <w:ilvl w:val="0"/>
          <w:numId w:val="8"/>
        </w:numPr>
        <w:spacing w:after="0" w:line="259" w:lineRule="auto"/>
        <w:ind w:hanging="352"/>
        <w:jc w:val="left"/>
        <w:rPr>
          <w:rFonts w:ascii="Times New Roman" w:hAnsi="Times New Roman" w:cs="Times New Roman"/>
          <w:szCs w:val="24"/>
        </w:rPr>
      </w:pPr>
      <w:hyperlink r:id="rId14">
        <w:r w:rsidRPr="006D0B6D">
          <w:rPr>
            <w:rFonts w:ascii="Times New Roman" w:hAnsi="Times New Roman" w:cs="Times New Roman"/>
            <w:b/>
            <w:color w:val="0000FF"/>
            <w:szCs w:val="24"/>
            <w:u w:val="single" w:color="0000FF"/>
          </w:rPr>
          <w:t>FINRA Rule 13805</w:t>
        </w:r>
      </w:hyperlink>
      <w:hyperlink r:id="rId15">
        <w:r w:rsidRPr="006D0B6D">
          <w:rPr>
            <w:rFonts w:ascii="Times New Roman" w:hAnsi="Times New Roman" w:cs="Times New Roman"/>
            <w:b/>
            <w:szCs w:val="24"/>
          </w:rPr>
          <w:t xml:space="preserve"> </w:t>
        </w:r>
      </w:hyperlink>
    </w:p>
    <w:p w14:paraId="111B9F5C" w14:textId="77777777" w:rsidR="00690A86" w:rsidRPr="006D0B6D" w:rsidRDefault="00000000">
      <w:pPr>
        <w:numPr>
          <w:ilvl w:val="0"/>
          <w:numId w:val="8"/>
        </w:numPr>
        <w:spacing w:after="0" w:line="259" w:lineRule="auto"/>
        <w:ind w:hanging="352"/>
        <w:jc w:val="left"/>
        <w:rPr>
          <w:rFonts w:ascii="Times New Roman" w:hAnsi="Times New Roman" w:cs="Times New Roman"/>
          <w:szCs w:val="24"/>
        </w:rPr>
      </w:pPr>
      <w:hyperlink r:id="rId16">
        <w:r w:rsidRPr="006D0B6D">
          <w:rPr>
            <w:rFonts w:ascii="Times New Roman" w:hAnsi="Times New Roman" w:cs="Times New Roman"/>
            <w:b/>
            <w:color w:val="0000FF"/>
            <w:szCs w:val="24"/>
            <w:u w:val="single" w:color="0000FF"/>
          </w:rPr>
          <w:t>FINRA Rule 2080</w:t>
        </w:r>
      </w:hyperlink>
      <w:hyperlink r:id="rId17">
        <w:r w:rsidRPr="006D0B6D">
          <w:rPr>
            <w:rFonts w:ascii="Times New Roman" w:hAnsi="Times New Roman" w:cs="Times New Roman"/>
            <w:b/>
            <w:szCs w:val="24"/>
          </w:rPr>
          <w:t xml:space="preserve"> </w:t>
        </w:r>
      </w:hyperlink>
    </w:p>
    <w:p w14:paraId="6BBD51E1" w14:textId="77777777" w:rsidR="00690A86" w:rsidRPr="006D0B6D" w:rsidRDefault="00000000">
      <w:pPr>
        <w:numPr>
          <w:ilvl w:val="0"/>
          <w:numId w:val="8"/>
        </w:numPr>
        <w:spacing w:after="0" w:line="259" w:lineRule="auto"/>
        <w:ind w:hanging="352"/>
        <w:jc w:val="left"/>
        <w:rPr>
          <w:rFonts w:ascii="Times New Roman" w:hAnsi="Times New Roman" w:cs="Times New Roman"/>
          <w:szCs w:val="24"/>
        </w:rPr>
      </w:pPr>
      <w:hyperlink r:id="rId18">
        <w:r w:rsidRPr="006D0B6D">
          <w:rPr>
            <w:rFonts w:ascii="Times New Roman" w:hAnsi="Times New Roman" w:cs="Times New Roman"/>
            <w:b/>
            <w:color w:val="0000FF"/>
            <w:szCs w:val="24"/>
            <w:u w:val="single" w:color="0000FF"/>
          </w:rPr>
          <w:t>FINRA Rule 2081</w:t>
        </w:r>
      </w:hyperlink>
      <w:hyperlink r:id="rId19">
        <w:r w:rsidRPr="006D0B6D">
          <w:rPr>
            <w:rFonts w:ascii="Times New Roman" w:hAnsi="Times New Roman" w:cs="Times New Roman"/>
            <w:b/>
            <w:szCs w:val="24"/>
          </w:rPr>
          <w:t xml:space="preserve"> </w:t>
        </w:r>
      </w:hyperlink>
    </w:p>
    <w:p w14:paraId="58FB0D30" w14:textId="77777777" w:rsidR="00690A86" w:rsidRPr="006D0B6D" w:rsidRDefault="00000000">
      <w:pPr>
        <w:numPr>
          <w:ilvl w:val="0"/>
          <w:numId w:val="8"/>
        </w:numPr>
        <w:spacing w:after="0" w:line="259" w:lineRule="auto"/>
        <w:ind w:hanging="352"/>
        <w:jc w:val="left"/>
        <w:rPr>
          <w:rFonts w:ascii="Times New Roman" w:hAnsi="Times New Roman" w:cs="Times New Roman"/>
          <w:szCs w:val="24"/>
        </w:rPr>
      </w:pPr>
      <w:hyperlink r:id="rId20">
        <w:r w:rsidRPr="006D0B6D">
          <w:rPr>
            <w:rFonts w:ascii="Times New Roman" w:hAnsi="Times New Roman" w:cs="Times New Roman"/>
            <w:b/>
            <w:color w:val="0000FF"/>
            <w:szCs w:val="24"/>
            <w:u w:val="single" w:color="0000FF"/>
          </w:rPr>
          <w:t>Regulatory Notice 08-79</w:t>
        </w:r>
      </w:hyperlink>
      <w:hyperlink r:id="rId21">
        <w:r w:rsidRPr="006D0B6D">
          <w:rPr>
            <w:rFonts w:ascii="Times New Roman" w:hAnsi="Times New Roman" w:cs="Times New Roman"/>
            <w:b/>
            <w:szCs w:val="24"/>
          </w:rPr>
          <w:t xml:space="preserve"> </w:t>
        </w:r>
      </w:hyperlink>
    </w:p>
    <w:p w14:paraId="3235CC5F" w14:textId="77777777" w:rsidR="00690A86" w:rsidRPr="006D0B6D" w:rsidRDefault="00000000">
      <w:pPr>
        <w:numPr>
          <w:ilvl w:val="0"/>
          <w:numId w:val="8"/>
        </w:numPr>
        <w:spacing w:after="0" w:line="259" w:lineRule="auto"/>
        <w:ind w:hanging="352"/>
        <w:jc w:val="left"/>
        <w:rPr>
          <w:rFonts w:ascii="Times New Roman" w:hAnsi="Times New Roman" w:cs="Times New Roman"/>
          <w:szCs w:val="24"/>
        </w:rPr>
      </w:pPr>
      <w:hyperlink r:id="rId22">
        <w:r w:rsidRPr="006D0B6D">
          <w:rPr>
            <w:rFonts w:ascii="Times New Roman" w:hAnsi="Times New Roman" w:cs="Times New Roman"/>
            <w:b/>
            <w:color w:val="0000FF"/>
            <w:szCs w:val="24"/>
            <w:u w:val="single" w:color="0000FF"/>
          </w:rPr>
          <w:t>Regulatory Notice 14-31</w:t>
        </w:r>
      </w:hyperlink>
      <w:hyperlink r:id="rId23">
        <w:r w:rsidRPr="006D0B6D">
          <w:rPr>
            <w:rFonts w:ascii="Times New Roman" w:hAnsi="Times New Roman" w:cs="Times New Roman"/>
            <w:b/>
            <w:szCs w:val="24"/>
          </w:rPr>
          <w:t xml:space="preserve"> </w:t>
        </w:r>
      </w:hyperlink>
    </w:p>
    <w:p w14:paraId="54EE1B7F" w14:textId="77777777" w:rsidR="00690A86" w:rsidRPr="006D0B6D" w:rsidRDefault="00000000">
      <w:pPr>
        <w:spacing w:after="0" w:line="259" w:lineRule="auto"/>
        <w:ind w:left="0" w:firstLine="0"/>
        <w:jc w:val="left"/>
        <w:rPr>
          <w:rFonts w:ascii="Times New Roman" w:hAnsi="Times New Roman" w:cs="Times New Roman"/>
          <w:szCs w:val="24"/>
        </w:rPr>
      </w:pPr>
      <w:r w:rsidRPr="006D0B6D">
        <w:rPr>
          <w:rFonts w:ascii="Times New Roman" w:hAnsi="Times New Roman" w:cs="Times New Roman"/>
          <w:szCs w:val="24"/>
        </w:rPr>
        <w:t xml:space="preserve"> </w:t>
      </w:r>
    </w:p>
    <w:p w14:paraId="4DA1BFD0" w14:textId="77777777" w:rsidR="00690A86" w:rsidRPr="006D0B6D" w:rsidRDefault="00000000">
      <w:pPr>
        <w:spacing w:after="0" w:line="259" w:lineRule="auto"/>
        <w:ind w:left="0" w:firstLine="0"/>
        <w:jc w:val="left"/>
        <w:rPr>
          <w:rFonts w:ascii="Times New Roman" w:hAnsi="Times New Roman" w:cs="Times New Roman"/>
          <w:szCs w:val="24"/>
        </w:rPr>
      </w:pPr>
      <w:r w:rsidRPr="006D0B6D">
        <w:rPr>
          <w:rFonts w:ascii="Times New Roman" w:hAnsi="Times New Roman" w:cs="Times New Roman"/>
          <w:szCs w:val="24"/>
        </w:rPr>
        <w:t xml:space="preserve"> </w:t>
      </w:r>
    </w:p>
    <w:p w14:paraId="51485EE3" w14:textId="77777777" w:rsidR="00690A86" w:rsidRPr="006D0B6D" w:rsidRDefault="00000000">
      <w:pPr>
        <w:spacing w:after="0" w:line="259" w:lineRule="auto"/>
        <w:ind w:left="28"/>
        <w:jc w:val="center"/>
        <w:rPr>
          <w:rFonts w:ascii="Times New Roman" w:hAnsi="Times New Roman" w:cs="Times New Roman"/>
          <w:szCs w:val="24"/>
        </w:rPr>
      </w:pPr>
      <w:r w:rsidRPr="006D0B6D">
        <w:rPr>
          <w:rFonts w:ascii="Times New Roman" w:hAnsi="Times New Roman" w:cs="Times New Roman"/>
          <w:b/>
          <w:szCs w:val="24"/>
        </w:rPr>
        <w:t xml:space="preserve">Defamation Claims in Intra-Industry Disputes </w:t>
      </w:r>
    </w:p>
    <w:p w14:paraId="606CF983" w14:textId="77777777" w:rsidR="00690A86" w:rsidRPr="006D0B6D" w:rsidRDefault="00000000">
      <w:pPr>
        <w:spacing w:line="259" w:lineRule="auto"/>
        <w:ind w:left="0"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4FAD08A1" w14:textId="77777777" w:rsidR="00690A86" w:rsidRPr="006D0B6D" w:rsidRDefault="00000000">
      <w:pPr>
        <w:ind w:left="0" w:right="161" w:firstLine="720"/>
        <w:rPr>
          <w:rFonts w:ascii="Times New Roman" w:hAnsi="Times New Roman" w:cs="Times New Roman"/>
          <w:szCs w:val="24"/>
        </w:rPr>
      </w:pPr>
      <w:r w:rsidRPr="006D0B6D">
        <w:rPr>
          <w:rFonts w:ascii="Times New Roman" w:hAnsi="Times New Roman" w:cs="Times New Roman"/>
          <w:szCs w:val="24"/>
        </w:rPr>
        <w:t>Under existing CRD policy, FINRA will expunge information from the CRD system – without the need for judicial intervention – if the expungement directives contained in intra-industry awards that involve associated persons and firms are based on the defamatory nature of the information ordered expunged and do not involve any customer dispute information.  Arbitrators must clearly state in the award that they are ordering expungement relief based on the defamatory nature of the information in the CRD system.  Rule 2080 applies in intra-industry cases that request expungement of customer dispute information.</w:t>
      </w:r>
      <w:r w:rsidRPr="006D0B6D">
        <w:rPr>
          <w:rFonts w:ascii="Times New Roman" w:hAnsi="Times New Roman" w:cs="Times New Roman"/>
          <w:b/>
          <w:szCs w:val="24"/>
        </w:rPr>
        <w:t xml:space="preserve"> </w:t>
      </w:r>
    </w:p>
    <w:p w14:paraId="3C30F3DC" w14:textId="77777777" w:rsidR="00690A86" w:rsidRPr="006D0B6D" w:rsidRDefault="00000000">
      <w:pPr>
        <w:spacing w:after="0" w:line="259" w:lineRule="auto"/>
        <w:ind w:left="0"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3D0823ED" w14:textId="77777777" w:rsidR="00690A86" w:rsidRPr="006D0B6D" w:rsidRDefault="00000000">
      <w:pPr>
        <w:ind w:right="31"/>
        <w:rPr>
          <w:rFonts w:ascii="Times New Roman" w:hAnsi="Times New Roman" w:cs="Times New Roman"/>
          <w:szCs w:val="24"/>
        </w:rPr>
      </w:pPr>
      <w:r w:rsidRPr="006D0B6D">
        <w:rPr>
          <w:rFonts w:ascii="Times New Roman" w:hAnsi="Times New Roman" w:cs="Times New Roman"/>
          <w:szCs w:val="24"/>
        </w:rPr>
        <w:t xml:space="preserve">View Rule 2080 Frequently Asked Questions at the FINRA website at: </w:t>
      </w:r>
      <w:hyperlink r:id="rId24">
        <w:r w:rsidRPr="006D0B6D">
          <w:rPr>
            <w:rFonts w:ascii="Times New Roman" w:hAnsi="Times New Roman" w:cs="Times New Roman"/>
            <w:szCs w:val="24"/>
          </w:rPr>
          <w:t>http://www.finra.org/RegulatorySystems/CRD/FilingGuidance/p005224.</w:t>
        </w:r>
      </w:hyperlink>
      <w:hyperlink r:id="rId25">
        <w:r w:rsidRPr="006D0B6D">
          <w:rPr>
            <w:rFonts w:ascii="Times New Roman" w:hAnsi="Times New Roman" w:cs="Times New Roman"/>
            <w:b/>
            <w:szCs w:val="24"/>
          </w:rPr>
          <w:t xml:space="preserve"> </w:t>
        </w:r>
      </w:hyperlink>
    </w:p>
    <w:p w14:paraId="7C570F3D" w14:textId="77777777" w:rsidR="00690A86" w:rsidRPr="006D0B6D" w:rsidRDefault="00000000">
      <w:pPr>
        <w:spacing w:after="0" w:line="259" w:lineRule="auto"/>
        <w:ind w:left="0" w:firstLine="0"/>
        <w:jc w:val="left"/>
        <w:rPr>
          <w:rFonts w:ascii="Times New Roman" w:hAnsi="Times New Roman" w:cs="Times New Roman"/>
          <w:szCs w:val="24"/>
        </w:rPr>
      </w:pPr>
      <w:hyperlink r:id="rId26">
        <w:r w:rsidRPr="006D0B6D">
          <w:rPr>
            <w:rFonts w:ascii="Times New Roman" w:hAnsi="Times New Roman" w:cs="Times New Roman"/>
            <w:b/>
            <w:szCs w:val="24"/>
          </w:rPr>
          <w:t xml:space="preserve"> </w:t>
        </w:r>
      </w:hyperlink>
    </w:p>
    <w:p w14:paraId="32F096B0" w14:textId="77777777" w:rsidR="00690A86" w:rsidRPr="006D0B6D" w:rsidRDefault="00000000">
      <w:pPr>
        <w:spacing w:after="129"/>
        <w:ind w:left="1562"/>
        <w:jc w:val="left"/>
        <w:rPr>
          <w:rFonts w:ascii="Times New Roman" w:hAnsi="Times New Roman" w:cs="Times New Roman"/>
          <w:szCs w:val="24"/>
        </w:rPr>
      </w:pPr>
      <w:r w:rsidRPr="006D0B6D">
        <w:rPr>
          <w:rFonts w:ascii="Times New Roman" w:hAnsi="Times New Roman" w:cs="Times New Roman"/>
          <w:b/>
          <w:szCs w:val="24"/>
        </w:rPr>
        <w:t xml:space="preserve">CRD Disclosures Ineligible for Expungement in Arbitration </w:t>
      </w:r>
    </w:p>
    <w:p w14:paraId="52D1BDC5" w14:textId="77777777" w:rsidR="00690A86" w:rsidRPr="006D0B6D" w:rsidRDefault="00000000">
      <w:pPr>
        <w:ind w:right="31"/>
        <w:rPr>
          <w:rFonts w:ascii="Times New Roman" w:hAnsi="Times New Roman" w:cs="Times New Roman"/>
          <w:szCs w:val="24"/>
        </w:rPr>
      </w:pPr>
      <w:r w:rsidRPr="006D0B6D">
        <w:rPr>
          <w:rFonts w:ascii="Times New Roman" w:hAnsi="Times New Roman" w:cs="Times New Roman"/>
          <w:szCs w:val="24"/>
        </w:rPr>
        <w:t>The following CRD disclosures are ineligible for expungement through FINRA arbitration:</w:t>
      </w:r>
      <w:r w:rsidRPr="006D0B6D">
        <w:rPr>
          <w:rFonts w:ascii="Times New Roman" w:hAnsi="Times New Roman" w:cs="Times New Roman"/>
          <w:b/>
          <w:szCs w:val="24"/>
        </w:rPr>
        <w:t xml:space="preserve"> </w:t>
      </w:r>
    </w:p>
    <w:p w14:paraId="536A149E" w14:textId="77777777" w:rsidR="00690A86" w:rsidRPr="006D0B6D" w:rsidRDefault="00000000">
      <w:pPr>
        <w:spacing w:after="0" w:line="259" w:lineRule="auto"/>
        <w:ind w:left="0"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27A5DA60" w14:textId="77777777" w:rsidR="00690A86" w:rsidRPr="006D0B6D" w:rsidRDefault="00000000">
      <w:pPr>
        <w:ind w:left="0" w:right="94" w:firstLine="720"/>
        <w:rPr>
          <w:rFonts w:ascii="Times New Roman" w:hAnsi="Times New Roman" w:cs="Times New Roman"/>
          <w:szCs w:val="24"/>
        </w:rPr>
      </w:pPr>
      <w:r w:rsidRPr="006D0B6D">
        <w:rPr>
          <w:rFonts w:ascii="Times New Roman" w:hAnsi="Times New Roman" w:cs="Times New Roman"/>
          <w:b/>
          <w:szCs w:val="24"/>
        </w:rPr>
        <w:t>Regulatory actions:</w:t>
      </w:r>
      <w:r w:rsidRPr="006D0B6D">
        <w:rPr>
          <w:rFonts w:ascii="Times New Roman" w:hAnsi="Times New Roman" w:cs="Times New Roman"/>
          <w:szCs w:val="24"/>
        </w:rPr>
        <w:t xml:space="preserve">  These generally involve proceedings by a federal or state regulatory authority, foreign financial regulatory authority, or self-regulatory organization (like FINRA).  These events typically include actions where a regulator has made certain enumerated findings or imposed penalties against a broker.  The regulatory action disclosure category also encompasses instances where a broker’s authorization to act as an attorney, accountant, or federal contractor has been revoked or suspended. </w:t>
      </w:r>
      <w:r w:rsidRPr="006D0B6D">
        <w:rPr>
          <w:rFonts w:ascii="Times New Roman" w:hAnsi="Times New Roman" w:cs="Times New Roman"/>
          <w:b/>
          <w:szCs w:val="24"/>
        </w:rPr>
        <w:t xml:space="preserve"> </w:t>
      </w:r>
    </w:p>
    <w:p w14:paraId="20B75AB6" w14:textId="77777777" w:rsidR="00690A86" w:rsidRPr="006D0B6D" w:rsidRDefault="00000000">
      <w:pPr>
        <w:spacing w:after="0" w:line="259" w:lineRule="auto"/>
        <w:ind w:left="720"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351FB6AF" w14:textId="77777777" w:rsidR="00690A86" w:rsidRPr="006D0B6D" w:rsidRDefault="00000000">
      <w:pPr>
        <w:ind w:left="0" w:right="31" w:firstLine="720"/>
        <w:rPr>
          <w:rFonts w:ascii="Times New Roman" w:hAnsi="Times New Roman" w:cs="Times New Roman"/>
          <w:szCs w:val="24"/>
        </w:rPr>
      </w:pPr>
      <w:r w:rsidRPr="006D0B6D">
        <w:rPr>
          <w:rFonts w:ascii="Times New Roman" w:hAnsi="Times New Roman" w:cs="Times New Roman"/>
          <w:b/>
          <w:szCs w:val="24"/>
        </w:rPr>
        <w:t>Civil judicial actions:</w:t>
      </w:r>
      <w:r w:rsidRPr="006D0B6D">
        <w:rPr>
          <w:rFonts w:ascii="Times New Roman" w:hAnsi="Times New Roman" w:cs="Times New Roman"/>
          <w:szCs w:val="24"/>
        </w:rPr>
        <w:t xml:space="preserve">  These include court injunctions in connection with investment-related activity; court findings that a broker was involved in a violation of any investment-related statutes or regulations; or investment-related civil actions brought by a regulator that are dismissed by a court following a settlement agreement.</w:t>
      </w:r>
      <w:r w:rsidRPr="006D0B6D">
        <w:rPr>
          <w:rFonts w:ascii="Times New Roman" w:hAnsi="Times New Roman" w:cs="Times New Roman"/>
          <w:b/>
          <w:szCs w:val="24"/>
        </w:rPr>
        <w:t xml:space="preserve"> </w:t>
      </w:r>
    </w:p>
    <w:p w14:paraId="1CB024C1" w14:textId="77777777" w:rsidR="00690A86" w:rsidRPr="006D0B6D" w:rsidRDefault="00000000">
      <w:pPr>
        <w:spacing w:after="0" w:line="259" w:lineRule="auto"/>
        <w:ind w:left="720"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2C7EB70A" w14:textId="77777777" w:rsidR="00690A86" w:rsidRPr="006D0B6D" w:rsidRDefault="00000000">
      <w:pPr>
        <w:ind w:left="0" w:right="287" w:firstLine="720"/>
        <w:rPr>
          <w:rFonts w:ascii="Times New Roman" w:hAnsi="Times New Roman" w:cs="Times New Roman"/>
          <w:szCs w:val="24"/>
        </w:rPr>
      </w:pPr>
      <w:r w:rsidRPr="006D0B6D">
        <w:rPr>
          <w:rFonts w:ascii="Times New Roman" w:hAnsi="Times New Roman" w:cs="Times New Roman"/>
          <w:b/>
          <w:szCs w:val="24"/>
        </w:rPr>
        <w:lastRenderedPageBreak/>
        <w:t>Investigations:</w:t>
      </w:r>
      <w:r w:rsidRPr="006D0B6D">
        <w:rPr>
          <w:rFonts w:ascii="Times New Roman" w:hAnsi="Times New Roman" w:cs="Times New Roman"/>
          <w:szCs w:val="24"/>
        </w:rPr>
        <w:t xml:space="preserve"> This category includes investigations or proceedings by a domestic or foreign governmental body or self-regulatory organization with jurisdiction over investment-related businesses.</w:t>
      </w:r>
      <w:r w:rsidRPr="006D0B6D">
        <w:rPr>
          <w:rFonts w:ascii="Times New Roman" w:hAnsi="Times New Roman" w:cs="Times New Roman"/>
          <w:b/>
          <w:szCs w:val="24"/>
        </w:rPr>
        <w:t xml:space="preserve"> </w:t>
      </w:r>
    </w:p>
    <w:p w14:paraId="1440B395" w14:textId="77777777" w:rsidR="00690A86" w:rsidRPr="006D0B6D" w:rsidRDefault="00000000">
      <w:pPr>
        <w:spacing w:after="0" w:line="259" w:lineRule="auto"/>
        <w:ind w:left="720"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11361068" w14:textId="77777777" w:rsidR="00690A86" w:rsidRPr="006D0B6D" w:rsidRDefault="00000000">
      <w:pPr>
        <w:ind w:left="0" w:right="481" w:firstLine="720"/>
        <w:rPr>
          <w:rFonts w:ascii="Times New Roman" w:hAnsi="Times New Roman" w:cs="Times New Roman"/>
          <w:szCs w:val="24"/>
        </w:rPr>
      </w:pPr>
      <w:r w:rsidRPr="006D0B6D">
        <w:rPr>
          <w:rFonts w:ascii="Times New Roman" w:hAnsi="Times New Roman" w:cs="Times New Roman"/>
          <w:b/>
          <w:szCs w:val="24"/>
        </w:rPr>
        <w:t>Criminal matters:</w:t>
      </w:r>
      <w:r w:rsidRPr="006D0B6D">
        <w:rPr>
          <w:rFonts w:ascii="Times New Roman" w:hAnsi="Times New Roman" w:cs="Times New Roman"/>
          <w:szCs w:val="24"/>
        </w:rPr>
        <w:t xml:space="preserve">  This includes charges or convictions for any felony and </w:t>
      </w:r>
      <w:proofErr w:type="spellStart"/>
      <w:r w:rsidRPr="006D0B6D">
        <w:rPr>
          <w:rFonts w:ascii="Times New Roman" w:hAnsi="Times New Roman" w:cs="Times New Roman"/>
          <w:szCs w:val="24"/>
        </w:rPr>
        <w:t>misdemeanors</w:t>
      </w:r>
      <w:proofErr w:type="spellEnd"/>
      <w:r w:rsidRPr="006D0B6D">
        <w:rPr>
          <w:rFonts w:ascii="Times New Roman" w:hAnsi="Times New Roman" w:cs="Times New Roman"/>
          <w:szCs w:val="24"/>
        </w:rPr>
        <w:t xml:space="preserve"> that have been reported to the CRD system, such as fraud, wrongful taking of property, or bribery.</w:t>
      </w:r>
      <w:r w:rsidRPr="006D0B6D">
        <w:rPr>
          <w:rFonts w:ascii="Times New Roman" w:hAnsi="Times New Roman" w:cs="Times New Roman"/>
          <w:b/>
          <w:szCs w:val="24"/>
        </w:rPr>
        <w:t xml:space="preserve"> </w:t>
      </w:r>
    </w:p>
    <w:p w14:paraId="62201EE0" w14:textId="77777777" w:rsidR="00690A86" w:rsidRPr="006D0B6D" w:rsidRDefault="00000000">
      <w:pPr>
        <w:spacing w:after="0" w:line="259" w:lineRule="auto"/>
        <w:ind w:left="720" w:firstLine="0"/>
        <w:jc w:val="left"/>
        <w:rPr>
          <w:rFonts w:ascii="Times New Roman" w:hAnsi="Times New Roman" w:cs="Times New Roman"/>
          <w:szCs w:val="24"/>
        </w:rPr>
      </w:pPr>
      <w:r w:rsidRPr="006D0B6D">
        <w:rPr>
          <w:rFonts w:ascii="Times New Roman" w:hAnsi="Times New Roman" w:cs="Times New Roman"/>
          <w:b/>
          <w:szCs w:val="24"/>
        </w:rPr>
        <w:t xml:space="preserve"> </w:t>
      </w:r>
    </w:p>
    <w:p w14:paraId="054D60F4" w14:textId="77777777" w:rsidR="00690A86" w:rsidRPr="006D0B6D" w:rsidRDefault="00000000">
      <w:pPr>
        <w:ind w:left="0" w:right="221" w:firstLine="720"/>
        <w:rPr>
          <w:rFonts w:ascii="Times New Roman" w:hAnsi="Times New Roman" w:cs="Times New Roman"/>
          <w:szCs w:val="24"/>
        </w:rPr>
      </w:pPr>
      <w:r w:rsidRPr="006D0B6D">
        <w:rPr>
          <w:rFonts w:ascii="Times New Roman" w:hAnsi="Times New Roman" w:cs="Times New Roman"/>
          <w:b/>
          <w:szCs w:val="24"/>
        </w:rPr>
        <w:t>Financial matters</w:t>
      </w:r>
      <w:r w:rsidRPr="006D0B6D">
        <w:rPr>
          <w:rFonts w:ascii="Times New Roman" w:hAnsi="Times New Roman" w:cs="Times New Roman"/>
          <w:szCs w:val="24"/>
        </w:rPr>
        <w:t>:  This includes compromises with creditors and bankruptcies occurring within the prior 10 years; a bonding company’s denial, payment on, or revocation of a bond for a broker; and any unsatisfied judgment or liens.</w:t>
      </w:r>
      <w:r w:rsidRPr="006D0B6D">
        <w:rPr>
          <w:rFonts w:ascii="Times New Roman" w:hAnsi="Times New Roman" w:cs="Times New Roman"/>
          <w:b/>
          <w:szCs w:val="24"/>
        </w:rPr>
        <w:t xml:space="preserve"> </w:t>
      </w:r>
    </w:p>
    <w:p w14:paraId="048D217F" w14:textId="77777777" w:rsidR="00690A86" w:rsidRPr="006D0B6D" w:rsidRDefault="00000000">
      <w:pPr>
        <w:spacing w:after="0" w:line="259" w:lineRule="auto"/>
        <w:ind w:left="0" w:firstLine="0"/>
        <w:jc w:val="left"/>
        <w:rPr>
          <w:rFonts w:ascii="Times New Roman" w:hAnsi="Times New Roman" w:cs="Times New Roman"/>
          <w:szCs w:val="24"/>
        </w:rPr>
      </w:pPr>
      <w:r w:rsidRPr="006D0B6D">
        <w:rPr>
          <w:rFonts w:ascii="Times New Roman" w:hAnsi="Times New Roman" w:cs="Times New Roman"/>
          <w:szCs w:val="24"/>
        </w:rPr>
        <w:t xml:space="preserve"> </w:t>
      </w:r>
    </w:p>
    <w:sectPr w:rsidR="00690A86" w:rsidRPr="006D0B6D">
      <w:headerReference w:type="default" r:id="rId27"/>
      <w:footerReference w:type="even" r:id="rId28"/>
      <w:footerReference w:type="default" r:id="rId29"/>
      <w:footerReference w:type="first" r:id="rId30"/>
      <w:pgSz w:w="12240" w:h="15840"/>
      <w:pgMar w:top="1025" w:right="1453" w:bottom="1363" w:left="1440" w:header="720" w:footer="7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05A82" w14:textId="77777777" w:rsidR="00485D58" w:rsidRDefault="00485D58">
      <w:pPr>
        <w:spacing w:after="0" w:line="240" w:lineRule="auto"/>
      </w:pPr>
      <w:r>
        <w:separator/>
      </w:r>
    </w:p>
  </w:endnote>
  <w:endnote w:type="continuationSeparator" w:id="0">
    <w:p w14:paraId="75A855A6" w14:textId="77777777" w:rsidR="00485D58" w:rsidRDefault="00485D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03652" w14:textId="77777777" w:rsidR="00690A86" w:rsidRDefault="00000000">
    <w:pPr>
      <w:spacing w:after="0" w:line="259" w:lineRule="auto"/>
      <w:ind w:left="21" w:firstLine="0"/>
      <w:jc w:val="center"/>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14:paraId="5DD0C0A7" w14:textId="77777777" w:rsidR="00690A86" w:rsidRDefault="00000000">
    <w:pPr>
      <w:spacing w:after="0" w:line="259" w:lineRule="auto"/>
      <w:ind w:left="0" w:firstLine="0"/>
      <w:jc w:val="left"/>
    </w:pPr>
    <w:r>
      <w:rPr>
        <w:rFonts w:ascii="Times New Roman" w:eastAsia="Times New Roman" w:hAnsi="Times New Roman" w:cs="Times New Roma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C10B5" w14:textId="77777777" w:rsidR="00690A86" w:rsidRDefault="00000000">
    <w:pPr>
      <w:spacing w:after="0" w:line="259" w:lineRule="auto"/>
      <w:ind w:left="21" w:firstLine="0"/>
      <w:jc w:val="center"/>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14:paraId="3B59B91C" w14:textId="77777777" w:rsidR="00690A86" w:rsidRDefault="00000000">
    <w:pPr>
      <w:spacing w:after="0" w:line="259" w:lineRule="auto"/>
      <w:ind w:left="0" w:firstLine="0"/>
      <w:jc w:val="left"/>
    </w:pPr>
    <w:r>
      <w:rPr>
        <w:rFonts w:ascii="Times New Roman" w:eastAsia="Times New Roman" w:hAnsi="Times New Roman" w:cs="Times New Roma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E0D45" w14:textId="77777777" w:rsidR="00690A86" w:rsidRDefault="00000000">
    <w:pPr>
      <w:spacing w:after="0" w:line="259" w:lineRule="auto"/>
      <w:ind w:left="21" w:firstLine="0"/>
      <w:jc w:val="center"/>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14:paraId="171FFF0A" w14:textId="77777777" w:rsidR="00690A86" w:rsidRDefault="00000000">
    <w:pPr>
      <w:spacing w:after="0" w:line="259" w:lineRule="auto"/>
      <w:ind w:left="0" w:firstLine="0"/>
      <w:jc w:val="left"/>
    </w:pPr>
    <w:r>
      <w:rPr>
        <w:rFonts w:ascii="Times New Roman" w:eastAsia="Times New Roman" w:hAnsi="Times New Roman"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F52F60" w14:textId="77777777" w:rsidR="00485D58" w:rsidRDefault="00485D58">
      <w:pPr>
        <w:spacing w:after="0" w:line="240" w:lineRule="auto"/>
      </w:pPr>
      <w:r>
        <w:separator/>
      </w:r>
    </w:p>
  </w:footnote>
  <w:footnote w:type="continuationSeparator" w:id="0">
    <w:p w14:paraId="6CF68A7F" w14:textId="77777777" w:rsidR="00485D58" w:rsidRDefault="00485D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932E4" w14:textId="06842250" w:rsidR="006D0B6D" w:rsidRDefault="006D0B6D">
    <w:pPr>
      <w:pStyle w:val="Header"/>
    </w:pPr>
    <w:r w:rsidRPr="00DA11DB">
      <w:rPr>
        <w:noProof/>
      </w:rPr>
      <w:drawing>
        <wp:inline distT="0" distB="0" distL="0" distR="0" wp14:anchorId="162518B4" wp14:editId="2831695D">
          <wp:extent cx="1981372" cy="396274"/>
          <wp:effectExtent l="0" t="0" r="0" b="3810"/>
          <wp:docPr id="52002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20817" name=""/>
                  <pic:cNvPicPr/>
                </pic:nvPicPr>
                <pic:blipFill>
                  <a:blip r:embed="rId1"/>
                  <a:stretch>
                    <a:fillRect/>
                  </a:stretch>
                </pic:blipFill>
                <pic:spPr>
                  <a:xfrm>
                    <a:off x="0" y="0"/>
                    <a:ext cx="1981372" cy="39627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41E8A"/>
    <w:multiLevelType w:val="hybridMultilevel"/>
    <w:tmpl w:val="B8DA0BDA"/>
    <w:lvl w:ilvl="0" w:tplc="25929866">
      <w:start w:val="1"/>
      <w:numFmt w:val="upperLetter"/>
      <w:lvlText w:val="%1."/>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E01B76">
      <w:start w:val="1"/>
      <w:numFmt w:val="lowerLetter"/>
      <w:lvlText w:val="%2"/>
      <w:lvlJc w:val="left"/>
      <w:pPr>
        <w:ind w:left="14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DEE9E04">
      <w:start w:val="1"/>
      <w:numFmt w:val="lowerRoman"/>
      <w:lvlText w:val="%3"/>
      <w:lvlJc w:val="left"/>
      <w:pPr>
        <w:ind w:left="21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5FAE3F2">
      <w:start w:val="1"/>
      <w:numFmt w:val="decimal"/>
      <w:lvlText w:val="%4"/>
      <w:lvlJc w:val="left"/>
      <w:pPr>
        <w:ind w:left="28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FEF07C">
      <w:start w:val="1"/>
      <w:numFmt w:val="lowerLetter"/>
      <w:lvlText w:val="%5"/>
      <w:lvlJc w:val="left"/>
      <w:pPr>
        <w:ind w:left="36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11E687E">
      <w:start w:val="1"/>
      <w:numFmt w:val="lowerRoman"/>
      <w:lvlText w:val="%6"/>
      <w:lvlJc w:val="left"/>
      <w:pPr>
        <w:ind w:left="43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39E7138">
      <w:start w:val="1"/>
      <w:numFmt w:val="decimal"/>
      <w:lvlText w:val="%7"/>
      <w:lvlJc w:val="left"/>
      <w:pPr>
        <w:ind w:left="50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5666D2A">
      <w:start w:val="1"/>
      <w:numFmt w:val="lowerLetter"/>
      <w:lvlText w:val="%8"/>
      <w:lvlJc w:val="left"/>
      <w:pPr>
        <w:ind w:left="57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1EA1254">
      <w:start w:val="1"/>
      <w:numFmt w:val="lowerRoman"/>
      <w:lvlText w:val="%9"/>
      <w:lvlJc w:val="left"/>
      <w:pPr>
        <w:ind w:left="64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8860233"/>
    <w:multiLevelType w:val="hybridMultilevel"/>
    <w:tmpl w:val="0EB450EA"/>
    <w:lvl w:ilvl="0" w:tplc="86C60134">
      <w:start w:val="8"/>
      <w:numFmt w:val="decimal"/>
      <w:lvlText w:val="%1."/>
      <w:lvlJc w:val="left"/>
      <w:pPr>
        <w:ind w:left="4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D0FF32">
      <w:start w:val="1"/>
      <w:numFmt w:val="lowerLetter"/>
      <w:lvlText w:val="%2."/>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DB6F9C4">
      <w:start w:val="1"/>
      <w:numFmt w:val="decimal"/>
      <w:lvlText w:val="%3."/>
      <w:lvlJc w:val="left"/>
      <w:pPr>
        <w:ind w:left="10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2989D94">
      <w:start w:val="1"/>
      <w:numFmt w:val="decimal"/>
      <w:lvlText w:val="%4"/>
      <w:lvlJc w:val="left"/>
      <w:pPr>
        <w:ind w:left="18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26039A">
      <w:start w:val="1"/>
      <w:numFmt w:val="lowerLetter"/>
      <w:lvlText w:val="%5"/>
      <w:lvlJc w:val="left"/>
      <w:pPr>
        <w:ind w:left="25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6ACB666">
      <w:start w:val="1"/>
      <w:numFmt w:val="lowerRoman"/>
      <w:lvlText w:val="%6"/>
      <w:lvlJc w:val="left"/>
      <w:pPr>
        <w:ind w:left="32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FC48FB4">
      <w:start w:val="1"/>
      <w:numFmt w:val="decimal"/>
      <w:lvlText w:val="%7"/>
      <w:lvlJc w:val="left"/>
      <w:pPr>
        <w:ind w:left="39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B4029A">
      <w:start w:val="1"/>
      <w:numFmt w:val="lowerLetter"/>
      <w:lvlText w:val="%8"/>
      <w:lvlJc w:val="left"/>
      <w:pPr>
        <w:ind w:left="46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FBAB202">
      <w:start w:val="1"/>
      <w:numFmt w:val="lowerRoman"/>
      <w:lvlText w:val="%9"/>
      <w:lvlJc w:val="left"/>
      <w:pPr>
        <w:ind w:left="5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D1B3ABE"/>
    <w:multiLevelType w:val="hybridMultilevel"/>
    <w:tmpl w:val="78B2D9B6"/>
    <w:lvl w:ilvl="0" w:tplc="D5ACD942">
      <w:start w:val="1"/>
      <w:numFmt w:val="decimal"/>
      <w:lvlText w:val="%1."/>
      <w:lvlJc w:val="left"/>
      <w:pPr>
        <w:ind w:left="3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68E685A">
      <w:start w:val="1"/>
      <w:numFmt w:val="lowerLetter"/>
      <w:lvlText w:val="%2."/>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4E440BE">
      <w:start w:val="1"/>
      <w:numFmt w:val="lowerRoman"/>
      <w:lvlText w:val="%3"/>
      <w:lvlJc w:val="left"/>
      <w:pPr>
        <w:ind w:left="14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1C29CB2">
      <w:start w:val="1"/>
      <w:numFmt w:val="decimal"/>
      <w:lvlText w:val="%4"/>
      <w:lvlJc w:val="left"/>
      <w:pPr>
        <w:ind w:left="21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3CCC5A">
      <w:start w:val="1"/>
      <w:numFmt w:val="lowerLetter"/>
      <w:lvlText w:val="%5"/>
      <w:lvlJc w:val="left"/>
      <w:pPr>
        <w:ind w:left="28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7F04A16">
      <w:start w:val="1"/>
      <w:numFmt w:val="lowerRoman"/>
      <w:lvlText w:val="%6"/>
      <w:lvlJc w:val="left"/>
      <w:pPr>
        <w:ind w:left="36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68A97BA">
      <w:start w:val="1"/>
      <w:numFmt w:val="decimal"/>
      <w:lvlText w:val="%7"/>
      <w:lvlJc w:val="left"/>
      <w:pPr>
        <w:ind w:left="43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2215C6">
      <w:start w:val="1"/>
      <w:numFmt w:val="lowerLetter"/>
      <w:lvlText w:val="%8"/>
      <w:lvlJc w:val="left"/>
      <w:pPr>
        <w:ind w:left="50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FC8DFC6">
      <w:start w:val="1"/>
      <w:numFmt w:val="lowerRoman"/>
      <w:lvlText w:val="%9"/>
      <w:lvlJc w:val="left"/>
      <w:pPr>
        <w:ind w:left="57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7BE34DE"/>
    <w:multiLevelType w:val="hybridMultilevel"/>
    <w:tmpl w:val="D494DAB2"/>
    <w:lvl w:ilvl="0" w:tplc="9506AA7A">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C7E26E4">
      <w:start w:val="1"/>
      <w:numFmt w:val="upperLetter"/>
      <w:lvlText w:val="%2."/>
      <w:lvlJc w:val="left"/>
      <w:pPr>
        <w:ind w:left="10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14EFDC2">
      <w:start w:val="1"/>
      <w:numFmt w:val="lowerRoman"/>
      <w:lvlText w:val="%3"/>
      <w:lvlJc w:val="left"/>
      <w:pPr>
        <w:ind w:left="14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A389E48">
      <w:start w:val="1"/>
      <w:numFmt w:val="decimal"/>
      <w:lvlText w:val="%4"/>
      <w:lvlJc w:val="left"/>
      <w:pPr>
        <w:ind w:left="21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AD25474">
      <w:start w:val="1"/>
      <w:numFmt w:val="lowerLetter"/>
      <w:lvlText w:val="%5"/>
      <w:lvlJc w:val="left"/>
      <w:pPr>
        <w:ind w:left="28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7D613A4">
      <w:start w:val="1"/>
      <w:numFmt w:val="lowerRoman"/>
      <w:lvlText w:val="%6"/>
      <w:lvlJc w:val="left"/>
      <w:pPr>
        <w:ind w:left="36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3A23080">
      <w:start w:val="1"/>
      <w:numFmt w:val="decimal"/>
      <w:lvlText w:val="%7"/>
      <w:lvlJc w:val="left"/>
      <w:pPr>
        <w:ind w:left="43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29AAD9A">
      <w:start w:val="1"/>
      <w:numFmt w:val="lowerLetter"/>
      <w:lvlText w:val="%8"/>
      <w:lvlJc w:val="left"/>
      <w:pPr>
        <w:ind w:left="50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A7053DE">
      <w:start w:val="1"/>
      <w:numFmt w:val="lowerRoman"/>
      <w:lvlText w:val="%9"/>
      <w:lvlJc w:val="left"/>
      <w:pPr>
        <w:ind w:left="57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0214439"/>
    <w:multiLevelType w:val="hybridMultilevel"/>
    <w:tmpl w:val="E0AE0A30"/>
    <w:lvl w:ilvl="0" w:tplc="3F9827A8">
      <w:start w:val="1"/>
      <w:numFmt w:val="upperLetter"/>
      <w:lvlText w:val="%1."/>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F105266">
      <w:start w:val="1"/>
      <w:numFmt w:val="lowerLetter"/>
      <w:lvlText w:val="%2"/>
      <w:lvlJc w:val="left"/>
      <w:pPr>
        <w:ind w:left="14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BA046E4">
      <w:start w:val="1"/>
      <w:numFmt w:val="lowerRoman"/>
      <w:lvlText w:val="%3"/>
      <w:lvlJc w:val="left"/>
      <w:pPr>
        <w:ind w:left="21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038BA04">
      <w:start w:val="1"/>
      <w:numFmt w:val="decimal"/>
      <w:lvlText w:val="%4"/>
      <w:lvlJc w:val="left"/>
      <w:pPr>
        <w:ind w:left="28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8E4E542">
      <w:start w:val="1"/>
      <w:numFmt w:val="lowerLetter"/>
      <w:lvlText w:val="%5"/>
      <w:lvlJc w:val="left"/>
      <w:pPr>
        <w:ind w:left="36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18808BE">
      <w:start w:val="1"/>
      <w:numFmt w:val="lowerRoman"/>
      <w:lvlText w:val="%6"/>
      <w:lvlJc w:val="left"/>
      <w:pPr>
        <w:ind w:left="43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488B274">
      <w:start w:val="1"/>
      <w:numFmt w:val="decimal"/>
      <w:lvlText w:val="%7"/>
      <w:lvlJc w:val="left"/>
      <w:pPr>
        <w:ind w:left="50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A44E604">
      <w:start w:val="1"/>
      <w:numFmt w:val="lowerLetter"/>
      <w:lvlText w:val="%8"/>
      <w:lvlJc w:val="left"/>
      <w:pPr>
        <w:ind w:left="57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8FE8486">
      <w:start w:val="1"/>
      <w:numFmt w:val="lowerRoman"/>
      <w:lvlText w:val="%9"/>
      <w:lvlJc w:val="left"/>
      <w:pPr>
        <w:ind w:left="64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2AA09D1"/>
    <w:multiLevelType w:val="hybridMultilevel"/>
    <w:tmpl w:val="9C609C0E"/>
    <w:lvl w:ilvl="0" w:tplc="52B41C0A">
      <w:start w:val="1"/>
      <w:numFmt w:val="upperLetter"/>
      <w:lvlText w:val="%1."/>
      <w:lvlJc w:val="left"/>
      <w:pPr>
        <w:ind w:left="3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09EE9B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9943DB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5D01A8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B2A706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6B0E27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BDE94A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2AB3B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5F43E9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AD27ADE"/>
    <w:multiLevelType w:val="hybridMultilevel"/>
    <w:tmpl w:val="DF1CAFA0"/>
    <w:lvl w:ilvl="0" w:tplc="31ACE7EE">
      <w:start w:val="1"/>
      <w:numFmt w:val="lowerLetter"/>
      <w:lvlText w:val="(%1)"/>
      <w:lvlJc w:val="left"/>
      <w:pPr>
        <w:ind w:left="10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EC142A">
      <w:start w:val="1"/>
      <w:numFmt w:val="decimal"/>
      <w:lvlText w:val="%2."/>
      <w:lvlJc w:val="left"/>
      <w:pPr>
        <w:ind w:left="17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8E6B1E4">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418639C">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A52093C">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0BC04D6">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EC29A10">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2C0342">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10698F8">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E4F34A2"/>
    <w:multiLevelType w:val="hybridMultilevel"/>
    <w:tmpl w:val="DB608CBC"/>
    <w:lvl w:ilvl="0" w:tplc="9B241960">
      <w:start w:val="1"/>
      <w:numFmt w:val="bullet"/>
      <w:lvlText w:val="•"/>
      <w:lvlJc w:val="left"/>
      <w:pPr>
        <w:ind w:left="1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B8253DC">
      <w:start w:val="1"/>
      <w:numFmt w:val="bullet"/>
      <w:lvlText w:val="o"/>
      <w:lvlJc w:val="left"/>
      <w:pPr>
        <w:ind w:left="21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D82597C">
      <w:start w:val="1"/>
      <w:numFmt w:val="bullet"/>
      <w:lvlText w:val="▪"/>
      <w:lvlJc w:val="left"/>
      <w:pPr>
        <w:ind w:left="28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99CC660">
      <w:start w:val="1"/>
      <w:numFmt w:val="bullet"/>
      <w:lvlText w:val="•"/>
      <w:lvlJc w:val="left"/>
      <w:pPr>
        <w:ind w:left="36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742C49E">
      <w:start w:val="1"/>
      <w:numFmt w:val="bullet"/>
      <w:lvlText w:val="o"/>
      <w:lvlJc w:val="left"/>
      <w:pPr>
        <w:ind w:left="43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F30B6C4">
      <w:start w:val="1"/>
      <w:numFmt w:val="bullet"/>
      <w:lvlText w:val="▪"/>
      <w:lvlJc w:val="left"/>
      <w:pPr>
        <w:ind w:left="50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97006C0">
      <w:start w:val="1"/>
      <w:numFmt w:val="bullet"/>
      <w:lvlText w:val="•"/>
      <w:lvlJc w:val="left"/>
      <w:pPr>
        <w:ind w:left="57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DC8A056">
      <w:start w:val="1"/>
      <w:numFmt w:val="bullet"/>
      <w:lvlText w:val="o"/>
      <w:lvlJc w:val="left"/>
      <w:pPr>
        <w:ind w:left="64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A00FE10">
      <w:start w:val="1"/>
      <w:numFmt w:val="bullet"/>
      <w:lvlText w:val="▪"/>
      <w:lvlJc w:val="left"/>
      <w:pPr>
        <w:ind w:left="72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222445678">
    <w:abstractNumId w:val="2"/>
  </w:num>
  <w:num w:numId="2" w16cid:durableId="180049856">
    <w:abstractNumId w:val="1"/>
  </w:num>
  <w:num w:numId="3" w16cid:durableId="1917518688">
    <w:abstractNumId w:val="3"/>
  </w:num>
  <w:num w:numId="4" w16cid:durableId="412045552">
    <w:abstractNumId w:val="4"/>
  </w:num>
  <w:num w:numId="5" w16cid:durableId="855000533">
    <w:abstractNumId w:val="5"/>
  </w:num>
  <w:num w:numId="6" w16cid:durableId="485820125">
    <w:abstractNumId w:val="0"/>
  </w:num>
  <w:num w:numId="7" w16cid:durableId="1844008238">
    <w:abstractNumId w:val="6"/>
  </w:num>
  <w:num w:numId="8" w16cid:durableId="17297238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A86"/>
    <w:rsid w:val="00090840"/>
    <w:rsid w:val="00203A44"/>
    <w:rsid w:val="00485D58"/>
    <w:rsid w:val="00690A86"/>
    <w:rsid w:val="006D0B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BDB2A"/>
  <w15:docId w15:val="{6A8CC466-306B-4D0D-B529-B5798B28E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 w:line="248" w:lineRule="auto"/>
      <w:ind w:left="10" w:hanging="10"/>
      <w:jc w:val="both"/>
    </w:pPr>
    <w:rPr>
      <w:rFonts w:ascii="Arial" w:eastAsia="Arial" w:hAnsi="Arial" w:cs="Arial"/>
      <w:color w:val="000000"/>
      <w:sz w:val="24"/>
    </w:rPr>
  </w:style>
  <w:style w:type="paragraph" w:styleId="Heading1">
    <w:name w:val="heading 1"/>
    <w:next w:val="Normal"/>
    <w:link w:val="Heading1Char"/>
    <w:uiPriority w:val="9"/>
    <w:qFormat/>
    <w:pPr>
      <w:keepNext/>
      <w:keepLines/>
      <w:spacing w:after="0"/>
      <w:ind w:left="10" w:hanging="10"/>
      <w:outlineLvl w:val="0"/>
    </w:pPr>
    <w:rPr>
      <w:rFonts w:ascii="Arial" w:eastAsia="Arial" w:hAnsi="Arial" w:cs="Arial"/>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4"/>
      <w:u w:val="single" w:color="000000"/>
    </w:rPr>
  </w:style>
  <w:style w:type="paragraph" w:styleId="Header">
    <w:name w:val="header"/>
    <w:basedOn w:val="Normal"/>
    <w:link w:val="HeaderChar"/>
    <w:uiPriority w:val="99"/>
    <w:unhideWhenUsed/>
    <w:rsid w:val="006D0B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0B6D"/>
    <w:rPr>
      <w:rFonts w:ascii="Arial" w:eastAsia="Arial" w:hAnsi="Arial" w:cs="Arial"/>
      <w:color w:val="000000"/>
      <w:sz w:val="24"/>
    </w:rPr>
  </w:style>
  <w:style w:type="character" w:styleId="PlaceholderText">
    <w:name w:val="Placeholder Text"/>
    <w:basedOn w:val="DefaultParagraphFont"/>
    <w:uiPriority w:val="99"/>
    <w:semiHidden/>
    <w:rsid w:val="006D0B6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www.finra.org/rules-guidance/rulebooks/finra-rules/12805" TargetMode="External"/><Relationship Id="rId18" Type="http://schemas.openxmlformats.org/officeDocument/2006/relationships/hyperlink" Target="https://www.finra.org/rules-guidance/rulebooks/finra-rules/2081" TargetMode="External"/><Relationship Id="rId26" Type="http://schemas.openxmlformats.org/officeDocument/2006/relationships/hyperlink" Target="https://www.finra.org/registration-exams-ce/classic-crd/faq/finra-rule-2080-frequently-asked-questions" TargetMode="External"/><Relationship Id="rId3" Type="http://schemas.openxmlformats.org/officeDocument/2006/relationships/settings" Target="settings.xml"/><Relationship Id="rId21" Type="http://schemas.openxmlformats.org/officeDocument/2006/relationships/hyperlink" Target="https://www.finra.org/rules-guidance/notices/08-79" TargetMode="External"/><Relationship Id="rId34" Type="http://schemas.openxmlformats.org/officeDocument/2006/relationships/customXml" Target="../customXml/item1.xml"/><Relationship Id="rId7" Type="http://schemas.openxmlformats.org/officeDocument/2006/relationships/hyperlink" Target="https://www.finra.org/arbitration-mediation/disciplinary-referrals" TargetMode="External"/><Relationship Id="rId12" Type="http://schemas.openxmlformats.org/officeDocument/2006/relationships/hyperlink" Target="https://www.finra.org/rules-guidance/rulebooks/finra-rules/12805" TargetMode="External"/><Relationship Id="rId17" Type="http://schemas.openxmlformats.org/officeDocument/2006/relationships/hyperlink" Target="https://www.finra.org/rules-guidance/rulebooks/finra-rules/2080" TargetMode="External"/><Relationship Id="rId25" Type="http://schemas.openxmlformats.org/officeDocument/2006/relationships/hyperlink" Target="https://www.finra.org/registration-exams-ce/classic-crd/faq/finra-rule-2080-frequently-asked-questions"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finra.org/rules-guidance/rulebooks/finra-rules/2080" TargetMode="External"/><Relationship Id="rId20" Type="http://schemas.openxmlformats.org/officeDocument/2006/relationships/hyperlink" Target="https://www.finra.org/rules-guidance/notices/08-79"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inra.org/arbitration-mediation/notice-arbitrators-and-parties-expanded-expungement-guidance" TargetMode="External"/><Relationship Id="rId24" Type="http://schemas.openxmlformats.org/officeDocument/2006/relationships/hyperlink" Target="https://www.finra.org/registration-exams-ce/classic-crd/faq/finra-rule-2080-frequently-asked-questions" TargetMode="External"/><Relationship Id="rId32"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hyperlink" Target="https://www.finra.org/rules-guidance/rulebooks/finra-rules/13805" TargetMode="External"/><Relationship Id="rId23" Type="http://schemas.openxmlformats.org/officeDocument/2006/relationships/hyperlink" Target="https://www.finra.org/rules-guidance/notices/14-31" TargetMode="External"/><Relationship Id="rId28" Type="http://schemas.openxmlformats.org/officeDocument/2006/relationships/footer" Target="footer1.xml"/><Relationship Id="rId36" Type="http://schemas.openxmlformats.org/officeDocument/2006/relationships/customXml" Target="../customXml/item3.xml"/><Relationship Id="rId10" Type="http://schemas.openxmlformats.org/officeDocument/2006/relationships/hyperlink" Target="https://www.finra.org/arbitration-mediation/notice-arbitrators-and-parties-expanded-expungement-guidance" TargetMode="External"/><Relationship Id="rId19" Type="http://schemas.openxmlformats.org/officeDocument/2006/relationships/hyperlink" Target="https://www.finra.org/rules-guidance/rulebooks/finra-rules/2081"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finra.org/arbitration-mediation/notice-arbitrators-and-parties-expanded-expungement-guidance" TargetMode="External"/><Relationship Id="rId14" Type="http://schemas.openxmlformats.org/officeDocument/2006/relationships/hyperlink" Target="https://www.finra.org/rules-guidance/rulebooks/finra-rules/13805" TargetMode="External"/><Relationship Id="rId22" Type="http://schemas.openxmlformats.org/officeDocument/2006/relationships/hyperlink" Target="https://www.finra.org/rules-guidance/notices/14-31" TargetMode="External"/><Relationship Id="rId27" Type="http://schemas.openxmlformats.org/officeDocument/2006/relationships/header" Target="header1.xml"/><Relationship Id="rId30" Type="http://schemas.openxmlformats.org/officeDocument/2006/relationships/footer" Target="footer3.xml"/><Relationship Id="rId35" Type="http://schemas.openxmlformats.org/officeDocument/2006/relationships/customXml" Target="../customXml/item2.xml"/><Relationship Id="rId8" Type="http://schemas.openxmlformats.org/officeDocument/2006/relationships/hyperlink" Target="https://www.finra.org/arbitration-mediation/disciplinary-referral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241B5F04-8A77-4E2B-B9DF-0CA7CC45048A}"/>
      </w:docPartPr>
      <w:docPartBody>
        <w:p w:rsidR="00000000" w:rsidRDefault="007715D2">
          <w:r w:rsidRPr="003B0F4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5D2"/>
    <w:rsid w:val="007715D2"/>
    <w:rsid w:val="00EA27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715D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3" ma:contentTypeDescription="Create a new document." ma:contentTypeScope="" ma:versionID="850210aea3bc8a48e934c3d46e1456f3">
  <xsd:schema xmlns:xsd="http://www.w3.org/2001/XMLSchema" xmlns:xs="http://www.w3.org/2001/XMLSchema" xmlns:p="http://schemas.microsoft.com/office/2006/metadata/properties" xmlns:ns2="30dddea4-ca15-4972-99ca-320a89f10386" targetNamespace="http://schemas.microsoft.com/office/2006/metadata/properties" ma:root="true" ma:fieldsID="293cb949d698aae509f263bb9b9e9201"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F9E5E83-658C-40B4-A19C-66230D13C66E}"/>
</file>

<file path=customXml/itemProps2.xml><?xml version="1.0" encoding="utf-8"?>
<ds:datastoreItem xmlns:ds="http://schemas.openxmlformats.org/officeDocument/2006/customXml" ds:itemID="{E5503659-F9D0-4BC1-A4A5-9F5F6D8B9BAD}"/>
</file>

<file path=customXml/itemProps3.xml><?xml version="1.0" encoding="utf-8"?>
<ds:datastoreItem xmlns:ds="http://schemas.openxmlformats.org/officeDocument/2006/customXml" ds:itemID="{16D029D3-B39F-47B9-A666-EDE66CF1CC78}"/>
</file>

<file path=docProps/app.xml><?xml version="1.0" encoding="utf-8"?>
<Properties xmlns="http://schemas.openxmlformats.org/officeDocument/2006/extended-properties" xmlns:vt="http://schemas.openxmlformats.org/officeDocument/2006/docPropsVTypes">
  <Template>Normal</Template>
  <TotalTime>4</TotalTime>
  <Pages>10</Pages>
  <Words>3026</Words>
  <Characters>17253</Characters>
  <Application>Microsoft Office Word</Application>
  <DocSecurity>0</DocSecurity>
  <Lines>143</Lines>
  <Paragraphs>40</Paragraphs>
  <ScaleCrop>false</ScaleCrop>
  <Company/>
  <LinksUpToDate>false</LinksUpToDate>
  <CharactersWithSpaces>20239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Simplified Case Checklist for ARS Cases</dc:title>
  <dc:subject> </dc:subject>
  <dc:creator>Somya Mittal</dc:creator>
  <cp:keywords> </cp:keywords>
  <cp:lastModifiedBy>Muskan Mittal</cp:lastModifiedBy>
  <cp:revision>3</cp:revision>
  <dcterms:created xsi:type="dcterms:W3CDTF">2023-10-08T17:23:00Z</dcterms:created>
  <dcterms:modified xsi:type="dcterms:W3CDTF">2023-10-27T06:09:00Z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