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A2" w:rsidRDefault="00C64CA2" w:rsidP="00C64CA2">
      <w:pPr>
        <w:autoSpaceDE w:val="0"/>
        <w:autoSpaceDN w:val="0"/>
        <w:ind w:firstLineChars="50" w:firstLine="105"/>
        <w:rPr>
          <w:rFonts w:ascii="宋体" w:hAnsi="宋体" w:hint="eastAsia"/>
          <w:kern w:val="0"/>
        </w:rPr>
      </w:pPr>
      <w:r>
        <w:rPr>
          <w:rFonts w:hint="eastAsia"/>
          <w:noProof/>
        </w:rPr>
        <w:drawing>
          <wp:inline distT="0" distB="0" distL="0" distR="0">
            <wp:extent cx="962025" cy="933450"/>
            <wp:effectExtent l="19050" t="0" r="9525" b="0"/>
            <wp:docPr id="3" name="图片 5" descr="}KJGH_IM$]]VS1XL5PW][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}KJGH_IM$]]VS1XL5PW][M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C64CA2">
      <w:pPr>
        <w:autoSpaceDE w:val="0"/>
        <w:autoSpaceDN w:val="0"/>
        <w:rPr>
          <w:rFonts w:ascii="宋体" w:hAnsi="宋体" w:hint="eastAsia"/>
          <w:kern w:val="0"/>
        </w:rPr>
      </w:pPr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3238500" cy="647700"/>
            <wp:effectExtent l="19050" t="0" r="0" b="0"/>
            <wp:docPr id="4" name="图片 6" descr="F274KH@DZB2}`KPMYX2`V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274KH@DZB2}`KPMYX2`VH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C64CA2">
      <w:pPr>
        <w:autoSpaceDE w:val="0"/>
        <w:autoSpaceDN w:val="0"/>
        <w:rPr>
          <w:rFonts w:ascii="宋体" w:hAnsi="宋体" w:hint="eastAsia"/>
          <w:kern w:val="0"/>
        </w:rPr>
      </w:pPr>
    </w:p>
    <w:p w:rsidR="00C64CA2" w:rsidRDefault="00C64CA2" w:rsidP="00C64CA2">
      <w:pPr>
        <w:spacing w:afterLines="50"/>
        <w:jc w:val="center"/>
        <w:rPr>
          <w:b/>
          <w:spacing w:val="30"/>
          <w:sz w:val="52"/>
          <w:szCs w:val="52"/>
        </w:rPr>
      </w:pPr>
    </w:p>
    <w:p w:rsidR="00C64CA2" w:rsidRDefault="00C64CA2" w:rsidP="00C64CA2">
      <w:pPr>
        <w:spacing w:afterLines="50"/>
        <w:jc w:val="center"/>
        <w:rPr>
          <w:rFonts w:hint="eastAsia"/>
          <w:b/>
          <w:spacing w:val="30"/>
          <w:sz w:val="52"/>
          <w:szCs w:val="52"/>
        </w:rPr>
      </w:pPr>
      <w:r>
        <w:rPr>
          <w:rFonts w:hAnsi="宋体"/>
          <w:b/>
          <w:spacing w:val="30"/>
          <w:sz w:val="52"/>
          <w:szCs w:val="52"/>
        </w:rPr>
        <w:t>本科毕业论文</w:t>
      </w:r>
    </w:p>
    <w:p w:rsidR="00C64CA2" w:rsidRDefault="00C64CA2" w:rsidP="00C64CA2">
      <w:pPr>
        <w:rPr>
          <w:rFonts w:ascii="黑体" w:eastAsia="黑体" w:hAnsi="华文楷体" w:hint="eastAsia"/>
          <w:b/>
          <w:color w:val="008000"/>
          <w:sz w:val="44"/>
          <w:szCs w:val="4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215"/>
      </w:tblGrid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Pr="00681415" w:rsidRDefault="00C64CA2" w:rsidP="00CC2051">
            <w:pPr>
              <w:jc w:val="center"/>
              <w:rPr>
                <w:rFonts w:ascii="黑体" w:eastAsia="黑体" w:hAnsi="黑体" w:hint="eastAsia"/>
                <w:b/>
                <w:color w:val="008000"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基于</w:t>
            </w:r>
            <w:r>
              <w:rPr>
                <w:rFonts w:ascii="黑体" w:eastAsia="黑体" w:hAnsi="黑体"/>
                <w:b/>
                <w:bCs/>
                <w:sz w:val="32"/>
                <w:szCs w:val="32"/>
              </w:rPr>
              <w:t>mongoDB</w:t>
            </w: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的网盘系统的设计与实现</w:t>
            </w:r>
          </w:p>
          <w:p w:rsidR="00C64CA2" w:rsidRDefault="00C64CA2" w:rsidP="00CC2051">
            <w:pPr>
              <w:jc w:val="center"/>
              <w:textAlignment w:val="center"/>
              <w:rPr>
                <w:rFonts w:ascii="宋体" w:hAnsi="宋体" w:hint="eastAsia"/>
                <w:b/>
                <w:bCs/>
                <w:sz w:val="32"/>
              </w:rPr>
            </w:pPr>
          </w:p>
        </w:tc>
      </w:tr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Default="00C64CA2" w:rsidP="00CC2051">
            <w:pPr>
              <w:overflowPunct w:val="0"/>
              <w:jc w:val="center"/>
              <w:textAlignment w:val="center"/>
              <w:rPr>
                <w:rFonts w:ascii="宋体" w:hAnsi="宋体"/>
                <w:sz w:val="30"/>
                <w:szCs w:val="32"/>
              </w:rPr>
            </w:pPr>
          </w:p>
        </w:tc>
      </w:tr>
    </w:tbl>
    <w:p w:rsidR="00C64CA2" w:rsidRDefault="00C64CA2" w:rsidP="00C64CA2">
      <w:pPr>
        <w:spacing w:line="60" w:lineRule="auto"/>
        <w:jc w:val="center"/>
      </w:pPr>
    </w:p>
    <w:p w:rsidR="00C64CA2" w:rsidRDefault="00C64CA2" w:rsidP="00C64CA2">
      <w:pPr>
        <w:spacing w:line="60" w:lineRule="auto"/>
        <w:jc w:val="center"/>
      </w:pPr>
    </w:p>
    <w:p w:rsidR="00C64CA2" w:rsidRDefault="00C64CA2" w:rsidP="00C64CA2">
      <w:pPr>
        <w:jc w:val="center"/>
        <w:rPr>
          <w:rFonts w:ascii="宋体" w:hAnsi="宋体" w:hint="eastAsia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lang w:val="en-US"/>
        </w:rPr>
        <w:t>罗广威</w:t>
      </w:r>
    </w:p>
    <w:p w:rsidR="00C64CA2" w:rsidRDefault="00C64CA2" w:rsidP="00C64CA2">
      <w:pPr>
        <w:jc w:val="center"/>
        <w:rPr>
          <w:rFonts w:ascii="宋体" w:hAnsi="宋体" w:hint="eastAsia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201231000417</w:t>
      </w:r>
    </w:p>
    <w:p w:rsidR="00C64CA2" w:rsidRDefault="00C64CA2" w:rsidP="00C64CA2">
      <w:pPr>
        <w:jc w:val="center"/>
        <w:rPr>
          <w:sz w:val="28"/>
          <w:u w:val="single"/>
        </w:rPr>
      </w:pPr>
    </w:p>
    <w:p w:rsidR="00C64CA2" w:rsidRDefault="00C64CA2" w:rsidP="00C64CA2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888"/>
        <w:gridCol w:w="2888"/>
      </w:tblGrid>
      <w:tr w:rsidR="00C64CA2" w:rsidTr="00CC2051">
        <w:trPr>
          <w:trHeight w:val="1206"/>
          <w:jc w:val="center"/>
        </w:trPr>
        <w:tc>
          <w:tcPr>
            <w:tcW w:w="2888" w:type="dxa"/>
          </w:tcPr>
          <w:p w:rsidR="00C64CA2" w:rsidRDefault="00C64CA2" w:rsidP="00CC2051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 xml:space="preserve"> </w:t>
            </w:r>
          </w:p>
        </w:tc>
        <w:bookmarkStart w:id="0" w:name="文字型3"/>
        <w:tc>
          <w:tcPr>
            <w:tcW w:w="2888" w:type="dxa"/>
          </w:tcPr>
          <w:p w:rsidR="00C64CA2" w:rsidRDefault="00C64CA2" w:rsidP="00CC2051">
            <w:pPr>
              <w:rPr>
                <w:rFonts w:hint="eastAsia"/>
                <w:u w:val="single"/>
              </w:rPr>
            </w:pPr>
            <w:r>
              <w:rPr>
                <w:b/>
                <w:bCs/>
                <w:lang w:val="en-US" w:eastAsia="zh-CN"/>
              </w:rPr>
              <w:fldChar w:fldCharType="begin">
                <w:ffData>
                  <w:name w:val="文字型3"/>
                  <w:enabled/>
                  <w:calcOnExit w:val="0"/>
                  <w:textInput>
                    <w:default w:val="陈湘骥 讲师"/>
                    <w:maxLength w:val="33"/>
                  </w:textInput>
                </w:ffData>
              </w:fldChar>
            </w:r>
            <w:r>
              <w:rPr>
                <w:b/>
                <w:bCs/>
                <w:lang w:val="en-US" w:eastAsia="zh-CN"/>
              </w:rPr>
              <w:instrText xml:space="preserve"> </w:instrText>
            </w:r>
            <w:r>
              <w:rPr>
                <w:rFonts w:hint="eastAsia"/>
                <w:b/>
                <w:bCs/>
                <w:lang w:val="en-US" w:eastAsia="zh-CN"/>
              </w:rPr>
              <w:instrText>FORMTEXT</w:instrText>
            </w:r>
            <w:r>
              <w:rPr>
                <w:b/>
                <w:bCs/>
                <w:lang w:val="en-US" w:eastAsia="zh-CN"/>
              </w:rPr>
              <w:instrText xml:space="preserve"> </w:instrText>
            </w:r>
            <w:r>
              <w:rPr>
                <w:rFonts w:hint="eastAsia"/>
                <w:b/>
                <w:bCs/>
                <w:lang w:val="en-US" w:eastAsia="zh-CN"/>
              </w:rPr>
            </w:r>
            <w:r>
              <w:rPr>
                <w:b/>
                <w:bCs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noProof/>
              </w:rPr>
              <w:t>陈湘骥</w:t>
            </w:r>
            <w:r>
              <w:rPr>
                <w:rFonts w:hint="eastAsia"/>
                <w:b/>
                <w:bCs/>
                <w:noProof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noProof/>
                <w:lang w:val="en-US" w:eastAsia="zh-CN"/>
              </w:rPr>
              <w:t>讲师</w:t>
            </w:r>
            <w:r>
              <w:rPr>
                <w:b/>
                <w:bCs/>
                <w:lang w:val="en-US" w:eastAsia="zh-CN"/>
              </w:rPr>
              <w:fldChar w:fldCharType="end"/>
            </w:r>
            <w:bookmarkEnd w:id="0"/>
          </w:p>
        </w:tc>
      </w:tr>
    </w:tbl>
    <w:p w:rsidR="00C64CA2" w:rsidRDefault="00C64CA2" w:rsidP="00C64CA2">
      <w:pPr>
        <w:rPr>
          <w:rFonts w:hint="eastAsia"/>
        </w:rPr>
      </w:pPr>
    </w:p>
    <w:p w:rsidR="00C64CA2" w:rsidRDefault="00C64CA2" w:rsidP="00C64CA2">
      <w:pPr>
        <w:rPr>
          <w:rFonts w:hint="eastAsia"/>
        </w:rPr>
      </w:pPr>
    </w:p>
    <w:p w:rsidR="00C64CA2" w:rsidRDefault="00C64CA2" w:rsidP="00C64CA2">
      <w:pPr>
        <w:rPr>
          <w:rFonts w:hint="eastAsia"/>
        </w:rPr>
      </w:pPr>
    </w:p>
    <w:p w:rsidR="00C64CA2" w:rsidRDefault="00C64CA2" w:rsidP="00C64CA2">
      <w:pPr>
        <w:rPr>
          <w:rFonts w:hint="eastAsia"/>
        </w:rPr>
      </w:pPr>
    </w:p>
    <w:tbl>
      <w:tblPr>
        <w:tblW w:w="0" w:type="auto"/>
        <w:jc w:val="center"/>
        <w:tblLayout w:type="fixed"/>
        <w:tblLook w:val="0000"/>
      </w:tblPr>
      <w:tblGrid>
        <w:gridCol w:w="1709"/>
        <w:gridCol w:w="254"/>
        <w:gridCol w:w="2107"/>
        <w:gridCol w:w="2247"/>
        <w:gridCol w:w="237"/>
        <w:gridCol w:w="2447"/>
      </w:tblGrid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CC205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学院名称</w:t>
            </w:r>
          </w:p>
        </w:tc>
        <w:tc>
          <w:tcPr>
            <w:tcW w:w="254" w:type="dxa"/>
          </w:tcPr>
          <w:p w:rsidR="00C64CA2" w:rsidRDefault="00C64CA2" w:rsidP="00C64CA2">
            <w:pPr>
              <w:ind w:firstLineChars="50" w:firstLine="105"/>
              <w:rPr>
                <w:rFonts w:ascii="黑体"/>
              </w:rPr>
            </w:pPr>
          </w:p>
        </w:tc>
        <w:bookmarkStart w:id="1" w:name="文字型8"/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文字型8"/>
                  <w:enabled/>
                  <w:calcOnExit w:val="0"/>
                  <w:textInput>
                    <w:default w:val="软件学院"/>
                    <w:maxLength w:val="12"/>
                  </w:textInput>
                </w:ffData>
              </w:fldChar>
            </w:r>
            <w:r>
              <w:rPr>
                <w:rFonts w:ascii="宋体" w:hAnsi="宋体"/>
                <w:b/>
                <w:bCs/>
              </w:rPr>
              <w:instrText xml:space="preserve"> FORMTEXT </w:instrText>
            </w:r>
            <w:r w:rsidRPr="000C444C"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>
              <w:rPr>
                <w:rFonts w:ascii="宋体" w:hAnsi="宋体"/>
                <w:b/>
                <w:bCs/>
                <w:noProof/>
              </w:rPr>
              <w:t>软件学院</w:t>
            </w:r>
            <w:r>
              <w:rPr>
                <w:rFonts w:ascii="宋体" w:hAnsi="宋体"/>
                <w:b/>
                <w:bCs/>
              </w:rPr>
              <w:fldChar w:fldCharType="end"/>
            </w:r>
            <w:bookmarkEnd w:id="1"/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C64CA2">
            <w:pPr>
              <w:ind w:firstLineChars="100" w:firstLine="21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专业名称</w:t>
            </w:r>
          </w:p>
        </w:tc>
        <w:tc>
          <w:tcPr>
            <w:tcW w:w="237" w:type="dxa"/>
          </w:tcPr>
          <w:p w:rsidR="00C64CA2" w:rsidRDefault="00C64CA2" w:rsidP="00C64CA2">
            <w:pPr>
              <w:ind w:firstLineChars="50" w:firstLine="105"/>
              <w:rPr>
                <w:rFonts w:ascii="黑体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pPr>
              <w:rPr>
                <w:rFonts w:ascii="黑体" w:eastAsia="黑体" w:hint="eastAsia"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软件工程"/>
                    <w:maxLength w:val="24"/>
                  </w:textInput>
                </w:ffData>
              </w:fldChar>
            </w:r>
            <w:r>
              <w:rPr>
                <w:rFonts w:ascii="宋体" w:hAnsi="宋体"/>
                <w:b/>
                <w:bCs/>
              </w:rPr>
              <w:instrText xml:space="preserve"> FORMTEXT </w:instrText>
            </w:r>
            <w:r w:rsidRPr="000C444C"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>
              <w:rPr>
                <w:rFonts w:ascii="宋体" w:hAnsi="宋体"/>
                <w:b/>
                <w:bCs/>
                <w:noProof/>
              </w:rPr>
              <w:t>软件工程</w:t>
            </w:r>
            <w:r>
              <w:rPr>
                <w:rFonts w:ascii="宋体" w:hAnsi="宋体"/>
                <w:b/>
                <w:bCs/>
              </w:rPr>
              <w:fldChar w:fldCharType="end"/>
            </w:r>
          </w:p>
        </w:tc>
      </w:tr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CC2051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论文提交日期</w:t>
            </w:r>
          </w:p>
        </w:tc>
        <w:tc>
          <w:tcPr>
            <w:tcW w:w="254" w:type="dxa"/>
          </w:tcPr>
          <w:p w:rsidR="00C64CA2" w:rsidRDefault="00C64CA2" w:rsidP="00C64CA2">
            <w:pPr>
              <w:ind w:firstLineChars="50" w:firstLine="105"/>
            </w:pP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pPr>
              <w:rPr>
                <w:rFonts w:hint="eastAsia"/>
              </w:rPr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fldChar w:fldCharType="begin">
                <w:ffData>
                  <w:name w:val="文字型6"/>
                  <w:enabled/>
                  <w:calcOnExit w:val="0"/>
                  <w:textInput>
                    <w:type w:val="number"/>
                    <w:default w:val="4"/>
                    <w:maxLength w:val="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月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C64CA2">
            <w:pPr>
              <w:ind w:firstLineChars="100" w:firstLine="21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论文答辩日期</w:t>
            </w:r>
          </w:p>
        </w:tc>
        <w:tc>
          <w:tcPr>
            <w:tcW w:w="237" w:type="dxa"/>
          </w:tcPr>
          <w:p w:rsidR="00C64CA2" w:rsidRDefault="00C64CA2" w:rsidP="00C64CA2">
            <w:pPr>
              <w:ind w:firstLineChars="50" w:firstLine="105"/>
              <w:rPr>
                <w:rFonts w:hint="eastAsia"/>
              </w:rPr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pPr>
              <w:rPr>
                <w:rFonts w:hint="eastAsia"/>
              </w:rPr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</w:p>
        </w:tc>
      </w:tr>
    </w:tbl>
    <w:p w:rsidR="00C64CA2" w:rsidRDefault="00C64CA2" w:rsidP="00C64CA2">
      <w:pPr>
        <w:pStyle w:val="GT"/>
        <w:sectPr w:rsidR="00C64CA2" w:rsidSect="00CC2051">
          <w:headerReference w:type="default" r:id="rId9"/>
          <w:footerReference w:type="even" r:id="rId10"/>
          <w:footerReference w:type="default" r:id="rId11"/>
          <w:pgSz w:w="11906" w:h="16838" w:code="9"/>
          <w:pgMar w:top="1361" w:right="1361" w:bottom="1361" w:left="1361" w:header="851" w:footer="992" w:gutter="0"/>
          <w:cols w:space="425"/>
          <w:titlePg/>
          <w:docGrid w:type="lines" w:linePitch="312"/>
        </w:sectPr>
      </w:pPr>
    </w:p>
    <w:p w:rsidR="00C64CA2" w:rsidRDefault="00C64CA2" w:rsidP="00247CA4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 w:rsidRPr="00313989">
        <w:rPr>
          <w:rFonts w:ascii="黑体" w:eastAsia="黑体" w:hAnsi="黑体" w:hint="eastAsia"/>
          <w:sz w:val="28"/>
          <w:szCs w:val="28"/>
        </w:rPr>
        <w:lastRenderedPageBreak/>
        <w:t>摘    要</w:t>
      </w:r>
    </w:p>
    <w:p w:rsidR="00C64CA2" w:rsidRPr="00247CA4" w:rsidRDefault="00C64CA2" w:rsidP="00247CA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ab/>
      </w:r>
      <w:r w:rsidRPr="00247CA4">
        <w:rPr>
          <w:rFonts w:asciiTheme="minorEastAsia" w:hAnsiTheme="minorEastAsia" w:hint="eastAsia"/>
          <w:sz w:val="24"/>
          <w:szCs w:val="24"/>
        </w:rPr>
        <w:t>近年来，随着信息化的进程，人们身边的大量的事物被数字化，产生了大量的，各种类型的数据文件。过去，人们常常将需要保存的重要文件保存在软盘，磁带等存储介质，随着科技的发展，软盘等存储介质逐渐被容量更大，速度更快的硬盘取代。时至今日，随着互联网的高速发展和人们接触文件的终端越来来越多元化</w:t>
      </w:r>
      <w:r w:rsidRPr="00247CA4">
        <w:rPr>
          <w:rFonts w:asciiTheme="minorEastAsia" w:hAnsiTheme="minorEastAsia"/>
          <w:sz w:val="24"/>
          <w:szCs w:val="24"/>
        </w:rPr>
        <w:t>,</w:t>
      </w:r>
      <w:r w:rsidRPr="00247CA4">
        <w:rPr>
          <w:rFonts w:asciiTheme="minorEastAsia" w:hAnsiTheme="minorEastAsia" w:hint="eastAsia"/>
          <w:sz w:val="24"/>
          <w:szCs w:val="24"/>
        </w:rPr>
        <w:t>特别是移动终端和公共网络的发展，使人们对存储文件便捷性的要求越来越高。网盘的诞生满足了人们的这一需求，使人们可以随时随地存储和下载文件。基于上述背景，设计与实现了基于</w:t>
      </w:r>
      <w:r w:rsidRPr="00247CA4">
        <w:rPr>
          <w:rFonts w:ascii="Times New Roman" w:hAnsi="Times New Roman" w:cs="Times New Roman"/>
          <w:sz w:val="24"/>
          <w:szCs w:val="24"/>
        </w:rPr>
        <w:t>mongoDB</w:t>
      </w:r>
      <w:r w:rsidRPr="00247CA4">
        <w:rPr>
          <w:rFonts w:asciiTheme="minorEastAsia" w:hAnsiTheme="minorEastAsia" w:hint="eastAsia"/>
          <w:sz w:val="24"/>
          <w:szCs w:val="24"/>
        </w:rPr>
        <w:t>的网盘系统，为用户提供了一个简单便捷的网络存储方式，也为管理员提供了一个系统管理平台。</w:t>
      </w:r>
    </w:p>
    <w:p w:rsidR="00C64CA2" w:rsidRPr="00247CA4" w:rsidRDefault="00C64CA2" w:rsidP="00247CA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47CA4">
        <w:rPr>
          <w:rFonts w:asciiTheme="minorEastAsia" w:hAnsiTheme="minorEastAsia" w:hint="eastAsia"/>
          <w:sz w:val="24"/>
          <w:szCs w:val="24"/>
        </w:rPr>
        <w:tab/>
        <w:t>本文首先是对相关技术的介绍，首先是对</w:t>
      </w:r>
      <w:r w:rsidRPr="00247CA4">
        <w:rPr>
          <w:rFonts w:ascii="Times New Roman" w:hAnsi="Times New Roman" w:cs="Times New Roman"/>
          <w:sz w:val="24"/>
          <w:szCs w:val="24"/>
        </w:rPr>
        <w:t>mongoDB</w:t>
      </w:r>
      <w:r w:rsidRPr="00247CA4">
        <w:rPr>
          <w:rFonts w:asciiTheme="minorEastAsia" w:hAnsiTheme="minorEastAsia" w:hint="eastAsia"/>
          <w:sz w:val="24"/>
          <w:szCs w:val="24"/>
        </w:rPr>
        <w:t>的说明，说明用基于</w:t>
      </w:r>
      <w:r w:rsidRPr="00247CA4">
        <w:rPr>
          <w:rFonts w:ascii="Times New Roman" w:hAnsi="Times New Roman" w:cs="Times New Roman"/>
          <w:sz w:val="24"/>
          <w:szCs w:val="24"/>
        </w:rPr>
        <w:t>mongoDB</w:t>
      </w:r>
      <w:r w:rsidRPr="00247CA4">
        <w:rPr>
          <w:rFonts w:asciiTheme="minorEastAsia" w:hAnsiTheme="minorEastAsia" w:hint="eastAsia"/>
          <w:sz w:val="24"/>
          <w:szCs w:val="24"/>
        </w:rPr>
        <w:t>搭建网盘系统的优势和不足之处，再介绍系统使用的</w:t>
      </w:r>
      <w:r w:rsidRPr="00247CA4">
        <w:rPr>
          <w:rFonts w:ascii="Times New Roman" w:hAnsi="Times New Roman" w:cs="Times New Roman"/>
          <w:sz w:val="24"/>
          <w:szCs w:val="24"/>
        </w:rPr>
        <w:t>MVC</w:t>
      </w:r>
      <w:r w:rsidRPr="00247CA4">
        <w:rPr>
          <w:rFonts w:asciiTheme="minorEastAsia" w:hAnsiTheme="minorEastAsia" w:hint="eastAsia"/>
          <w:sz w:val="24"/>
          <w:szCs w:val="24"/>
        </w:rPr>
        <w:t>框架</w:t>
      </w:r>
      <w:r w:rsidRPr="00247CA4">
        <w:rPr>
          <w:rFonts w:ascii="Times New Roman" w:hAnsi="Times New Roman" w:cs="Times New Roman"/>
          <w:sz w:val="24"/>
          <w:szCs w:val="24"/>
        </w:rPr>
        <w:t>YII</w:t>
      </w:r>
      <w:r w:rsidRPr="00247CA4">
        <w:rPr>
          <w:rFonts w:ascii="Times New Roman" w:hAnsi="Times New Roman" w:cs="Times New Roman" w:hint="eastAsia"/>
          <w:sz w:val="24"/>
          <w:szCs w:val="24"/>
        </w:rPr>
        <w:t>2.0</w:t>
      </w:r>
      <w:r w:rsidRPr="00247CA4">
        <w:rPr>
          <w:rFonts w:asciiTheme="minorEastAsia" w:hAnsiTheme="minorEastAsia" w:hint="eastAsia"/>
          <w:sz w:val="24"/>
          <w:szCs w:val="24"/>
        </w:rPr>
        <w:t>，介绍该框架的相关特性，最后介绍本系统的前端框架</w:t>
      </w:r>
      <w:r w:rsidRPr="00247CA4">
        <w:rPr>
          <w:rFonts w:ascii="Times New Roman" w:hAnsi="Times New Roman" w:cs="Times New Roman"/>
          <w:sz w:val="24"/>
          <w:szCs w:val="24"/>
        </w:rPr>
        <w:t>Boo</w:t>
      </w:r>
      <w:r w:rsidRPr="00247CA4">
        <w:rPr>
          <w:rFonts w:ascii="Times New Roman" w:hAnsi="Times New Roman" w:cs="Times New Roman" w:hint="eastAsia"/>
          <w:sz w:val="24"/>
          <w:szCs w:val="24"/>
        </w:rPr>
        <w:t>t</w:t>
      </w:r>
      <w:r w:rsidRPr="00247CA4">
        <w:rPr>
          <w:rFonts w:ascii="Times New Roman" w:hAnsi="Times New Roman" w:cs="Times New Roman"/>
          <w:sz w:val="24"/>
          <w:szCs w:val="24"/>
        </w:rPr>
        <w:t>strap</w:t>
      </w:r>
      <w:r w:rsidRPr="00247CA4">
        <w:rPr>
          <w:rFonts w:asciiTheme="minorEastAsia" w:hAnsiTheme="minorEastAsia" w:hint="eastAsia"/>
          <w:sz w:val="24"/>
          <w:szCs w:val="24"/>
        </w:rPr>
        <w:t>。接着是阐述本系统的需求分析和系统设计。本系统分为权限管理模块，用户文件管理模块和管理员模块三大模块，针对每个模块中的主要业务进行用例分析。在此基础上进行数据库的设计和搭建，根据各自特点，主要的业务逻辑使用的是</w:t>
      </w:r>
      <w:r w:rsidRPr="00247CA4">
        <w:rPr>
          <w:rFonts w:ascii="Times New Roman" w:hAnsi="Times New Roman" w:cs="Times New Roman"/>
          <w:sz w:val="24"/>
          <w:szCs w:val="24"/>
        </w:rPr>
        <w:t>mysql</w:t>
      </w:r>
      <w:r w:rsidRPr="00247CA4">
        <w:rPr>
          <w:rFonts w:asciiTheme="minorEastAsia" w:hAnsiTheme="minorEastAsia" w:hint="eastAsia"/>
          <w:sz w:val="24"/>
          <w:szCs w:val="24"/>
        </w:rPr>
        <w:t>数据库，文件存储使用的是</w:t>
      </w:r>
      <w:r w:rsidRPr="00247CA4">
        <w:rPr>
          <w:rFonts w:ascii="Times New Roman" w:hAnsi="Times New Roman" w:cs="Times New Roman" w:hint="eastAsia"/>
          <w:sz w:val="24"/>
          <w:szCs w:val="24"/>
        </w:rPr>
        <w:t>mongoDB</w:t>
      </w:r>
      <w:r w:rsidRPr="00247CA4">
        <w:rPr>
          <w:rFonts w:asciiTheme="minorEastAsia" w:hAnsiTheme="minorEastAsia" w:hint="eastAsia"/>
          <w:sz w:val="24"/>
          <w:szCs w:val="24"/>
        </w:rPr>
        <w:t>。最后阐述了搭建系统的具体实现，介绍</w:t>
      </w:r>
      <w:r w:rsidRPr="00247CA4">
        <w:rPr>
          <w:rFonts w:ascii="Times New Roman" w:hAnsi="Times New Roman" w:cs="Times New Roman"/>
          <w:sz w:val="24"/>
          <w:szCs w:val="24"/>
        </w:rPr>
        <w:t>YII2.0</w:t>
      </w:r>
      <w:r w:rsidRPr="00247CA4">
        <w:rPr>
          <w:rFonts w:asciiTheme="minorEastAsia" w:hAnsiTheme="minorEastAsia" w:hint="eastAsia"/>
          <w:sz w:val="24"/>
          <w:szCs w:val="24"/>
        </w:rPr>
        <w:t>框架的具体配置方法和相关辅助技术的配置方法，以及对最后实现结果和系统使用方法的简单介绍。</w:t>
      </w:r>
    </w:p>
    <w:p w:rsidR="00C64CA2" w:rsidRPr="00247CA4" w:rsidRDefault="00C64CA2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CA4">
        <w:rPr>
          <w:rFonts w:ascii="黑体" w:eastAsia="黑体" w:hAnsi="黑体" w:hint="eastAsia"/>
          <w:sz w:val="24"/>
          <w:szCs w:val="24"/>
        </w:rPr>
        <w:t>关键词：</w:t>
      </w:r>
      <w:r w:rsidRPr="00247CA4">
        <w:rPr>
          <w:rFonts w:asciiTheme="minorEastAsia" w:hAnsiTheme="minorEastAsia" w:hint="eastAsia"/>
          <w:sz w:val="24"/>
          <w:szCs w:val="24"/>
        </w:rPr>
        <w:t xml:space="preserve">网盘  </w:t>
      </w:r>
      <w:r w:rsidRPr="00247CA4">
        <w:rPr>
          <w:rFonts w:ascii="Times New Roman" w:hAnsi="Times New Roman" w:cs="Times New Roman"/>
          <w:sz w:val="24"/>
          <w:szCs w:val="24"/>
        </w:rPr>
        <w:t>mongoDB  YII2.0</w:t>
      </w:r>
    </w:p>
    <w:p w:rsidR="00CC2051" w:rsidRDefault="00CC2051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 w:rsidP="00E80A35">
      <w:pPr>
        <w:pStyle w:val="1"/>
        <w:rPr>
          <w:rFonts w:hint="eastAsia"/>
        </w:rPr>
      </w:pPr>
      <w:r>
        <w:lastRenderedPageBreak/>
        <w:t xml:space="preserve">1 </w:t>
      </w:r>
      <w:r>
        <w:rPr>
          <w:rFonts w:hint="eastAsia"/>
        </w:rPr>
        <w:t>引言</w:t>
      </w:r>
    </w:p>
    <w:p w:rsidR="00E80A35" w:rsidRDefault="00E80A35" w:rsidP="00CC205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选题背景</w:t>
      </w:r>
    </w:p>
    <w:p w:rsidR="00BB5B2D" w:rsidRDefault="00BB5B2D" w:rsidP="00BB5B2D">
      <w:pPr>
        <w:pStyle w:val="GT"/>
        <w:ind w:firstLine="405"/>
        <w:jc w:val="left"/>
        <w:rPr>
          <w:rFonts w:hint="eastAsia"/>
        </w:rPr>
      </w:pPr>
      <w:r>
        <w:rPr>
          <w:rFonts w:hint="eastAsia"/>
        </w:rPr>
        <w:t>随着互联网和公共网络的发展，人们对通过网络进行数据存储这种便捷的存储方式的</w:t>
      </w:r>
    </w:p>
    <w:p w:rsidR="00BB5B2D" w:rsidRDefault="00BB5B2D" w:rsidP="00BB5B2D">
      <w:pPr>
        <w:pStyle w:val="GT"/>
        <w:jc w:val="left"/>
        <w:rPr>
          <w:rFonts w:hint="eastAsia"/>
        </w:rPr>
      </w:pPr>
      <w:r>
        <w:rPr>
          <w:rFonts w:hint="eastAsia"/>
        </w:rPr>
        <w:t>需求，各大公司也纷纷推出了自己的网盘产品，比如百度云，</w:t>
      </w:r>
      <w:r>
        <w:rPr>
          <w:rFonts w:hint="eastAsia"/>
        </w:rPr>
        <w:t>360</w:t>
      </w:r>
      <w:r>
        <w:rPr>
          <w:rFonts w:hint="eastAsia"/>
        </w:rPr>
        <w:t>网盘等。</w:t>
      </w:r>
      <w:r w:rsidR="00A85993">
        <w:rPr>
          <w:rFonts w:hint="eastAsia"/>
        </w:rPr>
        <w:t>网盘的诞生，向广大用户的数据存储和数据共享提供了一个崭新的方式，它的移动性、安全性和便捷性是传统的存储方式所不能比拟的。</w:t>
      </w:r>
    </w:p>
    <w:p w:rsidR="00AC0D78" w:rsidRDefault="00A85993" w:rsidP="00BB5B2D">
      <w:pPr>
        <w:pStyle w:val="G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虽然随着科技和工艺技术的进步，硬盘的容量大小，体积，存储速度和稳定性等各方面特性都取得飞跃的进步，固态硬盘的诞生和普及更是把数据存储推向了一个新的时代，大有取代机械硬盘的趋势</w:t>
      </w:r>
      <w:r w:rsidR="00AC0D78">
        <w:rPr>
          <w:rFonts w:hint="eastAsia"/>
        </w:rPr>
        <w:t>。但是，网盘所满足的需求不是存储介质的各项指标的进步所能够满足，相较于传统的存储方式，把数据存入硬盘、光盘等，将数据存入网盘具有以下几点存储方式。</w:t>
      </w:r>
    </w:p>
    <w:p w:rsidR="00AC0D78" w:rsidRDefault="00AC0D78" w:rsidP="00AC0D78">
      <w:pPr>
        <w:pStyle w:val="GT"/>
        <w:jc w:val="left"/>
        <w:rPr>
          <w:rFonts w:hint="eastAsia"/>
        </w:rPr>
      </w:pPr>
      <w:r w:rsidRPr="00AC0D78">
        <w:rPr>
          <w:rFonts w:hint="eastAsia"/>
        </w:rPr>
        <w:tab/>
      </w:r>
      <w:r w:rsidRPr="00AC0D78">
        <w:rPr>
          <w:rFonts w:hint="eastAsia"/>
        </w:rPr>
        <w:t>第</w:t>
      </w:r>
      <w:r>
        <w:rPr>
          <w:rFonts w:hint="eastAsia"/>
        </w:rPr>
        <w:t>一，网盘比传统存储方式更方便。虽然移动硬盘的体积越做越小，但是随身携带总有不方便的时候，而网盘只有连接互联网就等于随身携带了一块硬盘，不会给用户带来任何负担，并且随着公共网络的发展，使用网盘变得越来越方便。</w:t>
      </w:r>
    </w:p>
    <w:p w:rsidR="00AC0D78" w:rsidRDefault="00AC0D78" w:rsidP="00AC0D78">
      <w:pPr>
        <w:pStyle w:val="GT"/>
        <w:jc w:val="left"/>
        <w:rPr>
          <w:rFonts w:hint="eastAsia"/>
        </w:rPr>
      </w:pPr>
      <w:r>
        <w:rPr>
          <w:rFonts w:hint="eastAsia"/>
        </w:rPr>
        <w:tab/>
      </w:r>
      <w:r w:rsidR="00DB00B4">
        <w:rPr>
          <w:rFonts w:hint="eastAsia"/>
        </w:rPr>
        <w:t>第二，空间比传统存储方式更大。现在人们随身携带的更多的是</w:t>
      </w:r>
      <w:r w:rsidR="00DB00B4">
        <w:rPr>
          <w:rFonts w:hint="eastAsia"/>
        </w:rPr>
        <w:t>U</w:t>
      </w:r>
      <w:r w:rsidR="00DB00B4">
        <w:rPr>
          <w:rFonts w:hint="eastAsia"/>
        </w:rPr>
        <w:t>盘，而</w:t>
      </w:r>
      <w:r w:rsidR="00DB00B4">
        <w:rPr>
          <w:rFonts w:hint="eastAsia"/>
        </w:rPr>
        <w:t>U</w:t>
      </w:r>
      <w:r w:rsidR="00DB00B4">
        <w:rPr>
          <w:rFonts w:hint="eastAsia"/>
        </w:rPr>
        <w:t>盘的空间有限，而网盘的用户存储空间与硬盘相当，有过之而不及。</w:t>
      </w:r>
    </w:p>
    <w:p w:rsidR="00DB00B4" w:rsidRPr="00DB00B4" w:rsidRDefault="00DB00B4" w:rsidP="00AC0D78">
      <w:pPr>
        <w:pStyle w:val="G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第三，网盘比传统存储方式更安全。无论是移动硬盘还是</w:t>
      </w:r>
      <w:r>
        <w:rPr>
          <w:rFonts w:hint="eastAsia"/>
        </w:rPr>
        <w:t>U</w:t>
      </w:r>
      <w:r>
        <w:rPr>
          <w:rFonts w:hint="eastAsia"/>
        </w:rPr>
        <w:t>盘，都会有丢失的风险，而网盘没有这种风险。任何存储介质都会有出故障的几率，而商业性的网盘都会有完备的备份方案和加密方案，所以数据也更安全。</w:t>
      </w:r>
    </w:p>
    <w:p w:rsidR="00AC0D78" w:rsidRPr="00DB00B4" w:rsidRDefault="00AC0D78" w:rsidP="00AC0D78">
      <w:pPr>
        <w:pStyle w:val="GT"/>
        <w:jc w:val="left"/>
        <w:rPr>
          <w:rFonts w:hint="eastAsia"/>
        </w:rPr>
      </w:pPr>
    </w:p>
    <w:p w:rsidR="00CC2051" w:rsidRPr="00CC2051" w:rsidRDefault="00CC2051" w:rsidP="00BB5B2D">
      <w:pPr>
        <w:pStyle w:val="GT"/>
        <w:jc w:val="left"/>
        <w:rPr>
          <w:rFonts w:hint="eastAsia"/>
        </w:rPr>
      </w:pPr>
    </w:p>
    <w:sectPr w:rsidR="00CC2051" w:rsidRPr="00CC2051" w:rsidSect="00247CA4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D78" w:rsidRDefault="00AC0D78" w:rsidP="00C64CA2">
      <w:r>
        <w:separator/>
      </w:r>
    </w:p>
  </w:endnote>
  <w:endnote w:type="continuationSeparator" w:id="1">
    <w:p w:rsidR="00AC0D78" w:rsidRDefault="00AC0D78" w:rsidP="00C64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D78" w:rsidRDefault="00AC0D78" w:rsidP="00CC205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C0D78" w:rsidRDefault="00AC0D7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D78" w:rsidRDefault="00AC0D78" w:rsidP="00CC2051">
    <w:pPr>
      <w:pStyle w:val="a4"/>
      <w:framePr w:wrap="around" w:vAnchor="text" w:hAnchor="margin" w:xAlign="center" w:y="1"/>
      <w:rPr>
        <w:rStyle w:val="a5"/>
      </w:rPr>
    </w:pPr>
  </w:p>
  <w:p w:rsidR="00AC0D78" w:rsidRDefault="00AC0D78" w:rsidP="00CC2051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D78" w:rsidRDefault="00AC0D78" w:rsidP="00C64CA2">
      <w:r>
        <w:separator/>
      </w:r>
    </w:p>
  </w:footnote>
  <w:footnote w:type="continuationSeparator" w:id="1">
    <w:p w:rsidR="00AC0D78" w:rsidRDefault="00AC0D78" w:rsidP="00C64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D78" w:rsidRDefault="00AC0D78" w:rsidP="00CC205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770D0"/>
    <w:multiLevelType w:val="hybridMultilevel"/>
    <w:tmpl w:val="45C4E11C"/>
    <w:lvl w:ilvl="0" w:tplc="0A8625CC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A133A2"/>
    <w:multiLevelType w:val="hybridMultilevel"/>
    <w:tmpl w:val="301888DA"/>
    <w:lvl w:ilvl="0" w:tplc="8B3CF9E4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017C09"/>
    <w:multiLevelType w:val="multilevel"/>
    <w:tmpl w:val="8456355E"/>
    <w:lvl w:ilvl="0">
      <w:start w:val="1"/>
      <w:numFmt w:val="decimal"/>
      <w:lvlText w:val="%1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CA2"/>
    <w:rsid w:val="00247CA4"/>
    <w:rsid w:val="0027297F"/>
    <w:rsid w:val="00A85993"/>
    <w:rsid w:val="00AC0D78"/>
    <w:rsid w:val="00BB5B2D"/>
    <w:rsid w:val="00C64CA2"/>
    <w:rsid w:val="00CC2051"/>
    <w:rsid w:val="00DB00B4"/>
    <w:rsid w:val="00E80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GT"/>
    <w:next w:val="GT"/>
    <w:link w:val="1Char"/>
    <w:uiPriority w:val="9"/>
    <w:qFormat/>
    <w:rsid w:val="00E80A35"/>
    <w:pPr>
      <w:keepNext/>
      <w:keepLines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GT"/>
    <w:next w:val="GT"/>
    <w:link w:val="2Char"/>
    <w:uiPriority w:val="9"/>
    <w:unhideWhenUsed/>
    <w:qFormat/>
    <w:rsid w:val="00E80A35"/>
    <w:pPr>
      <w:keepNext/>
      <w:keepLines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6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CA2"/>
    <w:rPr>
      <w:sz w:val="18"/>
      <w:szCs w:val="18"/>
    </w:rPr>
  </w:style>
  <w:style w:type="paragraph" w:customStyle="1" w:styleId="GT">
    <w:name w:val="GT正文"/>
    <w:rsid w:val="00C64CA2"/>
    <w:pPr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styleId="a5">
    <w:name w:val="page number"/>
    <w:basedOn w:val="a0"/>
    <w:rsid w:val="00C64CA2"/>
  </w:style>
  <w:style w:type="paragraph" w:styleId="a6">
    <w:name w:val="Balloon Text"/>
    <w:basedOn w:val="a"/>
    <w:link w:val="Char1"/>
    <w:uiPriority w:val="99"/>
    <w:semiHidden/>
    <w:unhideWhenUsed/>
    <w:rsid w:val="00C64C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C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A35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80A35"/>
    <w:rPr>
      <w:rFonts w:asciiTheme="majorHAnsi" w:eastAsia="黑体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罗广威</dc:creator>
  <cp:keywords/>
  <dc:description/>
  <cp:lastModifiedBy>罗广威</cp:lastModifiedBy>
  <cp:revision>6</cp:revision>
  <dcterms:created xsi:type="dcterms:W3CDTF">2016-03-10T13:20:00Z</dcterms:created>
  <dcterms:modified xsi:type="dcterms:W3CDTF">2016-03-10T14:24:00Z</dcterms:modified>
</cp:coreProperties>
</file>