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2880" w14:textId="77777777" w:rsidR="00823F5A" w:rsidRPr="00922C29" w:rsidRDefault="007714AE">
      <w:pPr>
        <w:snapToGrid w:val="0"/>
        <w:spacing w:line="312" w:lineRule="auto"/>
        <w:rPr>
          <w:sz w:val="24"/>
          <w:szCs w:val="24"/>
        </w:rPr>
      </w:pPr>
      <w:bookmarkStart w:id="0" w:name="OLE_LINK1"/>
      <w:bookmarkStart w:id="1" w:name="OLE_LINK2"/>
      <w:r w:rsidRPr="00922C29">
        <w:rPr>
          <w:rFonts w:eastAsia="仿宋"/>
          <w:sz w:val="24"/>
          <w:szCs w:val="24"/>
        </w:rPr>
        <w:t xml:space="preserve">                                   </w:t>
      </w:r>
      <w:r w:rsidRPr="00922C29">
        <w:rPr>
          <w:sz w:val="24"/>
          <w:szCs w:val="24"/>
          <w:highlight w:val="yellow"/>
        </w:rPr>
        <w:t>编号：</w:t>
      </w:r>
      <w:proofErr w:type="gramStart"/>
      <w:r w:rsidRPr="00922C29">
        <w:rPr>
          <w:sz w:val="24"/>
          <w:szCs w:val="24"/>
          <w:highlight w:val="yellow"/>
        </w:rPr>
        <w:t xml:space="preserve">{{ </w:t>
      </w:r>
      <w:proofErr w:type="spellStart"/>
      <w:r w:rsidRPr="00922C29">
        <w:rPr>
          <w:sz w:val="24"/>
          <w:szCs w:val="24"/>
          <w:highlight w:val="yellow"/>
        </w:rPr>
        <w:t>contract</w:t>
      </w:r>
      <w:proofErr w:type="gramEnd"/>
      <w:r w:rsidRPr="00922C29">
        <w:rPr>
          <w:sz w:val="24"/>
          <w:szCs w:val="24"/>
          <w:highlight w:val="yellow"/>
        </w:rPr>
        <w:t>_</w:t>
      </w:r>
      <w:proofErr w:type="gramStart"/>
      <w:r w:rsidRPr="00922C29">
        <w:rPr>
          <w:sz w:val="24"/>
          <w:szCs w:val="24"/>
          <w:highlight w:val="yellow"/>
        </w:rPr>
        <w:t>no</w:t>
      </w:r>
      <w:proofErr w:type="spellEnd"/>
      <w:r w:rsidRPr="00922C29">
        <w:rPr>
          <w:sz w:val="24"/>
          <w:szCs w:val="24"/>
          <w:highlight w:val="yellow"/>
        </w:rPr>
        <w:t xml:space="preserve"> }</w:t>
      </w:r>
      <w:proofErr w:type="gramEnd"/>
      <w:r w:rsidRPr="00922C29">
        <w:rPr>
          <w:sz w:val="24"/>
          <w:szCs w:val="24"/>
          <w:highlight w:val="yellow"/>
        </w:rPr>
        <w:t>}</w:t>
      </w:r>
    </w:p>
    <w:p w14:paraId="76066986" w14:textId="77777777" w:rsidR="00823F5A" w:rsidRPr="00E41DC1" w:rsidRDefault="00823F5A">
      <w:pPr>
        <w:snapToGrid w:val="0"/>
        <w:spacing w:line="312" w:lineRule="auto"/>
        <w:jc w:val="right"/>
        <w:rPr>
          <w:b/>
          <w:sz w:val="44"/>
        </w:rPr>
      </w:pPr>
    </w:p>
    <w:p w14:paraId="6F0B2E44" w14:textId="77777777" w:rsidR="00823F5A" w:rsidRPr="00922C29" w:rsidRDefault="007714AE">
      <w:pPr>
        <w:snapToGrid w:val="0"/>
        <w:spacing w:after="240" w:line="312" w:lineRule="auto"/>
        <w:jc w:val="center"/>
        <w:rPr>
          <w:rFonts w:eastAsia="楷体_GB2312"/>
          <w:sz w:val="24"/>
          <w:szCs w:val="24"/>
        </w:rPr>
      </w:pPr>
      <w:r w:rsidRPr="00922C29">
        <w:rPr>
          <w:b/>
          <w:sz w:val="44"/>
        </w:rPr>
        <w:t>债权转让合同</w:t>
      </w:r>
    </w:p>
    <w:bookmarkEnd w:id="0"/>
    <w:bookmarkEnd w:id="1"/>
    <w:p w14:paraId="1AFAD8D2" w14:textId="77777777" w:rsidR="00823F5A" w:rsidRPr="00922C29" w:rsidRDefault="00823F5A">
      <w:pPr>
        <w:snapToGrid w:val="0"/>
        <w:spacing w:line="312" w:lineRule="auto"/>
        <w:rPr>
          <w:sz w:val="28"/>
          <w:szCs w:val="28"/>
        </w:rPr>
      </w:pPr>
    </w:p>
    <w:p w14:paraId="245CBC58" w14:textId="77777777" w:rsidR="00823F5A" w:rsidRPr="00922C29" w:rsidRDefault="007714AE">
      <w:pPr>
        <w:snapToGrid w:val="0"/>
        <w:spacing w:line="312" w:lineRule="auto"/>
        <w:ind w:firstLineChars="200" w:firstLine="562"/>
        <w:rPr>
          <w:sz w:val="28"/>
          <w:szCs w:val="28"/>
        </w:rPr>
      </w:pPr>
      <w:r w:rsidRPr="00922C29">
        <w:rPr>
          <w:b/>
          <w:sz w:val="28"/>
          <w:szCs w:val="28"/>
        </w:rPr>
        <w:t>甲方</w:t>
      </w:r>
      <w:r w:rsidRPr="00922C29">
        <w:rPr>
          <w:sz w:val="28"/>
          <w:szCs w:val="28"/>
        </w:rPr>
        <w:t>：山东省金融资产管理股份有限公司</w:t>
      </w:r>
    </w:p>
    <w:p w14:paraId="14B23D76" w14:textId="77777777" w:rsidR="00823F5A" w:rsidRPr="00922C29" w:rsidRDefault="007714AE">
      <w:pPr>
        <w:snapToGrid w:val="0"/>
        <w:spacing w:line="312" w:lineRule="auto"/>
        <w:ind w:firstLineChars="200" w:firstLine="560"/>
        <w:rPr>
          <w:sz w:val="28"/>
          <w:szCs w:val="28"/>
        </w:rPr>
      </w:pPr>
      <w:bookmarkStart w:id="2" w:name="OLE_LINK4"/>
      <w:bookmarkStart w:id="3" w:name="OLE_LINK5"/>
      <w:r w:rsidRPr="00922C29">
        <w:rPr>
          <w:sz w:val="28"/>
          <w:szCs w:val="28"/>
        </w:rPr>
        <w:t>法定代表人：赵子坤</w:t>
      </w:r>
      <w:r w:rsidRPr="00922C29">
        <w:rPr>
          <w:sz w:val="28"/>
          <w:szCs w:val="28"/>
        </w:rPr>
        <w:t xml:space="preserve"> </w:t>
      </w:r>
    </w:p>
    <w:bookmarkEnd w:id="2"/>
    <w:bookmarkEnd w:id="3"/>
    <w:p w14:paraId="14EC81E8" w14:textId="77777777" w:rsidR="00823F5A" w:rsidRPr="00922C29" w:rsidRDefault="007714AE">
      <w:pPr>
        <w:snapToGrid w:val="0"/>
        <w:spacing w:line="312" w:lineRule="auto"/>
        <w:ind w:firstLineChars="200" w:firstLine="560"/>
        <w:rPr>
          <w:sz w:val="28"/>
          <w:szCs w:val="28"/>
        </w:rPr>
      </w:pPr>
      <w:r w:rsidRPr="00922C29">
        <w:rPr>
          <w:sz w:val="28"/>
          <w:szCs w:val="28"/>
        </w:rPr>
        <w:t>注册地：济南市高新区颖秀路</w:t>
      </w:r>
      <w:r w:rsidRPr="00922C29">
        <w:rPr>
          <w:sz w:val="28"/>
          <w:szCs w:val="28"/>
        </w:rPr>
        <w:t>1237</w:t>
      </w:r>
      <w:r w:rsidRPr="00922C29">
        <w:rPr>
          <w:sz w:val="28"/>
          <w:szCs w:val="28"/>
        </w:rPr>
        <w:t>号</w:t>
      </w:r>
    </w:p>
    <w:p w14:paraId="65A13AC5" w14:textId="77777777" w:rsidR="00823F5A" w:rsidRPr="00922C29" w:rsidRDefault="007714AE">
      <w:pPr>
        <w:snapToGrid w:val="0"/>
        <w:spacing w:line="312" w:lineRule="auto"/>
        <w:ind w:firstLineChars="200" w:firstLine="560"/>
        <w:rPr>
          <w:sz w:val="28"/>
          <w:szCs w:val="28"/>
        </w:rPr>
      </w:pPr>
      <w:r w:rsidRPr="00922C29">
        <w:rPr>
          <w:sz w:val="28"/>
          <w:szCs w:val="28"/>
        </w:rPr>
        <w:t xml:space="preserve">              </w:t>
      </w:r>
    </w:p>
    <w:p w14:paraId="7558790C" w14:textId="33C92684" w:rsidR="00823F5A" w:rsidRPr="00922C29" w:rsidRDefault="007714AE">
      <w:pPr>
        <w:snapToGrid w:val="0"/>
        <w:spacing w:line="312" w:lineRule="auto"/>
        <w:ind w:firstLineChars="200" w:firstLine="562"/>
        <w:rPr>
          <w:sz w:val="28"/>
          <w:szCs w:val="28"/>
          <w:highlight w:val="yellow"/>
        </w:rPr>
      </w:pPr>
      <w:r w:rsidRPr="00922C29">
        <w:rPr>
          <w:b/>
          <w:sz w:val="28"/>
          <w:szCs w:val="28"/>
          <w:highlight w:val="yellow"/>
        </w:rPr>
        <w:t>乙方</w:t>
      </w:r>
      <w:r w:rsidRPr="00922C29">
        <w:rPr>
          <w:sz w:val="28"/>
          <w:szCs w:val="28"/>
          <w:highlight w:val="yellow"/>
        </w:rPr>
        <w:t>：</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_b_</w:t>
      </w:r>
      <w:proofErr w:type="gramStart"/>
      <w:r w:rsidRPr="00922C29">
        <w:rPr>
          <w:sz w:val="28"/>
          <w:szCs w:val="28"/>
          <w:highlight w:val="yellow"/>
        </w:rPr>
        <w:t>name</w:t>
      </w:r>
      <w:proofErr w:type="spellEnd"/>
      <w:r w:rsidRPr="00922C29">
        <w:rPr>
          <w:sz w:val="28"/>
          <w:szCs w:val="28"/>
          <w:highlight w:val="yellow"/>
        </w:rPr>
        <w:t xml:space="preserve"> }</w:t>
      </w:r>
      <w:proofErr w:type="gramEnd"/>
      <w:r w:rsidRPr="00922C29">
        <w:rPr>
          <w:sz w:val="28"/>
          <w:szCs w:val="28"/>
          <w:highlight w:val="yellow"/>
        </w:rPr>
        <w:t>}</w:t>
      </w:r>
    </w:p>
    <w:p w14:paraId="5E28A743" w14:textId="47071033"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法定代表人</w:t>
      </w:r>
      <w:r w:rsidR="00F75536"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执行事务合伙人：</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_b_legal_</w:t>
      </w:r>
      <w:proofErr w:type="gramStart"/>
      <w:r w:rsidRPr="00922C29">
        <w:rPr>
          <w:sz w:val="28"/>
          <w:szCs w:val="28"/>
          <w:highlight w:val="yellow"/>
        </w:rPr>
        <w:t>rep</w:t>
      </w:r>
      <w:proofErr w:type="spellEnd"/>
      <w:r w:rsidRPr="00922C29">
        <w:rPr>
          <w:sz w:val="28"/>
          <w:szCs w:val="28"/>
          <w:highlight w:val="yellow"/>
        </w:rPr>
        <w:t xml:space="preserve"> }</w:t>
      </w:r>
      <w:proofErr w:type="gramEnd"/>
      <w:r w:rsidRPr="00922C29">
        <w:rPr>
          <w:sz w:val="28"/>
          <w:szCs w:val="28"/>
          <w:highlight w:val="yellow"/>
        </w:rPr>
        <w:t>}</w:t>
      </w:r>
    </w:p>
    <w:p w14:paraId="58A59060" w14:textId="52F25EC9"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注册地：</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_b_</w:t>
      </w:r>
      <w:proofErr w:type="gramStart"/>
      <w:r w:rsidRPr="00922C29">
        <w:rPr>
          <w:sz w:val="28"/>
          <w:szCs w:val="28"/>
          <w:highlight w:val="yellow"/>
        </w:rPr>
        <w:t>address</w:t>
      </w:r>
      <w:proofErr w:type="spellEnd"/>
      <w:r w:rsidRPr="00922C29">
        <w:rPr>
          <w:sz w:val="28"/>
          <w:szCs w:val="28"/>
          <w:highlight w:val="yellow"/>
        </w:rPr>
        <w:t xml:space="preserve"> }</w:t>
      </w:r>
      <w:proofErr w:type="gramEnd"/>
      <w:r w:rsidRPr="00922C29">
        <w:rPr>
          <w:sz w:val="28"/>
          <w:szCs w:val="28"/>
          <w:highlight w:val="yellow"/>
        </w:rPr>
        <w:t>}</w:t>
      </w:r>
    </w:p>
    <w:p w14:paraId="48F3FABE" w14:textId="1845EDB8" w:rsidR="00823F5A" w:rsidRDefault="00E41DC1" w:rsidP="00377E16">
      <w:pPr>
        <w:snapToGrid w:val="0"/>
        <w:spacing w:line="312" w:lineRule="auto"/>
        <w:ind w:firstLineChars="200" w:firstLine="560"/>
        <w:rPr>
          <w:bCs/>
          <w:sz w:val="28"/>
          <w:szCs w:val="28"/>
          <w:u w:val="single"/>
        </w:rPr>
      </w:pPr>
      <w:r w:rsidRPr="001840BD">
        <w:rPr>
          <w:rFonts w:hint="eastAsia"/>
          <w:bCs/>
          <w:sz w:val="28"/>
          <w:szCs w:val="28"/>
          <w:highlight w:val="yellow"/>
          <w:u w:val="single"/>
        </w:rPr>
        <w:t>【如为自然人，需同时填写身份证号、住所地】</w:t>
      </w:r>
    </w:p>
    <w:p w14:paraId="7757636E" w14:textId="77777777" w:rsidR="00E41DC1" w:rsidRPr="00E41DC1" w:rsidRDefault="00E41DC1">
      <w:pPr>
        <w:snapToGrid w:val="0"/>
        <w:spacing w:line="312" w:lineRule="auto"/>
        <w:rPr>
          <w:rFonts w:hint="eastAsia"/>
          <w:bCs/>
          <w:sz w:val="28"/>
          <w:szCs w:val="28"/>
          <w:u w:val="single"/>
        </w:rPr>
      </w:pPr>
    </w:p>
    <w:p w14:paraId="52E72B28" w14:textId="77777777" w:rsidR="00823F5A" w:rsidRPr="00922C29" w:rsidRDefault="007714AE">
      <w:pPr>
        <w:snapToGrid w:val="0"/>
        <w:spacing w:line="312" w:lineRule="auto"/>
        <w:rPr>
          <w:b/>
          <w:sz w:val="28"/>
          <w:szCs w:val="28"/>
        </w:rPr>
      </w:pPr>
      <w:r w:rsidRPr="00922C29">
        <w:rPr>
          <w:b/>
          <w:sz w:val="28"/>
          <w:szCs w:val="28"/>
        </w:rPr>
        <w:t>鉴于：</w:t>
      </w:r>
    </w:p>
    <w:p w14:paraId="096F7919" w14:textId="77777777" w:rsidR="00823F5A" w:rsidRPr="00922C29" w:rsidRDefault="007714AE">
      <w:pPr>
        <w:snapToGrid w:val="0"/>
        <w:spacing w:line="312" w:lineRule="auto"/>
        <w:ind w:firstLineChars="200" w:firstLine="560"/>
        <w:jc w:val="both"/>
        <w:rPr>
          <w:sz w:val="28"/>
          <w:szCs w:val="28"/>
        </w:rPr>
      </w:pPr>
      <w:r w:rsidRPr="00922C29">
        <w:rPr>
          <w:sz w:val="28"/>
          <w:szCs w:val="28"/>
        </w:rPr>
        <w:t>1</w:t>
      </w:r>
      <w:r w:rsidRPr="00922C29">
        <w:rPr>
          <w:sz w:val="28"/>
          <w:szCs w:val="28"/>
        </w:rPr>
        <w:t>、甲方依法享有本合同附件一《标的债权明细表》项下的债权资产及其附属权益（统称标的债权，见</w:t>
      </w:r>
      <w:r w:rsidRPr="00922C29">
        <w:rPr>
          <w:sz w:val="28"/>
          <w:szCs w:val="28"/>
        </w:rPr>
        <w:t>1.3</w:t>
      </w:r>
      <w:r w:rsidRPr="00922C29">
        <w:rPr>
          <w:sz w:val="28"/>
          <w:szCs w:val="28"/>
        </w:rPr>
        <w:t>条定义）；</w:t>
      </w:r>
    </w:p>
    <w:p w14:paraId="14856636" w14:textId="77777777" w:rsidR="00823F5A" w:rsidRPr="00922C29" w:rsidRDefault="007714AE">
      <w:pPr>
        <w:snapToGrid w:val="0"/>
        <w:spacing w:line="312" w:lineRule="auto"/>
        <w:ind w:firstLineChars="200" w:firstLine="560"/>
        <w:jc w:val="both"/>
        <w:rPr>
          <w:sz w:val="28"/>
          <w:szCs w:val="28"/>
        </w:rPr>
      </w:pPr>
      <w:r w:rsidRPr="00922C29">
        <w:rPr>
          <w:sz w:val="28"/>
          <w:szCs w:val="28"/>
        </w:rPr>
        <w:t>2</w:t>
      </w:r>
      <w:r w:rsidRPr="00922C29">
        <w:rPr>
          <w:sz w:val="28"/>
          <w:szCs w:val="28"/>
        </w:rPr>
        <w:t>、甲方根据有关法律、法规及政府部门的规定，转让标的债权；</w:t>
      </w:r>
    </w:p>
    <w:p w14:paraId="5CAEECF3" w14:textId="77777777" w:rsidR="00823F5A" w:rsidRPr="00922C29" w:rsidRDefault="007714AE">
      <w:pPr>
        <w:snapToGrid w:val="0"/>
        <w:spacing w:line="312" w:lineRule="auto"/>
        <w:ind w:firstLineChars="200" w:firstLine="560"/>
        <w:jc w:val="both"/>
        <w:rPr>
          <w:sz w:val="28"/>
          <w:szCs w:val="28"/>
        </w:rPr>
      </w:pPr>
      <w:r w:rsidRPr="00922C29">
        <w:rPr>
          <w:sz w:val="28"/>
          <w:szCs w:val="28"/>
        </w:rPr>
        <w:t>3</w:t>
      </w:r>
      <w:r w:rsidRPr="00922C29">
        <w:rPr>
          <w:sz w:val="28"/>
          <w:szCs w:val="28"/>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3DC4FD1F" w14:textId="77777777" w:rsidR="00823F5A" w:rsidRPr="00922C29" w:rsidRDefault="007714AE">
      <w:pPr>
        <w:snapToGrid w:val="0"/>
        <w:spacing w:line="312" w:lineRule="auto"/>
        <w:ind w:firstLineChars="200" w:firstLine="560"/>
        <w:jc w:val="both"/>
        <w:rPr>
          <w:sz w:val="28"/>
          <w:szCs w:val="28"/>
        </w:rPr>
      </w:pPr>
      <w:r w:rsidRPr="00922C29">
        <w:rPr>
          <w:sz w:val="28"/>
          <w:szCs w:val="28"/>
        </w:rPr>
        <w:t>4</w:t>
      </w:r>
      <w:r w:rsidRPr="00922C29">
        <w:rPr>
          <w:sz w:val="28"/>
          <w:szCs w:val="28"/>
        </w:rPr>
        <w:t>、乙方声明并保证，乙方自愿独立承担标的债权的瑕疵和</w:t>
      </w:r>
      <w:r w:rsidRPr="00922C29">
        <w:rPr>
          <w:sz w:val="28"/>
          <w:szCs w:val="28"/>
        </w:rPr>
        <w:t>/</w:t>
      </w:r>
      <w:r w:rsidRPr="00922C29">
        <w:rPr>
          <w:sz w:val="28"/>
          <w:szCs w:val="28"/>
        </w:rPr>
        <w:t>或风险和预期利益无法实现的风险，乙方保证不因任何原因主张协议无效或要求撤销本合同或要求甲方回购标的债权或要求甲方承担赔偿责任。乙方</w:t>
      </w:r>
      <w:r w:rsidRPr="00922C29">
        <w:rPr>
          <w:sz w:val="28"/>
          <w:szCs w:val="28"/>
        </w:rPr>
        <w:lastRenderedPageBreak/>
        <w:t>经独立慎重判断决定签署本合同，并同意按本合同约定的条款和条件及标的债权的现状受让标的债权。标的债权现状包括但不限于标的债权的债权本金、权属状态、法律状态、实际使用状况、债权文件的状态以及标的债权可能或实际存在的瑕疵和风险等。</w:t>
      </w:r>
    </w:p>
    <w:p w14:paraId="492F55BE" w14:textId="77777777" w:rsidR="00823F5A" w:rsidRPr="00922C29" w:rsidRDefault="007714AE">
      <w:pPr>
        <w:snapToGrid w:val="0"/>
        <w:spacing w:line="312" w:lineRule="auto"/>
        <w:ind w:firstLineChars="200" w:firstLine="560"/>
        <w:jc w:val="both"/>
        <w:rPr>
          <w:sz w:val="28"/>
          <w:szCs w:val="28"/>
        </w:rPr>
      </w:pPr>
      <w:r w:rsidRPr="00922C29">
        <w:rPr>
          <w:sz w:val="28"/>
          <w:szCs w:val="28"/>
        </w:rPr>
        <w:t>为进一步明确双方之间的权利义务关系，甲乙双方在平等自愿、友好协商的基础上，就标的债权转让相关的事宜达成如下协议，供双方共同遵守：</w:t>
      </w:r>
      <w:r w:rsidRPr="00922C29">
        <w:rPr>
          <w:sz w:val="28"/>
          <w:szCs w:val="28"/>
        </w:rPr>
        <w:t xml:space="preserve"> </w:t>
      </w:r>
    </w:p>
    <w:p w14:paraId="37F93ECE" w14:textId="77777777" w:rsidR="00823F5A" w:rsidRPr="00922C29" w:rsidRDefault="00823F5A">
      <w:pPr>
        <w:snapToGrid w:val="0"/>
        <w:spacing w:line="312" w:lineRule="auto"/>
        <w:ind w:firstLineChars="200" w:firstLine="560"/>
        <w:jc w:val="both"/>
        <w:rPr>
          <w:sz w:val="28"/>
          <w:szCs w:val="28"/>
        </w:rPr>
      </w:pPr>
    </w:p>
    <w:p w14:paraId="6FEB2413" w14:textId="77777777" w:rsidR="00823F5A" w:rsidRPr="00922C29" w:rsidRDefault="007714AE">
      <w:pPr>
        <w:snapToGrid w:val="0"/>
        <w:spacing w:line="312" w:lineRule="auto"/>
        <w:ind w:firstLineChars="196" w:firstLine="551"/>
        <w:jc w:val="both"/>
        <w:rPr>
          <w:b/>
          <w:sz w:val="28"/>
          <w:szCs w:val="28"/>
        </w:rPr>
      </w:pPr>
      <w:r w:rsidRPr="00922C29">
        <w:rPr>
          <w:b/>
          <w:sz w:val="28"/>
          <w:szCs w:val="28"/>
        </w:rPr>
        <w:t>第一条</w:t>
      </w:r>
      <w:r w:rsidRPr="00922C29">
        <w:rPr>
          <w:b/>
          <w:sz w:val="28"/>
          <w:szCs w:val="28"/>
        </w:rPr>
        <w:t xml:space="preserve">  </w:t>
      </w:r>
      <w:r w:rsidRPr="00922C29">
        <w:rPr>
          <w:b/>
          <w:sz w:val="28"/>
          <w:szCs w:val="28"/>
        </w:rPr>
        <w:t>定义</w:t>
      </w:r>
    </w:p>
    <w:p w14:paraId="2AD3D26F" w14:textId="77777777" w:rsidR="00823F5A" w:rsidRPr="00922C29" w:rsidRDefault="007714AE">
      <w:pPr>
        <w:snapToGrid w:val="0"/>
        <w:spacing w:line="312" w:lineRule="auto"/>
        <w:ind w:firstLineChars="196" w:firstLine="549"/>
        <w:jc w:val="both"/>
        <w:rPr>
          <w:sz w:val="28"/>
          <w:szCs w:val="28"/>
        </w:rPr>
      </w:pPr>
      <w:r w:rsidRPr="00922C29">
        <w:rPr>
          <w:sz w:val="28"/>
          <w:szCs w:val="28"/>
        </w:rPr>
        <w:t>本合同中的下列词语具有定义所指的特定涵义，合同正文另有规定的除外：</w:t>
      </w:r>
    </w:p>
    <w:p w14:paraId="1B3CA49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w:t>
      </w:r>
      <w:r w:rsidRPr="00922C29">
        <w:rPr>
          <w:b/>
          <w:sz w:val="28"/>
          <w:szCs w:val="28"/>
        </w:rPr>
        <w:t>主债权</w:t>
      </w:r>
      <w:r w:rsidRPr="00922C29">
        <w:rPr>
          <w:sz w:val="28"/>
          <w:szCs w:val="28"/>
        </w:rPr>
        <w:t>：指甲方对《标的债权明细表》所列示的债务人享有的并依法可向乙方转让的贷款本金及利息（罚息、复利）、违约金、赔偿金等。</w:t>
      </w:r>
    </w:p>
    <w:p w14:paraId="008344DF" w14:textId="77777777" w:rsidR="00823F5A" w:rsidRPr="00922C29" w:rsidRDefault="007714AE">
      <w:pPr>
        <w:snapToGrid w:val="0"/>
        <w:spacing w:line="312" w:lineRule="auto"/>
        <w:ind w:firstLineChars="196" w:firstLine="551"/>
        <w:jc w:val="both"/>
        <w:rPr>
          <w:sz w:val="28"/>
          <w:szCs w:val="28"/>
        </w:rPr>
      </w:pPr>
      <w:r w:rsidRPr="00922C29">
        <w:rPr>
          <w:b/>
          <w:sz w:val="28"/>
          <w:szCs w:val="28"/>
        </w:rPr>
        <w:t>1.2</w:t>
      </w:r>
      <w:r w:rsidRPr="00922C29">
        <w:rPr>
          <w:b/>
          <w:sz w:val="28"/>
          <w:szCs w:val="28"/>
        </w:rPr>
        <w:t>担保权利：</w:t>
      </w:r>
      <w:r w:rsidRPr="00922C29">
        <w:rPr>
          <w:sz w:val="28"/>
          <w:szCs w:val="28"/>
        </w:rPr>
        <w:t>指与主债权相关的保证债权、抵押权、质权等附属权利。</w:t>
      </w:r>
    </w:p>
    <w:p w14:paraId="46F5D6D5" w14:textId="33A81D51" w:rsidR="00823F5A" w:rsidRPr="00922C29" w:rsidRDefault="007714AE">
      <w:pPr>
        <w:snapToGrid w:val="0"/>
        <w:spacing w:line="312" w:lineRule="auto"/>
        <w:ind w:firstLineChars="196" w:firstLine="551"/>
        <w:jc w:val="both"/>
        <w:rPr>
          <w:sz w:val="28"/>
          <w:szCs w:val="28"/>
        </w:rPr>
      </w:pPr>
      <w:r w:rsidRPr="00922C29">
        <w:rPr>
          <w:b/>
          <w:sz w:val="28"/>
          <w:szCs w:val="28"/>
        </w:rPr>
        <w:t>1.3</w:t>
      </w:r>
      <w:r w:rsidRPr="00922C29">
        <w:rPr>
          <w:b/>
          <w:sz w:val="28"/>
          <w:szCs w:val="28"/>
        </w:rPr>
        <w:t>标的债权</w:t>
      </w:r>
      <w:r w:rsidRPr="00922C29">
        <w:rPr>
          <w:sz w:val="28"/>
          <w:szCs w:val="28"/>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603F8F95" w14:textId="720C0260" w:rsidR="00823F5A" w:rsidRPr="00922C29" w:rsidRDefault="007714AE">
      <w:pPr>
        <w:snapToGrid w:val="0"/>
        <w:spacing w:line="312" w:lineRule="auto"/>
        <w:ind w:firstLineChars="196" w:firstLine="549"/>
        <w:jc w:val="both"/>
        <w:rPr>
          <w:sz w:val="28"/>
          <w:szCs w:val="28"/>
        </w:rPr>
      </w:pPr>
      <w:r w:rsidRPr="00922C29">
        <w:rPr>
          <w:sz w:val="28"/>
          <w:szCs w:val="28"/>
        </w:rPr>
        <w:t>在基准日前发生的费用（律师费、诉讼费、评估费、拍卖费及其他实现债权而发生的费用）作为标的债权一并转让。乙方确认，</w:t>
      </w:r>
      <w:r w:rsidR="001840BD" w:rsidRPr="001840BD">
        <w:rPr>
          <w:rFonts w:hint="eastAsia"/>
          <w:sz w:val="28"/>
          <w:szCs w:val="28"/>
        </w:rPr>
        <w:t>基准日前发生的甲方为实现债权而已经支付的费用形成的债权以零定价转让给</w:t>
      </w:r>
      <w:r w:rsidR="001840BD" w:rsidRPr="001840BD">
        <w:rPr>
          <w:rFonts w:hint="eastAsia"/>
          <w:sz w:val="28"/>
          <w:szCs w:val="28"/>
        </w:rPr>
        <w:lastRenderedPageBreak/>
        <w:t>乙方，</w:t>
      </w:r>
      <w:r w:rsidRPr="00922C29">
        <w:rPr>
          <w:sz w:val="28"/>
          <w:szCs w:val="28"/>
        </w:rPr>
        <w:t>因该部分债权无法实现、无法得到法律支持等，不影响整体债权的定价及转让效力。</w:t>
      </w:r>
    </w:p>
    <w:p w14:paraId="01742325" w14:textId="77777777" w:rsidR="00823F5A" w:rsidRPr="00922C29" w:rsidRDefault="007714AE">
      <w:pPr>
        <w:snapToGrid w:val="0"/>
        <w:spacing w:line="312" w:lineRule="auto"/>
        <w:ind w:firstLineChars="196" w:firstLine="551"/>
        <w:jc w:val="both"/>
        <w:rPr>
          <w:sz w:val="28"/>
          <w:szCs w:val="28"/>
        </w:rPr>
      </w:pPr>
      <w:r w:rsidRPr="00922C29">
        <w:rPr>
          <w:b/>
          <w:sz w:val="28"/>
          <w:szCs w:val="28"/>
        </w:rPr>
        <w:t>1.4</w:t>
      </w:r>
      <w:r w:rsidRPr="00922C29">
        <w:rPr>
          <w:b/>
          <w:sz w:val="28"/>
          <w:szCs w:val="28"/>
        </w:rPr>
        <w:t>转让价款</w:t>
      </w:r>
      <w:r w:rsidRPr="00922C29">
        <w:rPr>
          <w:sz w:val="28"/>
          <w:szCs w:val="28"/>
        </w:rPr>
        <w:t>：指乙方受让标的债权所应支付的价款。</w:t>
      </w:r>
    </w:p>
    <w:p w14:paraId="5F74F803" w14:textId="77777777" w:rsidR="00823F5A" w:rsidRPr="00922C29" w:rsidRDefault="007714AE">
      <w:pPr>
        <w:snapToGrid w:val="0"/>
        <w:spacing w:line="312" w:lineRule="auto"/>
        <w:ind w:firstLineChars="196" w:firstLine="551"/>
        <w:jc w:val="both"/>
        <w:rPr>
          <w:sz w:val="28"/>
          <w:szCs w:val="28"/>
        </w:rPr>
      </w:pPr>
      <w:r w:rsidRPr="00922C29">
        <w:rPr>
          <w:b/>
          <w:sz w:val="28"/>
          <w:szCs w:val="28"/>
        </w:rPr>
        <w:t>1.5</w:t>
      </w:r>
      <w:r w:rsidRPr="00922C29">
        <w:rPr>
          <w:b/>
          <w:sz w:val="28"/>
          <w:szCs w:val="28"/>
        </w:rPr>
        <w:t>标的债权证明文件：</w:t>
      </w:r>
      <w:r w:rsidRPr="00922C29">
        <w:rPr>
          <w:sz w:val="28"/>
          <w:szCs w:val="28"/>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55B866D" w14:textId="77777777" w:rsidR="00823F5A" w:rsidRPr="00922C29" w:rsidRDefault="007714AE">
      <w:pPr>
        <w:snapToGrid w:val="0"/>
        <w:spacing w:line="312" w:lineRule="auto"/>
        <w:ind w:firstLineChars="196" w:firstLine="551"/>
        <w:jc w:val="both"/>
        <w:rPr>
          <w:sz w:val="28"/>
          <w:szCs w:val="28"/>
        </w:rPr>
      </w:pPr>
      <w:r w:rsidRPr="00922C29">
        <w:rPr>
          <w:b/>
          <w:sz w:val="28"/>
          <w:szCs w:val="28"/>
        </w:rPr>
        <w:t>1.6</w:t>
      </w:r>
      <w:r w:rsidRPr="00922C29">
        <w:rPr>
          <w:b/>
          <w:sz w:val="28"/>
          <w:szCs w:val="28"/>
        </w:rPr>
        <w:t>基准日：</w:t>
      </w:r>
      <w:r w:rsidRPr="00922C29">
        <w:rPr>
          <w:sz w:val="28"/>
          <w:szCs w:val="28"/>
        </w:rPr>
        <w:t>指甲方确定且为乙方认可的计算标的债权项下主债权本金、利息余额（罚息、复利）、违约金、赔偿金、实现债权的费用（包括但不限于诉讼费、保全费）的截止日，</w:t>
      </w:r>
      <w:r w:rsidRPr="00922C29">
        <w:rPr>
          <w:sz w:val="28"/>
          <w:szCs w:val="28"/>
          <w:highlight w:val="yellow"/>
        </w:rPr>
        <w:t>即</w:t>
      </w:r>
      <w:r w:rsidRPr="00922C29">
        <w:rPr>
          <w:sz w:val="28"/>
          <w:szCs w:val="28"/>
          <w:highlight w:val="yellow"/>
        </w:rPr>
        <w:t xml:space="preserve">{{ </w:t>
      </w:r>
      <w:proofErr w:type="spellStart"/>
      <w:r w:rsidRPr="00922C29">
        <w:rPr>
          <w:sz w:val="28"/>
          <w:szCs w:val="28"/>
          <w:highlight w:val="yellow"/>
        </w:rPr>
        <w:t>base_date</w:t>
      </w:r>
      <w:proofErr w:type="spellEnd"/>
      <w:r w:rsidRPr="00922C29">
        <w:rPr>
          <w:sz w:val="28"/>
          <w:szCs w:val="28"/>
          <w:highlight w:val="yellow"/>
        </w:rPr>
        <w:t xml:space="preserve"> }}</w:t>
      </w:r>
      <w:r w:rsidRPr="00922C29">
        <w:rPr>
          <w:sz w:val="28"/>
          <w:szCs w:val="28"/>
        </w:rPr>
        <w:t>。</w:t>
      </w:r>
    </w:p>
    <w:p w14:paraId="4340C1CA" w14:textId="77777777" w:rsidR="00823F5A" w:rsidRPr="00922C29" w:rsidRDefault="007714AE">
      <w:pPr>
        <w:snapToGrid w:val="0"/>
        <w:spacing w:line="312" w:lineRule="auto"/>
        <w:ind w:firstLineChars="196" w:firstLine="551"/>
        <w:jc w:val="both"/>
        <w:rPr>
          <w:sz w:val="28"/>
          <w:szCs w:val="28"/>
        </w:rPr>
      </w:pPr>
      <w:r w:rsidRPr="00922C29">
        <w:rPr>
          <w:b/>
          <w:sz w:val="28"/>
          <w:szCs w:val="28"/>
        </w:rPr>
        <w:t>1.7</w:t>
      </w:r>
      <w:r w:rsidRPr="00922C29">
        <w:rPr>
          <w:b/>
          <w:sz w:val="28"/>
          <w:szCs w:val="28"/>
        </w:rPr>
        <w:t>交割日：</w:t>
      </w:r>
      <w:r w:rsidRPr="00922C29">
        <w:rPr>
          <w:sz w:val="28"/>
          <w:szCs w:val="28"/>
        </w:rPr>
        <w:t>指标的债权转移之日，但任何情况下，甲方于交割日向乙方转移标的债权均须以本合同第</w:t>
      </w:r>
      <w:r w:rsidRPr="00922C29">
        <w:rPr>
          <w:sz w:val="28"/>
          <w:szCs w:val="28"/>
        </w:rPr>
        <w:t>7.2</w:t>
      </w:r>
      <w:r w:rsidRPr="00922C29">
        <w:rPr>
          <w:sz w:val="28"/>
          <w:szCs w:val="28"/>
        </w:rPr>
        <w:t>款约定的交割条件成就为前提。</w:t>
      </w:r>
    </w:p>
    <w:p w14:paraId="26573315" w14:textId="77777777" w:rsidR="00823F5A" w:rsidRPr="00922C29" w:rsidRDefault="007714AE">
      <w:pPr>
        <w:snapToGrid w:val="0"/>
        <w:spacing w:line="312" w:lineRule="auto"/>
        <w:ind w:firstLineChars="196" w:firstLine="551"/>
        <w:jc w:val="both"/>
        <w:rPr>
          <w:sz w:val="28"/>
          <w:szCs w:val="28"/>
        </w:rPr>
      </w:pPr>
      <w:r w:rsidRPr="00922C29">
        <w:rPr>
          <w:b/>
          <w:sz w:val="28"/>
          <w:szCs w:val="28"/>
        </w:rPr>
        <w:t>1.8</w:t>
      </w:r>
      <w:r w:rsidRPr="00922C29">
        <w:rPr>
          <w:b/>
          <w:sz w:val="28"/>
          <w:szCs w:val="28"/>
        </w:rPr>
        <w:t>过渡期：</w:t>
      </w:r>
      <w:r w:rsidRPr="00922C29">
        <w:rPr>
          <w:sz w:val="28"/>
          <w:szCs w:val="28"/>
        </w:rPr>
        <w:t>指自基准日起至交割日止的期间。</w:t>
      </w:r>
    </w:p>
    <w:p w14:paraId="7A4F7827" w14:textId="15382293" w:rsidR="00823F5A" w:rsidRPr="00922C29" w:rsidRDefault="007714AE">
      <w:pPr>
        <w:snapToGrid w:val="0"/>
        <w:spacing w:line="312" w:lineRule="auto"/>
        <w:ind w:firstLineChars="196" w:firstLine="551"/>
        <w:jc w:val="both"/>
        <w:rPr>
          <w:sz w:val="28"/>
          <w:szCs w:val="28"/>
        </w:rPr>
      </w:pPr>
      <w:r w:rsidRPr="00922C29">
        <w:rPr>
          <w:b/>
          <w:sz w:val="28"/>
          <w:szCs w:val="28"/>
        </w:rPr>
        <w:t>1.9</w:t>
      </w:r>
      <w:r w:rsidRPr="00922C29">
        <w:rPr>
          <w:b/>
          <w:sz w:val="28"/>
          <w:szCs w:val="28"/>
        </w:rPr>
        <w:t>抵债资产：</w:t>
      </w:r>
      <w:r w:rsidRPr="00922C29">
        <w:rPr>
          <w:sz w:val="28"/>
          <w:szCs w:val="28"/>
        </w:rPr>
        <w:t>指基准日前，债务人或担保人以协议</w:t>
      </w:r>
      <w:r w:rsidR="00153B2C" w:rsidRPr="00153B2C">
        <w:rPr>
          <w:rFonts w:hint="eastAsia"/>
          <w:sz w:val="28"/>
          <w:szCs w:val="28"/>
        </w:rPr>
        <w:t>或裁定</w:t>
      </w:r>
      <w:r w:rsidR="007B023C">
        <w:rPr>
          <w:rFonts w:hint="eastAsia"/>
          <w:sz w:val="28"/>
          <w:szCs w:val="28"/>
        </w:rPr>
        <w:t>方式</w:t>
      </w:r>
      <w:r w:rsidRPr="00922C29">
        <w:rPr>
          <w:sz w:val="28"/>
          <w:szCs w:val="28"/>
        </w:rPr>
        <w:t>抵偿所欠甲方相应债务且未办理完毕产权过户登记的土地使用权、建筑物所有权、在建工程、知识产权等，以及过渡期内，经协议或裁定方式抵偿所欠甲方相应债务的资产。</w:t>
      </w:r>
    </w:p>
    <w:p w14:paraId="55C173F7" w14:textId="77777777" w:rsidR="00823F5A" w:rsidRPr="00922C29" w:rsidRDefault="007714AE">
      <w:pPr>
        <w:snapToGrid w:val="0"/>
        <w:spacing w:line="312" w:lineRule="auto"/>
        <w:ind w:firstLineChars="196" w:firstLine="551"/>
        <w:jc w:val="both"/>
        <w:rPr>
          <w:sz w:val="28"/>
          <w:szCs w:val="28"/>
        </w:rPr>
      </w:pPr>
      <w:r w:rsidRPr="00922C29">
        <w:rPr>
          <w:b/>
          <w:sz w:val="28"/>
          <w:szCs w:val="28"/>
        </w:rPr>
        <w:t>1.10</w:t>
      </w:r>
      <w:r w:rsidRPr="00922C29">
        <w:rPr>
          <w:b/>
          <w:sz w:val="28"/>
          <w:szCs w:val="28"/>
        </w:rPr>
        <w:t>处置费用：</w:t>
      </w:r>
      <w:r w:rsidRPr="00922C29">
        <w:rPr>
          <w:sz w:val="28"/>
          <w:szCs w:val="28"/>
        </w:rPr>
        <w:t>指甲方在过渡期内管理、维护、处置标的债权实际发生的一切费用，包括但不限于以下内容：（</w:t>
      </w:r>
      <w:r w:rsidRPr="00922C29">
        <w:rPr>
          <w:sz w:val="28"/>
          <w:szCs w:val="28"/>
        </w:rPr>
        <w:t>1</w:t>
      </w:r>
      <w:r w:rsidRPr="00922C29">
        <w:rPr>
          <w:sz w:val="28"/>
          <w:szCs w:val="28"/>
        </w:rPr>
        <w:t>）在对债务人或其他义务人的诉讼或仲裁以及财产保全、强制执行过程中需支付的法院或仲裁机构收费及为将任何抵债资产变现或过户登记而产生的税收或其他政府机构收费；（</w:t>
      </w:r>
      <w:r w:rsidRPr="00922C29">
        <w:rPr>
          <w:sz w:val="28"/>
          <w:szCs w:val="28"/>
        </w:rPr>
        <w:t>2</w:t>
      </w:r>
      <w:r w:rsidRPr="00922C29">
        <w:rPr>
          <w:sz w:val="28"/>
          <w:szCs w:val="28"/>
        </w:rPr>
        <w:t>）委托中介机构提供有关服务而支付的报酬和费用；（</w:t>
      </w:r>
      <w:r w:rsidRPr="00922C29">
        <w:rPr>
          <w:sz w:val="28"/>
          <w:szCs w:val="28"/>
        </w:rPr>
        <w:t>3</w:t>
      </w:r>
      <w:r w:rsidRPr="00922C29">
        <w:rPr>
          <w:sz w:val="28"/>
          <w:szCs w:val="28"/>
        </w:rPr>
        <w:t>）</w:t>
      </w:r>
      <w:r w:rsidRPr="00922C29">
        <w:rPr>
          <w:sz w:val="28"/>
          <w:szCs w:val="28"/>
        </w:rPr>
        <w:lastRenderedPageBreak/>
        <w:t>为获取和查阅有关标的债权的文件和信息而发生的相关政府机构收费；（</w:t>
      </w:r>
      <w:r w:rsidRPr="00922C29">
        <w:rPr>
          <w:sz w:val="28"/>
          <w:szCs w:val="28"/>
        </w:rPr>
        <w:t>4</w:t>
      </w:r>
      <w:r w:rsidRPr="00922C29">
        <w:rPr>
          <w:sz w:val="28"/>
          <w:szCs w:val="28"/>
        </w:rPr>
        <w:t>）为保全或完善（包括办理备案、登记或其他手续）标的债权权益而产生的费用；（</w:t>
      </w:r>
      <w:r w:rsidRPr="00922C29">
        <w:rPr>
          <w:sz w:val="28"/>
          <w:szCs w:val="28"/>
        </w:rPr>
        <w:t>5</w:t>
      </w:r>
      <w:r w:rsidRPr="00922C29">
        <w:rPr>
          <w:sz w:val="28"/>
          <w:szCs w:val="28"/>
        </w:rPr>
        <w:t>）抵债资产的保险、维修及运营费用，以及将其出租或出售时附带产生的相关费用；（</w:t>
      </w:r>
      <w:r w:rsidRPr="00922C29">
        <w:rPr>
          <w:sz w:val="28"/>
          <w:szCs w:val="28"/>
        </w:rPr>
        <w:t>6</w:t>
      </w:r>
      <w:r w:rsidRPr="00922C29">
        <w:rPr>
          <w:sz w:val="28"/>
          <w:szCs w:val="28"/>
        </w:rPr>
        <w:t>）其他管理、维护、处置标的债权产生的费用。</w:t>
      </w:r>
    </w:p>
    <w:p w14:paraId="798AB80C" w14:textId="77777777" w:rsidR="00823F5A" w:rsidRPr="00922C29" w:rsidRDefault="007714AE">
      <w:pPr>
        <w:snapToGrid w:val="0"/>
        <w:spacing w:line="312" w:lineRule="auto"/>
        <w:ind w:firstLineChars="196" w:firstLine="551"/>
        <w:jc w:val="both"/>
        <w:rPr>
          <w:sz w:val="28"/>
          <w:szCs w:val="28"/>
        </w:rPr>
      </w:pPr>
      <w:r w:rsidRPr="00922C29">
        <w:rPr>
          <w:b/>
          <w:color w:val="000000"/>
          <w:sz w:val="28"/>
          <w:szCs w:val="28"/>
        </w:rPr>
        <w:t>1.11</w:t>
      </w:r>
      <w:r w:rsidRPr="00922C29">
        <w:rPr>
          <w:b/>
          <w:sz w:val="28"/>
          <w:szCs w:val="28"/>
        </w:rPr>
        <w:t>过渡期服务报酬：</w:t>
      </w:r>
      <w:r w:rsidRPr="00922C29">
        <w:rPr>
          <w:sz w:val="28"/>
          <w:szCs w:val="28"/>
        </w:rPr>
        <w:t>系指甲方收取的对标的债权提供过渡期服务的报酬。</w:t>
      </w:r>
    </w:p>
    <w:p w14:paraId="59C3A516" w14:textId="77777777" w:rsidR="00823F5A" w:rsidRPr="00922C29" w:rsidRDefault="007714AE">
      <w:pPr>
        <w:snapToGrid w:val="0"/>
        <w:spacing w:line="312" w:lineRule="auto"/>
        <w:ind w:firstLineChars="196" w:firstLine="551"/>
        <w:jc w:val="both"/>
        <w:rPr>
          <w:sz w:val="28"/>
          <w:szCs w:val="28"/>
        </w:rPr>
      </w:pPr>
      <w:r w:rsidRPr="00922C29">
        <w:rPr>
          <w:b/>
          <w:sz w:val="28"/>
          <w:szCs w:val="28"/>
        </w:rPr>
        <w:t>1.12</w:t>
      </w:r>
      <w:r w:rsidRPr="00922C29">
        <w:rPr>
          <w:b/>
          <w:sz w:val="28"/>
          <w:szCs w:val="28"/>
        </w:rPr>
        <w:t>服务协议</w:t>
      </w:r>
      <w:r w:rsidRPr="00922C29">
        <w:rPr>
          <w:sz w:val="28"/>
          <w:szCs w:val="28"/>
        </w:rPr>
        <w:t>：指甲方或标的债权原债权人在基准日前以及过渡期内为标的债权的管理和处置的目的与任何中介机构签署的相关服务协议或合同。</w:t>
      </w:r>
    </w:p>
    <w:p w14:paraId="41A1193B" w14:textId="77777777" w:rsidR="00823F5A" w:rsidRPr="00922C29" w:rsidRDefault="007714AE">
      <w:pPr>
        <w:snapToGrid w:val="0"/>
        <w:spacing w:line="312" w:lineRule="auto"/>
        <w:ind w:firstLineChars="196" w:firstLine="551"/>
        <w:jc w:val="both"/>
        <w:rPr>
          <w:sz w:val="28"/>
          <w:szCs w:val="28"/>
        </w:rPr>
      </w:pPr>
      <w:r w:rsidRPr="00922C29">
        <w:rPr>
          <w:b/>
          <w:sz w:val="28"/>
          <w:szCs w:val="28"/>
        </w:rPr>
        <w:t>1.13</w:t>
      </w:r>
      <w:r w:rsidRPr="00922C29">
        <w:rPr>
          <w:b/>
          <w:sz w:val="28"/>
          <w:szCs w:val="28"/>
        </w:rPr>
        <w:t>瑕疵</w:t>
      </w:r>
      <w:r w:rsidRPr="00922C29">
        <w:rPr>
          <w:sz w:val="28"/>
          <w:szCs w:val="28"/>
        </w:rPr>
        <w:t>：指标的债权自身存在的影响其回收价值的各种因素，包括但不限于：主体因素、时效因素、标的债权证明文件因素、诉讼效果因素等各种因素。</w:t>
      </w:r>
    </w:p>
    <w:p w14:paraId="5C51B6E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1.14</w:t>
      </w:r>
      <w:r w:rsidRPr="00922C29">
        <w:rPr>
          <w:b/>
          <w:sz w:val="28"/>
          <w:szCs w:val="28"/>
        </w:rPr>
        <w:t>风险</w:t>
      </w:r>
      <w:r w:rsidRPr="00922C29">
        <w:rPr>
          <w:sz w:val="28"/>
          <w:szCs w:val="28"/>
        </w:rPr>
        <w:t>：指乙方受让标的债权后，由于各种主观、客观原因，导致预期利益不能实现的可能性。</w:t>
      </w:r>
    </w:p>
    <w:p w14:paraId="45E2F79D" w14:textId="77777777" w:rsidR="00823F5A" w:rsidRPr="00922C29" w:rsidRDefault="00823F5A">
      <w:pPr>
        <w:snapToGrid w:val="0"/>
        <w:spacing w:line="312" w:lineRule="auto"/>
        <w:ind w:firstLineChars="196" w:firstLine="549"/>
        <w:jc w:val="both"/>
        <w:rPr>
          <w:sz w:val="28"/>
          <w:szCs w:val="28"/>
        </w:rPr>
      </w:pPr>
    </w:p>
    <w:p w14:paraId="2F421C40"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第二条</w:t>
      </w:r>
      <w:r w:rsidRPr="00922C29">
        <w:rPr>
          <w:b/>
          <w:sz w:val="28"/>
          <w:szCs w:val="28"/>
        </w:rPr>
        <w:t xml:space="preserve">  </w:t>
      </w:r>
      <w:r w:rsidRPr="00922C29">
        <w:rPr>
          <w:b/>
          <w:sz w:val="28"/>
          <w:szCs w:val="28"/>
        </w:rPr>
        <w:t>瑕疵和</w:t>
      </w:r>
      <w:r w:rsidRPr="00922C29">
        <w:rPr>
          <w:b/>
          <w:bCs/>
          <w:sz w:val="28"/>
          <w:szCs w:val="28"/>
        </w:rPr>
        <w:t>风险揭示</w:t>
      </w:r>
    </w:p>
    <w:p w14:paraId="16429167" w14:textId="77777777" w:rsidR="00823F5A" w:rsidRPr="00922C29" w:rsidRDefault="007714AE">
      <w:pPr>
        <w:snapToGrid w:val="0"/>
        <w:spacing w:line="312" w:lineRule="auto"/>
        <w:ind w:right="-87" w:firstLineChars="200" w:firstLine="562"/>
        <w:jc w:val="both"/>
        <w:rPr>
          <w:sz w:val="28"/>
          <w:szCs w:val="28"/>
        </w:rPr>
      </w:pPr>
      <w:r w:rsidRPr="00922C29">
        <w:rPr>
          <w:b/>
          <w:bCs/>
          <w:color w:val="000000"/>
          <w:sz w:val="28"/>
          <w:szCs w:val="28"/>
        </w:rPr>
        <w:t>2</w:t>
      </w:r>
      <w:r w:rsidRPr="00922C29">
        <w:rPr>
          <w:b/>
          <w:color w:val="000000"/>
          <w:sz w:val="28"/>
          <w:szCs w:val="28"/>
        </w:rPr>
        <w:t>.1</w:t>
      </w:r>
      <w:r w:rsidRPr="00922C29">
        <w:rPr>
          <w:sz w:val="28"/>
          <w:szCs w:val="28"/>
        </w:rPr>
        <w:t>乙方已被告知并完全理解，甲方转让给乙方的标的债权，存在或可能存在下列瑕疵或风险，且因甲方并非标的债权的原始权利人，甲方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12D0E135" w14:textId="40E6F165"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2.1.1</w:t>
      </w:r>
      <w:r w:rsidRPr="00922C29">
        <w:rPr>
          <w:color w:val="000000"/>
          <w:sz w:val="28"/>
          <w:szCs w:val="28"/>
        </w:rPr>
        <w:t>标的债权系不良资产，存在着部分或全部不能回收的风险特性以及清收的困难性，其可回收价值与账面金额</w:t>
      </w:r>
      <w:r w:rsidR="00654F24" w:rsidRPr="00654F24">
        <w:rPr>
          <w:rFonts w:hint="eastAsia"/>
          <w:color w:val="000000"/>
          <w:sz w:val="28"/>
          <w:szCs w:val="28"/>
        </w:rPr>
        <w:t>可能存在差异，可回收价值的金额</w:t>
      </w:r>
      <w:r w:rsidRPr="00922C29">
        <w:rPr>
          <w:color w:val="000000"/>
          <w:sz w:val="28"/>
          <w:szCs w:val="28"/>
        </w:rPr>
        <w:t>存在不确定性；</w:t>
      </w:r>
    </w:p>
    <w:p w14:paraId="725C57FC" w14:textId="507AD9E0"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lastRenderedPageBreak/>
        <w:t>2.1.2</w:t>
      </w:r>
      <w:r w:rsidRPr="00922C29">
        <w:rPr>
          <w:color w:val="000000"/>
          <w:sz w:val="28"/>
          <w:szCs w:val="28"/>
        </w:rPr>
        <w:t>由于可能存在的计算误差</w:t>
      </w:r>
      <w:r w:rsidR="00036AE2">
        <w:rPr>
          <w:rFonts w:hint="eastAsia"/>
          <w:color w:val="000000"/>
          <w:sz w:val="28"/>
          <w:szCs w:val="28"/>
        </w:rPr>
        <w:t>、差异</w:t>
      </w:r>
      <w:r w:rsidRPr="00922C29">
        <w:rPr>
          <w:color w:val="000000"/>
          <w:sz w:val="28"/>
          <w:szCs w:val="28"/>
        </w:rPr>
        <w:t>或其他原因，乙方实际接收的标的债权金额与《标的债权明细表》载明的金额可能不完全一致；基于当前法律法规、有关司法政策文件和司法实践，乙方受让标的债权后向债务人或担保人所能主张并获得</w:t>
      </w:r>
      <w:proofErr w:type="gramStart"/>
      <w:r w:rsidRPr="00922C29">
        <w:rPr>
          <w:color w:val="000000"/>
          <w:sz w:val="28"/>
          <w:szCs w:val="28"/>
        </w:rPr>
        <w:t>司法支持</w:t>
      </w:r>
      <w:proofErr w:type="gramEnd"/>
      <w:r w:rsidRPr="00922C29">
        <w:rPr>
          <w:color w:val="000000"/>
          <w:sz w:val="28"/>
          <w:szCs w:val="28"/>
        </w:rPr>
        <w:t>的</w:t>
      </w:r>
      <w:r w:rsidR="00EF1EB0">
        <w:rPr>
          <w:rFonts w:hint="eastAsia"/>
          <w:color w:val="000000"/>
          <w:sz w:val="28"/>
          <w:szCs w:val="28"/>
        </w:rPr>
        <w:t>本金、</w:t>
      </w:r>
      <w:r w:rsidRPr="00922C29">
        <w:rPr>
          <w:color w:val="000000"/>
          <w:sz w:val="28"/>
          <w:szCs w:val="28"/>
        </w:rPr>
        <w:t>利息、罚息、复利等可能与本合同附表中所列明的金额不完全一致；</w:t>
      </w:r>
    </w:p>
    <w:p w14:paraId="5BA8656B" w14:textId="77777777"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2.1.3</w:t>
      </w:r>
      <w:r w:rsidRPr="00922C29">
        <w:rPr>
          <w:color w:val="000000"/>
          <w:sz w:val="28"/>
          <w:szCs w:val="28"/>
        </w:rPr>
        <w:t>标的债权项下债务人、担保人或其他责任主体可能存在破产、被吊销、被撤销、注销、解散、关闭、歇业、停业、下落不明以及其他主体存续性瑕疵的情形；</w:t>
      </w:r>
    </w:p>
    <w:p w14:paraId="664791E9"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2.1.4</w:t>
      </w:r>
      <w:r w:rsidRPr="00922C29">
        <w:rPr>
          <w:color w:val="000000"/>
          <w:sz w:val="28"/>
          <w:szCs w:val="28"/>
        </w:rPr>
        <w:t>标的债权可能已超过诉讼时效、申请执行时效、法定或约定时效或丧失其他相关的期间利益或因其他原因已部分或全部丧失；</w:t>
      </w:r>
    </w:p>
    <w:p w14:paraId="62B581E4"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2.1.5</w:t>
      </w:r>
      <w:r w:rsidRPr="00922C29">
        <w:rPr>
          <w:color w:val="000000"/>
          <w:sz w:val="28"/>
          <w:szCs w:val="28"/>
        </w:rPr>
        <w:t>标的债权项下担保权利可能存在未生效、无效、可撤销、被解除、消灭或已过担保期间、诉讼时效、未办理法定登记</w:t>
      </w:r>
      <w:r w:rsidRPr="00922C29">
        <w:rPr>
          <w:color w:val="000000"/>
          <w:sz w:val="28"/>
          <w:szCs w:val="28"/>
        </w:rPr>
        <w:t>/</w:t>
      </w:r>
      <w:r w:rsidRPr="00922C29">
        <w:rPr>
          <w:color w:val="000000"/>
          <w:sz w:val="28"/>
          <w:szCs w:val="28"/>
        </w:rPr>
        <w:t>批准手续、担保物价值远低于债权金额等情形；</w:t>
      </w:r>
    </w:p>
    <w:p w14:paraId="6844F765"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2.1.6</w:t>
      </w:r>
      <w:r w:rsidRPr="00922C29">
        <w:rPr>
          <w:color w:val="000000"/>
          <w:sz w:val="28"/>
          <w:szCs w:val="28"/>
        </w:rPr>
        <w:t>标的债权证明文件可能存在缺失（包括但不限于无法提供原件）、内容冲突、形式不符合法定要求、签章不真实等相关情形；</w:t>
      </w:r>
    </w:p>
    <w:p w14:paraId="38D3C94A"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2.1.7</w:t>
      </w:r>
      <w:r w:rsidRPr="00922C29">
        <w:rPr>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2FDDEF6E"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2.1.8</w:t>
      </w:r>
      <w:r w:rsidRPr="00922C29">
        <w:rPr>
          <w:color w:val="000000"/>
          <w:sz w:val="28"/>
          <w:szCs w:val="28"/>
        </w:rPr>
        <w:t>涉诉标的债权可能存在全部或部分败诉、被驳回起诉</w:t>
      </w:r>
      <w:r w:rsidRPr="00922C29">
        <w:rPr>
          <w:color w:val="000000"/>
          <w:sz w:val="28"/>
          <w:szCs w:val="28"/>
        </w:rPr>
        <w:t>/</w:t>
      </w:r>
      <w:r w:rsidRPr="00922C29">
        <w:rPr>
          <w:color w:val="000000"/>
          <w:sz w:val="28"/>
          <w:szCs w:val="28"/>
        </w:rPr>
        <w:t>执行申请、不能变更诉讼（含执行）主体、相关诉讼、执行费用未付等情形，涉诉标的债权可能在交割前已诉讼终结、执行终结或破产终结；</w:t>
      </w:r>
    </w:p>
    <w:p w14:paraId="703716BD"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2.1.9</w:t>
      </w:r>
      <w:r w:rsidRPr="00922C29">
        <w:rPr>
          <w:color w:val="000000"/>
          <w:sz w:val="28"/>
          <w:szCs w:val="28"/>
        </w:rPr>
        <w:t>标的债权因债务人已无</w:t>
      </w:r>
      <w:proofErr w:type="gramStart"/>
      <w:r w:rsidRPr="00922C29">
        <w:rPr>
          <w:color w:val="000000"/>
          <w:sz w:val="28"/>
          <w:szCs w:val="28"/>
        </w:rPr>
        <w:t>任何或</w:t>
      </w:r>
      <w:proofErr w:type="gramEnd"/>
      <w:r w:rsidRPr="00922C29">
        <w:rPr>
          <w:color w:val="000000"/>
          <w:sz w:val="28"/>
          <w:szCs w:val="28"/>
        </w:rPr>
        <w:t>足够可供执行的财产、依据生效法律文书已归于消灭等事实上可能已经全部或部分灭失；</w:t>
      </w:r>
    </w:p>
    <w:p w14:paraId="0C705151"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2.1.10</w:t>
      </w:r>
      <w:r w:rsidRPr="00922C29">
        <w:rPr>
          <w:color w:val="000000"/>
          <w:sz w:val="28"/>
          <w:szCs w:val="28"/>
        </w:rPr>
        <w:t>乙方受让标的债权后，对该标的债权在交割日后的利息或罚息（含复利）请求权，可能因债权性质、司法政策或转让行为本身等原因而无法获得司法支持；</w:t>
      </w:r>
    </w:p>
    <w:p w14:paraId="4BEC3F41"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lastRenderedPageBreak/>
        <w:t>2.1.11</w:t>
      </w:r>
      <w:r w:rsidRPr="00922C29">
        <w:rPr>
          <w:color w:val="000000"/>
          <w:sz w:val="28"/>
          <w:szCs w:val="28"/>
        </w:rPr>
        <w:t>乙方受让标的债权后，可能无法享有甲方所享有的国家法律政策规定的各项优惠条件和特殊保护，包括但不限于税收和诉讼方面的优惠和特殊保护；</w:t>
      </w:r>
    </w:p>
    <w:p w14:paraId="41438E9C"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2.1.12</w:t>
      </w:r>
      <w:r w:rsidRPr="00922C29">
        <w:rPr>
          <w:color w:val="000000"/>
          <w:sz w:val="28"/>
          <w:szCs w:val="28"/>
        </w:rPr>
        <w:t>标的债权及其附属的</w:t>
      </w:r>
      <w:proofErr w:type="gramStart"/>
      <w:r w:rsidRPr="00922C29">
        <w:rPr>
          <w:color w:val="000000"/>
          <w:sz w:val="28"/>
          <w:szCs w:val="28"/>
        </w:rPr>
        <w:t>最</w:t>
      </w:r>
      <w:proofErr w:type="gramEnd"/>
      <w:r w:rsidRPr="00922C29">
        <w:rPr>
          <w:color w:val="000000"/>
          <w:sz w:val="28"/>
          <w:szCs w:val="28"/>
        </w:rPr>
        <w:t>高额抵押，可能因最高额抵押的决算期未届满而发生一次或数次转让，从而可能造成抵押权甚至主债权落空的风险；</w:t>
      </w:r>
    </w:p>
    <w:p w14:paraId="57C2C306"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2.1.13</w:t>
      </w:r>
      <w:r w:rsidRPr="00922C29">
        <w:rPr>
          <w:color w:val="000000"/>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65C09A8A"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2.1.14</w:t>
      </w:r>
      <w:r w:rsidRPr="00922C29">
        <w:rPr>
          <w:color w:val="000000"/>
          <w:sz w:val="28"/>
          <w:szCs w:val="28"/>
        </w:rPr>
        <w:t>已经进入诉讼程序的不良资产债权，可能存在由于前手权利人或甲方未能在法律规定的期限内申请继续查封、扣押、冻结而导致对债务人或担保人的资产失去控制；</w:t>
      </w:r>
    </w:p>
    <w:p w14:paraId="28F5866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2.1.15</w:t>
      </w:r>
      <w:r w:rsidRPr="00922C29">
        <w:rPr>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w:t>
      </w:r>
      <w:proofErr w:type="gramStart"/>
      <w:r w:rsidRPr="00922C29">
        <w:rPr>
          <w:color w:val="000000"/>
          <w:sz w:val="28"/>
          <w:szCs w:val="28"/>
        </w:rPr>
        <w:t>本资产</w:t>
      </w:r>
      <w:proofErr w:type="gramEnd"/>
      <w:r w:rsidRPr="00922C29">
        <w:rPr>
          <w:color w:val="000000"/>
          <w:sz w:val="28"/>
          <w:szCs w:val="28"/>
        </w:rPr>
        <w:t>所涉及的债权行使优先购买权，从而导致甲方不能根据本合同的约定将该等债权转让给乙方或转让行为无效或使乙方存在获得该等债权的障碍，乙方对此表示理解与接受，放弃追究甲方的任何责任；</w:t>
      </w:r>
    </w:p>
    <w:p w14:paraId="6E3241A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2.1.16</w:t>
      </w:r>
      <w:r w:rsidRPr="00922C29">
        <w:rPr>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190DD03B"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 xml:space="preserve">2.1.17 </w:t>
      </w:r>
      <w:r w:rsidRPr="00922C29">
        <w:rPr>
          <w:color w:val="000000"/>
          <w:sz w:val="28"/>
          <w:szCs w:val="28"/>
        </w:rPr>
        <w:t>对于已进入破产程序的债务人，标的债权可能</w:t>
      </w:r>
      <w:proofErr w:type="gramStart"/>
      <w:r w:rsidRPr="00922C29">
        <w:rPr>
          <w:color w:val="000000"/>
          <w:sz w:val="28"/>
          <w:szCs w:val="28"/>
        </w:rPr>
        <w:t>需参与</w:t>
      </w:r>
      <w:proofErr w:type="gramEnd"/>
      <w:r w:rsidRPr="00922C29">
        <w:rPr>
          <w:color w:val="000000"/>
          <w:sz w:val="28"/>
          <w:szCs w:val="28"/>
        </w:rPr>
        <w:t>破产分配，其受偿</w:t>
      </w:r>
      <w:proofErr w:type="gramStart"/>
      <w:r w:rsidRPr="00922C29">
        <w:rPr>
          <w:color w:val="000000"/>
          <w:sz w:val="28"/>
          <w:szCs w:val="28"/>
        </w:rPr>
        <w:t>率具有</w:t>
      </w:r>
      <w:proofErr w:type="gramEnd"/>
      <w:r w:rsidRPr="00922C29">
        <w:rPr>
          <w:color w:val="000000"/>
          <w:sz w:val="28"/>
          <w:szCs w:val="28"/>
        </w:rPr>
        <w:t>高度不确定性，且可能面临重整计划草案强制批准、和解协议执行失败等风险；</w:t>
      </w:r>
    </w:p>
    <w:p w14:paraId="41FA2733"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lastRenderedPageBreak/>
        <w:t xml:space="preserve">2.1.18 </w:t>
      </w:r>
      <w:r w:rsidRPr="00922C29">
        <w:rPr>
          <w:color w:val="000000"/>
          <w:sz w:val="28"/>
          <w:szCs w:val="28"/>
        </w:rPr>
        <w:t>即使法院已</w:t>
      </w:r>
      <w:proofErr w:type="gramStart"/>
      <w:r w:rsidRPr="00922C29">
        <w:rPr>
          <w:color w:val="000000"/>
          <w:sz w:val="28"/>
          <w:szCs w:val="28"/>
        </w:rPr>
        <w:t>作出</w:t>
      </w:r>
      <w:proofErr w:type="gramEnd"/>
      <w:r w:rsidRPr="00922C29">
        <w:rPr>
          <w:color w:val="000000"/>
          <w:sz w:val="28"/>
          <w:szCs w:val="28"/>
        </w:rPr>
        <w:t>有利于甲方的生效判决、裁定或调解书，仍存在因审判监督程序（如再审）或执行回转程序导致该等法律文书被变更或撤销，从而使标的债权归于无效或价值严重贬损的风险。</w:t>
      </w:r>
    </w:p>
    <w:p w14:paraId="34BE991C" w14:textId="77777777" w:rsidR="00823F5A" w:rsidRPr="00922C29" w:rsidRDefault="007714AE">
      <w:pPr>
        <w:snapToGrid w:val="0"/>
        <w:spacing w:line="312" w:lineRule="auto"/>
        <w:ind w:firstLineChars="196" w:firstLine="549"/>
        <w:jc w:val="both"/>
        <w:rPr>
          <w:sz w:val="28"/>
          <w:szCs w:val="28"/>
        </w:rPr>
      </w:pPr>
      <w:r w:rsidRPr="00922C29">
        <w:rPr>
          <w:sz w:val="28"/>
          <w:szCs w:val="28"/>
        </w:rPr>
        <w:t>甲方对上述瑕疵或风险不发表任何判断性结论，由乙方自行</w:t>
      </w:r>
      <w:proofErr w:type="gramStart"/>
      <w:r w:rsidRPr="00922C29">
        <w:rPr>
          <w:sz w:val="28"/>
          <w:szCs w:val="28"/>
        </w:rPr>
        <w:t>作出</w:t>
      </w:r>
      <w:proofErr w:type="gramEnd"/>
      <w:r w:rsidRPr="00922C29">
        <w:rPr>
          <w:sz w:val="28"/>
          <w:szCs w:val="28"/>
        </w:rPr>
        <w:t>判断。</w:t>
      </w:r>
    </w:p>
    <w:p w14:paraId="0F0488E3" w14:textId="77777777" w:rsidR="00823F5A" w:rsidRPr="00922C29" w:rsidRDefault="007714AE">
      <w:pPr>
        <w:snapToGrid w:val="0"/>
        <w:spacing w:line="312" w:lineRule="auto"/>
        <w:ind w:firstLineChars="200" w:firstLine="562"/>
        <w:jc w:val="both"/>
        <w:rPr>
          <w:color w:val="000000"/>
          <w:sz w:val="28"/>
          <w:szCs w:val="28"/>
        </w:rPr>
      </w:pPr>
      <w:bookmarkStart w:id="4" w:name="OLE_LINK9"/>
      <w:r w:rsidRPr="00922C29">
        <w:rPr>
          <w:b/>
          <w:color w:val="000000"/>
          <w:sz w:val="28"/>
          <w:szCs w:val="28"/>
        </w:rPr>
        <w:t>2.2</w:t>
      </w:r>
      <w:r w:rsidRPr="00922C29">
        <w:rPr>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bookmarkEnd w:id="4"/>
    </w:p>
    <w:p w14:paraId="3C042B68" w14:textId="77777777" w:rsidR="00823F5A" w:rsidRPr="00922C29" w:rsidRDefault="00823F5A">
      <w:pPr>
        <w:snapToGrid w:val="0"/>
        <w:spacing w:line="312" w:lineRule="auto"/>
        <w:ind w:firstLineChars="200" w:firstLine="560"/>
        <w:jc w:val="both"/>
        <w:rPr>
          <w:sz w:val="28"/>
          <w:szCs w:val="28"/>
        </w:rPr>
      </w:pPr>
    </w:p>
    <w:p w14:paraId="0701FE71" w14:textId="77777777" w:rsidR="00823F5A" w:rsidRPr="00922C29" w:rsidRDefault="007714AE">
      <w:pPr>
        <w:numPr>
          <w:ilvl w:val="0"/>
          <w:numId w:val="2"/>
        </w:numPr>
        <w:snapToGrid w:val="0"/>
        <w:spacing w:line="312" w:lineRule="auto"/>
        <w:ind w:firstLineChars="196" w:firstLine="551"/>
        <w:jc w:val="both"/>
        <w:rPr>
          <w:b/>
          <w:sz w:val="28"/>
          <w:szCs w:val="28"/>
        </w:rPr>
      </w:pPr>
      <w:r w:rsidRPr="00922C29">
        <w:rPr>
          <w:b/>
          <w:sz w:val="28"/>
          <w:szCs w:val="28"/>
        </w:rPr>
        <w:t xml:space="preserve">  </w:t>
      </w:r>
      <w:r w:rsidRPr="00922C29">
        <w:rPr>
          <w:b/>
          <w:sz w:val="28"/>
          <w:szCs w:val="28"/>
        </w:rPr>
        <w:t>标的债权金额</w:t>
      </w:r>
    </w:p>
    <w:p w14:paraId="728AD75D" w14:textId="14BFD808" w:rsidR="00823F5A" w:rsidRPr="00922C29" w:rsidRDefault="007714AE">
      <w:pPr>
        <w:snapToGrid w:val="0"/>
        <w:spacing w:line="312" w:lineRule="auto"/>
        <w:ind w:firstLineChars="196" w:firstLine="549"/>
        <w:jc w:val="both"/>
        <w:rPr>
          <w:sz w:val="28"/>
          <w:szCs w:val="28"/>
        </w:rPr>
      </w:pPr>
      <w:r w:rsidRPr="00922C29">
        <w:rPr>
          <w:sz w:val="28"/>
          <w:szCs w:val="28"/>
        </w:rPr>
        <w:t>甲方根据本合同转让给乙方的标的债权为</w:t>
      </w:r>
      <w:r w:rsidR="0037769E">
        <w:rPr>
          <w:rFonts w:hint="eastAsia"/>
          <w:sz w:val="28"/>
          <w:szCs w:val="28"/>
        </w:rPr>
        <w:t>：</w:t>
      </w:r>
      <w:r w:rsidRPr="00922C29">
        <w:rPr>
          <w:sz w:val="28"/>
          <w:szCs w:val="28"/>
        </w:rPr>
        <w:t>本合同附件一《标的债权明细表》所载明的全部债权及抵债资产</w:t>
      </w:r>
      <w:r w:rsidR="006E754D" w:rsidRPr="006E754D">
        <w:rPr>
          <w:rFonts w:hint="eastAsia"/>
          <w:sz w:val="28"/>
          <w:szCs w:val="28"/>
        </w:rPr>
        <w:t>（如有）</w:t>
      </w:r>
      <w:r w:rsidRPr="00922C29">
        <w:rPr>
          <w:sz w:val="28"/>
          <w:szCs w:val="28"/>
        </w:rPr>
        <w:t>，以及与该等资产相关的保证债权、抵押权、质权等所有从权利以及由此产生的其他相关权利和权益。</w:t>
      </w:r>
    </w:p>
    <w:p w14:paraId="53751254" w14:textId="77777777" w:rsidR="00823F5A" w:rsidRPr="00922C29" w:rsidRDefault="007714AE">
      <w:pPr>
        <w:snapToGrid w:val="0"/>
        <w:spacing w:line="312" w:lineRule="auto"/>
        <w:ind w:firstLineChars="200" w:firstLine="560"/>
        <w:jc w:val="both"/>
        <w:rPr>
          <w:sz w:val="28"/>
          <w:szCs w:val="28"/>
        </w:rPr>
      </w:pPr>
      <w:r w:rsidRPr="00922C29">
        <w:rPr>
          <w:sz w:val="28"/>
          <w:szCs w:val="28"/>
        </w:rPr>
        <w:t>截至基准日，</w:t>
      </w:r>
      <w:r w:rsidRPr="00922C29">
        <w:rPr>
          <w:sz w:val="28"/>
          <w:szCs w:val="28"/>
          <w:highlight w:val="yellow"/>
        </w:rPr>
        <w:t>本金</w:t>
      </w:r>
      <w:r w:rsidRPr="00922C29">
        <w:rPr>
          <w:sz w:val="28"/>
          <w:szCs w:val="28"/>
          <w:highlight w:val="yellow"/>
        </w:rPr>
        <w:t xml:space="preserve">{{ </w:t>
      </w:r>
      <w:proofErr w:type="spellStart"/>
      <w:r w:rsidRPr="00922C29">
        <w:rPr>
          <w:sz w:val="28"/>
          <w:szCs w:val="28"/>
          <w:highlight w:val="yellow"/>
        </w:rPr>
        <w:t>principal_amount</w:t>
      </w:r>
      <w:proofErr w:type="spellEnd"/>
      <w:r w:rsidRPr="00922C29">
        <w:rPr>
          <w:sz w:val="28"/>
          <w:szCs w:val="28"/>
          <w:highlight w:val="yellow"/>
        </w:rPr>
        <w:t xml:space="preserve"> }}</w:t>
      </w:r>
      <w:r w:rsidRPr="00922C29">
        <w:rPr>
          <w:sz w:val="28"/>
          <w:szCs w:val="28"/>
          <w:highlight w:val="yellow"/>
        </w:rPr>
        <w:t>元（大写：</w:t>
      </w:r>
      <w:r w:rsidRPr="00922C29">
        <w:rPr>
          <w:sz w:val="28"/>
          <w:szCs w:val="28"/>
          <w:highlight w:val="yellow"/>
        </w:rPr>
        <w:t xml:space="preserve">{{ </w:t>
      </w:r>
      <w:proofErr w:type="spellStart"/>
      <w:r w:rsidRPr="00922C29">
        <w:rPr>
          <w:sz w:val="28"/>
          <w:szCs w:val="28"/>
          <w:highlight w:val="yellow"/>
        </w:rPr>
        <w:t>principal_cn</w:t>
      </w:r>
      <w:proofErr w:type="spellEnd"/>
      <w:r w:rsidRPr="00922C29">
        <w:rPr>
          <w:sz w:val="28"/>
          <w:szCs w:val="28"/>
          <w:highlight w:val="yellow"/>
        </w:rPr>
        <w:t xml:space="preserve"> }}</w:t>
      </w:r>
      <w:r w:rsidRPr="00922C29">
        <w:rPr>
          <w:sz w:val="28"/>
          <w:szCs w:val="28"/>
          <w:highlight w:val="yellow"/>
        </w:rPr>
        <w:t>元）；利息折合人民币</w:t>
      </w:r>
      <w:r w:rsidRPr="00922C29">
        <w:rPr>
          <w:sz w:val="28"/>
          <w:szCs w:val="28"/>
          <w:highlight w:val="yellow"/>
        </w:rPr>
        <w:t xml:space="preserve">{{ </w:t>
      </w:r>
      <w:proofErr w:type="spellStart"/>
      <w:r w:rsidRPr="00922C29">
        <w:rPr>
          <w:sz w:val="28"/>
          <w:szCs w:val="28"/>
          <w:highlight w:val="yellow"/>
        </w:rPr>
        <w:t>interest_amount</w:t>
      </w:r>
      <w:proofErr w:type="spellEnd"/>
      <w:r w:rsidRPr="00922C29">
        <w:rPr>
          <w:sz w:val="28"/>
          <w:szCs w:val="28"/>
          <w:highlight w:val="yellow"/>
        </w:rPr>
        <w:t xml:space="preserve"> }}</w:t>
      </w:r>
      <w:r w:rsidRPr="00922C29">
        <w:rPr>
          <w:sz w:val="28"/>
          <w:szCs w:val="28"/>
          <w:highlight w:val="yellow"/>
        </w:rPr>
        <w:t>元（大写：</w:t>
      </w:r>
      <w:r w:rsidRPr="00922C29">
        <w:rPr>
          <w:sz w:val="28"/>
          <w:szCs w:val="28"/>
          <w:highlight w:val="yellow"/>
        </w:rPr>
        <w:t xml:space="preserve">{{ </w:t>
      </w:r>
      <w:proofErr w:type="spellStart"/>
      <w:r w:rsidRPr="00922C29">
        <w:rPr>
          <w:sz w:val="28"/>
          <w:szCs w:val="28"/>
          <w:highlight w:val="yellow"/>
        </w:rPr>
        <w:t>interest_cn</w:t>
      </w:r>
      <w:proofErr w:type="spellEnd"/>
      <w:r w:rsidRPr="00922C29">
        <w:rPr>
          <w:sz w:val="28"/>
          <w:szCs w:val="28"/>
          <w:highlight w:val="yellow"/>
        </w:rPr>
        <w:t xml:space="preserve"> }}</w:t>
      </w:r>
      <w:r w:rsidRPr="00922C29">
        <w:rPr>
          <w:sz w:val="28"/>
          <w:szCs w:val="28"/>
          <w:highlight w:val="yellow"/>
        </w:rPr>
        <w:t>元）；其他费用人民币</w:t>
      </w:r>
      <w:r w:rsidRPr="00922C29">
        <w:rPr>
          <w:sz w:val="28"/>
          <w:szCs w:val="28"/>
          <w:highlight w:val="yellow"/>
        </w:rPr>
        <w:t xml:space="preserve">{{ </w:t>
      </w:r>
      <w:proofErr w:type="spellStart"/>
      <w:r w:rsidRPr="00922C29">
        <w:rPr>
          <w:sz w:val="28"/>
          <w:szCs w:val="28"/>
          <w:highlight w:val="yellow"/>
        </w:rPr>
        <w:t>other_fees_amount</w:t>
      </w:r>
      <w:proofErr w:type="spellEnd"/>
      <w:r w:rsidRPr="00922C29">
        <w:rPr>
          <w:sz w:val="28"/>
          <w:szCs w:val="28"/>
          <w:highlight w:val="yellow"/>
        </w:rPr>
        <w:t xml:space="preserve"> }}</w:t>
      </w:r>
      <w:r w:rsidRPr="00922C29">
        <w:rPr>
          <w:sz w:val="28"/>
          <w:szCs w:val="28"/>
          <w:highlight w:val="yellow"/>
        </w:rPr>
        <w:t>元（大写：</w:t>
      </w:r>
      <w:r w:rsidRPr="00922C29">
        <w:rPr>
          <w:sz w:val="28"/>
          <w:szCs w:val="28"/>
          <w:highlight w:val="yellow"/>
        </w:rPr>
        <w:t xml:space="preserve">{{ </w:t>
      </w:r>
      <w:proofErr w:type="spellStart"/>
      <w:r w:rsidRPr="00922C29">
        <w:rPr>
          <w:sz w:val="28"/>
          <w:szCs w:val="28"/>
          <w:highlight w:val="yellow"/>
        </w:rPr>
        <w:t>other_fees_cn</w:t>
      </w:r>
      <w:proofErr w:type="spellEnd"/>
      <w:r w:rsidRPr="00922C29">
        <w:rPr>
          <w:sz w:val="28"/>
          <w:szCs w:val="28"/>
          <w:highlight w:val="yellow"/>
        </w:rPr>
        <w:t xml:space="preserve"> }}</w:t>
      </w:r>
      <w:r w:rsidRPr="00922C29">
        <w:rPr>
          <w:sz w:val="28"/>
          <w:szCs w:val="28"/>
          <w:highlight w:val="yellow"/>
        </w:rPr>
        <w:t>元），债权合计金额为</w:t>
      </w:r>
      <w:r w:rsidRPr="00922C29">
        <w:rPr>
          <w:sz w:val="28"/>
          <w:szCs w:val="28"/>
          <w:highlight w:val="yellow"/>
        </w:rPr>
        <w:t xml:space="preserve">{{ </w:t>
      </w:r>
      <w:proofErr w:type="spellStart"/>
      <w:r w:rsidRPr="00922C29">
        <w:rPr>
          <w:sz w:val="28"/>
          <w:szCs w:val="28"/>
          <w:highlight w:val="yellow"/>
        </w:rPr>
        <w:t>total_claim_amount</w:t>
      </w:r>
      <w:proofErr w:type="spellEnd"/>
      <w:r w:rsidRPr="00922C29">
        <w:rPr>
          <w:sz w:val="28"/>
          <w:szCs w:val="28"/>
          <w:highlight w:val="yellow"/>
        </w:rPr>
        <w:t xml:space="preserve"> }}</w:t>
      </w:r>
      <w:r w:rsidRPr="00922C29">
        <w:rPr>
          <w:sz w:val="28"/>
          <w:szCs w:val="28"/>
          <w:highlight w:val="yellow"/>
        </w:rPr>
        <w:t>元</w:t>
      </w:r>
      <w:proofErr w:type="gramStart"/>
      <w:r w:rsidRPr="00922C29">
        <w:rPr>
          <w:sz w:val="28"/>
          <w:szCs w:val="28"/>
          <w:highlight w:val="yellow"/>
        </w:rPr>
        <w:t>元</w:t>
      </w:r>
      <w:proofErr w:type="gramEnd"/>
      <w:r w:rsidRPr="00922C29">
        <w:rPr>
          <w:sz w:val="28"/>
          <w:szCs w:val="28"/>
          <w:highlight w:val="yellow"/>
        </w:rPr>
        <w:t>（大写：</w:t>
      </w:r>
      <w:r w:rsidRPr="00922C29">
        <w:rPr>
          <w:sz w:val="28"/>
          <w:szCs w:val="28"/>
          <w:highlight w:val="yellow"/>
        </w:rPr>
        <w:t xml:space="preserve">{{ </w:t>
      </w:r>
      <w:proofErr w:type="spellStart"/>
      <w:r w:rsidRPr="00922C29">
        <w:rPr>
          <w:sz w:val="28"/>
          <w:szCs w:val="28"/>
          <w:highlight w:val="yellow"/>
        </w:rPr>
        <w:t>total_claim_cn</w:t>
      </w:r>
      <w:proofErr w:type="spellEnd"/>
      <w:r w:rsidRPr="00922C29">
        <w:rPr>
          <w:sz w:val="28"/>
          <w:szCs w:val="28"/>
          <w:highlight w:val="yellow"/>
        </w:rPr>
        <w:t xml:space="preserve"> }}</w:t>
      </w:r>
      <w:r w:rsidRPr="00922C29">
        <w:rPr>
          <w:sz w:val="28"/>
          <w:szCs w:val="28"/>
          <w:highlight w:val="yellow"/>
        </w:rPr>
        <w:t>元）</w:t>
      </w:r>
      <w:r w:rsidRPr="00922C29">
        <w:rPr>
          <w:sz w:val="28"/>
          <w:szCs w:val="28"/>
        </w:rPr>
        <w:t>。债权本金、利息及其他费用金额以原债权合同、生效法律文书等确认债权有效性的协议资料约定为准。</w:t>
      </w:r>
    </w:p>
    <w:p w14:paraId="4D4D10FC" w14:textId="76774383" w:rsidR="00823F5A" w:rsidRPr="00922C29" w:rsidRDefault="007714AE">
      <w:pPr>
        <w:snapToGrid w:val="0"/>
        <w:spacing w:line="312" w:lineRule="auto"/>
        <w:ind w:firstLineChars="200" w:firstLine="560"/>
        <w:jc w:val="both"/>
        <w:rPr>
          <w:sz w:val="28"/>
          <w:szCs w:val="28"/>
        </w:rPr>
      </w:pPr>
      <w:r w:rsidRPr="00922C29">
        <w:rPr>
          <w:sz w:val="28"/>
          <w:szCs w:val="28"/>
        </w:rPr>
        <w:t>债权明细以及抵债资产具体情况详见附件一《标的债权明细表》。本条及附件一所列明的债权金额仅为甲方基于既有资料进行的统计性描述，该等金额与乙方届时实际</w:t>
      </w:r>
      <w:proofErr w:type="gramStart"/>
      <w:r w:rsidRPr="00922C29">
        <w:rPr>
          <w:sz w:val="28"/>
          <w:szCs w:val="28"/>
        </w:rPr>
        <w:t>可主张</w:t>
      </w:r>
      <w:proofErr w:type="gramEnd"/>
      <w:r w:rsidRPr="00922C29">
        <w:rPr>
          <w:sz w:val="28"/>
          <w:szCs w:val="28"/>
        </w:rPr>
        <w:t>或实现的金额可能存在差异，甲方对此不作任何保证。标的债权的有效性、具体金额及构成，最终须以</w:t>
      </w:r>
      <w:r w:rsidRPr="00922C29">
        <w:rPr>
          <w:sz w:val="28"/>
          <w:szCs w:val="28"/>
        </w:rPr>
        <w:lastRenderedPageBreak/>
        <w:t>原债权合同、借据、担保合同及生效法律文书等能够确认债权有效性的文件为准。</w:t>
      </w:r>
      <w:r w:rsidRPr="00922C29">
        <w:rPr>
          <w:sz w:val="28"/>
          <w:szCs w:val="28"/>
        </w:rPr>
        <w:t xml:space="preserve"> </w:t>
      </w:r>
      <w:r w:rsidRPr="00922C29">
        <w:rPr>
          <w:sz w:val="28"/>
          <w:szCs w:val="28"/>
        </w:rPr>
        <w:t>如相关文件与本合同及附件记载不一致的，以相关文件为准，但该等不一致不构成甲方违约，乙方不得据此要求调整转让价款、解除合同或追究甲方任何责任。</w:t>
      </w:r>
    </w:p>
    <w:p w14:paraId="20915FAD" w14:textId="02840F58" w:rsidR="00823F5A" w:rsidRPr="00922C29" w:rsidRDefault="007714AE">
      <w:pPr>
        <w:snapToGrid w:val="0"/>
        <w:spacing w:line="312" w:lineRule="auto"/>
        <w:ind w:firstLineChars="200" w:firstLine="560"/>
        <w:jc w:val="both"/>
        <w:rPr>
          <w:sz w:val="28"/>
          <w:szCs w:val="28"/>
        </w:rPr>
      </w:pPr>
      <w:r w:rsidRPr="00922C29">
        <w:rPr>
          <w:sz w:val="28"/>
          <w:szCs w:val="28"/>
        </w:rPr>
        <w:t>《标的债权明细表》中关于抵债资产</w:t>
      </w:r>
      <w:r w:rsidR="00B036EF" w:rsidRPr="00B036EF">
        <w:rPr>
          <w:rFonts w:hint="eastAsia"/>
          <w:sz w:val="28"/>
          <w:szCs w:val="28"/>
        </w:rPr>
        <w:t>（如有）</w:t>
      </w:r>
      <w:r w:rsidRPr="00922C29">
        <w:rPr>
          <w:sz w:val="28"/>
          <w:szCs w:val="28"/>
        </w:rPr>
        <w:t>的记载，仅为现状描述，不构成甲方对该等资产权属、质量、价值或过户可行性的任何承诺或保证。</w:t>
      </w:r>
    </w:p>
    <w:p w14:paraId="0410384F" w14:textId="77777777" w:rsidR="00823F5A" w:rsidRPr="00922C29" w:rsidRDefault="007714AE">
      <w:pPr>
        <w:snapToGrid w:val="0"/>
        <w:spacing w:line="312" w:lineRule="auto"/>
        <w:ind w:firstLineChars="200" w:firstLine="560"/>
        <w:jc w:val="both"/>
        <w:rPr>
          <w:sz w:val="28"/>
          <w:szCs w:val="28"/>
        </w:rPr>
      </w:pPr>
      <w:r w:rsidRPr="00922C29">
        <w:rPr>
          <w:sz w:val="28"/>
          <w:szCs w:val="28"/>
        </w:rPr>
        <w:t xml:space="preserve">  </w:t>
      </w:r>
    </w:p>
    <w:p w14:paraId="7D4CD49C" w14:textId="77777777" w:rsidR="00823F5A" w:rsidRPr="00922C29" w:rsidRDefault="007714AE">
      <w:pPr>
        <w:tabs>
          <w:tab w:val="left" w:pos="1260"/>
        </w:tabs>
        <w:snapToGrid w:val="0"/>
        <w:spacing w:line="312" w:lineRule="auto"/>
        <w:ind w:right="-87" w:firstLineChars="200" w:firstLine="562"/>
        <w:jc w:val="both"/>
        <w:rPr>
          <w:b/>
          <w:bCs/>
          <w:sz w:val="28"/>
          <w:szCs w:val="28"/>
        </w:rPr>
      </w:pPr>
      <w:r w:rsidRPr="00922C29">
        <w:rPr>
          <w:b/>
          <w:bCs/>
          <w:sz w:val="28"/>
          <w:szCs w:val="28"/>
        </w:rPr>
        <w:t>第四条</w:t>
      </w:r>
      <w:r w:rsidRPr="00922C29">
        <w:rPr>
          <w:b/>
          <w:bCs/>
          <w:sz w:val="28"/>
          <w:szCs w:val="28"/>
        </w:rPr>
        <w:t xml:space="preserve">  </w:t>
      </w:r>
      <w:r w:rsidRPr="00922C29">
        <w:rPr>
          <w:b/>
          <w:bCs/>
          <w:sz w:val="28"/>
          <w:szCs w:val="28"/>
        </w:rPr>
        <w:t>标的债权转让</w:t>
      </w:r>
    </w:p>
    <w:p w14:paraId="0785616E" w14:textId="77777777" w:rsidR="00823F5A" w:rsidRPr="00922C29" w:rsidRDefault="007714AE">
      <w:pPr>
        <w:tabs>
          <w:tab w:val="left" w:pos="1260"/>
        </w:tabs>
        <w:snapToGrid w:val="0"/>
        <w:spacing w:line="312" w:lineRule="auto"/>
        <w:ind w:right="-87"/>
        <w:jc w:val="both"/>
        <w:rPr>
          <w:sz w:val="28"/>
          <w:szCs w:val="28"/>
        </w:rPr>
      </w:pPr>
      <w:r w:rsidRPr="00922C29">
        <w:rPr>
          <w:sz w:val="28"/>
          <w:szCs w:val="28"/>
        </w:rPr>
        <w:t xml:space="preserve">    </w:t>
      </w:r>
      <w:r w:rsidRPr="00922C29">
        <w:rPr>
          <w:sz w:val="28"/>
          <w:szCs w:val="28"/>
        </w:rPr>
        <w:t>甲方同意按照本合同约定的条件，向乙方转让标的债权；乙方同意按照本合同约定的条件，受让标的债权。双方确认，本次标的债权的转让性质为</w:t>
      </w:r>
      <w:r w:rsidRPr="00922C29">
        <w:rPr>
          <w:sz w:val="28"/>
          <w:szCs w:val="28"/>
        </w:rPr>
        <w:t>“</w:t>
      </w:r>
      <w:r w:rsidRPr="00922C29">
        <w:rPr>
          <w:sz w:val="28"/>
          <w:szCs w:val="28"/>
        </w:rPr>
        <w:t>现状</w:t>
      </w:r>
      <w:r w:rsidRPr="00922C29">
        <w:rPr>
          <w:sz w:val="28"/>
          <w:szCs w:val="28"/>
        </w:rPr>
        <w:t>”</w:t>
      </w:r>
      <w:r w:rsidRPr="00922C29">
        <w:rPr>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922C29">
        <w:rPr>
          <w:sz w:val="28"/>
          <w:szCs w:val="28"/>
        </w:rPr>
        <w:t>(1)</w:t>
      </w:r>
      <w:r w:rsidRPr="00922C29">
        <w:rPr>
          <w:sz w:val="28"/>
          <w:szCs w:val="28"/>
        </w:rPr>
        <w:t>甲方对于标的债权享有的全部法定及合同约定的全部所有权和相关权益；</w:t>
      </w:r>
      <w:r w:rsidRPr="00922C29">
        <w:rPr>
          <w:sz w:val="28"/>
          <w:szCs w:val="28"/>
        </w:rPr>
        <w:t>(2)</w:t>
      </w:r>
      <w:r w:rsidRPr="00922C29">
        <w:rPr>
          <w:sz w:val="28"/>
          <w:szCs w:val="28"/>
        </w:rPr>
        <w:t>标的债权所产生的已到期、未到期或将到期的全部还款、</w:t>
      </w:r>
      <w:proofErr w:type="gramStart"/>
      <w:r w:rsidRPr="00922C29">
        <w:rPr>
          <w:sz w:val="28"/>
          <w:szCs w:val="28"/>
        </w:rPr>
        <w:t>清偿款</w:t>
      </w:r>
      <w:proofErr w:type="gramEnd"/>
      <w:r w:rsidRPr="00922C29">
        <w:rPr>
          <w:sz w:val="28"/>
          <w:szCs w:val="28"/>
        </w:rPr>
        <w:t>及其他任何形式的偿付；</w:t>
      </w:r>
      <w:r w:rsidRPr="00922C29">
        <w:rPr>
          <w:sz w:val="28"/>
          <w:szCs w:val="28"/>
        </w:rPr>
        <w:t>(3)</w:t>
      </w:r>
      <w:r w:rsidRPr="00922C29">
        <w:rPr>
          <w:sz w:val="28"/>
          <w:szCs w:val="28"/>
        </w:rPr>
        <w:t>请求、起诉、抗辩、和解、收回、接受与标的债权相关的全部应偿付款项（不论其是否应由义务人偿付）的权利；</w:t>
      </w:r>
      <w:r w:rsidRPr="00922C29">
        <w:rPr>
          <w:sz w:val="28"/>
          <w:szCs w:val="28"/>
        </w:rPr>
        <w:t>(4)</w:t>
      </w:r>
      <w:r w:rsidRPr="00922C29">
        <w:rPr>
          <w:sz w:val="28"/>
          <w:szCs w:val="28"/>
        </w:rPr>
        <w:t>与实现、保全、管理和执行标的债权相关的全部权利和法律救济；</w:t>
      </w:r>
      <w:r w:rsidRPr="00922C29">
        <w:rPr>
          <w:sz w:val="28"/>
          <w:szCs w:val="28"/>
        </w:rPr>
        <w:t>(5)</w:t>
      </w:r>
      <w:r w:rsidRPr="00922C29">
        <w:rPr>
          <w:sz w:val="28"/>
          <w:szCs w:val="28"/>
        </w:rPr>
        <w:t>本合同中明确约定或法律规定的与标的债权相关的所有其他从属性和辅助性权利。</w:t>
      </w:r>
    </w:p>
    <w:p w14:paraId="22F77D13" w14:textId="77777777" w:rsidR="00823F5A" w:rsidRPr="00922C29" w:rsidRDefault="00823F5A">
      <w:pPr>
        <w:tabs>
          <w:tab w:val="left" w:pos="1260"/>
        </w:tabs>
        <w:snapToGrid w:val="0"/>
        <w:spacing w:line="312" w:lineRule="auto"/>
        <w:ind w:right="-87" w:firstLineChars="200" w:firstLine="560"/>
        <w:jc w:val="both"/>
        <w:rPr>
          <w:sz w:val="28"/>
          <w:szCs w:val="28"/>
        </w:rPr>
      </w:pPr>
    </w:p>
    <w:p w14:paraId="0B85F9A7" w14:textId="77777777" w:rsidR="00823F5A" w:rsidRPr="00922C29" w:rsidRDefault="007714AE">
      <w:pPr>
        <w:numPr>
          <w:ilvl w:val="0"/>
          <w:numId w:val="3"/>
        </w:numPr>
        <w:tabs>
          <w:tab w:val="left" w:pos="1260"/>
        </w:tabs>
        <w:snapToGrid w:val="0"/>
        <w:spacing w:line="312" w:lineRule="auto"/>
        <w:ind w:right="-87" w:firstLineChars="200" w:firstLine="562"/>
        <w:jc w:val="both"/>
        <w:rPr>
          <w:b/>
          <w:bCs/>
          <w:color w:val="000000"/>
          <w:sz w:val="28"/>
          <w:szCs w:val="28"/>
        </w:rPr>
      </w:pPr>
      <w:r w:rsidRPr="00922C29">
        <w:rPr>
          <w:b/>
          <w:bCs/>
          <w:color w:val="000000"/>
          <w:sz w:val="28"/>
          <w:szCs w:val="28"/>
        </w:rPr>
        <w:t xml:space="preserve">  </w:t>
      </w:r>
      <w:r w:rsidRPr="00922C29">
        <w:rPr>
          <w:b/>
          <w:bCs/>
          <w:color w:val="000000"/>
          <w:sz w:val="28"/>
          <w:szCs w:val="28"/>
        </w:rPr>
        <w:t>风险转移</w:t>
      </w:r>
    </w:p>
    <w:p w14:paraId="2DC7348A" w14:textId="5865F472" w:rsidR="00823F5A" w:rsidRPr="00922C29" w:rsidRDefault="007714AE">
      <w:pPr>
        <w:numPr>
          <w:ilvl w:val="255"/>
          <w:numId w:val="0"/>
        </w:numPr>
        <w:snapToGrid w:val="0"/>
        <w:spacing w:line="312" w:lineRule="auto"/>
        <w:ind w:right="-87" w:firstLine="480"/>
        <w:jc w:val="both"/>
        <w:rPr>
          <w:bCs/>
          <w:color w:val="000000"/>
          <w:sz w:val="28"/>
          <w:szCs w:val="28"/>
        </w:rPr>
      </w:pPr>
      <w:r w:rsidRPr="00922C29">
        <w:rPr>
          <w:bCs/>
          <w:color w:val="000000"/>
          <w:sz w:val="28"/>
          <w:szCs w:val="28"/>
        </w:rPr>
        <w:t>自基准日起，乙方</w:t>
      </w:r>
      <w:proofErr w:type="gramStart"/>
      <w:r w:rsidRPr="00922C29">
        <w:rPr>
          <w:bCs/>
          <w:color w:val="000000"/>
          <w:sz w:val="28"/>
          <w:szCs w:val="28"/>
        </w:rPr>
        <w:t>应承担全部标</w:t>
      </w:r>
      <w:proofErr w:type="gramEnd"/>
      <w:r w:rsidRPr="00922C29">
        <w:rPr>
          <w:bCs/>
          <w:color w:val="000000"/>
          <w:sz w:val="28"/>
          <w:szCs w:val="28"/>
        </w:rPr>
        <w:t>的债权自基准日起的任何已知或未知的损失、损害、风险或责任，乙方对此予以认可。乙方在此不可撤销地确认并承诺，已充分知悉</w:t>
      </w:r>
      <w:proofErr w:type="gramStart"/>
      <w:r w:rsidRPr="00922C29">
        <w:rPr>
          <w:bCs/>
          <w:color w:val="000000"/>
          <w:sz w:val="28"/>
          <w:szCs w:val="28"/>
        </w:rPr>
        <w:t>且理解本</w:t>
      </w:r>
      <w:proofErr w:type="gramEnd"/>
      <w:r w:rsidRPr="00922C29">
        <w:rPr>
          <w:bCs/>
          <w:color w:val="000000"/>
          <w:sz w:val="28"/>
          <w:szCs w:val="28"/>
        </w:rPr>
        <w:t>合同第</w:t>
      </w:r>
      <w:r w:rsidRPr="00922C29">
        <w:rPr>
          <w:bCs/>
          <w:color w:val="000000"/>
          <w:sz w:val="28"/>
          <w:szCs w:val="28"/>
        </w:rPr>
        <w:t>2.1</w:t>
      </w:r>
      <w:r w:rsidRPr="00922C29">
        <w:rPr>
          <w:bCs/>
          <w:color w:val="000000"/>
          <w:sz w:val="28"/>
          <w:szCs w:val="28"/>
        </w:rPr>
        <w:t>款所揭示的标的债权存</w:t>
      </w:r>
      <w:r w:rsidRPr="00922C29">
        <w:rPr>
          <w:bCs/>
          <w:color w:val="000000"/>
          <w:sz w:val="28"/>
          <w:szCs w:val="28"/>
        </w:rPr>
        <w:lastRenderedPageBreak/>
        <w:t>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定的风险转移与责任豁免持续有效，不因本合同的变更、解除或终止而受到影响。</w:t>
      </w:r>
    </w:p>
    <w:p w14:paraId="4E3766CD" w14:textId="77777777" w:rsidR="00823F5A" w:rsidRPr="00922C29" w:rsidRDefault="00823F5A">
      <w:pPr>
        <w:numPr>
          <w:ilvl w:val="255"/>
          <w:numId w:val="0"/>
        </w:numPr>
        <w:tabs>
          <w:tab w:val="left" w:pos="1260"/>
        </w:tabs>
        <w:snapToGrid w:val="0"/>
        <w:spacing w:line="312" w:lineRule="auto"/>
        <w:ind w:right="-87" w:firstLine="480"/>
        <w:jc w:val="both"/>
        <w:rPr>
          <w:bCs/>
          <w:color w:val="000000"/>
          <w:sz w:val="28"/>
          <w:szCs w:val="28"/>
        </w:rPr>
      </w:pPr>
    </w:p>
    <w:p w14:paraId="3E6FAA0E" w14:textId="77777777" w:rsidR="00823F5A" w:rsidRPr="00922C29" w:rsidRDefault="007714AE">
      <w:pPr>
        <w:snapToGrid w:val="0"/>
        <w:spacing w:line="312" w:lineRule="auto"/>
        <w:jc w:val="both"/>
        <w:rPr>
          <w:b/>
          <w:sz w:val="28"/>
          <w:szCs w:val="28"/>
        </w:rPr>
      </w:pPr>
      <w:r w:rsidRPr="00922C29">
        <w:rPr>
          <w:sz w:val="28"/>
          <w:szCs w:val="28"/>
        </w:rPr>
        <w:t xml:space="preserve">    </w:t>
      </w:r>
      <w:bookmarkStart w:id="5" w:name="_Ref118447365"/>
      <w:r w:rsidRPr="00922C29">
        <w:rPr>
          <w:b/>
          <w:sz w:val="28"/>
          <w:szCs w:val="28"/>
        </w:rPr>
        <w:t>第六条</w:t>
      </w:r>
      <w:r w:rsidRPr="00922C29">
        <w:rPr>
          <w:b/>
          <w:sz w:val="28"/>
          <w:szCs w:val="28"/>
        </w:rPr>
        <w:t xml:space="preserve">  </w:t>
      </w:r>
      <w:r w:rsidRPr="00922C29">
        <w:rPr>
          <w:b/>
          <w:sz w:val="28"/>
          <w:szCs w:val="28"/>
        </w:rPr>
        <w:t>转让价款及支付方式</w:t>
      </w:r>
      <w:bookmarkStart w:id="6" w:name="_Ref120340560"/>
      <w:bookmarkEnd w:id="5"/>
    </w:p>
    <w:p w14:paraId="5CDB9DEC"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6.1</w:t>
      </w:r>
      <w:bookmarkEnd w:id="6"/>
      <w:r w:rsidRPr="00922C29">
        <w:rPr>
          <w:b/>
          <w:sz w:val="28"/>
          <w:szCs w:val="28"/>
        </w:rPr>
        <w:t>转让价款</w:t>
      </w:r>
    </w:p>
    <w:p w14:paraId="70464178" w14:textId="47CFC159" w:rsidR="00823F5A" w:rsidRPr="00922C29" w:rsidRDefault="007714AE">
      <w:pPr>
        <w:snapToGrid w:val="0"/>
        <w:spacing w:line="312" w:lineRule="auto"/>
        <w:ind w:firstLine="570"/>
        <w:jc w:val="both"/>
        <w:rPr>
          <w:sz w:val="28"/>
          <w:szCs w:val="28"/>
        </w:rPr>
      </w:pPr>
      <w:r w:rsidRPr="00922C29">
        <w:rPr>
          <w:sz w:val="28"/>
          <w:szCs w:val="28"/>
        </w:rPr>
        <w:t>乙方受让标的债权而需按照本条约定向甲方支付的转让价款为人民币</w:t>
      </w:r>
      <w:r w:rsidRPr="00922C29">
        <w:rPr>
          <w:sz w:val="28"/>
          <w:szCs w:val="28"/>
          <w:highlight w:val="yellow"/>
        </w:rPr>
        <w:t xml:space="preserve">{{ </w:t>
      </w:r>
      <w:proofErr w:type="spellStart"/>
      <w:r w:rsidRPr="00922C29">
        <w:rPr>
          <w:sz w:val="28"/>
          <w:szCs w:val="28"/>
          <w:highlight w:val="yellow"/>
        </w:rPr>
        <w:t>transfer_price</w:t>
      </w:r>
      <w:proofErr w:type="spellEnd"/>
      <w:r w:rsidRPr="00922C29">
        <w:rPr>
          <w:sz w:val="28"/>
          <w:szCs w:val="28"/>
          <w:highlight w:val="yellow"/>
        </w:rPr>
        <w:t xml:space="preserve"> }}</w:t>
      </w:r>
      <w:r w:rsidRPr="00922C29">
        <w:rPr>
          <w:sz w:val="28"/>
          <w:szCs w:val="28"/>
          <w:highlight w:val="yellow"/>
        </w:rPr>
        <w:t>元（大写：</w:t>
      </w:r>
      <w:r w:rsidR="00922C29" w:rsidRPr="00922C29">
        <w:rPr>
          <w:sz w:val="28"/>
          <w:szCs w:val="28"/>
          <w:highlight w:val="yellow"/>
        </w:rPr>
        <w:t xml:space="preserve">{{ </w:t>
      </w:r>
      <w:proofErr w:type="spellStart"/>
      <w:r w:rsidR="00922C29" w:rsidRPr="00922C29">
        <w:rPr>
          <w:sz w:val="28"/>
          <w:szCs w:val="28"/>
          <w:highlight w:val="yellow"/>
        </w:rPr>
        <w:t>transfer_price_cn</w:t>
      </w:r>
      <w:proofErr w:type="spellEnd"/>
      <w:r w:rsidR="00922C29" w:rsidRPr="00922C29">
        <w:rPr>
          <w:sz w:val="28"/>
          <w:szCs w:val="28"/>
          <w:highlight w:val="yellow"/>
        </w:rPr>
        <w:t xml:space="preserve"> }}</w:t>
      </w:r>
      <w:r w:rsidRPr="00922C29">
        <w:rPr>
          <w:sz w:val="28"/>
          <w:szCs w:val="28"/>
          <w:highlight w:val="yellow"/>
        </w:rPr>
        <w:t>元</w:t>
      </w:r>
      <w:r w:rsidRPr="00922C29">
        <w:rPr>
          <w:sz w:val="28"/>
          <w:szCs w:val="28"/>
        </w:rPr>
        <w:t>整）。</w:t>
      </w:r>
    </w:p>
    <w:p w14:paraId="524A9786" w14:textId="77777777" w:rsidR="00823F5A" w:rsidRPr="00922C29" w:rsidRDefault="007714AE">
      <w:pPr>
        <w:snapToGrid w:val="0"/>
        <w:spacing w:line="312" w:lineRule="auto"/>
        <w:ind w:firstLine="570"/>
        <w:jc w:val="both"/>
        <w:rPr>
          <w:b/>
          <w:bCs/>
          <w:sz w:val="28"/>
          <w:szCs w:val="28"/>
        </w:rPr>
      </w:pPr>
      <w:r w:rsidRPr="00922C29">
        <w:rPr>
          <w:b/>
          <w:bCs/>
          <w:sz w:val="28"/>
          <w:szCs w:val="28"/>
        </w:rPr>
        <w:t>6.2</w:t>
      </w:r>
      <w:r w:rsidRPr="00922C29">
        <w:rPr>
          <w:b/>
          <w:bCs/>
          <w:sz w:val="28"/>
          <w:szCs w:val="28"/>
        </w:rPr>
        <w:t>支付方式</w:t>
      </w:r>
    </w:p>
    <w:p w14:paraId="12A3BE22" w14:textId="77777777" w:rsidR="00823F5A" w:rsidRPr="00922C29" w:rsidRDefault="007714AE">
      <w:pPr>
        <w:snapToGrid w:val="0"/>
        <w:spacing w:line="312" w:lineRule="auto"/>
        <w:ind w:firstLine="570"/>
        <w:jc w:val="both"/>
        <w:rPr>
          <w:sz w:val="28"/>
          <w:szCs w:val="28"/>
        </w:rPr>
      </w:pPr>
      <w:r w:rsidRPr="00922C29">
        <w:rPr>
          <w:sz w:val="28"/>
          <w:szCs w:val="28"/>
        </w:rPr>
        <w:t>6.2.1</w:t>
      </w:r>
      <w:r w:rsidRPr="00922C29">
        <w:rPr>
          <w:sz w:val="28"/>
          <w:szCs w:val="28"/>
        </w:rPr>
        <w:t>保证金转换</w:t>
      </w:r>
    </w:p>
    <w:p w14:paraId="2EC1D8A6" w14:textId="02FEE070" w:rsidR="00823F5A" w:rsidRPr="00922C29" w:rsidRDefault="007714AE" w:rsidP="00922C29">
      <w:pPr>
        <w:snapToGrid w:val="0"/>
        <w:spacing w:line="312" w:lineRule="auto"/>
        <w:ind w:firstLineChars="200" w:firstLine="560"/>
        <w:jc w:val="both"/>
        <w:rPr>
          <w:sz w:val="28"/>
          <w:szCs w:val="28"/>
        </w:rPr>
      </w:pPr>
      <w:r w:rsidRPr="00922C29">
        <w:rPr>
          <w:sz w:val="28"/>
          <w:szCs w:val="28"/>
        </w:rPr>
        <w:t>鉴于乙方已于本合同生效前向【甲方指定的账户</w:t>
      </w:r>
      <w:r w:rsidRPr="00922C29">
        <w:rPr>
          <w:sz w:val="28"/>
          <w:szCs w:val="28"/>
        </w:rPr>
        <w:t>/</w:t>
      </w:r>
      <w:r w:rsidRPr="00922C29">
        <w:rPr>
          <w:sz w:val="28"/>
          <w:szCs w:val="28"/>
        </w:rPr>
        <w:t>委托拍卖机构指定的保证金账户</w:t>
      </w:r>
      <w:r w:rsidRPr="00922C29">
        <w:rPr>
          <w:sz w:val="28"/>
          <w:szCs w:val="28"/>
        </w:rPr>
        <w:t>-</w:t>
      </w:r>
      <w:r w:rsidRPr="00922C29">
        <w:rPr>
          <w:sz w:val="28"/>
          <w:szCs w:val="28"/>
        </w:rPr>
        <w:t>根据实际情况填写】支付了保证金人民币</w:t>
      </w:r>
      <w:r w:rsidRPr="00922C29">
        <w:rPr>
          <w:sz w:val="28"/>
          <w:szCs w:val="28"/>
          <w:highlight w:val="yellow"/>
        </w:rPr>
        <w:t xml:space="preserve">{{ </w:t>
      </w:r>
      <w:proofErr w:type="spellStart"/>
      <w:r w:rsidRPr="00922C29">
        <w:rPr>
          <w:sz w:val="28"/>
          <w:szCs w:val="28"/>
          <w:highlight w:val="yellow"/>
        </w:rPr>
        <w:t>deposit_amount</w:t>
      </w:r>
      <w:proofErr w:type="spellEnd"/>
      <w:r w:rsidRPr="00922C29">
        <w:rPr>
          <w:sz w:val="28"/>
          <w:szCs w:val="28"/>
          <w:highlight w:val="yellow"/>
        </w:rPr>
        <w:t xml:space="preserve"> }}</w:t>
      </w:r>
      <w:r w:rsidRPr="00922C29">
        <w:rPr>
          <w:sz w:val="28"/>
          <w:szCs w:val="28"/>
          <w:highlight w:val="yellow"/>
        </w:rPr>
        <w:t>元（大写：</w:t>
      </w:r>
      <w:r w:rsidRPr="00922C29">
        <w:rPr>
          <w:sz w:val="28"/>
          <w:szCs w:val="28"/>
          <w:highlight w:val="yellow"/>
        </w:rPr>
        <w:t xml:space="preserve">{{ </w:t>
      </w:r>
      <w:proofErr w:type="spellStart"/>
      <w:r w:rsidRPr="00922C29">
        <w:rPr>
          <w:sz w:val="28"/>
          <w:szCs w:val="28"/>
          <w:highlight w:val="yellow"/>
        </w:rPr>
        <w:t>deposit_cn</w:t>
      </w:r>
      <w:proofErr w:type="spellEnd"/>
      <w:r w:rsidRPr="00922C29">
        <w:rPr>
          <w:sz w:val="28"/>
          <w:szCs w:val="28"/>
          <w:highlight w:val="yellow"/>
        </w:rPr>
        <w:t xml:space="preserve"> }}</w:t>
      </w:r>
      <w:r w:rsidRPr="00922C29">
        <w:rPr>
          <w:sz w:val="28"/>
          <w:szCs w:val="28"/>
          <w:highlight w:val="yellow"/>
        </w:rPr>
        <w:t>元整）</w:t>
      </w:r>
      <w:r w:rsidRPr="00922C29">
        <w:rPr>
          <w:sz w:val="28"/>
          <w:szCs w:val="28"/>
        </w:rPr>
        <w:t>，双方同意并确认：前述保证金于本合同生效之日自动转化为相应转让价款。</w:t>
      </w:r>
    </w:p>
    <w:p w14:paraId="5DA117EB" w14:textId="77777777" w:rsidR="00823F5A" w:rsidRPr="00922C29" w:rsidRDefault="007714AE">
      <w:pPr>
        <w:snapToGrid w:val="0"/>
        <w:spacing w:line="312" w:lineRule="auto"/>
        <w:ind w:firstLineChars="200" w:firstLine="560"/>
        <w:jc w:val="both"/>
        <w:rPr>
          <w:sz w:val="28"/>
          <w:szCs w:val="28"/>
        </w:rPr>
      </w:pPr>
      <w:r w:rsidRPr="00922C29">
        <w:rPr>
          <w:sz w:val="28"/>
          <w:szCs w:val="28"/>
        </w:rPr>
        <w:t>前述保证金是指为保证乙方在本合同及甲乙双方签署的其他相关协议、乙方向甲方</w:t>
      </w:r>
      <w:proofErr w:type="gramStart"/>
      <w:r w:rsidRPr="00922C29">
        <w:rPr>
          <w:sz w:val="28"/>
          <w:szCs w:val="28"/>
        </w:rPr>
        <w:t>作出</w:t>
      </w:r>
      <w:proofErr w:type="gramEnd"/>
      <w:r w:rsidRPr="00922C29">
        <w:rPr>
          <w:sz w:val="28"/>
          <w:szCs w:val="28"/>
        </w:rPr>
        <w:t>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081F7462" w14:textId="77777777" w:rsidR="00823F5A" w:rsidRPr="00922C29" w:rsidRDefault="007714AE">
      <w:pPr>
        <w:snapToGrid w:val="0"/>
        <w:spacing w:line="312" w:lineRule="auto"/>
        <w:ind w:firstLine="570"/>
        <w:jc w:val="both"/>
        <w:rPr>
          <w:sz w:val="28"/>
          <w:szCs w:val="28"/>
        </w:rPr>
      </w:pPr>
      <w:r w:rsidRPr="00922C29">
        <w:rPr>
          <w:sz w:val="28"/>
          <w:szCs w:val="28"/>
        </w:rPr>
        <w:t xml:space="preserve">6.2.2 </w:t>
      </w:r>
      <w:r w:rsidRPr="00922C29">
        <w:rPr>
          <w:sz w:val="28"/>
          <w:szCs w:val="28"/>
        </w:rPr>
        <w:t>剩余款项支付</w:t>
      </w:r>
    </w:p>
    <w:p w14:paraId="39C07731" w14:textId="1A121EC5" w:rsidR="00823F5A" w:rsidRPr="00922C29" w:rsidRDefault="007714AE">
      <w:pPr>
        <w:snapToGrid w:val="0"/>
        <w:spacing w:line="312" w:lineRule="auto"/>
        <w:ind w:firstLine="570"/>
        <w:jc w:val="both"/>
        <w:rPr>
          <w:sz w:val="28"/>
          <w:szCs w:val="28"/>
        </w:rPr>
      </w:pPr>
      <w:r w:rsidRPr="00922C29">
        <w:rPr>
          <w:sz w:val="28"/>
          <w:szCs w:val="28"/>
          <w:highlight w:val="yellow"/>
        </w:rPr>
        <w:t>剩余应付款项为人民币</w:t>
      </w:r>
      <w:r w:rsidR="00922C29" w:rsidRPr="00922C29">
        <w:rPr>
          <w:sz w:val="28"/>
          <w:szCs w:val="28"/>
          <w:highlight w:val="yellow"/>
        </w:rPr>
        <w:t xml:space="preserve">{{ </w:t>
      </w:r>
      <w:proofErr w:type="spellStart"/>
      <w:r w:rsidR="00922C29" w:rsidRPr="00922C29">
        <w:rPr>
          <w:sz w:val="28"/>
          <w:szCs w:val="28"/>
          <w:highlight w:val="yellow"/>
        </w:rPr>
        <w:t>remaining_price</w:t>
      </w:r>
      <w:proofErr w:type="spellEnd"/>
      <w:r w:rsidR="00922C29" w:rsidRPr="00922C29">
        <w:rPr>
          <w:sz w:val="28"/>
          <w:szCs w:val="28"/>
          <w:highlight w:val="yellow"/>
        </w:rPr>
        <w:t xml:space="preserve"> }}</w:t>
      </w:r>
      <w:r w:rsidRPr="00922C29">
        <w:rPr>
          <w:sz w:val="28"/>
          <w:szCs w:val="28"/>
          <w:highlight w:val="yellow"/>
        </w:rPr>
        <w:t>元（大写：</w:t>
      </w:r>
      <w:r w:rsidR="00922C29" w:rsidRPr="00922C29">
        <w:rPr>
          <w:sz w:val="28"/>
          <w:szCs w:val="28"/>
          <w:highlight w:val="yellow"/>
        </w:rPr>
        <w:t xml:space="preserve">{{ </w:t>
      </w:r>
      <w:proofErr w:type="spellStart"/>
      <w:r w:rsidR="00922C29" w:rsidRPr="00922C29">
        <w:rPr>
          <w:sz w:val="28"/>
          <w:szCs w:val="28"/>
          <w:highlight w:val="yellow"/>
        </w:rPr>
        <w:t>remaining_cn</w:t>
      </w:r>
      <w:proofErr w:type="spellEnd"/>
      <w:r w:rsidR="00922C29" w:rsidRPr="00922C29">
        <w:rPr>
          <w:sz w:val="28"/>
          <w:szCs w:val="28"/>
          <w:highlight w:val="yellow"/>
        </w:rPr>
        <w:t xml:space="preserve"> }}</w:t>
      </w:r>
      <w:r w:rsidRPr="00922C29">
        <w:rPr>
          <w:sz w:val="28"/>
          <w:szCs w:val="28"/>
          <w:highlight w:val="yellow"/>
        </w:rPr>
        <w:t>元整），</w:t>
      </w:r>
      <w:r w:rsidRPr="00922C29">
        <w:rPr>
          <w:sz w:val="28"/>
          <w:szCs w:val="28"/>
        </w:rPr>
        <w:t>乙方应自本合同生效之日起</w:t>
      </w:r>
      <w:r w:rsidRPr="00922C29">
        <w:rPr>
          <w:sz w:val="28"/>
          <w:szCs w:val="28"/>
        </w:rPr>
        <w:t>5</w:t>
      </w:r>
      <w:r w:rsidRPr="00922C29">
        <w:rPr>
          <w:sz w:val="28"/>
          <w:szCs w:val="28"/>
        </w:rPr>
        <w:t>个工作日内向甲方指定账户一次性支付上述价款，甲方指定的账户为：</w:t>
      </w:r>
    </w:p>
    <w:p w14:paraId="27A9775B" w14:textId="75055E19" w:rsidR="00823F5A"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t>户</w:t>
      </w:r>
      <w:r w:rsidRPr="00922C29">
        <w:rPr>
          <w:sz w:val="28"/>
          <w:szCs w:val="28"/>
          <w:highlight w:val="yellow"/>
        </w:rPr>
        <w:t xml:space="preserve">    </w:t>
      </w:r>
      <w:r w:rsidRPr="00922C29">
        <w:rPr>
          <w:sz w:val="28"/>
          <w:szCs w:val="28"/>
          <w:highlight w:val="yellow"/>
        </w:rPr>
        <w:t>名：</w:t>
      </w:r>
      <w:proofErr w:type="gramStart"/>
      <w:r w:rsidRPr="00922C29">
        <w:rPr>
          <w:sz w:val="28"/>
          <w:szCs w:val="28"/>
          <w:highlight w:val="yellow"/>
        </w:rPr>
        <w:t xml:space="preserve">{{ </w:t>
      </w:r>
      <w:proofErr w:type="spellStart"/>
      <w:r w:rsidRPr="00922C29">
        <w:rPr>
          <w:sz w:val="28"/>
          <w:szCs w:val="28"/>
          <w:highlight w:val="yellow"/>
        </w:rPr>
        <w:t>bank</w:t>
      </w:r>
      <w:proofErr w:type="gramEnd"/>
      <w:r w:rsidRPr="00922C29">
        <w:rPr>
          <w:sz w:val="28"/>
          <w:szCs w:val="28"/>
          <w:highlight w:val="yellow"/>
        </w:rPr>
        <w:t>_account_</w:t>
      </w:r>
      <w:proofErr w:type="gramStart"/>
      <w:r w:rsidRPr="00922C29">
        <w:rPr>
          <w:sz w:val="28"/>
          <w:szCs w:val="28"/>
          <w:highlight w:val="yellow"/>
        </w:rPr>
        <w:t>name</w:t>
      </w:r>
      <w:proofErr w:type="spellEnd"/>
      <w:r w:rsidRPr="00922C29">
        <w:rPr>
          <w:sz w:val="28"/>
          <w:szCs w:val="28"/>
          <w:highlight w:val="yellow"/>
        </w:rPr>
        <w:t xml:space="preserve"> }}</w:t>
      </w:r>
      <w:r w:rsidR="004E0382">
        <w:rPr>
          <w:rFonts w:hint="eastAsia"/>
          <w:sz w:val="28"/>
          <w:szCs w:val="28"/>
          <w:highlight w:val="yellow"/>
        </w:rPr>
        <w:t>;</w:t>
      </w:r>
      <w:proofErr w:type="gramEnd"/>
    </w:p>
    <w:p w14:paraId="6F4805EF" w14:textId="77777777" w:rsidR="00922C29"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lastRenderedPageBreak/>
        <w:t>开户银行：</w:t>
      </w:r>
      <w:r w:rsidRPr="00922C29">
        <w:rPr>
          <w:sz w:val="28"/>
          <w:szCs w:val="28"/>
          <w:highlight w:val="yellow"/>
        </w:rPr>
        <w:t xml:space="preserve">{{ </w:t>
      </w:r>
      <w:proofErr w:type="spellStart"/>
      <w:r w:rsidRPr="00922C29">
        <w:rPr>
          <w:sz w:val="28"/>
          <w:szCs w:val="28"/>
          <w:highlight w:val="yellow"/>
        </w:rPr>
        <w:t>bank_name</w:t>
      </w:r>
      <w:proofErr w:type="spellEnd"/>
      <w:r w:rsidRPr="00922C29">
        <w:rPr>
          <w:sz w:val="28"/>
          <w:szCs w:val="28"/>
          <w:highlight w:val="yellow"/>
        </w:rPr>
        <w:t xml:space="preserve"> }}</w:t>
      </w:r>
      <w:r w:rsidRPr="00922C29">
        <w:rPr>
          <w:sz w:val="28"/>
          <w:szCs w:val="28"/>
          <w:highlight w:val="yellow"/>
        </w:rPr>
        <w:t>；</w:t>
      </w:r>
    </w:p>
    <w:p w14:paraId="6AC11401" w14:textId="5EA7F7FE" w:rsidR="00823F5A" w:rsidRPr="00922C29" w:rsidRDefault="007714AE" w:rsidP="00922C29">
      <w:pPr>
        <w:snapToGrid w:val="0"/>
        <w:spacing w:line="312" w:lineRule="auto"/>
        <w:ind w:firstLineChars="200" w:firstLine="560"/>
        <w:jc w:val="both"/>
        <w:rPr>
          <w:sz w:val="28"/>
          <w:szCs w:val="28"/>
        </w:rPr>
      </w:pPr>
      <w:proofErr w:type="gramStart"/>
      <w:r w:rsidRPr="00922C29">
        <w:rPr>
          <w:sz w:val="28"/>
          <w:szCs w:val="28"/>
          <w:highlight w:val="yellow"/>
        </w:rPr>
        <w:t>账</w:t>
      </w:r>
      <w:proofErr w:type="gramEnd"/>
      <w:r w:rsidR="00922C29" w:rsidRPr="00922C29">
        <w:rPr>
          <w:sz w:val="28"/>
          <w:szCs w:val="28"/>
          <w:highlight w:val="yellow"/>
        </w:rPr>
        <w:t xml:space="preserve">    </w:t>
      </w:r>
      <w:r w:rsidRPr="00922C29">
        <w:rPr>
          <w:sz w:val="28"/>
          <w:szCs w:val="28"/>
          <w:highlight w:val="yellow"/>
        </w:rPr>
        <w:t>号：</w:t>
      </w:r>
      <w:proofErr w:type="gramStart"/>
      <w:r w:rsidRPr="00922C29">
        <w:rPr>
          <w:sz w:val="28"/>
          <w:szCs w:val="28"/>
          <w:highlight w:val="yellow"/>
        </w:rPr>
        <w:t xml:space="preserve">{{ </w:t>
      </w:r>
      <w:proofErr w:type="spellStart"/>
      <w:r w:rsidRPr="00922C29">
        <w:rPr>
          <w:sz w:val="28"/>
          <w:szCs w:val="28"/>
          <w:highlight w:val="yellow"/>
        </w:rPr>
        <w:t>bank</w:t>
      </w:r>
      <w:proofErr w:type="gramEnd"/>
      <w:r w:rsidRPr="00922C29">
        <w:rPr>
          <w:sz w:val="28"/>
          <w:szCs w:val="28"/>
          <w:highlight w:val="yellow"/>
        </w:rPr>
        <w:t>_</w:t>
      </w:r>
      <w:proofErr w:type="gramStart"/>
      <w:r w:rsidRPr="00922C29">
        <w:rPr>
          <w:sz w:val="28"/>
          <w:szCs w:val="28"/>
          <w:highlight w:val="yellow"/>
        </w:rPr>
        <w:t>account</w:t>
      </w:r>
      <w:proofErr w:type="spellEnd"/>
      <w:r w:rsidRPr="00922C29">
        <w:rPr>
          <w:sz w:val="28"/>
          <w:szCs w:val="28"/>
          <w:highlight w:val="yellow"/>
        </w:rPr>
        <w:t xml:space="preserve"> }</w:t>
      </w:r>
      <w:proofErr w:type="gramEnd"/>
      <w:r w:rsidRPr="00922C29">
        <w:rPr>
          <w:sz w:val="28"/>
          <w:szCs w:val="28"/>
          <w:highlight w:val="yellow"/>
        </w:rPr>
        <w:t>}</w:t>
      </w:r>
    </w:p>
    <w:p w14:paraId="0C2947CD" w14:textId="77777777" w:rsidR="00823F5A" w:rsidRPr="00922C29" w:rsidRDefault="00823F5A">
      <w:pPr>
        <w:snapToGrid w:val="0"/>
        <w:spacing w:line="312" w:lineRule="auto"/>
        <w:ind w:firstLineChars="200" w:firstLine="560"/>
        <w:jc w:val="both"/>
        <w:rPr>
          <w:sz w:val="28"/>
          <w:szCs w:val="28"/>
        </w:rPr>
      </w:pPr>
    </w:p>
    <w:p w14:paraId="26B44A5B"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第七条</w:t>
      </w:r>
      <w:r w:rsidRPr="00922C29">
        <w:rPr>
          <w:b/>
          <w:sz w:val="28"/>
          <w:szCs w:val="28"/>
        </w:rPr>
        <w:t xml:space="preserve">  </w:t>
      </w:r>
      <w:r w:rsidRPr="00922C29">
        <w:rPr>
          <w:b/>
          <w:sz w:val="28"/>
          <w:szCs w:val="28"/>
        </w:rPr>
        <w:t>标的债权交割</w:t>
      </w:r>
    </w:p>
    <w:p w14:paraId="6D955874"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7.1</w:t>
      </w:r>
      <w:r w:rsidRPr="00922C29">
        <w:rPr>
          <w:b/>
          <w:sz w:val="28"/>
          <w:szCs w:val="28"/>
        </w:rPr>
        <w:t>交割日的确定</w:t>
      </w:r>
    </w:p>
    <w:p w14:paraId="156F3A5A" w14:textId="77777777" w:rsidR="00823F5A" w:rsidRPr="00922C29" w:rsidRDefault="007714AE">
      <w:pPr>
        <w:snapToGrid w:val="0"/>
        <w:spacing w:line="312" w:lineRule="auto"/>
        <w:ind w:firstLineChars="196" w:firstLine="549"/>
        <w:jc w:val="both"/>
        <w:rPr>
          <w:sz w:val="28"/>
          <w:szCs w:val="28"/>
        </w:rPr>
      </w:pPr>
      <w:r w:rsidRPr="00922C29">
        <w:rPr>
          <w:sz w:val="28"/>
          <w:szCs w:val="28"/>
        </w:rPr>
        <w:t>7.1.1</w:t>
      </w:r>
      <w:r w:rsidRPr="00922C29">
        <w:rPr>
          <w:sz w:val="28"/>
          <w:szCs w:val="28"/>
        </w:rPr>
        <w:t>甲乙双方一致确认，乙方足额支付转让价款及违约金（如有）至甲方指定账户之日为交割日。</w:t>
      </w:r>
    </w:p>
    <w:p w14:paraId="671E4ADC" w14:textId="77777777" w:rsidR="00823F5A" w:rsidRPr="00922C29" w:rsidRDefault="007714AE">
      <w:pPr>
        <w:snapToGrid w:val="0"/>
        <w:spacing w:line="312" w:lineRule="auto"/>
        <w:ind w:firstLineChars="200" w:firstLine="560"/>
        <w:jc w:val="both"/>
        <w:rPr>
          <w:sz w:val="28"/>
          <w:szCs w:val="28"/>
        </w:rPr>
      </w:pPr>
      <w:r w:rsidRPr="00922C29">
        <w:rPr>
          <w:sz w:val="28"/>
          <w:szCs w:val="28"/>
        </w:rPr>
        <w:t>7.1.2</w:t>
      </w:r>
      <w:r w:rsidRPr="00922C29">
        <w:rPr>
          <w:sz w:val="28"/>
          <w:szCs w:val="28"/>
        </w:rPr>
        <w:t>经双方协商一致，交割日可推迟至双方一致同意的其他较晚日期，推迟期间不影响双方在本合同项下的其他权利义务（明确约定以交割日为前提的除外）。</w:t>
      </w:r>
    </w:p>
    <w:p w14:paraId="102AD4A8" w14:textId="77777777" w:rsidR="00823F5A" w:rsidRPr="00922C29" w:rsidRDefault="007714AE">
      <w:pPr>
        <w:snapToGrid w:val="0"/>
        <w:spacing w:line="312" w:lineRule="auto"/>
        <w:ind w:firstLineChars="200" w:firstLine="560"/>
        <w:jc w:val="both"/>
        <w:rPr>
          <w:sz w:val="28"/>
          <w:szCs w:val="28"/>
        </w:rPr>
      </w:pPr>
      <w:r w:rsidRPr="00922C29">
        <w:rPr>
          <w:sz w:val="28"/>
          <w:szCs w:val="28"/>
        </w:rPr>
        <w:t>7.1.3</w:t>
      </w:r>
      <w:r w:rsidRPr="00922C29">
        <w:rPr>
          <w:sz w:val="28"/>
          <w:szCs w:val="28"/>
        </w:rPr>
        <w:t>乙方同意并知悉，在乙方付清全部转让价款前，标的债权及项下一切权利仍归甲方所有。</w:t>
      </w:r>
    </w:p>
    <w:p w14:paraId="562CF8BD"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7.2</w:t>
      </w:r>
      <w:r w:rsidRPr="00922C29">
        <w:rPr>
          <w:b/>
          <w:sz w:val="28"/>
          <w:szCs w:val="28"/>
        </w:rPr>
        <w:t>交割条件</w:t>
      </w:r>
    </w:p>
    <w:p w14:paraId="164F3DFC" w14:textId="77777777" w:rsidR="00823F5A" w:rsidRPr="00922C29" w:rsidRDefault="007714AE">
      <w:pPr>
        <w:snapToGrid w:val="0"/>
        <w:spacing w:line="312" w:lineRule="auto"/>
        <w:ind w:firstLineChars="200" w:firstLine="560"/>
        <w:jc w:val="both"/>
        <w:rPr>
          <w:sz w:val="28"/>
          <w:szCs w:val="28"/>
        </w:rPr>
      </w:pPr>
      <w:r w:rsidRPr="00922C29">
        <w:rPr>
          <w:sz w:val="28"/>
          <w:szCs w:val="28"/>
        </w:rPr>
        <w:t>在持续符合下述条件的前提下，双方应进行标的债权的交割：</w:t>
      </w:r>
    </w:p>
    <w:p w14:paraId="79099F6C" w14:textId="77777777" w:rsidR="00823F5A" w:rsidRPr="00922C29" w:rsidRDefault="007714AE">
      <w:pPr>
        <w:snapToGrid w:val="0"/>
        <w:spacing w:line="312" w:lineRule="auto"/>
        <w:ind w:firstLineChars="200" w:firstLine="560"/>
        <w:jc w:val="both"/>
        <w:rPr>
          <w:sz w:val="28"/>
          <w:szCs w:val="28"/>
        </w:rPr>
      </w:pPr>
      <w:r w:rsidRPr="00922C29">
        <w:rPr>
          <w:sz w:val="28"/>
          <w:szCs w:val="28"/>
        </w:rPr>
        <w:t>7.2.1</w:t>
      </w:r>
      <w:r w:rsidRPr="00922C29">
        <w:rPr>
          <w:sz w:val="28"/>
          <w:szCs w:val="28"/>
        </w:rPr>
        <w:t>乙方足额支付转让价款及违约金（如有）至甲方指定账户。</w:t>
      </w:r>
    </w:p>
    <w:p w14:paraId="0135D8E4" w14:textId="77777777" w:rsidR="00823F5A" w:rsidRPr="00922C29" w:rsidRDefault="007714AE">
      <w:pPr>
        <w:snapToGrid w:val="0"/>
        <w:spacing w:line="312" w:lineRule="auto"/>
        <w:ind w:firstLineChars="200" w:firstLine="560"/>
        <w:jc w:val="both"/>
        <w:rPr>
          <w:sz w:val="28"/>
          <w:szCs w:val="28"/>
        </w:rPr>
      </w:pPr>
      <w:r w:rsidRPr="00922C29">
        <w:rPr>
          <w:sz w:val="28"/>
          <w:szCs w:val="28"/>
        </w:rPr>
        <w:t>7.2.2</w:t>
      </w:r>
      <w:r w:rsidRPr="00922C29">
        <w:rPr>
          <w:sz w:val="28"/>
          <w:szCs w:val="28"/>
        </w:rPr>
        <w:t>截至交割日（含该日），乙方已经在所有重要方面履行并继续履行其在本合同项下约定的交割前的全部承诺或约定。</w:t>
      </w:r>
    </w:p>
    <w:p w14:paraId="09CE509D" w14:textId="7CD6EDB1" w:rsidR="00823F5A" w:rsidRPr="00922C29" w:rsidRDefault="007714AE">
      <w:pPr>
        <w:snapToGrid w:val="0"/>
        <w:spacing w:line="312" w:lineRule="auto"/>
        <w:ind w:firstLineChars="200" w:firstLine="560"/>
        <w:jc w:val="both"/>
        <w:rPr>
          <w:sz w:val="28"/>
          <w:szCs w:val="28"/>
        </w:rPr>
      </w:pPr>
      <w:r w:rsidRPr="00922C29">
        <w:rPr>
          <w:sz w:val="28"/>
          <w:szCs w:val="28"/>
        </w:rPr>
        <w:t>7.2.3</w:t>
      </w:r>
      <w:r w:rsidRPr="00922C29">
        <w:rPr>
          <w:sz w:val="28"/>
          <w:szCs w:val="28"/>
        </w:rPr>
        <w:t>截至交割日（含该日），乙方在本合同项下所作的所有声明和保证在所有重要方面是真实、准确、完整的，无虚假记载、误导性陈述或重大遗漏。</w:t>
      </w:r>
    </w:p>
    <w:p w14:paraId="4AF749D6"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7.3</w:t>
      </w:r>
      <w:r w:rsidRPr="00922C29">
        <w:rPr>
          <w:b/>
          <w:sz w:val="28"/>
          <w:szCs w:val="28"/>
        </w:rPr>
        <w:t>交割前的准备</w:t>
      </w:r>
    </w:p>
    <w:p w14:paraId="0BD881E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交割前，甲方应向乙方列明基准日后对本次交割的标的债权进行处置实现的现金及非现金回收、发生的处置费用、应收取的过渡期服务报酬并附相关的证明材料（如有）。</w:t>
      </w:r>
    </w:p>
    <w:p w14:paraId="0BFD47E7"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7.4</w:t>
      </w:r>
      <w:r w:rsidRPr="00922C29">
        <w:rPr>
          <w:b/>
          <w:sz w:val="28"/>
          <w:szCs w:val="28"/>
        </w:rPr>
        <w:t>标的债权的交割及标的债权证明文件的移交</w:t>
      </w:r>
    </w:p>
    <w:p w14:paraId="0EBC247D" w14:textId="63C7A14E" w:rsidR="00823F5A" w:rsidRPr="00922C29" w:rsidRDefault="007714AE">
      <w:pPr>
        <w:widowControl w:val="0"/>
        <w:snapToGrid w:val="0"/>
        <w:spacing w:line="312" w:lineRule="auto"/>
        <w:ind w:firstLineChars="200" w:firstLine="560"/>
        <w:jc w:val="both"/>
        <w:rPr>
          <w:sz w:val="28"/>
          <w:szCs w:val="28"/>
        </w:rPr>
      </w:pPr>
      <w:r w:rsidRPr="00922C29">
        <w:rPr>
          <w:sz w:val="28"/>
          <w:szCs w:val="28"/>
        </w:rPr>
        <w:t>7.4.1</w:t>
      </w:r>
      <w:r w:rsidRPr="00922C29">
        <w:rPr>
          <w:sz w:val="28"/>
          <w:szCs w:val="28"/>
        </w:rPr>
        <w:t>自交割日起，标的债权归乙方所有，标的债权处置过程中</w:t>
      </w:r>
      <w:r w:rsidR="00C6224B">
        <w:rPr>
          <w:rFonts w:hint="eastAsia"/>
          <w:sz w:val="28"/>
          <w:szCs w:val="28"/>
        </w:rPr>
        <w:t>已</w:t>
      </w:r>
      <w:r w:rsidRPr="00922C29">
        <w:rPr>
          <w:sz w:val="28"/>
          <w:szCs w:val="28"/>
        </w:rPr>
        <w:t>产生、可能产生的收益及风险由乙方承担，乙方应无条件接受过渡期内标</w:t>
      </w:r>
      <w:r w:rsidRPr="00922C29">
        <w:rPr>
          <w:sz w:val="28"/>
          <w:szCs w:val="28"/>
        </w:rPr>
        <w:lastRenderedPageBreak/>
        <w:t>的债权发生的任何变化。乙方完全理解并承诺，其应自行承担标的债权处置过程中已经或可能发生的任何费用、责任、风险和损失，包括但不限于原债权人及</w:t>
      </w:r>
      <w:r w:rsidRPr="00922C29">
        <w:rPr>
          <w:sz w:val="28"/>
          <w:szCs w:val="28"/>
        </w:rPr>
        <w:t>/</w:t>
      </w:r>
      <w:r w:rsidRPr="00922C29">
        <w:rPr>
          <w:sz w:val="28"/>
          <w:szCs w:val="28"/>
        </w:rPr>
        <w:t>或甲方在基准日前就标的债权处置而发生的所有应付而未付的费用，即使前述费用根据法律、法规、其他规范性文件规定或司法裁判确定应当由原债权人及</w:t>
      </w:r>
      <w:r w:rsidRPr="00922C29">
        <w:rPr>
          <w:sz w:val="28"/>
          <w:szCs w:val="28"/>
        </w:rPr>
        <w:t>/</w:t>
      </w:r>
      <w:r w:rsidRPr="00922C29">
        <w:rPr>
          <w:sz w:val="28"/>
          <w:szCs w:val="28"/>
        </w:rPr>
        <w:t>或甲方承担，乙方自愿承担该费用。</w:t>
      </w:r>
    </w:p>
    <w:p w14:paraId="62D09265" w14:textId="064E08CA" w:rsidR="00823F5A" w:rsidRPr="00922C29" w:rsidRDefault="00627892">
      <w:pPr>
        <w:widowControl w:val="0"/>
        <w:snapToGrid w:val="0"/>
        <w:spacing w:line="312" w:lineRule="auto"/>
        <w:ind w:firstLineChars="200" w:firstLine="560"/>
        <w:jc w:val="both"/>
        <w:rPr>
          <w:bCs/>
          <w:color w:val="000000"/>
          <w:sz w:val="28"/>
          <w:szCs w:val="28"/>
        </w:rPr>
      </w:pPr>
      <w:r w:rsidRPr="00235785">
        <w:rPr>
          <w:rFonts w:hint="eastAsia"/>
          <w:bCs/>
          <w:color w:val="000000"/>
          <w:sz w:val="28"/>
          <w:szCs w:val="28"/>
          <w:highlight w:val="yellow"/>
        </w:rPr>
        <w:t>除本合同另有约定外，</w:t>
      </w:r>
      <w:r w:rsidR="007714AE" w:rsidRPr="00235785">
        <w:rPr>
          <w:bCs/>
          <w:color w:val="000000"/>
          <w:sz w:val="28"/>
          <w:szCs w:val="28"/>
          <w:highlight w:val="yellow"/>
        </w:rPr>
        <w:t>双方同意</w:t>
      </w:r>
      <w:r w:rsidR="007714AE" w:rsidRPr="00922C29">
        <w:rPr>
          <w:bCs/>
          <w:color w:val="000000"/>
          <w:sz w:val="28"/>
          <w:szCs w:val="28"/>
          <w:highlight w:val="yellow"/>
        </w:rPr>
        <w:t>在过渡期内，对标的债权的收益归属约定如下：</w:t>
      </w:r>
    </w:p>
    <w:p w14:paraId="6159664E" w14:textId="77777777" w:rsidR="00CD4E23" w:rsidRDefault="00CD4E23">
      <w:pPr>
        <w:snapToGrid w:val="0"/>
        <w:spacing w:line="312" w:lineRule="auto"/>
        <w:ind w:firstLineChars="200" w:firstLine="560"/>
        <w:jc w:val="both"/>
        <w:rPr>
          <w:color w:val="000000"/>
          <w:sz w:val="28"/>
          <w:szCs w:val="28"/>
        </w:rPr>
      </w:pPr>
      <w:r w:rsidRPr="00CD4E23">
        <w:rPr>
          <w:color w:val="000000"/>
          <w:sz w:val="28"/>
          <w:szCs w:val="28"/>
        </w:rPr>
        <w:t>{{</w:t>
      </w:r>
      <w:proofErr w:type="spellStart"/>
      <w:r w:rsidRPr="00CD4E23">
        <w:rPr>
          <w:color w:val="000000"/>
          <w:sz w:val="28"/>
          <w:szCs w:val="28"/>
        </w:rPr>
        <w:t>transition_income_clause</w:t>
      </w:r>
      <w:proofErr w:type="spellEnd"/>
      <w:r w:rsidRPr="00CD4E23">
        <w:rPr>
          <w:color w:val="000000"/>
          <w:sz w:val="28"/>
          <w:szCs w:val="28"/>
        </w:rPr>
        <w:t>}}</w:t>
      </w:r>
    </w:p>
    <w:p w14:paraId="2326A468" w14:textId="2D129205" w:rsidR="00823F5A" w:rsidRPr="00922C29" w:rsidRDefault="007714AE">
      <w:pPr>
        <w:snapToGrid w:val="0"/>
        <w:spacing w:line="312" w:lineRule="auto"/>
        <w:ind w:firstLineChars="200" w:firstLine="560"/>
        <w:jc w:val="both"/>
        <w:rPr>
          <w:sz w:val="28"/>
          <w:szCs w:val="28"/>
        </w:rPr>
      </w:pPr>
      <w:r w:rsidRPr="00922C29">
        <w:rPr>
          <w:sz w:val="28"/>
          <w:szCs w:val="28"/>
        </w:rPr>
        <w:t>7.4.2</w:t>
      </w:r>
      <w:r w:rsidRPr="00922C29">
        <w:rPr>
          <w:sz w:val="28"/>
          <w:szCs w:val="28"/>
        </w:rPr>
        <w:t>双方确认，在交割日后</w:t>
      </w:r>
      <w:r w:rsidRPr="00922C29">
        <w:rPr>
          <w:sz w:val="28"/>
          <w:szCs w:val="28"/>
        </w:rPr>
        <w:t>30</w:t>
      </w:r>
      <w:r w:rsidRPr="00922C29">
        <w:rPr>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w:t>
      </w:r>
      <w:r w:rsidR="0047579B" w:rsidRPr="0047579B">
        <w:rPr>
          <w:rFonts w:hint="eastAsia"/>
          <w:sz w:val="28"/>
          <w:szCs w:val="28"/>
        </w:rPr>
        <w:t>客观情况</w:t>
      </w:r>
      <w:r w:rsidRPr="00922C29">
        <w:rPr>
          <w:sz w:val="28"/>
          <w:szCs w:val="28"/>
        </w:rPr>
        <w:t>无法按时完成资料移交的，甲乙双方可另行协商移交时间。</w:t>
      </w:r>
    </w:p>
    <w:p w14:paraId="1C7DEECB" w14:textId="77777777" w:rsidR="00823F5A" w:rsidRPr="00922C29" w:rsidRDefault="007714AE">
      <w:pPr>
        <w:snapToGrid w:val="0"/>
        <w:spacing w:line="312" w:lineRule="auto"/>
        <w:ind w:firstLineChars="200" w:firstLine="560"/>
        <w:jc w:val="both"/>
        <w:rPr>
          <w:sz w:val="28"/>
          <w:szCs w:val="28"/>
        </w:rPr>
      </w:pPr>
      <w:r w:rsidRPr="00922C29">
        <w:rPr>
          <w:sz w:val="28"/>
          <w:szCs w:val="28"/>
        </w:rPr>
        <w:t>7.4.3</w:t>
      </w:r>
      <w:r w:rsidRPr="00922C29">
        <w:rPr>
          <w:bCs/>
          <w:sz w:val="28"/>
          <w:szCs w:val="28"/>
        </w:rPr>
        <w:t>乙方在对甲方移交的标的债权证明文件及服务协议核对无误后，应向甲方出具标的债权证明文件及服务协议交接文件，确认其已收到相应的标的债权证明文件及服务协议。</w:t>
      </w:r>
      <w:r w:rsidRPr="00922C29">
        <w:rPr>
          <w:sz w:val="28"/>
          <w:szCs w:val="28"/>
        </w:rPr>
        <w:t>该交接文件一经签署并交付，即无条件地证明甲方在本合同项下的文件（包括但不限于标的债权证明文件）交付义务已履行完毕。</w:t>
      </w:r>
    </w:p>
    <w:p w14:paraId="263EA063" w14:textId="77777777" w:rsidR="00823F5A" w:rsidRPr="00922C29" w:rsidRDefault="007714AE">
      <w:pPr>
        <w:snapToGrid w:val="0"/>
        <w:spacing w:line="312" w:lineRule="auto"/>
        <w:ind w:firstLineChars="200" w:firstLine="560"/>
        <w:jc w:val="both"/>
        <w:rPr>
          <w:bCs/>
          <w:sz w:val="28"/>
          <w:szCs w:val="28"/>
        </w:rPr>
      </w:pPr>
      <w:r w:rsidRPr="00922C29">
        <w:rPr>
          <w:bCs/>
          <w:sz w:val="28"/>
          <w:szCs w:val="28"/>
        </w:rPr>
        <w:t>7.4.4</w:t>
      </w:r>
      <w:r w:rsidRPr="00922C29">
        <w:rPr>
          <w:bCs/>
          <w:sz w:val="28"/>
          <w:szCs w:val="28"/>
        </w:rPr>
        <w:t>交割日后，乙方可依照法律、行政法规规定对标的债权涉及的债务人、担保人行使债权人的一切权利，并自行承担标的债权处置过程中可能发生的任何费用、责任、风险和损失。</w:t>
      </w:r>
    </w:p>
    <w:p w14:paraId="4B9BCA1C"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7" w:name="_Hlk70693317"/>
      <w:r w:rsidRPr="00922C29">
        <w:rPr>
          <w:sz w:val="28"/>
          <w:szCs w:val="28"/>
        </w:rPr>
        <w:t>7.4.5</w:t>
      </w:r>
      <w:r w:rsidRPr="00922C29">
        <w:rPr>
          <w:bCs/>
          <w:sz w:val="28"/>
          <w:szCs w:val="28"/>
        </w:rPr>
        <w:t>交割日后，</w:t>
      </w:r>
      <w:r w:rsidRPr="00922C29">
        <w:rPr>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w:t>
      </w:r>
      <w:proofErr w:type="gramStart"/>
      <w:r w:rsidRPr="00922C29">
        <w:rPr>
          <w:sz w:val="28"/>
          <w:szCs w:val="28"/>
        </w:rPr>
        <w:t>于配</w:t>
      </w:r>
      <w:r w:rsidRPr="00922C29">
        <w:rPr>
          <w:sz w:val="28"/>
          <w:szCs w:val="28"/>
        </w:rPr>
        <w:lastRenderedPageBreak/>
        <w:t>合</w:t>
      </w:r>
      <w:proofErr w:type="gramEnd"/>
      <w:r w:rsidRPr="00922C29">
        <w:rPr>
          <w:sz w:val="28"/>
          <w:szCs w:val="28"/>
        </w:rPr>
        <w:t>进行上述适当的通知行为，无论债务人、担保人对标的债权转让的通知是否签收和确认，不影响甲、乙双方之间就标的债权进行转让的效力。</w:t>
      </w:r>
    </w:p>
    <w:bookmarkEnd w:id="7"/>
    <w:p w14:paraId="32A56D56" w14:textId="4CF2D13D" w:rsidR="00823F5A" w:rsidRPr="00922C29" w:rsidRDefault="007714AE">
      <w:pPr>
        <w:snapToGrid w:val="0"/>
        <w:spacing w:line="312" w:lineRule="auto"/>
        <w:ind w:firstLineChars="200" w:firstLine="560"/>
        <w:jc w:val="both"/>
        <w:rPr>
          <w:sz w:val="28"/>
          <w:szCs w:val="28"/>
        </w:rPr>
      </w:pPr>
      <w:r w:rsidRPr="00922C29">
        <w:rPr>
          <w:sz w:val="28"/>
          <w:szCs w:val="28"/>
        </w:rPr>
        <w:t>7.4.6</w:t>
      </w:r>
      <w:r w:rsidRPr="00922C29">
        <w:rPr>
          <w:sz w:val="28"/>
          <w:szCs w:val="28"/>
        </w:rPr>
        <w:t>标的债权项</w:t>
      </w:r>
      <w:proofErr w:type="gramStart"/>
      <w:r w:rsidRPr="00922C29">
        <w:rPr>
          <w:sz w:val="28"/>
          <w:szCs w:val="28"/>
        </w:rPr>
        <w:t>下涉及</w:t>
      </w:r>
      <w:proofErr w:type="gramEnd"/>
      <w:r w:rsidRPr="00922C29">
        <w:rPr>
          <w:sz w:val="28"/>
          <w:szCs w:val="28"/>
        </w:rPr>
        <w:t>的抵债资产（如有），自交割日起，甲方就该等抵债资产依法享有的权益转移至乙方，应乙方之合理要求，甲方可在交割日后合理的期间内及时交付抵债资产或提供必要的文件，以协助乙方实现对该等抵债资产的占有或控制，并配合其办理权属变更手续（如有）。前述协助行为不应被视为甲方对该等抵债资产的权属、状态或过户可能性</w:t>
      </w:r>
      <w:proofErr w:type="gramStart"/>
      <w:r w:rsidRPr="00922C29">
        <w:rPr>
          <w:sz w:val="28"/>
          <w:szCs w:val="28"/>
        </w:rPr>
        <w:t>作出</w:t>
      </w:r>
      <w:proofErr w:type="gramEnd"/>
      <w:r w:rsidRPr="00922C29">
        <w:rPr>
          <w:sz w:val="28"/>
          <w:szCs w:val="28"/>
        </w:rPr>
        <w:t>任何承诺或保证。因办理权属变更登记所发生的税收和行政性收费（</w:t>
      </w:r>
      <w:proofErr w:type="gramStart"/>
      <w:r w:rsidRPr="00922C29">
        <w:rPr>
          <w:sz w:val="28"/>
          <w:szCs w:val="28"/>
        </w:rPr>
        <w:t>含可能</w:t>
      </w:r>
      <w:proofErr w:type="gramEnd"/>
      <w:r w:rsidRPr="00922C29">
        <w:rPr>
          <w:sz w:val="28"/>
          <w:szCs w:val="28"/>
        </w:rPr>
        <w:t>需缴纳的土地出让金、罚款等）由乙方承担，乙方逾期受领抵债资产的，需自行承担相应抵债资产在规定期限后毁损、灭失的风险</w:t>
      </w:r>
      <w:r w:rsidR="00D33ABE" w:rsidRPr="00D33ABE">
        <w:rPr>
          <w:rFonts w:hint="eastAsia"/>
          <w:sz w:val="28"/>
          <w:szCs w:val="28"/>
        </w:rPr>
        <w:t>，甲方对此不承担任何赔偿责任</w:t>
      </w:r>
      <w:r w:rsidRPr="00922C29">
        <w:rPr>
          <w:sz w:val="28"/>
          <w:szCs w:val="28"/>
        </w:rPr>
        <w:t>。</w:t>
      </w:r>
    </w:p>
    <w:p w14:paraId="0F605BEE" w14:textId="77777777" w:rsidR="00823F5A" w:rsidRPr="00922C29" w:rsidRDefault="007714AE">
      <w:pPr>
        <w:snapToGrid w:val="0"/>
        <w:spacing w:line="312" w:lineRule="auto"/>
        <w:ind w:firstLineChars="200" w:firstLine="560"/>
        <w:jc w:val="both"/>
        <w:rPr>
          <w:sz w:val="28"/>
          <w:szCs w:val="28"/>
        </w:rPr>
      </w:pPr>
      <w:r w:rsidRPr="00922C29">
        <w:rPr>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7EB36B36" w14:textId="77777777" w:rsidR="00823F5A" w:rsidRPr="00922C29" w:rsidRDefault="007714AE">
      <w:pPr>
        <w:snapToGrid w:val="0"/>
        <w:spacing w:line="312" w:lineRule="auto"/>
        <w:ind w:firstLineChars="200" w:firstLine="560"/>
        <w:jc w:val="both"/>
        <w:rPr>
          <w:color w:val="000000"/>
          <w:sz w:val="28"/>
          <w:szCs w:val="28"/>
        </w:rPr>
      </w:pPr>
      <w:r w:rsidRPr="00922C29">
        <w:rPr>
          <w:sz w:val="28"/>
          <w:szCs w:val="28"/>
        </w:rPr>
        <w:t>7.4.7</w:t>
      </w:r>
      <w:r w:rsidRPr="00922C29">
        <w:rPr>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922C29">
        <w:rPr>
          <w:color w:val="000000"/>
          <w:sz w:val="28"/>
          <w:szCs w:val="28"/>
        </w:rPr>
        <w:t>。</w:t>
      </w:r>
    </w:p>
    <w:p w14:paraId="4424E7D5" w14:textId="77777777" w:rsidR="00823F5A" w:rsidRPr="00922C29" w:rsidRDefault="007714AE">
      <w:pPr>
        <w:numPr>
          <w:ilvl w:val="255"/>
          <w:numId w:val="0"/>
        </w:numPr>
        <w:tabs>
          <w:tab w:val="left" w:pos="1260"/>
        </w:tabs>
        <w:snapToGrid w:val="0"/>
        <w:spacing w:line="312" w:lineRule="auto"/>
        <w:ind w:right="-87" w:firstLine="480"/>
        <w:jc w:val="both"/>
        <w:rPr>
          <w:color w:val="000000"/>
          <w:sz w:val="28"/>
          <w:szCs w:val="28"/>
        </w:rPr>
      </w:pPr>
      <w:r w:rsidRPr="00922C29">
        <w:rPr>
          <w:bCs/>
          <w:color w:val="000000"/>
          <w:sz w:val="28"/>
          <w:szCs w:val="28"/>
        </w:rPr>
        <w:lastRenderedPageBreak/>
        <w:t>7.4.8</w:t>
      </w:r>
      <w:r w:rsidRPr="00922C29">
        <w:rPr>
          <w:bCs/>
          <w:color w:val="000000"/>
          <w:sz w:val="28"/>
          <w:szCs w:val="28"/>
        </w:rPr>
        <w:t>自交割日起，如甲方收到了与标的债权有关的任何现金或非现金财产</w:t>
      </w:r>
      <w:r w:rsidRPr="00922C29">
        <w:rPr>
          <w:bCs/>
          <w:color w:val="000000"/>
          <w:sz w:val="28"/>
          <w:szCs w:val="28"/>
        </w:rPr>
        <w:t>/</w:t>
      </w:r>
      <w:r w:rsidRPr="00922C29">
        <w:rPr>
          <w:bCs/>
          <w:color w:val="000000"/>
          <w:sz w:val="28"/>
          <w:szCs w:val="28"/>
        </w:rPr>
        <w:t>权益（无论该财产为有形或无形），该财产</w:t>
      </w:r>
      <w:r w:rsidRPr="00922C29">
        <w:rPr>
          <w:bCs/>
          <w:color w:val="000000"/>
          <w:sz w:val="28"/>
          <w:szCs w:val="28"/>
        </w:rPr>
        <w:t>/</w:t>
      </w:r>
      <w:r w:rsidRPr="00922C29">
        <w:rPr>
          <w:bCs/>
          <w:color w:val="000000"/>
          <w:sz w:val="28"/>
          <w:szCs w:val="28"/>
        </w:rPr>
        <w:t>权益应属于标的债权的一部分，甲方应在合理期限内书面通知乙方并根据乙方的指示将该财产</w:t>
      </w:r>
      <w:r w:rsidRPr="00922C29">
        <w:rPr>
          <w:bCs/>
          <w:color w:val="000000"/>
          <w:sz w:val="28"/>
          <w:szCs w:val="28"/>
        </w:rPr>
        <w:t>/</w:t>
      </w:r>
      <w:r w:rsidRPr="00922C29">
        <w:rPr>
          <w:bCs/>
          <w:color w:val="000000"/>
          <w:sz w:val="28"/>
          <w:szCs w:val="28"/>
        </w:rPr>
        <w:t>权益转移至乙方。</w:t>
      </w:r>
    </w:p>
    <w:p w14:paraId="56DEC1E6"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7.5</w:t>
      </w:r>
      <w:r w:rsidRPr="00922C29">
        <w:rPr>
          <w:b/>
          <w:bCs/>
          <w:sz w:val="28"/>
          <w:szCs w:val="28"/>
        </w:rPr>
        <w:t>服务协议权利义务的转移</w:t>
      </w:r>
    </w:p>
    <w:p w14:paraId="3AC1877F" w14:textId="77777777" w:rsidR="00823F5A" w:rsidRPr="00922C29" w:rsidRDefault="007714AE">
      <w:pPr>
        <w:snapToGrid w:val="0"/>
        <w:spacing w:line="312" w:lineRule="auto"/>
        <w:ind w:firstLineChars="200" w:firstLine="560"/>
        <w:jc w:val="both"/>
        <w:rPr>
          <w:sz w:val="28"/>
          <w:szCs w:val="28"/>
        </w:rPr>
      </w:pPr>
      <w:r w:rsidRPr="00922C29">
        <w:rPr>
          <w:sz w:val="28"/>
          <w:szCs w:val="28"/>
        </w:rPr>
        <w:t>对于甲方或其前手在基准日前以及过渡期内与相关中介机构签署的所有服务协议，乙方有权选择是否承继，并与中介机构独立协商甲方在其相应服务协议中的权利义务的转移。乙方承诺，其将在</w:t>
      </w:r>
      <w:proofErr w:type="gramStart"/>
      <w:r w:rsidRPr="00922C29">
        <w:rPr>
          <w:sz w:val="28"/>
          <w:szCs w:val="28"/>
        </w:rPr>
        <w:t>交割日前</w:t>
      </w:r>
      <w:proofErr w:type="gramEnd"/>
      <w:r w:rsidRPr="00922C29">
        <w:rPr>
          <w:sz w:val="28"/>
          <w:szCs w:val="28"/>
        </w:rPr>
        <w:t>自行与相关中介机构就既有服务协议的权利义务转移事宜达成一致，并确保自交割日起，甲方在原服务协议项下的一切责任得以解除。</w:t>
      </w:r>
      <w:proofErr w:type="gramStart"/>
      <w:r w:rsidRPr="00922C29">
        <w:rPr>
          <w:sz w:val="28"/>
          <w:szCs w:val="28"/>
        </w:rPr>
        <w:t>因权利</w:t>
      </w:r>
      <w:proofErr w:type="gramEnd"/>
      <w:r w:rsidRPr="00922C29">
        <w:rPr>
          <w:sz w:val="28"/>
          <w:szCs w:val="28"/>
        </w:rPr>
        <w:t>义务转移所产生的任何费用，均由乙方承担。</w:t>
      </w:r>
    </w:p>
    <w:p w14:paraId="2D77DF0A" w14:textId="77777777" w:rsidR="00823F5A" w:rsidRPr="00922C29" w:rsidRDefault="00823F5A">
      <w:pPr>
        <w:snapToGrid w:val="0"/>
        <w:spacing w:line="312" w:lineRule="auto"/>
        <w:ind w:firstLineChars="200" w:firstLine="560"/>
        <w:jc w:val="both"/>
        <w:rPr>
          <w:bCs/>
          <w:sz w:val="28"/>
          <w:szCs w:val="28"/>
        </w:rPr>
      </w:pPr>
    </w:p>
    <w:p w14:paraId="6AB45C8B" w14:textId="77777777" w:rsidR="00823F5A" w:rsidRPr="00922C29" w:rsidRDefault="007714AE">
      <w:pPr>
        <w:snapToGrid w:val="0"/>
        <w:spacing w:line="312" w:lineRule="auto"/>
        <w:ind w:firstLineChars="200" w:firstLine="562"/>
        <w:jc w:val="both"/>
        <w:rPr>
          <w:b/>
          <w:sz w:val="28"/>
          <w:szCs w:val="28"/>
        </w:rPr>
      </w:pPr>
      <w:r w:rsidRPr="00922C29">
        <w:rPr>
          <w:b/>
          <w:bCs/>
          <w:sz w:val="28"/>
          <w:szCs w:val="28"/>
        </w:rPr>
        <w:t>第八条</w:t>
      </w:r>
      <w:r w:rsidRPr="00922C29">
        <w:rPr>
          <w:b/>
          <w:bCs/>
          <w:sz w:val="28"/>
          <w:szCs w:val="28"/>
        </w:rPr>
        <w:t xml:space="preserve">  </w:t>
      </w:r>
      <w:r w:rsidRPr="00922C29">
        <w:rPr>
          <w:b/>
          <w:sz w:val="28"/>
          <w:szCs w:val="28"/>
        </w:rPr>
        <w:t>过渡期标的债权的管理</w:t>
      </w:r>
    </w:p>
    <w:p w14:paraId="244F3F80" w14:textId="77777777" w:rsidR="00823F5A" w:rsidRPr="00922C29" w:rsidRDefault="007714AE">
      <w:pPr>
        <w:snapToGrid w:val="0"/>
        <w:spacing w:line="312" w:lineRule="auto"/>
        <w:ind w:firstLineChars="200" w:firstLine="562"/>
        <w:jc w:val="both"/>
        <w:rPr>
          <w:sz w:val="28"/>
          <w:szCs w:val="28"/>
        </w:rPr>
      </w:pPr>
      <w:r w:rsidRPr="00922C29">
        <w:rPr>
          <w:b/>
          <w:sz w:val="28"/>
          <w:szCs w:val="28"/>
        </w:rPr>
        <w:t>8.1</w:t>
      </w:r>
      <w:r w:rsidRPr="00922C29">
        <w:rPr>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0F43E6C6" w14:textId="77777777" w:rsidR="00823F5A" w:rsidRPr="00922C29" w:rsidRDefault="007714AE">
      <w:pPr>
        <w:snapToGrid w:val="0"/>
        <w:spacing w:line="312" w:lineRule="auto"/>
        <w:ind w:firstLineChars="200" w:firstLine="562"/>
        <w:jc w:val="both"/>
        <w:rPr>
          <w:sz w:val="28"/>
          <w:szCs w:val="28"/>
        </w:rPr>
      </w:pPr>
      <w:r w:rsidRPr="00922C29">
        <w:rPr>
          <w:b/>
          <w:sz w:val="28"/>
          <w:szCs w:val="28"/>
        </w:rPr>
        <w:t>8.2</w:t>
      </w:r>
      <w:r w:rsidRPr="00922C29">
        <w:rPr>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3AF8E22B" w14:textId="77777777" w:rsidR="00823F5A" w:rsidRPr="00922C29" w:rsidRDefault="007714AE">
      <w:pPr>
        <w:snapToGrid w:val="0"/>
        <w:spacing w:line="312" w:lineRule="auto"/>
        <w:ind w:firstLineChars="200" w:firstLine="562"/>
        <w:jc w:val="both"/>
        <w:rPr>
          <w:bCs/>
          <w:sz w:val="28"/>
          <w:szCs w:val="28"/>
        </w:rPr>
      </w:pPr>
      <w:r w:rsidRPr="00922C29">
        <w:rPr>
          <w:b/>
          <w:sz w:val="28"/>
          <w:szCs w:val="28"/>
        </w:rPr>
        <w:t>8.3</w:t>
      </w:r>
      <w:r w:rsidRPr="00922C29">
        <w:rPr>
          <w:bCs/>
          <w:sz w:val="28"/>
          <w:szCs w:val="28"/>
        </w:rPr>
        <w:t>未经甲方事先书面明确授权，乙方不得自行对标的债权进行任何形式的维护、管理或处置。</w:t>
      </w:r>
      <w:r w:rsidRPr="00922C29">
        <w:rPr>
          <w:sz w:val="28"/>
          <w:szCs w:val="28"/>
        </w:rPr>
        <w:t>如经甲方书面授权，</w:t>
      </w:r>
      <w:r w:rsidRPr="00922C29">
        <w:rPr>
          <w:bCs/>
          <w:sz w:val="28"/>
          <w:szCs w:val="28"/>
        </w:rPr>
        <w:t>乙方行使对标的债权</w:t>
      </w:r>
      <w:r w:rsidRPr="00922C29">
        <w:rPr>
          <w:bCs/>
          <w:sz w:val="28"/>
          <w:szCs w:val="28"/>
        </w:rPr>
        <w:lastRenderedPageBreak/>
        <w:t>的维护和管理工作，应按照国家相关法律、法规及国家有关主管部门关于不良贷款处置的规定的方式进行，不得违法、违规处置或进行暴力清收。</w:t>
      </w:r>
      <w:r w:rsidRPr="00922C29">
        <w:rPr>
          <w:sz w:val="28"/>
          <w:szCs w:val="28"/>
        </w:rPr>
        <w:t>如因乙方的任何行为（无论是否经授权）导致标的债权发生任何减损、毁损、灭失或权利瑕疵的（包括但不限于导致标的债权超过诉讼时效或法定期间、债务人对抗情绪加剧、担保物价值贬损等），乙方仍应按照本合同的约定向甲方足额支付转让价款；如因此给甲方造成任何损失的，</w:t>
      </w:r>
      <w:r w:rsidRPr="00922C29">
        <w:rPr>
          <w:color w:val="000000"/>
          <w:sz w:val="28"/>
          <w:szCs w:val="28"/>
        </w:rPr>
        <w:t>乙方将赔偿甲方的全部损失以及因此所支付的费用。</w:t>
      </w:r>
    </w:p>
    <w:p w14:paraId="790953D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8.4</w:t>
      </w:r>
      <w:r w:rsidRPr="00922C29">
        <w:rPr>
          <w:sz w:val="28"/>
          <w:szCs w:val="28"/>
        </w:rPr>
        <w:t>过渡期内，甲方应对标的债权所涉的诉讼时效和</w:t>
      </w:r>
      <w:r w:rsidRPr="00922C29">
        <w:rPr>
          <w:sz w:val="28"/>
          <w:szCs w:val="28"/>
        </w:rPr>
        <w:t>/</w:t>
      </w:r>
      <w:r w:rsidRPr="00922C29">
        <w:rPr>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项下债务人、担保人的合法权利的，甲方有权在告知乙方后采取行动，该等行动所产生的全部法律后果由乙方承担。</w:t>
      </w:r>
    </w:p>
    <w:p w14:paraId="75E2AFED" w14:textId="55D59F4C"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highlight w:val="yellow"/>
        </w:rPr>
        <w:t>8.5</w:t>
      </w:r>
      <w:r w:rsidRPr="00922C29">
        <w:rPr>
          <w:sz w:val="28"/>
          <w:szCs w:val="28"/>
          <w:highlight w:val="yellow"/>
        </w:rPr>
        <w:t xml:space="preserve"> </w:t>
      </w:r>
      <w:r w:rsidRPr="00922C29">
        <w:rPr>
          <w:sz w:val="28"/>
          <w:szCs w:val="28"/>
          <w:highlight w:val="yellow"/>
        </w:rPr>
        <w:t>过渡期内</w:t>
      </w:r>
      <w:r w:rsidRPr="00F432C2">
        <w:rPr>
          <w:sz w:val="28"/>
          <w:szCs w:val="28"/>
          <w:highlight w:val="yellow"/>
        </w:rPr>
        <w:t>，</w:t>
      </w:r>
      <w:r w:rsidR="009F3E7C" w:rsidRPr="00F432C2">
        <w:rPr>
          <w:rFonts w:hint="eastAsia"/>
          <w:sz w:val="28"/>
          <w:szCs w:val="28"/>
          <w:highlight w:val="yellow"/>
        </w:rPr>
        <w:t>除本合同另有约定外，</w:t>
      </w:r>
      <w:r w:rsidRPr="00F432C2">
        <w:rPr>
          <w:sz w:val="28"/>
          <w:szCs w:val="28"/>
          <w:highlight w:val="yellow"/>
        </w:rPr>
        <w:t>为管理和</w:t>
      </w:r>
      <w:r w:rsidRPr="00922C29">
        <w:rPr>
          <w:sz w:val="28"/>
          <w:szCs w:val="28"/>
          <w:highlight w:val="yellow"/>
        </w:rPr>
        <w:t>处置标的债权产生的处置费用按照以下方式承担：</w:t>
      </w:r>
    </w:p>
    <w:p w14:paraId="0B363416" w14:textId="726B85B0" w:rsidR="00823F5A" w:rsidRPr="00922C29" w:rsidRDefault="00CD4E23">
      <w:pPr>
        <w:widowControl w:val="0"/>
        <w:snapToGrid w:val="0"/>
        <w:spacing w:line="312" w:lineRule="auto"/>
        <w:ind w:firstLineChars="200" w:firstLine="560"/>
        <w:jc w:val="both"/>
        <w:rPr>
          <w:color w:val="000000"/>
          <w:sz w:val="28"/>
          <w:szCs w:val="28"/>
        </w:rPr>
      </w:pPr>
      <w:r w:rsidRPr="00CD4E23">
        <w:rPr>
          <w:color w:val="000000"/>
          <w:sz w:val="28"/>
          <w:szCs w:val="28"/>
        </w:rPr>
        <w:t>{{</w:t>
      </w:r>
      <w:proofErr w:type="spellStart"/>
      <w:r w:rsidRPr="00CD4E23">
        <w:rPr>
          <w:color w:val="000000"/>
          <w:sz w:val="28"/>
          <w:szCs w:val="28"/>
        </w:rPr>
        <w:t>disposal_fee_clause</w:t>
      </w:r>
      <w:proofErr w:type="spellEnd"/>
      <w:r w:rsidRPr="00CD4E23">
        <w:rPr>
          <w:color w:val="000000"/>
          <w:sz w:val="28"/>
          <w:szCs w:val="28"/>
        </w:rPr>
        <w:t>}}</w:t>
      </w:r>
    </w:p>
    <w:p w14:paraId="3978DA54" w14:textId="77777777" w:rsidR="00823F5A" w:rsidRPr="00922C29" w:rsidRDefault="00823F5A">
      <w:pPr>
        <w:tabs>
          <w:tab w:val="left" w:pos="1260"/>
        </w:tabs>
        <w:snapToGrid w:val="0"/>
        <w:spacing w:line="312" w:lineRule="auto"/>
        <w:ind w:right="-87" w:firstLineChars="200" w:firstLine="560"/>
        <w:jc w:val="both"/>
        <w:rPr>
          <w:sz w:val="28"/>
          <w:szCs w:val="28"/>
        </w:rPr>
      </w:pPr>
    </w:p>
    <w:p w14:paraId="6C5C940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第九条</w:t>
      </w:r>
      <w:r w:rsidRPr="00922C29">
        <w:rPr>
          <w:b/>
          <w:sz w:val="28"/>
          <w:szCs w:val="28"/>
        </w:rPr>
        <w:t xml:space="preserve">  </w:t>
      </w:r>
      <w:r w:rsidRPr="00922C29">
        <w:rPr>
          <w:b/>
          <w:sz w:val="28"/>
          <w:szCs w:val="28"/>
        </w:rPr>
        <w:t>声明与保证</w:t>
      </w:r>
    </w:p>
    <w:p w14:paraId="36A8476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9.1</w:t>
      </w:r>
      <w:r w:rsidRPr="00922C29">
        <w:rPr>
          <w:b/>
          <w:sz w:val="28"/>
          <w:szCs w:val="28"/>
        </w:rPr>
        <w:t>甲方的声明和保证</w:t>
      </w:r>
    </w:p>
    <w:p w14:paraId="70C9344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9.1.1</w:t>
      </w:r>
      <w:r w:rsidRPr="00922C29">
        <w:rPr>
          <w:b/>
          <w:sz w:val="28"/>
          <w:szCs w:val="28"/>
        </w:rPr>
        <w:t>签约和履约资格保证</w:t>
      </w:r>
      <w:r w:rsidRPr="00922C29">
        <w:rPr>
          <w:sz w:val="28"/>
          <w:szCs w:val="28"/>
        </w:rPr>
        <w:t>：甲方保证具有签署本合同的主体资格，并已获得签署和履行本合同的相应授权或批准。</w:t>
      </w:r>
    </w:p>
    <w:p w14:paraId="71E78884"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9.1.2</w:t>
      </w:r>
      <w:r w:rsidRPr="00922C29">
        <w:rPr>
          <w:b/>
          <w:sz w:val="28"/>
          <w:szCs w:val="28"/>
        </w:rPr>
        <w:t>合法权利保证</w:t>
      </w:r>
      <w:r w:rsidRPr="00922C29">
        <w:rPr>
          <w:sz w:val="28"/>
          <w:szCs w:val="28"/>
        </w:rPr>
        <w:t>：甲方是标的债权的合法权利人，标的债权享有法律上的可转让性，甲方有权将标的债权转让给乙方。</w:t>
      </w:r>
    </w:p>
    <w:p w14:paraId="5A6D328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9.1.3</w:t>
      </w:r>
      <w:r w:rsidRPr="00922C29">
        <w:rPr>
          <w:b/>
          <w:sz w:val="28"/>
          <w:szCs w:val="28"/>
        </w:rPr>
        <w:t>资产文件的保证</w:t>
      </w:r>
      <w:r w:rsidRPr="00922C29">
        <w:rPr>
          <w:sz w:val="28"/>
          <w:szCs w:val="28"/>
        </w:rPr>
        <w:t>：甲方已将其在基准日实际占有的、与主张和行使标的债权项下权利有关的法律文件均纳入资产文件中，并告知乙方，不存在隐瞒或欺诈情形；如因任何事由致使资产文件存在遗漏，甲方将</w:t>
      </w:r>
      <w:r w:rsidRPr="00922C29">
        <w:rPr>
          <w:sz w:val="28"/>
          <w:szCs w:val="28"/>
        </w:rPr>
        <w:lastRenderedPageBreak/>
        <w:t>在发现后通知乙方并将其作为资产文件的一部分移交乙方，但该等行为不构成甲方违反本保证，也不影响交割的最终效力。</w:t>
      </w:r>
    </w:p>
    <w:p w14:paraId="2A393C2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9.2</w:t>
      </w:r>
      <w:r w:rsidRPr="00922C29">
        <w:rPr>
          <w:b/>
          <w:sz w:val="28"/>
          <w:szCs w:val="28"/>
        </w:rPr>
        <w:t>乙方的声明和保证</w:t>
      </w:r>
    </w:p>
    <w:p w14:paraId="70C500A6"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9.2.1</w:t>
      </w:r>
      <w:r w:rsidRPr="00922C29">
        <w:rPr>
          <w:rFonts w:hint="default"/>
          <w:sz w:val="28"/>
          <w:szCs w:val="28"/>
        </w:rPr>
        <w:t>乙方确认在签订本合同之前已经全面审阅甲方所提供的标的债权的文件并全面了解本合同附件所列标的债权状况，明确知道标的债权的现状及其在法律上和事实上可能存在的各种风险，乙方完全基于自身独立的判断</w:t>
      </w:r>
      <w:proofErr w:type="gramStart"/>
      <w:r w:rsidRPr="00922C29">
        <w:rPr>
          <w:rFonts w:hint="default"/>
          <w:sz w:val="28"/>
          <w:szCs w:val="28"/>
        </w:rPr>
        <w:t>作出</w:t>
      </w:r>
      <w:proofErr w:type="gramEnd"/>
      <w:r w:rsidRPr="00922C29">
        <w:rPr>
          <w:rFonts w:hint="default"/>
          <w:sz w:val="28"/>
          <w:szCs w:val="28"/>
        </w:rPr>
        <w:t>受让标的债权的决定。</w:t>
      </w:r>
    </w:p>
    <w:p w14:paraId="50B6DCC3"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9.2.2</w:t>
      </w:r>
      <w:r w:rsidRPr="00922C29">
        <w:rPr>
          <w:b/>
          <w:sz w:val="28"/>
          <w:szCs w:val="28"/>
        </w:rPr>
        <w:t>签约和履约资格保证</w:t>
      </w:r>
      <w:r w:rsidRPr="00922C29">
        <w:rPr>
          <w:sz w:val="28"/>
          <w:szCs w:val="28"/>
        </w:rPr>
        <w:t>：乙方保证具有签署本合同的主体资格和履约能力，有权受让标的债权，并已获得签署和履行本合同的相应授权或批准。乙方承诺不属于法律法规规定或国家金融监督管理总局认定的</w:t>
      </w:r>
      <w:proofErr w:type="gramStart"/>
      <w:r w:rsidRPr="00922C29">
        <w:rPr>
          <w:sz w:val="28"/>
          <w:szCs w:val="28"/>
        </w:rPr>
        <w:t>不宜受</w:t>
      </w:r>
      <w:proofErr w:type="gramEnd"/>
      <w:r w:rsidRPr="00922C29">
        <w:rPr>
          <w:sz w:val="28"/>
          <w:szCs w:val="28"/>
        </w:rPr>
        <w:t>让的主体，包括但不限于：（</w:t>
      </w:r>
      <w:r w:rsidRPr="00922C29">
        <w:rPr>
          <w:sz w:val="28"/>
          <w:szCs w:val="28"/>
        </w:rPr>
        <w:t>1</w:t>
      </w:r>
      <w:r w:rsidRPr="00922C29">
        <w:rPr>
          <w:sz w:val="28"/>
          <w:szCs w:val="28"/>
        </w:rPr>
        <w:t>）国家公务员、地方资产管理公司工作人员；（</w:t>
      </w:r>
      <w:r w:rsidRPr="00922C29">
        <w:rPr>
          <w:sz w:val="28"/>
          <w:szCs w:val="28"/>
        </w:rPr>
        <w:t>2</w:t>
      </w:r>
      <w:r w:rsidRPr="00922C29">
        <w:rPr>
          <w:sz w:val="28"/>
          <w:szCs w:val="28"/>
        </w:rPr>
        <w:t>）参与该项资产处置工作的相关中介机构所属人员；（</w:t>
      </w:r>
      <w:r w:rsidRPr="00922C29">
        <w:rPr>
          <w:sz w:val="28"/>
          <w:szCs w:val="28"/>
        </w:rPr>
        <w:t>3</w:t>
      </w:r>
      <w:r w:rsidRPr="00922C29">
        <w:rPr>
          <w:sz w:val="28"/>
          <w:szCs w:val="28"/>
        </w:rPr>
        <w:t>）债务人、担保人为自然人的，其本人及其直系亲属；（</w:t>
      </w:r>
      <w:r w:rsidRPr="00922C29">
        <w:rPr>
          <w:sz w:val="28"/>
          <w:szCs w:val="28"/>
        </w:rPr>
        <w:t>4</w:t>
      </w:r>
      <w:r w:rsidRPr="00922C29">
        <w:rPr>
          <w:sz w:val="28"/>
          <w:szCs w:val="28"/>
        </w:rPr>
        <w:t>）债务企业的控股股东、实际控制人及其控股下属公司，担保企业及其控股下属公司，债务企业的其他关联企业；（</w:t>
      </w:r>
      <w:r w:rsidRPr="00922C29">
        <w:rPr>
          <w:sz w:val="28"/>
          <w:szCs w:val="28"/>
        </w:rPr>
        <w:t>5</w:t>
      </w:r>
      <w:r w:rsidRPr="00922C29">
        <w:rPr>
          <w:sz w:val="28"/>
          <w:szCs w:val="28"/>
        </w:rPr>
        <w:t>）上述主体出资成立的法人机构或者特殊目的实体；（</w:t>
      </w:r>
      <w:r w:rsidRPr="00922C29">
        <w:rPr>
          <w:sz w:val="28"/>
          <w:szCs w:val="28"/>
        </w:rPr>
        <w:t>6</w:t>
      </w:r>
      <w:r w:rsidRPr="00922C29">
        <w:rPr>
          <w:sz w:val="28"/>
          <w:szCs w:val="28"/>
        </w:rPr>
        <w:t>）法律法规规定或国家金融监督管理总局认定的其他</w:t>
      </w:r>
      <w:proofErr w:type="gramStart"/>
      <w:r w:rsidRPr="00922C29">
        <w:rPr>
          <w:sz w:val="28"/>
          <w:szCs w:val="28"/>
        </w:rPr>
        <w:t>不宜受</w:t>
      </w:r>
      <w:proofErr w:type="gramEnd"/>
      <w:r w:rsidRPr="00922C29">
        <w:rPr>
          <w:sz w:val="28"/>
          <w:szCs w:val="28"/>
        </w:rPr>
        <w:t>让的主体。</w:t>
      </w:r>
      <w:r w:rsidRPr="00922C29">
        <w:rPr>
          <w:sz w:val="28"/>
          <w:szCs w:val="28"/>
        </w:rPr>
        <w:t xml:space="preserve"> </w:t>
      </w:r>
      <w:bookmarkStart w:id="8" w:name="OLE_LINK3"/>
      <w:bookmarkStart w:id="9" w:name="OLE_LINK6"/>
    </w:p>
    <w:bookmarkEnd w:id="8"/>
    <w:bookmarkEnd w:id="9"/>
    <w:p w14:paraId="123FF371"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9.2.3</w:t>
      </w:r>
      <w:r w:rsidRPr="00922C29">
        <w:rPr>
          <w:b/>
          <w:sz w:val="28"/>
          <w:szCs w:val="28"/>
        </w:rPr>
        <w:t>审慎调查和独立判断保证</w:t>
      </w:r>
      <w:r w:rsidRPr="00922C29">
        <w:rPr>
          <w:sz w:val="28"/>
          <w:szCs w:val="28"/>
        </w:rPr>
        <w:t>：乙方确认，在参与债权转让前独立、全面、审慎地审阅了标的债权证明文件，对标的债权的现状进行了审慎的调查，</w:t>
      </w:r>
      <w:r w:rsidRPr="00922C29">
        <w:rPr>
          <w:color w:val="000000"/>
          <w:sz w:val="28"/>
          <w:szCs w:val="28"/>
        </w:rPr>
        <w:t>并自行估计了标的债权的可收回性及潜在风险</w:t>
      </w:r>
      <w:r w:rsidRPr="00922C29">
        <w:rPr>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w:t>
      </w:r>
      <w:proofErr w:type="gramStart"/>
      <w:r w:rsidRPr="00922C29">
        <w:rPr>
          <w:sz w:val="28"/>
          <w:szCs w:val="28"/>
        </w:rPr>
        <w:t>作出</w:t>
      </w:r>
      <w:proofErr w:type="gramEnd"/>
      <w:r w:rsidRPr="00922C29">
        <w:rPr>
          <w:sz w:val="28"/>
          <w:szCs w:val="28"/>
        </w:rPr>
        <w:t>任何明示或暗示的声明和保证，乙方是在独立判断标的债权法律上的有效性和商业价值后自主</w:t>
      </w:r>
      <w:proofErr w:type="gramStart"/>
      <w:r w:rsidRPr="00922C29">
        <w:rPr>
          <w:sz w:val="28"/>
          <w:szCs w:val="28"/>
        </w:rPr>
        <w:t>作出</w:t>
      </w:r>
      <w:proofErr w:type="gramEnd"/>
      <w:r w:rsidRPr="00922C29">
        <w:rPr>
          <w:sz w:val="28"/>
          <w:szCs w:val="28"/>
        </w:rPr>
        <w:t>报价，并自愿独自承担因其调查不充分、判断失误或标的债权实际情况与预期不符而可能遭受的一切损失、风险及法律责任。</w:t>
      </w:r>
    </w:p>
    <w:p w14:paraId="3A6AFE48" w14:textId="77777777" w:rsidR="00823F5A" w:rsidRPr="00922C29" w:rsidRDefault="007714AE">
      <w:pPr>
        <w:tabs>
          <w:tab w:val="left" w:pos="1260"/>
        </w:tabs>
        <w:snapToGrid w:val="0"/>
        <w:spacing w:line="312" w:lineRule="auto"/>
        <w:ind w:right="-87" w:firstLineChars="200" w:firstLine="560"/>
        <w:jc w:val="both"/>
        <w:rPr>
          <w:color w:val="000000"/>
          <w:sz w:val="28"/>
          <w:szCs w:val="28"/>
        </w:rPr>
      </w:pPr>
      <w:r w:rsidRPr="00922C29">
        <w:rPr>
          <w:sz w:val="28"/>
          <w:szCs w:val="28"/>
        </w:rPr>
        <w:lastRenderedPageBreak/>
        <w:t>9.2.4</w:t>
      </w:r>
      <w:r w:rsidRPr="00922C29">
        <w:rPr>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w:t>
      </w:r>
      <w:proofErr w:type="gramStart"/>
      <w:r w:rsidRPr="00922C29">
        <w:rPr>
          <w:color w:val="000000"/>
          <w:sz w:val="28"/>
          <w:szCs w:val="28"/>
        </w:rPr>
        <w:t>可</w:t>
      </w:r>
      <w:proofErr w:type="gramEnd"/>
      <w:r w:rsidRPr="00922C29">
        <w:rPr>
          <w:color w:val="000000"/>
          <w:sz w:val="28"/>
          <w:szCs w:val="28"/>
        </w:rPr>
        <w:t>回收性未</w:t>
      </w:r>
      <w:proofErr w:type="gramStart"/>
      <w:r w:rsidRPr="00922C29">
        <w:rPr>
          <w:color w:val="000000"/>
          <w:sz w:val="28"/>
          <w:szCs w:val="28"/>
        </w:rPr>
        <w:t>作出</w:t>
      </w:r>
      <w:proofErr w:type="gramEnd"/>
      <w:r w:rsidRPr="00922C29">
        <w:rPr>
          <w:color w:val="000000"/>
          <w:sz w:val="28"/>
          <w:szCs w:val="28"/>
        </w:rPr>
        <w:t>任何承诺或保证，乙方对该等事实予以确认。乙方自愿承担受让该等标的债权后可能承受的一切风险以及由该等风险所造成的一切损失或无法实现的预期利益。本合同一经签署，乙方不可撤销地承诺其将放弃以重大误解、显失公平或其他任何理由主张变更、撤销、解除本合同或减损本合同效力的其他任何权利。</w:t>
      </w:r>
    </w:p>
    <w:p w14:paraId="35A9EDE4"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9.2.5</w:t>
      </w:r>
      <w:r w:rsidRPr="00922C29">
        <w:rPr>
          <w:rFonts w:hint="default"/>
          <w:sz w:val="28"/>
          <w:szCs w:val="28"/>
        </w:rPr>
        <w:t>乙方保证</w:t>
      </w:r>
      <w:r w:rsidRPr="00922C29">
        <w:rPr>
          <w:rFonts w:hint="default"/>
          <w:color w:val="000000"/>
          <w:sz w:val="28"/>
          <w:szCs w:val="28"/>
        </w:rPr>
        <w:t>不因任何原因要求甲方对标的债权进行回购，赔偿或要求甲方承担任何形式的责任。</w:t>
      </w:r>
    </w:p>
    <w:p w14:paraId="53182695"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sz w:val="28"/>
          <w:szCs w:val="28"/>
        </w:rPr>
        <w:t>9.2.6</w:t>
      </w:r>
      <w:r w:rsidRPr="00922C29">
        <w:rPr>
          <w:rFonts w:hint="default"/>
          <w:sz w:val="28"/>
          <w:szCs w:val="28"/>
        </w:rPr>
        <w:t>依法行使权利保证：乙方保证在标的债权交割后，严格按照相关法律、法规、政策的规定，通过合法途径主张和行使标的债权项下的任何权利。乙方承诺不得采取暴力、胁迫、骚扰、跟踪、违规曝光信息等违法或不当方式进行清收或处置，不得损害甲方、债务人、担保人及第三方的合法权益。</w:t>
      </w:r>
      <w:r w:rsidRPr="00922C29">
        <w:rPr>
          <w:rFonts w:hint="default"/>
          <w:color w:val="000000"/>
          <w:sz w:val="28"/>
          <w:szCs w:val="28"/>
        </w:rPr>
        <w:t>因乙方违法或不当行使权利导致甲方遭受任何损失的，乙方将赔偿甲方的全部损失以及因此所支付的费用。</w:t>
      </w:r>
    </w:p>
    <w:p w14:paraId="608D0B67"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9.2.7</w:t>
      </w:r>
      <w:r w:rsidRPr="00922C29">
        <w:rPr>
          <w:rFonts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w:t>
      </w:r>
      <w:proofErr w:type="gramStart"/>
      <w:r w:rsidRPr="00922C29">
        <w:rPr>
          <w:rFonts w:hint="default"/>
          <w:color w:val="000000"/>
          <w:sz w:val="28"/>
          <w:szCs w:val="28"/>
        </w:rPr>
        <w:t>手权利</w:t>
      </w:r>
      <w:proofErr w:type="gramEnd"/>
      <w:r w:rsidRPr="00922C29">
        <w:rPr>
          <w:rFonts w:hint="default"/>
          <w:color w:val="000000"/>
          <w:sz w:val="28"/>
          <w:szCs w:val="28"/>
        </w:rPr>
        <w:t>人及甲方主张本条项下已放弃的全部权利，或要求前手权利人或甲方承担与此有关的任何法律责任。</w:t>
      </w:r>
    </w:p>
    <w:p w14:paraId="1DFB5020" w14:textId="131CBDC3"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9.2.8</w:t>
      </w:r>
      <w:r w:rsidRPr="00922C29">
        <w:rPr>
          <w:rFonts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4D3DB012"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10" w:name="OLE_LINK7"/>
      <w:bookmarkStart w:id="11" w:name="OLE_LINK8"/>
      <w:r w:rsidRPr="00922C29">
        <w:rPr>
          <w:color w:val="000000"/>
          <w:sz w:val="28"/>
          <w:szCs w:val="28"/>
        </w:rPr>
        <w:t xml:space="preserve">9.2.9 </w:t>
      </w:r>
      <w:r w:rsidRPr="00922C29">
        <w:rPr>
          <w:b/>
          <w:color w:val="000000"/>
          <w:sz w:val="28"/>
          <w:szCs w:val="28"/>
        </w:rPr>
        <w:t>资金来源保证：</w:t>
      </w:r>
      <w:r w:rsidRPr="00922C29">
        <w:rPr>
          <w:sz w:val="28"/>
          <w:szCs w:val="28"/>
        </w:rPr>
        <w:t>乙方承诺向甲方缴纳的全部保证金及转让价款为乙方合法所有的资金。</w:t>
      </w:r>
    </w:p>
    <w:p w14:paraId="5298713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lastRenderedPageBreak/>
        <w:t>乙方承诺其不是标的债权项下债务人、担保人的关联方或相关利益主体，乙方向甲方支付的保证金、转让价款均非来自前述主体的资金，未接受该等主体的委托、资助或提供的资金支持，且乙方</w:t>
      </w:r>
      <w:r w:rsidRPr="00922C29">
        <w:rPr>
          <w:color w:val="000000"/>
          <w:sz w:val="28"/>
          <w:szCs w:val="28"/>
        </w:rPr>
        <w:t>承诺其</w:t>
      </w:r>
      <w:r w:rsidRPr="00922C29">
        <w:rPr>
          <w:sz w:val="28"/>
          <w:szCs w:val="28"/>
        </w:rPr>
        <w:t>收购及处置标的债权均不存在协助标的债权项下债务人、担保人逃废债务、转移资产的行为。</w:t>
      </w:r>
    </w:p>
    <w:p w14:paraId="3D3C1A2E" w14:textId="50A8A174"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乙方承诺其受让标的债权不存在协助标的债权原债权银行</w:t>
      </w:r>
      <w:r w:rsidRPr="00922C29">
        <w:rPr>
          <w:rFonts w:hint="default"/>
          <w:color w:val="000000"/>
          <w:sz w:val="28"/>
          <w:szCs w:val="28"/>
        </w:rPr>
        <w:t>/</w:t>
      </w:r>
      <w:r w:rsidRPr="00922C29">
        <w:rPr>
          <w:rFonts w:hint="default"/>
          <w:color w:val="000000"/>
          <w:sz w:val="28"/>
          <w:szCs w:val="28"/>
        </w:rPr>
        <w:t>债权人虚假出表、掩盖不良资产的违规行为，乙方向甲方缴纳的全部保证金、转让价款非标的债权原债权银行</w:t>
      </w:r>
      <w:r w:rsidRPr="00922C29">
        <w:rPr>
          <w:rFonts w:hint="default"/>
          <w:color w:val="000000"/>
          <w:sz w:val="28"/>
          <w:szCs w:val="28"/>
        </w:rPr>
        <w:t>/</w:t>
      </w:r>
      <w:r w:rsidRPr="00922C29">
        <w:rPr>
          <w:rFonts w:hint="default"/>
          <w:color w:val="000000"/>
          <w:sz w:val="28"/>
          <w:szCs w:val="28"/>
        </w:rPr>
        <w:t>债权人发放的贷款资金。</w:t>
      </w:r>
    </w:p>
    <w:p w14:paraId="45C53053"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 xml:space="preserve">9.2.10 </w:t>
      </w:r>
      <w:r w:rsidRPr="00922C29">
        <w:rPr>
          <w:rFonts w:hint="default"/>
          <w:b/>
          <w:color w:val="000000"/>
          <w:sz w:val="28"/>
          <w:szCs w:val="28"/>
        </w:rPr>
        <w:t>乙方若为国有受让方，在此承诺</w:t>
      </w:r>
      <w:r w:rsidRPr="00922C29">
        <w:rPr>
          <w:rFonts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8DBC349" w14:textId="77777777" w:rsidR="00823F5A" w:rsidRPr="00922C29" w:rsidRDefault="00823F5A">
      <w:pPr>
        <w:pStyle w:val="a3"/>
        <w:snapToGrid w:val="0"/>
        <w:spacing w:line="312" w:lineRule="auto"/>
        <w:ind w:firstLineChars="200" w:firstLine="560"/>
        <w:jc w:val="both"/>
        <w:rPr>
          <w:rFonts w:hint="default"/>
          <w:color w:val="000000"/>
          <w:sz w:val="28"/>
          <w:szCs w:val="28"/>
        </w:rPr>
      </w:pPr>
    </w:p>
    <w:p w14:paraId="61DF86E8" w14:textId="77777777" w:rsidR="00823F5A" w:rsidRPr="00922C29" w:rsidRDefault="007714AE">
      <w:pPr>
        <w:tabs>
          <w:tab w:val="left" w:pos="1260"/>
        </w:tabs>
        <w:snapToGrid w:val="0"/>
        <w:spacing w:line="312" w:lineRule="auto"/>
        <w:ind w:right="-87" w:firstLineChars="200" w:firstLine="562"/>
        <w:jc w:val="both"/>
        <w:rPr>
          <w:b/>
          <w:sz w:val="28"/>
          <w:szCs w:val="28"/>
        </w:rPr>
      </w:pPr>
      <w:bookmarkStart w:id="12" w:name="_Ref118455871"/>
      <w:bookmarkEnd w:id="10"/>
      <w:bookmarkEnd w:id="11"/>
      <w:r w:rsidRPr="00922C29">
        <w:rPr>
          <w:b/>
          <w:sz w:val="28"/>
          <w:szCs w:val="28"/>
        </w:rPr>
        <w:t>第十条</w:t>
      </w:r>
      <w:r w:rsidRPr="00922C29">
        <w:rPr>
          <w:b/>
          <w:sz w:val="28"/>
          <w:szCs w:val="28"/>
        </w:rPr>
        <w:t xml:space="preserve">  </w:t>
      </w:r>
      <w:r w:rsidRPr="00922C29">
        <w:rPr>
          <w:b/>
          <w:sz w:val="28"/>
          <w:szCs w:val="28"/>
        </w:rPr>
        <w:t>违约责任</w:t>
      </w:r>
      <w:bookmarkEnd w:id="12"/>
    </w:p>
    <w:p w14:paraId="574765BF" w14:textId="77777777" w:rsidR="00823F5A" w:rsidRPr="00922C29" w:rsidRDefault="007714AE">
      <w:pPr>
        <w:tabs>
          <w:tab w:val="left" w:pos="1260"/>
        </w:tabs>
        <w:snapToGrid w:val="0"/>
        <w:spacing w:line="312" w:lineRule="auto"/>
        <w:ind w:right="-87" w:firstLineChars="200" w:firstLine="562"/>
        <w:jc w:val="both"/>
        <w:rPr>
          <w:color w:val="000000"/>
          <w:sz w:val="28"/>
          <w:szCs w:val="28"/>
        </w:rPr>
      </w:pPr>
      <w:r w:rsidRPr="00922C29">
        <w:rPr>
          <w:b/>
          <w:color w:val="000000"/>
          <w:sz w:val="28"/>
          <w:szCs w:val="28"/>
        </w:rPr>
        <w:t>10.1</w:t>
      </w:r>
      <w:r w:rsidRPr="00922C29">
        <w:rPr>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直接损失和合理费用损失。</w:t>
      </w:r>
    </w:p>
    <w:p w14:paraId="691726B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10.2</w:t>
      </w:r>
      <w:r w:rsidRPr="00922C29">
        <w:rPr>
          <w:b/>
          <w:sz w:val="28"/>
          <w:szCs w:val="28"/>
        </w:rPr>
        <w:t>甲方的违约责任</w:t>
      </w:r>
      <w:bookmarkStart w:id="13" w:name="_Ref119872296"/>
    </w:p>
    <w:bookmarkEnd w:id="13"/>
    <w:p w14:paraId="3834AAD2"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p>
    <w:p w14:paraId="578A158D"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甲方的赔偿责任以乙方实际支付的转让价款总额为上限，不包括乙方的预期收益损失、间接经营损失等非直接损失。</w:t>
      </w:r>
    </w:p>
    <w:p w14:paraId="6769A533"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10.3</w:t>
      </w:r>
      <w:r w:rsidRPr="00922C29">
        <w:rPr>
          <w:b/>
          <w:sz w:val="28"/>
          <w:szCs w:val="28"/>
        </w:rPr>
        <w:t>乙方的违约责任</w:t>
      </w:r>
      <w:bookmarkStart w:id="14" w:name="_Ref118455973"/>
    </w:p>
    <w:bookmarkEnd w:id="14"/>
    <w:p w14:paraId="5AF393B5"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color w:val="000000"/>
          <w:sz w:val="28"/>
          <w:szCs w:val="28"/>
        </w:rPr>
        <w:t>10.3.1</w:t>
      </w:r>
      <w:r w:rsidRPr="00922C29">
        <w:rPr>
          <w:sz w:val="28"/>
          <w:szCs w:val="28"/>
        </w:rPr>
        <w:t>乙方违反付款义务，未能按时足额支付相应款项的，甲方除扣收乙方缴纳的</w:t>
      </w:r>
      <w:bookmarkStart w:id="15" w:name="_Hlk47431700"/>
      <w:r w:rsidRPr="00922C29">
        <w:rPr>
          <w:sz w:val="28"/>
          <w:szCs w:val="28"/>
        </w:rPr>
        <w:t>转让价款及保证金（如有）</w:t>
      </w:r>
      <w:bookmarkEnd w:id="15"/>
      <w:r w:rsidRPr="00922C29">
        <w:rPr>
          <w:sz w:val="28"/>
          <w:szCs w:val="28"/>
        </w:rPr>
        <w:t>外，还有权选择：（</w:t>
      </w:r>
      <w:r w:rsidRPr="00922C29">
        <w:rPr>
          <w:sz w:val="28"/>
          <w:szCs w:val="28"/>
        </w:rPr>
        <w:t>1</w:t>
      </w:r>
      <w:r w:rsidRPr="00922C29">
        <w:rPr>
          <w:sz w:val="28"/>
          <w:szCs w:val="28"/>
        </w:rPr>
        <w:t>）解除本</w:t>
      </w:r>
      <w:r w:rsidRPr="00922C29">
        <w:rPr>
          <w:sz w:val="28"/>
          <w:szCs w:val="28"/>
        </w:rPr>
        <w:lastRenderedPageBreak/>
        <w:t>合同，另行处置标的债权，前述扣收款项不足以弥补甲方损失的，</w:t>
      </w:r>
      <w:proofErr w:type="gramStart"/>
      <w:r w:rsidRPr="00922C29">
        <w:rPr>
          <w:sz w:val="28"/>
          <w:szCs w:val="28"/>
        </w:rPr>
        <w:t>乙方仍</w:t>
      </w:r>
      <w:proofErr w:type="gramEnd"/>
      <w:r w:rsidRPr="00922C29">
        <w:rPr>
          <w:sz w:val="28"/>
          <w:szCs w:val="28"/>
        </w:rPr>
        <w:t>应承担损失赔偿责任，同时，乙方应当承担违约期间每日以应付未付款为基数按万分之五的标准计算的违约金；（</w:t>
      </w:r>
      <w:r w:rsidRPr="00922C29">
        <w:rPr>
          <w:sz w:val="28"/>
          <w:szCs w:val="28"/>
        </w:rPr>
        <w:t>2</w:t>
      </w:r>
      <w:r w:rsidRPr="00922C29">
        <w:rPr>
          <w:sz w:val="28"/>
          <w:szCs w:val="28"/>
        </w:rPr>
        <w:t>）要求乙方继续履行本合同，对于逾期款项，每逾期一日，乙方还应以应付未付款为基数按万分之五的标准向甲方支付违约金。</w:t>
      </w:r>
    </w:p>
    <w:p w14:paraId="4D765C19" w14:textId="2D073919"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10.3.2</w:t>
      </w:r>
      <w:r w:rsidRPr="00922C29">
        <w:rPr>
          <w:sz w:val="28"/>
          <w:szCs w:val="28"/>
        </w:rPr>
        <w:t>乙方违反本合同第九条项下乙方的声明和保证义务，或违反本合同其他约定的，甲方有权（</w:t>
      </w:r>
      <w:r w:rsidRPr="00922C29">
        <w:rPr>
          <w:sz w:val="28"/>
          <w:szCs w:val="28"/>
        </w:rPr>
        <w:t>1</w:t>
      </w:r>
      <w:r w:rsidRPr="00922C29">
        <w:rPr>
          <w:sz w:val="28"/>
          <w:szCs w:val="28"/>
        </w:rPr>
        <w:t>）单方解除本合同，并扣收乙方缴纳的转让价款、保证金（如有）；（</w:t>
      </w:r>
      <w:r w:rsidRPr="00922C29">
        <w:rPr>
          <w:sz w:val="28"/>
          <w:szCs w:val="28"/>
        </w:rPr>
        <w:t>2</w:t>
      </w:r>
      <w:r w:rsidRPr="00922C29">
        <w:rPr>
          <w:sz w:val="28"/>
          <w:szCs w:val="28"/>
        </w:rPr>
        <w:t>）要求乙方支付转让价款总额</w:t>
      </w:r>
      <w:r w:rsidRPr="00922C29">
        <w:rPr>
          <w:sz w:val="28"/>
          <w:szCs w:val="28"/>
          <w:highlight w:val="yellow"/>
        </w:rPr>
        <w:t>{{ penalty_percent_</w:t>
      </w:r>
      <w:r w:rsidR="000C5B5D">
        <w:rPr>
          <w:rFonts w:hint="eastAsia"/>
          <w:sz w:val="28"/>
          <w:szCs w:val="28"/>
          <w:highlight w:val="yellow"/>
        </w:rPr>
        <w:t>10</w:t>
      </w:r>
      <w:r w:rsidR="005D0B02">
        <w:rPr>
          <w:rFonts w:hint="eastAsia"/>
          <w:sz w:val="28"/>
          <w:szCs w:val="28"/>
          <w:highlight w:val="yellow"/>
        </w:rPr>
        <w:t>_</w:t>
      </w:r>
      <w:r w:rsidR="000C5B5D">
        <w:rPr>
          <w:rFonts w:hint="eastAsia"/>
          <w:sz w:val="28"/>
          <w:szCs w:val="28"/>
          <w:highlight w:val="yellow"/>
        </w:rPr>
        <w:t>3</w:t>
      </w:r>
      <w:r w:rsidR="005D0B02">
        <w:rPr>
          <w:rFonts w:hint="eastAsia"/>
          <w:sz w:val="28"/>
          <w:szCs w:val="28"/>
          <w:highlight w:val="yellow"/>
        </w:rPr>
        <w:t>_</w:t>
      </w:r>
      <w:r w:rsidR="000C5B5D">
        <w:rPr>
          <w:rFonts w:hint="eastAsia"/>
          <w:sz w:val="28"/>
          <w:szCs w:val="28"/>
          <w:highlight w:val="yellow"/>
        </w:rPr>
        <w:t>2</w:t>
      </w:r>
      <w:r w:rsidRPr="00922C29">
        <w:rPr>
          <w:sz w:val="28"/>
          <w:szCs w:val="28"/>
          <w:highlight w:val="yellow"/>
        </w:rPr>
        <w:t xml:space="preserve"> }}%</w:t>
      </w:r>
      <w:r w:rsidRPr="00922C29">
        <w:rPr>
          <w:sz w:val="28"/>
          <w:szCs w:val="28"/>
        </w:rPr>
        <w:t>的惩罚性违约金；（</w:t>
      </w:r>
      <w:r w:rsidRPr="00922C29">
        <w:rPr>
          <w:sz w:val="28"/>
          <w:szCs w:val="28"/>
        </w:rPr>
        <w:t>3</w:t>
      </w:r>
      <w:r w:rsidRPr="00922C29">
        <w:rPr>
          <w:sz w:val="28"/>
          <w:szCs w:val="28"/>
        </w:rPr>
        <w:t>）要求乙方赔偿甲方受到的损失（损失包括但不限于实际损失和要求对方赔偿损失而支付的诉讼费、律师费、交通费和差旅费等）。</w:t>
      </w:r>
    </w:p>
    <w:p w14:paraId="50B800A6" w14:textId="0E573FAB"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10.3.3</w:t>
      </w:r>
      <w:r w:rsidRPr="00922C29">
        <w:rPr>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922C29">
        <w:rPr>
          <w:sz w:val="28"/>
          <w:szCs w:val="28"/>
        </w:rPr>
        <w:t>5</w:t>
      </w:r>
      <w:r w:rsidRPr="00922C29">
        <w:rPr>
          <w:sz w:val="28"/>
          <w:szCs w:val="28"/>
        </w:rPr>
        <w:t>日内返还全部甲方交付的债权凭证及相关资料（如有），逾期未返还的，每逾期一日按转让价款总额的万分之五支付违约金；造成资料损毁、遗失的，乙方应按转让价款总额的</w:t>
      </w:r>
      <w:r w:rsidRPr="00922C29">
        <w:rPr>
          <w:sz w:val="28"/>
          <w:szCs w:val="28"/>
          <w:highlight w:val="yellow"/>
        </w:rPr>
        <w:t>{{ penalty_percent_</w:t>
      </w:r>
      <w:r w:rsidR="000C5B5D">
        <w:rPr>
          <w:rFonts w:hint="eastAsia"/>
          <w:sz w:val="28"/>
          <w:szCs w:val="28"/>
          <w:highlight w:val="yellow"/>
        </w:rPr>
        <w:t>10</w:t>
      </w:r>
      <w:r w:rsidR="00531532">
        <w:rPr>
          <w:rFonts w:hint="eastAsia"/>
          <w:sz w:val="28"/>
          <w:szCs w:val="28"/>
          <w:highlight w:val="yellow"/>
        </w:rPr>
        <w:t>_</w:t>
      </w:r>
      <w:r w:rsidR="000C5B5D">
        <w:rPr>
          <w:rFonts w:hint="eastAsia"/>
          <w:sz w:val="28"/>
          <w:szCs w:val="28"/>
          <w:highlight w:val="yellow"/>
        </w:rPr>
        <w:t>3</w:t>
      </w:r>
      <w:r w:rsidR="00531532">
        <w:rPr>
          <w:rFonts w:hint="eastAsia"/>
          <w:sz w:val="28"/>
          <w:szCs w:val="28"/>
          <w:highlight w:val="yellow"/>
        </w:rPr>
        <w:t>_</w:t>
      </w:r>
      <w:r w:rsidR="000C5B5D">
        <w:rPr>
          <w:rFonts w:hint="eastAsia"/>
          <w:sz w:val="28"/>
          <w:szCs w:val="28"/>
          <w:highlight w:val="yellow"/>
        </w:rPr>
        <w:t>3</w:t>
      </w:r>
      <w:r w:rsidRPr="00922C29">
        <w:rPr>
          <w:sz w:val="28"/>
          <w:szCs w:val="28"/>
          <w:highlight w:val="yellow"/>
        </w:rPr>
        <w:t xml:space="preserve"> }}%</w:t>
      </w:r>
      <w:r w:rsidRPr="00922C29">
        <w:rPr>
          <w:sz w:val="28"/>
          <w:szCs w:val="28"/>
        </w:rPr>
        <w:t>支付赔偿金，不足弥补损失的另行补足。</w:t>
      </w:r>
    </w:p>
    <w:p w14:paraId="3DFDCAC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 xml:space="preserve">10.3.4 </w:t>
      </w:r>
      <w:r w:rsidRPr="00922C29">
        <w:rPr>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赔偿金、补偿金过高的抗辩权，不得以甲方实际损失等任何理由主张违约责任的减免。</w:t>
      </w:r>
    </w:p>
    <w:p w14:paraId="4C591267" w14:textId="77777777" w:rsidR="00823F5A" w:rsidRPr="00922C29" w:rsidRDefault="00823F5A">
      <w:pPr>
        <w:tabs>
          <w:tab w:val="left" w:pos="1260"/>
        </w:tabs>
        <w:snapToGrid w:val="0"/>
        <w:spacing w:line="312" w:lineRule="auto"/>
        <w:ind w:right="-87" w:firstLineChars="200" w:firstLine="560"/>
        <w:jc w:val="both"/>
        <w:rPr>
          <w:sz w:val="28"/>
          <w:szCs w:val="28"/>
        </w:rPr>
      </w:pPr>
    </w:p>
    <w:p w14:paraId="1023D8A8"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第十一条</w:t>
      </w:r>
      <w:r w:rsidRPr="00922C29">
        <w:rPr>
          <w:b/>
          <w:sz w:val="28"/>
          <w:szCs w:val="28"/>
        </w:rPr>
        <w:t xml:space="preserve">  </w:t>
      </w:r>
      <w:r w:rsidRPr="00922C29">
        <w:rPr>
          <w:b/>
          <w:sz w:val="28"/>
          <w:szCs w:val="28"/>
        </w:rPr>
        <w:t>保密</w:t>
      </w:r>
    </w:p>
    <w:p w14:paraId="4A3B5356" w14:textId="25E4B0F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lastRenderedPageBreak/>
        <w:t>11.1</w:t>
      </w:r>
      <w:r w:rsidRPr="00922C29">
        <w:rPr>
          <w:sz w:val="28"/>
          <w:szCs w:val="28"/>
        </w:rPr>
        <w:t>本合同双方一致同意，其对本合同签署和履行过程中得到的对方的有关资料负有保密义务，非因履行本合同需要或非经对方当事人书面同意不得向任何第三方直接或间接披露；双方进一步确认，其将采取一切必要的措施，以防止其任何关联公司、雇员、代理人或者任何其他人员非法使用或披露任何保密信息资料。</w:t>
      </w:r>
    </w:p>
    <w:p w14:paraId="60F8EDD2"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11.2</w:t>
      </w:r>
      <w:r w:rsidRPr="00922C29">
        <w:rPr>
          <w:sz w:val="28"/>
          <w:szCs w:val="28"/>
        </w:rPr>
        <w:t>保密义务因以下情形而免除：</w:t>
      </w:r>
    </w:p>
    <w:p w14:paraId="48C87A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1</w:t>
      </w:r>
      <w:r w:rsidRPr="00922C29">
        <w:rPr>
          <w:sz w:val="28"/>
          <w:szCs w:val="28"/>
        </w:rPr>
        <w:t>）保密信息非因保密义务人违约而公开；</w:t>
      </w:r>
    </w:p>
    <w:p w14:paraId="4E0FE826"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）系从对本合同另一方无保密义务的第三方取得；</w:t>
      </w:r>
    </w:p>
    <w:p w14:paraId="5349D25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）在诉讼、仲裁或者配合政府行政执法等活动中依法知悉或者披露的；</w:t>
      </w:r>
    </w:p>
    <w:p w14:paraId="521854D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）甲方应主管、监管的部门要求披露或报告的。</w:t>
      </w:r>
    </w:p>
    <w:p w14:paraId="0A7A824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11.3</w:t>
      </w:r>
      <w:r w:rsidRPr="00922C29">
        <w:rPr>
          <w:sz w:val="28"/>
          <w:szCs w:val="28"/>
        </w:rPr>
        <w:t>任何一方违反本条约定的保密义务，给对方造成损失的，均应承担相应的赔偿责任。</w:t>
      </w:r>
    </w:p>
    <w:p w14:paraId="18E4F261" w14:textId="77777777" w:rsidR="00823F5A" w:rsidRPr="00922C29" w:rsidRDefault="00823F5A">
      <w:pPr>
        <w:tabs>
          <w:tab w:val="left" w:pos="1260"/>
        </w:tabs>
        <w:snapToGrid w:val="0"/>
        <w:spacing w:line="312" w:lineRule="auto"/>
        <w:ind w:right="-87" w:firstLineChars="200" w:firstLine="560"/>
        <w:jc w:val="both"/>
        <w:rPr>
          <w:sz w:val="28"/>
          <w:szCs w:val="28"/>
        </w:rPr>
      </w:pPr>
    </w:p>
    <w:p w14:paraId="22332E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第十二条</w:t>
      </w:r>
      <w:r w:rsidRPr="00922C29">
        <w:rPr>
          <w:b/>
          <w:sz w:val="28"/>
          <w:szCs w:val="28"/>
        </w:rPr>
        <w:t xml:space="preserve">  </w:t>
      </w:r>
      <w:r w:rsidRPr="00922C29">
        <w:rPr>
          <w:b/>
          <w:sz w:val="28"/>
          <w:szCs w:val="28"/>
        </w:rPr>
        <w:t>不可抗力</w:t>
      </w:r>
    </w:p>
    <w:p w14:paraId="207D9F5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12.1</w:t>
      </w:r>
      <w:r w:rsidRPr="00922C29">
        <w:rPr>
          <w:b/>
          <w:sz w:val="28"/>
          <w:szCs w:val="28"/>
        </w:rPr>
        <w:t>定义</w:t>
      </w:r>
    </w:p>
    <w:p w14:paraId="0E5700B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本合同所称的不可抗力，是指本合同签订并生效后，非因任何一方的过失或疏忽，发生了甲乙双方不能预见、不能避免并不能克服且导致本合同不能履行或不能如期履行的客观情况。</w:t>
      </w:r>
    </w:p>
    <w:p w14:paraId="3AC3F94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12.2</w:t>
      </w:r>
      <w:r w:rsidRPr="00922C29">
        <w:rPr>
          <w:b/>
          <w:sz w:val="28"/>
          <w:szCs w:val="28"/>
        </w:rPr>
        <w:t>通知义务</w:t>
      </w:r>
    </w:p>
    <w:p w14:paraId="0B3DD4A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任何一方因不可抗力不能履行本合同的，应当立即以本合同规定的方式通知对方。</w:t>
      </w:r>
    </w:p>
    <w:p w14:paraId="5E13102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12.3</w:t>
      </w:r>
      <w:r w:rsidRPr="00922C29">
        <w:rPr>
          <w:b/>
          <w:sz w:val="28"/>
          <w:szCs w:val="28"/>
        </w:rPr>
        <w:t>证明责任</w:t>
      </w:r>
    </w:p>
    <w:p w14:paraId="1C5FCF6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受不可抗力影响的一方当事人应当在事件发生二十日内向对方提交事件发生地的政府有关部门或公证机构出具的证明文件。</w:t>
      </w:r>
    </w:p>
    <w:p w14:paraId="22A4B2C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12.4</w:t>
      </w:r>
      <w:r w:rsidRPr="00922C29">
        <w:rPr>
          <w:b/>
          <w:sz w:val="28"/>
          <w:szCs w:val="28"/>
        </w:rPr>
        <w:t>法律后果</w:t>
      </w:r>
    </w:p>
    <w:p w14:paraId="236C6380" w14:textId="77777777" w:rsidR="00823F5A" w:rsidRPr="00922C29" w:rsidRDefault="007714AE">
      <w:pPr>
        <w:snapToGrid w:val="0"/>
        <w:spacing w:line="312" w:lineRule="auto"/>
        <w:ind w:firstLineChars="200" w:firstLine="560"/>
        <w:jc w:val="both"/>
        <w:rPr>
          <w:sz w:val="28"/>
          <w:szCs w:val="28"/>
        </w:rPr>
      </w:pPr>
      <w:r w:rsidRPr="00922C29">
        <w:rPr>
          <w:sz w:val="28"/>
          <w:szCs w:val="28"/>
        </w:rPr>
        <w:lastRenderedPageBreak/>
        <w:t>因不可抗力不能履行合同的，视不可抗力的影响程度，部分或者全部免除责任，但法律另有规定的除外。不可抗力事件结束后，双方应立即磋商以寻求一个公平的解决方法，并应尽所有合理努力以减轻不可抗力的影响。</w:t>
      </w:r>
    </w:p>
    <w:p w14:paraId="1031F71A" w14:textId="77777777" w:rsidR="00823F5A" w:rsidRPr="00922C29" w:rsidRDefault="00823F5A">
      <w:pPr>
        <w:snapToGrid w:val="0"/>
        <w:spacing w:line="312" w:lineRule="auto"/>
        <w:ind w:firstLineChars="200" w:firstLine="560"/>
        <w:jc w:val="both"/>
        <w:rPr>
          <w:sz w:val="28"/>
          <w:szCs w:val="28"/>
        </w:rPr>
      </w:pPr>
    </w:p>
    <w:p w14:paraId="67E14C8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第十三条</w:t>
      </w:r>
      <w:r w:rsidRPr="00922C29">
        <w:rPr>
          <w:b/>
          <w:sz w:val="28"/>
          <w:szCs w:val="28"/>
        </w:rPr>
        <w:t xml:space="preserve">  </w:t>
      </w:r>
      <w:r w:rsidRPr="00922C29">
        <w:rPr>
          <w:b/>
          <w:sz w:val="28"/>
          <w:szCs w:val="28"/>
        </w:rPr>
        <w:t>合同的生效</w:t>
      </w:r>
    </w:p>
    <w:p w14:paraId="4940C336" w14:textId="5165B285"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本合同经双方当事人的法定代表人</w:t>
      </w:r>
      <w:r w:rsidR="00910357" w:rsidRPr="00922C29">
        <w:rPr>
          <w:sz w:val="28"/>
          <w:szCs w:val="28"/>
        </w:rPr>
        <w:t>/</w:t>
      </w:r>
      <w:r w:rsidRPr="00922C29">
        <w:rPr>
          <w:sz w:val="28"/>
          <w:szCs w:val="28"/>
        </w:rPr>
        <w:t>负责人</w:t>
      </w:r>
      <w:r w:rsidRPr="00922C29">
        <w:rPr>
          <w:sz w:val="28"/>
          <w:szCs w:val="28"/>
        </w:rPr>
        <w:t>/</w:t>
      </w:r>
      <w:r w:rsidRPr="00922C29">
        <w:rPr>
          <w:sz w:val="28"/>
          <w:szCs w:val="28"/>
        </w:rPr>
        <w:t>执行事务合伙人</w:t>
      </w:r>
      <w:r w:rsidR="00910357" w:rsidRPr="00922C29">
        <w:rPr>
          <w:sz w:val="28"/>
          <w:szCs w:val="28"/>
        </w:rPr>
        <w:t>委派代表</w:t>
      </w:r>
      <w:r w:rsidRPr="00922C29">
        <w:rPr>
          <w:sz w:val="28"/>
          <w:szCs w:val="28"/>
        </w:rPr>
        <w:t>或者授权代表签字（或盖章）并加盖双方单位公章（乙方为自然人</w:t>
      </w:r>
      <w:r w:rsidRPr="00922C29">
        <w:rPr>
          <w:sz w:val="28"/>
          <w:szCs w:val="28"/>
        </w:rPr>
        <w:t>/</w:t>
      </w:r>
      <w:r w:rsidRPr="00922C29">
        <w:rPr>
          <w:sz w:val="28"/>
          <w:szCs w:val="28"/>
        </w:rPr>
        <w:t>个体工商户时应签字并手印）之日起生效。</w:t>
      </w:r>
    </w:p>
    <w:p w14:paraId="548DB9FE" w14:textId="77777777" w:rsidR="00823F5A" w:rsidRPr="00922C29" w:rsidRDefault="00823F5A">
      <w:pPr>
        <w:tabs>
          <w:tab w:val="left" w:pos="1260"/>
        </w:tabs>
        <w:snapToGrid w:val="0"/>
        <w:spacing w:line="312" w:lineRule="auto"/>
        <w:ind w:right="-87" w:firstLineChars="200" w:firstLine="560"/>
        <w:jc w:val="both"/>
        <w:rPr>
          <w:sz w:val="28"/>
          <w:szCs w:val="28"/>
        </w:rPr>
      </w:pPr>
    </w:p>
    <w:p w14:paraId="5C253B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第十四条</w:t>
      </w:r>
      <w:r w:rsidRPr="00922C29">
        <w:rPr>
          <w:b/>
          <w:sz w:val="28"/>
          <w:szCs w:val="28"/>
        </w:rPr>
        <w:t xml:space="preserve">  </w:t>
      </w:r>
      <w:r w:rsidRPr="00922C29">
        <w:rPr>
          <w:b/>
          <w:sz w:val="28"/>
          <w:szCs w:val="28"/>
        </w:rPr>
        <w:t>法律适用及争议解决</w:t>
      </w:r>
    </w:p>
    <w:p w14:paraId="1B5A7CD7"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14.1</w:t>
      </w:r>
      <w:r w:rsidRPr="00922C29">
        <w:rPr>
          <w:b/>
          <w:sz w:val="28"/>
          <w:szCs w:val="28"/>
        </w:rPr>
        <w:t>适用法律</w:t>
      </w:r>
    </w:p>
    <w:p w14:paraId="797416C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本合同的成立、效力、解释和履行适用中华人民共和国法律。</w:t>
      </w:r>
    </w:p>
    <w:p w14:paraId="7599AB0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14.2</w:t>
      </w:r>
      <w:r w:rsidRPr="00922C29">
        <w:rPr>
          <w:b/>
          <w:sz w:val="28"/>
          <w:szCs w:val="28"/>
        </w:rPr>
        <w:t>争议解决方式</w:t>
      </w:r>
    </w:p>
    <w:p w14:paraId="23420488" w14:textId="457E7A66"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因本合同引起或与本合同有关的一切争议，双方均应友好协商解决；协商解决不成的，任何一方均有权向本合同签订地（山东省济南市历下区）有管辖权的人民法院提起诉讼。</w:t>
      </w:r>
    </w:p>
    <w:p w14:paraId="36B48DAE" w14:textId="77777777" w:rsidR="00823F5A" w:rsidRPr="00922C29" w:rsidRDefault="00823F5A">
      <w:pPr>
        <w:tabs>
          <w:tab w:val="left" w:pos="1260"/>
        </w:tabs>
        <w:snapToGrid w:val="0"/>
        <w:spacing w:line="312" w:lineRule="auto"/>
        <w:ind w:right="-87" w:firstLineChars="200" w:firstLine="560"/>
        <w:jc w:val="both"/>
        <w:rPr>
          <w:sz w:val="28"/>
          <w:szCs w:val="28"/>
        </w:rPr>
      </w:pPr>
    </w:p>
    <w:p w14:paraId="47AC0F7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第十五条</w:t>
      </w:r>
      <w:r w:rsidRPr="00922C29">
        <w:rPr>
          <w:b/>
          <w:sz w:val="28"/>
          <w:szCs w:val="28"/>
        </w:rPr>
        <w:t xml:space="preserve">  </w:t>
      </w:r>
      <w:r w:rsidRPr="00922C29">
        <w:rPr>
          <w:b/>
          <w:sz w:val="28"/>
          <w:szCs w:val="28"/>
        </w:rPr>
        <w:t>通知和通讯</w:t>
      </w:r>
    </w:p>
    <w:p w14:paraId="2EDB5953"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15.1</w:t>
      </w:r>
      <w:r w:rsidRPr="00922C29">
        <w:rPr>
          <w:b/>
          <w:sz w:val="28"/>
          <w:szCs w:val="28"/>
          <w:highlight w:val="yellow"/>
        </w:rPr>
        <w:t>甲方的联络方法</w:t>
      </w:r>
    </w:p>
    <w:p w14:paraId="2FFE84FE" w14:textId="3A110FEE"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通讯地址：</w:t>
      </w:r>
      <w:r w:rsidRPr="00922C29">
        <w:rPr>
          <w:sz w:val="28"/>
          <w:szCs w:val="28"/>
          <w:highlight w:val="yellow"/>
        </w:rPr>
        <w:t xml:space="preserve"> {{ </w:t>
      </w:r>
      <w:proofErr w:type="spellStart"/>
      <w:r w:rsidRPr="00922C29">
        <w:rPr>
          <w:sz w:val="28"/>
          <w:szCs w:val="28"/>
          <w:highlight w:val="yellow"/>
        </w:rPr>
        <w:t>party_a_address</w:t>
      </w:r>
      <w:proofErr w:type="spellEnd"/>
      <w:r w:rsidRPr="00922C29">
        <w:rPr>
          <w:sz w:val="28"/>
          <w:szCs w:val="28"/>
          <w:highlight w:val="yellow"/>
        </w:rPr>
        <w:t xml:space="preserve"> }}</w:t>
      </w:r>
      <w:r w:rsidR="00B76504">
        <w:rPr>
          <w:rFonts w:hint="eastAsia"/>
          <w:sz w:val="28"/>
          <w:szCs w:val="28"/>
          <w:highlight w:val="yellow"/>
        </w:rPr>
        <w:t>；</w:t>
      </w:r>
    </w:p>
    <w:p w14:paraId="5240D4D2" w14:textId="69A4F264" w:rsidR="00823F5A" w:rsidRPr="00922C29" w:rsidRDefault="007714AE">
      <w:pPr>
        <w:tabs>
          <w:tab w:val="left" w:pos="1260"/>
        </w:tabs>
        <w:snapToGrid w:val="0"/>
        <w:spacing w:line="312" w:lineRule="auto"/>
        <w:ind w:right="-87" w:firstLineChars="200" w:firstLine="560"/>
        <w:jc w:val="both"/>
        <w:rPr>
          <w:sz w:val="28"/>
          <w:szCs w:val="28"/>
          <w:highlight w:val="yellow"/>
        </w:rPr>
      </w:pPr>
      <w:proofErr w:type="gramStart"/>
      <w:r w:rsidRPr="00922C29">
        <w:rPr>
          <w:sz w:val="28"/>
          <w:szCs w:val="28"/>
        </w:rPr>
        <w:t>邮</w:t>
      </w:r>
      <w:proofErr w:type="gramEnd"/>
      <w:r w:rsidRPr="00922C29">
        <w:rPr>
          <w:sz w:val="28"/>
          <w:szCs w:val="28"/>
        </w:rPr>
        <w:t xml:space="preserve">    </w:t>
      </w:r>
      <w:r w:rsidRPr="00922C29">
        <w:rPr>
          <w:sz w:val="28"/>
          <w:szCs w:val="28"/>
        </w:rPr>
        <w:t>编：</w:t>
      </w:r>
      <w:r w:rsidR="00B76504" w:rsidRPr="00B76504">
        <w:rPr>
          <w:sz w:val="28"/>
          <w:szCs w:val="28"/>
        </w:rPr>
        <w:t xml:space="preserve">{{ </w:t>
      </w:r>
      <w:proofErr w:type="spellStart"/>
      <w:r w:rsidR="00B76504" w:rsidRPr="00B76504">
        <w:rPr>
          <w:sz w:val="28"/>
          <w:szCs w:val="28"/>
        </w:rPr>
        <w:t>party_</w:t>
      </w:r>
      <w:r w:rsidR="00B76504">
        <w:rPr>
          <w:rFonts w:hint="eastAsia"/>
          <w:sz w:val="28"/>
          <w:szCs w:val="28"/>
        </w:rPr>
        <w:t>a</w:t>
      </w:r>
      <w:r w:rsidR="00B76504" w:rsidRPr="00B76504">
        <w:rPr>
          <w:sz w:val="28"/>
          <w:szCs w:val="28"/>
        </w:rPr>
        <w:t>_zip</w:t>
      </w:r>
      <w:proofErr w:type="spellEnd"/>
      <w:r w:rsidR="00B76504" w:rsidRPr="00B76504">
        <w:rPr>
          <w:sz w:val="28"/>
          <w:szCs w:val="28"/>
        </w:rPr>
        <w:t xml:space="preserve"> }}</w:t>
      </w:r>
      <w:r w:rsidRPr="00922C29">
        <w:rPr>
          <w:sz w:val="28"/>
          <w:szCs w:val="28"/>
        </w:rPr>
        <w:t>；</w:t>
      </w:r>
    </w:p>
    <w:p w14:paraId="1C31603F" w14:textId="6CB462E0" w:rsidR="00823F5A" w:rsidRPr="00922C29" w:rsidRDefault="007714AE">
      <w:pPr>
        <w:snapToGrid w:val="0"/>
        <w:spacing w:line="312" w:lineRule="auto"/>
        <w:ind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话：</w:t>
      </w:r>
      <w:r w:rsidR="00B76504" w:rsidRPr="00B76504">
        <w:rPr>
          <w:sz w:val="28"/>
          <w:szCs w:val="28"/>
        </w:rPr>
        <w:t xml:space="preserve">{{ </w:t>
      </w:r>
      <w:proofErr w:type="spellStart"/>
      <w:r w:rsidR="00B76504" w:rsidRPr="00B76504">
        <w:rPr>
          <w:sz w:val="28"/>
          <w:szCs w:val="28"/>
        </w:rPr>
        <w:t>party_</w:t>
      </w:r>
      <w:r w:rsidR="00B76504">
        <w:rPr>
          <w:rFonts w:hint="eastAsia"/>
          <w:sz w:val="28"/>
          <w:szCs w:val="28"/>
        </w:rPr>
        <w:t>a</w:t>
      </w:r>
      <w:r w:rsidR="00B76504" w:rsidRPr="00B76504">
        <w:rPr>
          <w:sz w:val="28"/>
          <w:szCs w:val="28"/>
        </w:rPr>
        <w:t>_phone</w:t>
      </w:r>
      <w:proofErr w:type="spellEnd"/>
      <w:r w:rsidR="00B76504" w:rsidRPr="00B76504">
        <w:rPr>
          <w:sz w:val="28"/>
          <w:szCs w:val="28"/>
        </w:rPr>
        <w:t xml:space="preserve"> }}</w:t>
      </w:r>
      <w:r w:rsidRPr="00922C29">
        <w:rPr>
          <w:sz w:val="28"/>
          <w:szCs w:val="28"/>
        </w:rPr>
        <w:t>；</w:t>
      </w:r>
    </w:p>
    <w:p w14:paraId="2D461034" w14:textId="72812AC3"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真：</w:t>
      </w:r>
      <w:r w:rsidR="00B76504" w:rsidRPr="00B76504">
        <w:rPr>
          <w:sz w:val="28"/>
          <w:szCs w:val="28"/>
        </w:rPr>
        <w:t xml:space="preserve">{{ </w:t>
      </w:r>
      <w:proofErr w:type="spellStart"/>
      <w:r w:rsidR="00B76504" w:rsidRPr="00B76504">
        <w:rPr>
          <w:sz w:val="28"/>
          <w:szCs w:val="28"/>
        </w:rPr>
        <w:t>party_a_fax</w:t>
      </w:r>
      <w:proofErr w:type="spellEnd"/>
      <w:r w:rsidR="00B76504" w:rsidRPr="00B76504">
        <w:rPr>
          <w:sz w:val="28"/>
          <w:szCs w:val="28"/>
        </w:rPr>
        <w:t xml:space="preserve"> }}</w:t>
      </w:r>
      <w:r w:rsidRPr="00922C29">
        <w:rPr>
          <w:sz w:val="28"/>
          <w:szCs w:val="28"/>
        </w:rPr>
        <w:t>；</w:t>
      </w:r>
    </w:p>
    <w:p w14:paraId="73E86105" w14:textId="7C07CA00"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联</w:t>
      </w:r>
      <w:r w:rsidRPr="00922C29">
        <w:rPr>
          <w:sz w:val="28"/>
          <w:szCs w:val="28"/>
        </w:rPr>
        <w:t xml:space="preserve"> </w:t>
      </w:r>
      <w:r w:rsidRPr="00922C29">
        <w:rPr>
          <w:sz w:val="28"/>
          <w:szCs w:val="28"/>
        </w:rPr>
        <w:t>系</w:t>
      </w:r>
      <w:r w:rsidRPr="00922C29">
        <w:rPr>
          <w:sz w:val="28"/>
          <w:szCs w:val="28"/>
        </w:rPr>
        <w:t xml:space="preserve"> </w:t>
      </w:r>
      <w:r w:rsidRPr="00922C29">
        <w:rPr>
          <w:sz w:val="28"/>
          <w:szCs w:val="28"/>
        </w:rPr>
        <w:t>人：</w:t>
      </w:r>
      <w:r w:rsidR="00B76504" w:rsidRPr="00B76504">
        <w:rPr>
          <w:sz w:val="28"/>
          <w:szCs w:val="28"/>
        </w:rPr>
        <w:t xml:space="preserve">{{ </w:t>
      </w:r>
      <w:proofErr w:type="spellStart"/>
      <w:r w:rsidR="00B76504" w:rsidRPr="00B76504">
        <w:rPr>
          <w:sz w:val="28"/>
          <w:szCs w:val="28"/>
        </w:rPr>
        <w:t>party_a_contact</w:t>
      </w:r>
      <w:proofErr w:type="spellEnd"/>
      <w:r w:rsidR="00B76504" w:rsidRPr="00B76504">
        <w:rPr>
          <w:sz w:val="28"/>
          <w:szCs w:val="28"/>
        </w:rPr>
        <w:t xml:space="preserve"> }}</w:t>
      </w:r>
      <w:r w:rsidRPr="00922C29">
        <w:rPr>
          <w:sz w:val="28"/>
          <w:szCs w:val="28"/>
        </w:rPr>
        <w:t>；</w:t>
      </w:r>
    </w:p>
    <w:p w14:paraId="34DEFD9F" w14:textId="77777777" w:rsidR="00823F5A" w:rsidRPr="00922C29" w:rsidRDefault="007714AE">
      <w:pPr>
        <w:tabs>
          <w:tab w:val="left" w:pos="0"/>
        </w:tabs>
        <w:adjustRightInd w:val="0"/>
        <w:snapToGrid w:val="0"/>
        <w:spacing w:line="312" w:lineRule="auto"/>
        <w:ind w:firstLineChars="200" w:firstLine="560"/>
        <w:jc w:val="both"/>
        <w:rPr>
          <w:sz w:val="28"/>
          <w:szCs w:val="28"/>
          <w:highlight w:val="yellow"/>
        </w:rPr>
      </w:pPr>
      <w:r w:rsidRPr="00922C29">
        <w:rPr>
          <w:sz w:val="28"/>
          <w:szCs w:val="28"/>
          <w:highlight w:val="yellow"/>
        </w:rPr>
        <w:t>电子邮件：</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_a_</w:t>
      </w:r>
      <w:proofErr w:type="gramStart"/>
      <w:r w:rsidRPr="00922C29">
        <w:rPr>
          <w:sz w:val="28"/>
          <w:szCs w:val="28"/>
          <w:highlight w:val="yellow"/>
        </w:rPr>
        <w:t>email</w:t>
      </w:r>
      <w:proofErr w:type="spellEnd"/>
      <w:r w:rsidRPr="00922C29">
        <w:rPr>
          <w:sz w:val="28"/>
          <w:szCs w:val="28"/>
          <w:highlight w:val="yellow"/>
        </w:rPr>
        <w:t xml:space="preserve"> }</w:t>
      </w:r>
      <w:proofErr w:type="gramEnd"/>
      <w:r w:rsidRPr="00922C29">
        <w:rPr>
          <w:sz w:val="28"/>
          <w:szCs w:val="28"/>
          <w:highlight w:val="yellow"/>
        </w:rPr>
        <w:t>}</w:t>
      </w:r>
    </w:p>
    <w:p w14:paraId="69B47987"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15.2</w:t>
      </w:r>
      <w:r w:rsidRPr="00922C29">
        <w:rPr>
          <w:b/>
          <w:sz w:val="28"/>
          <w:szCs w:val="28"/>
          <w:highlight w:val="yellow"/>
        </w:rPr>
        <w:t>乙方的联络方法</w:t>
      </w:r>
    </w:p>
    <w:p w14:paraId="4BA715CC" w14:textId="1FFCAE31"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通讯地址：</w:t>
      </w:r>
      <w:r w:rsidRPr="00922C29">
        <w:rPr>
          <w:sz w:val="28"/>
          <w:szCs w:val="28"/>
          <w:highlight w:val="yellow"/>
        </w:rPr>
        <w:t xml:space="preserve"> {{ </w:t>
      </w:r>
      <w:proofErr w:type="spellStart"/>
      <w:r w:rsidRPr="00922C29">
        <w:rPr>
          <w:sz w:val="28"/>
          <w:szCs w:val="28"/>
          <w:highlight w:val="yellow"/>
        </w:rPr>
        <w:t>party_</w:t>
      </w:r>
      <w:r w:rsidR="00B76504">
        <w:rPr>
          <w:rFonts w:hint="eastAsia"/>
          <w:sz w:val="28"/>
          <w:szCs w:val="28"/>
          <w:highlight w:val="yellow"/>
        </w:rPr>
        <w:t>b</w:t>
      </w:r>
      <w:r w:rsidRPr="00922C29">
        <w:rPr>
          <w:sz w:val="28"/>
          <w:szCs w:val="28"/>
          <w:highlight w:val="yellow"/>
        </w:rPr>
        <w:t>_address</w:t>
      </w:r>
      <w:proofErr w:type="spellEnd"/>
      <w:r w:rsidRPr="00922C29">
        <w:rPr>
          <w:sz w:val="28"/>
          <w:szCs w:val="28"/>
          <w:highlight w:val="yellow"/>
        </w:rPr>
        <w:t xml:space="preserve"> }}</w:t>
      </w:r>
      <w:r w:rsidR="00B76504">
        <w:rPr>
          <w:rFonts w:hint="eastAsia"/>
          <w:sz w:val="28"/>
          <w:szCs w:val="28"/>
          <w:highlight w:val="yellow"/>
        </w:rPr>
        <w:t>；</w:t>
      </w:r>
    </w:p>
    <w:p w14:paraId="63FC0035" w14:textId="5B814469" w:rsidR="00823F5A" w:rsidRPr="00922C29" w:rsidRDefault="007714AE">
      <w:pPr>
        <w:tabs>
          <w:tab w:val="left" w:pos="1260"/>
        </w:tabs>
        <w:snapToGrid w:val="0"/>
        <w:spacing w:line="312" w:lineRule="auto"/>
        <w:ind w:right="-87" w:firstLineChars="200" w:firstLine="560"/>
        <w:jc w:val="both"/>
        <w:rPr>
          <w:sz w:val="28"/>
          <w:szCs w:val="28"/>
          <w:highlight w:val="yellow"/>
        </w:rPr>
      </w:pPr>
      <w:proofErr w:type="gramStart"/>
      <w:r w:rsidRPr="00922C29">
        <w:rPr>
          <w:sz w:val="28"/>
          <w:szCs w:val="28"/>
        </w:rPr>
        <w:lastRenderedPageBreak/>
        <w:t>邮</w:t>
      </w:r>
      <w:proofErr w:type="gramEnd"/>
      <w:r w:rsidRPr="00922C29">
        <w:rPr>
          <w:sz w:val="28"/>
          <w:szCs w:val="28"/>
        </w:rPr>
        <w:t xml:space="preserve">    </w:t>
      </w:r>
      <w:r w:rsidRPr="00922C29">
        <w:rPr>
          <w:sz w:val="28"/>
          <w:szCs w:val="28"/>
        </w:rPr>
        <w:t>编：</w:t>
      </w:r>
      <w:r w:rsidR="00B76504" w:rsidRPr="00B76504">
        <w:rPr>
          <w:sz w:val="28"/>
          <w:szCs w:val="28"/>
        </w:rPr>
        <w:t xml:space="preserve">{{ </w:t>
      </w:r>
      <w:proofErr w:type="spellStart"/>
      <w:r w:rsidR="00B76504" w:rsidRPr="00B76504">
        <w:rPr>
          <w:sz w:val="28"/>
          <w:szCs w:val="28"/>
        </w:rPr>
        <w:t>party_b_zip</w:t>
      </w:r>
      <w:proofErr w:type="spellEnd"/>
      <w:r w:rsidR="00B76504" w:rsidRPr="00B76504">
        <w:rPr>
          <w:sz w:val="28"/>
          <w:szCs w:val="28"/>
        </w:rPr>
        <w:t xml:space="preserve"> }}</w:t>
      </w:r>
      <w:r w:rsidRPr="00922C29">
        <w:rPr>
          <w:sz w:val="28"/>
          <w:szCs w:val="28"/>
        </w:rPr>
        <w:t>；</w:t>
      </w:r>
    </w:p>
    <w:p w14:paraId="55A0EDEF" w14:textId="3A35C1A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话：</w:t>
      </w:r>
      <w:r w:rsidR="00B76504" w:rsidRPr="00B76504">
        <w:rPr>
          <w:sz w:val="28"/>
          <w:szCs w:val="28"/>
        </w:rPr>
        <w:t xml:space="preserve">{{ </w:t>
      </w:r>
      <w:proofErr w:type="spellStart"/>
      <w:r w:rsidR="00B76504" w:rsidRPr="00B76504">
        <w:rPr>
          <w:sz w:val="28"/>
          <w:szCs w:val="28"/>
        </w:rPr>
        <w:t>party_b_phone</w:t>
      </w:r>
      <w:proofErr w:type="spellEnd"/>
      <w:r w:rsidR="00B76504" w:rsidRPr="00B76504">
        <w:rPr>
          <w:sz w:val="28"/>
          <w:szCs w:val="28"/>
        </w:rPr>
        <w:t xml:space="preserve"> }}</w:t>
      </w:r>
      <w:r w:rsidRPr="00922C29">
        <w:rPr>
          <w:sz w:val="28"/>
          <w:szCs w:val="28"/>
        </w:rPr>
        <w:t>；</w:t>
      </w:r>
    </w:p>
    <w:p w14:paraId="19D4CD42" w14:textId="674E843A"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真：</w:t>
      </w:r>
      <w:r w:rsidR="00B76504" w:rsidRPr="00B76504">
        <w:rPr>
          <w:sz w:val="28"/>
          <w:szCs w:val="28"/>
        </w:rPr>
        <w:t xml:space="preserve">{{ </w:t>
      </w:r>
      <w:proofErr w:type="spellStart"/>
      <w:r w:rsidR="00B76504" w:rsidRPr="00B76504">
        <w:rPr>
          <w:sz w:val="28"/>
          <w:szCs w:val="28"/>
        </w:rPr>
        <w:t>party_</w:t>
      </w:r>
      <w:r w:rsidR="00B76504">
        <w:rPr>
          <w:rFonts w:hint="eastAsia"/>
          <w:sz w:val="28"/>
          <w:szCs w:val="28"/>
        </w:rPr>
        <w:t>b</w:t>
      </w:r>
      <w:r w:rsidR="00B76504" w:rsidRPr="00B76504">
        <w:rPr>
          <w:sz w:val="28"/>
          <w:szCs w:val="28"/>
        </w:rPr>
        <w:t>_fax</w:t>
      </w:r>
      <w:proofErr w:type="spellEnd"/>
      <w:r w:rsidR="00B76504" w:rsidRPr="00B76504">
        <w:rPr>
          <w:sz w:val="28"/>
          <w:szCs w:val="28"/>
        </w:rPr>
        <w:t xml:space="preserve"> }}</w:t>
      </w:r>
      <w:r w:rsidR="00922C29">
        <w:rPr>
          <w:rFonts w:hint="eastAsia"/>
          <w:sz w:val="28"/>
          <w:szCs w:val="28"/>
        </w:rPr>
        <w:t>；</w:t>
      </w:r>
    </w:p>
    <w:p w14:paraId="13D311E1" w14:textId="7777777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联</w:t>
      </w:r>
      <w:r w:rsidRPr="00922C29">
        <w:rPr>
          <w:sz w:val="28"/>
          <w:szCs w:val="28"/>
          <w:highlight w:val="yellow"/>
        </w:rPr>
        <w:t xml:space="preserve"> </w:t>
      </w:r>
      <w:r w:rsidRPr="00922C29">
        <w:rPr>
          <w:sz w:val="28"/>
          <w:szCs w:val="28"/>
          <w:highlight w:val="yellow"/>
        </w:rPr>
        <w:t>系</w:t>
      </w:r>
      <w:r w:rsidRPr="00922C29">
        <w:rPr>
          <w:sz w:val="28"/>
          <w:szCs w:val="28"/>
          <w:highlight w:val="yellow"/>
        </w:rPr>
        <w:t xml:space="preserve"> </w:t>
      </w:r>
      <w:r w:rsidRPr="00922C29">
        <w:rPr>
          <w:sz w:val="28"/>
          <w:szCs w:val="28"/>
          <w:highlight w:val="yellow"/>
        </w:rPr>
        <w:t>人：</w:t>
      </w:r>
      <w:r w:rsidRPr="00922C29">
        <w:rPr>
          <w:sz w:val="28"/>
          <w:szCs w:val="28"/>
          <w:highlight w:val="yellow"/>
        </w:rPr>
        <w:t xml:space="preserve"> </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_b_</w:t>
      </w:r>
      <w:proofErr w:type="gramStart"/>
      <w:r w:rsidRPr="00922C29">
        <w:rPr>
          <w:sz w:val="28"/>
          <w:szCs w:val="28"/>
          <w:highlight w:val="yellow"/>
        </w:rPr>
        <w:t>contact</w:t>
      </w:r>
      <w:proofErr w:type="spellEnd"/>
      <w:r w:rsidRPr="00922C29">
        <w:rPr>
          <w:sz w:val="28"/>
          <w:szCs w:val="28"/>
          <w:highlight w:val="yellow"/>
        </w:rPr>
        <w:t xml:space="preserve"> }</w:t>
      </w:r>
      <w:proofErr w:type="gramEnd"/>
      <w:r w:rsidRPr="00922C29">
        <w:rPr>
          <w:sz w:val="28"/>
          <w:szCs w:val="28"/>
          <w:highlight w:val="yellow"/>
        </w:rPr>
        <w:t>}</w:t>
      </w:r>
    </w:p>
    <w:p w14:paraId="2361A15B" w14:textId="53E706D2"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highlight w:val="yellow"/>
        </w:rPr>
        <w:t>电子邮件：</w:t>
      </w:r>
      <w:proofErr w:type="gramStart"/>
      <w:r w:rsidRPr="00922C29">
        <w:rPr>
          <w:sz w:val="28"/>
          <w:szCs w:val="28"/>
          <w:highlight w:val="yellow"/>
        </w:rPr>
        <w:t xml:space="preserve">{{ </w:t>
      </w:r>
      <w:proofErr w:type="spellStart"/>
      <w:r w:rsidRPr="00922C29">
        <w:rPr>
          <w:sz w:val="28"/>
          <w:szCs w:val="28"/>
          <w:highlight w:val="yellow"/>
        </w:rPr>
        <w:t>party</w:t>
      </w:r>
      <w:proofErr w:type="gramEnd"/>
      <w:r w:rsidRPr="00922C29">
        <w:rPr>
          <w:sz w:val="28"/>
          <w:szCs w:val="28"/>
          <w:highlight w:val="yellow"/>
        </w:rPr>
        <w:t>_</w:t>
      </w:r>
      <w:r w:rsidR="00922C29">
        <w:rPr>
          <w:rFonts w:hint="eastAsia"/>
          <w:sz w:val="28"/>
          <w:szCs w:val="28"/>
          <w:highlight w:val="yellow"/>
        </w:rPr>
        <w:t>b</w:t>
      </w:r>
      <w:r w:rsidRPr="00922C29">
        <w:rPr>
          <w:sz w:val="28"/>
          <w:szCs w:val="28"/>
          <w:highlight w:val="yellow"/>
        </w:rPr>
        <w:t>_</w:t>
      </w:r>
      <w:proofErr w:type="gramStart"/>
      <w:r w:rsidRPr="00922C29">
        <w:rPr>
          <w:sz w:val="28"/>
          <w:szCs w:val="28"/>
          <w:highlight w:val="yellow"/>
        </w:rPr>
        <w:t>email</w:t>
      </w:r>
      <w:proofErr w:type="spellEnd"/>
      <w:r w:rsidRPr="00922C29">
        <w:rPr>
          <w:sz w:val="28"/>
          <w:szCs w:val="28"/>
          <w:highlight w:val="yellow"/>
        </w:rPr>
        <w:t xml:space="preserve"> }</w:t>
      </w:r>
      <w:proofErr w:type="gramEnd"/>
      <w:r w:rsidRPr="00922C29">
        <w:rPr>
          <w:sz w:val="28"/>
          <w:szCs w:val="28"/>
          <w:highlight w:val="yellow"/>
        </w:rPr>
        <w:t>}</w:t>
      </w:r>
    </w:p>
    <w:p w14:paraId="7377F7D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15.3</w:t>
      </w:r>
      <w:r w:rsidRPr="00922C29">
        <w:rPr>
          <w:b/>
          <w:sz w:val="28"/>
          <w:szCs w:val="28"/>
        </w:rPr>
        <w:t>书面方式和确认</w:t>
      </w:r>
    </w:p>
    <w:p w14:paraId="5C6D21B8"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根据本合同发出的任何通知，</w:t>
      </w:r>
      <w:bookmarkStart w:id="16" w:name="_Hlk96505626"/>
      <w:r w:rsidRPr="00922C29">
        <w:rPr>
          <w:sz w:val="28"/>
          <w:szCs w:val="28"/>
        </w:rPr>
        <w:t>可采取书面形式当面递交、使用特快专递或挂号信方式邮寄、传真、电子邮件、电话短信方式通知对方。通知在下列日期视为送达被通知方：</w:t>
      </w:r>
    </w:p>
    <w:bookmarkEnd w:id="16"/>
    <w:p w14:paraId="61B3657C"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1</w:t>
      </w:r>
      <w:r w:rsidRPr="00922C29">
        <w:rPr>
          <w:sz w:val="28"/>
          <w:szCs w:val="28"/>
        </w:rPr>
        <w:t>）专人送达：通知方取得的被通知方签收单所示日；</w:t>
      </w:r>
    </w:p>
    <w:p w14:paraId="3A4937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）由挂号信邮递，发出通知一方持有的挂号信回执所示日后第</w:t>
      </w:r>
      <w:r w:rsidRPr="00922C29">
        <w:rPr>
          <w:sz w:val="28"/>
          <w:szCs w:val="28"/>
        </w:rPr>
        <w:t>3</w:t>
      </w:r>
      <w:r w:rsidRPr="00922C29">
        <w:rPr>
          <w:sz w:val="28"/>
          <w:szCs w:val="28"/>
        </w:rPr>
        <w:t>日；</w:t>
      </w:r>
    </w:p>
    <w:p w14:paraId="25E2906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）由传真传送，收到成功发送确认后的当日；</w:t>
      </w:r>
    </w:p>
    <w:p w14:paraId="7FCA78A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）由特快专递发送，发出通知方持有的发送凭证上邮戳日起第</w:t>
      </w:r>
      <w:r w:rsidRPr="00922C29">
        <w:rPr>
          <w:sz w:val="28"/>
          <w:szCs w:val="28"/>
        </w:rPr>
        <w:t>3</w:t>
      </w:r>
      <w:r w:rsidRPr="00922C29">
        <w:rPr>
          <w:sz w:val="28"/>
          <w:szCs w:val="28"/>
        </w:rPr>
        <w:t>日。</w:t>
      </w:r>
    </w:p>
    <w:p w14:paraId="1583E2E8" w14:textId="77777777"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rPr>
        <w:t>（</w:t>
      </w:r>
      <w:r w:rsidRPr="00922C29">
        <w:rPr>
          <w:sz w:val="28"/>
          <w:szCs w:val="28"/>
        </w:rPr>
        <w:t>5</w:t>
      </w:r>
      <w:r w:rsidRPr="00922C29">
        <w:rPr>
          <w:sz w:val="28"/>
          <w:szCs w:val="28"/>
        </w:rPr>
        <w:t>）由电子邮件发送，</w:t>
      </w:r>
      <w:r w:rsidRPr="00922C29">
        <w:rPr>
          <w:color w:val="000000"/>
          <w:sz w:val="28"/>
          <w:szCs w:val="28"/>
        </w:rPr>
        <w:t>电子邮件系统显示发送成功的当日</w:t>
      </w:r>
      <w:r w:rsidRPr="00922C29">
        <w:rPr>
          <w:sz w:val="28"/>
          <w:szCs w:val="28"/>
        </w:rPr>
        <w:t>。</w:t>
      </w:r>
    </w:p>
    <w:p w14:paraId="7FA4AD54" w14:textId="77777777" w:rsidR="00823F5A" w:rsidRPr="00922C29" w:rsidRDefault="007714AE">
      <w:pPr>
        <w:tabs>
          <w:tab w:val="left" w:pos="0"/>
        </w:tabs>
        <w:adjustRightInd w:val="0"/>
        <w:snapToGrid w:val="0"/>
        <w:spacing w:line="312" w:lineRule="auto"/>
        <w:ind w:firstLineChars="200" w:firstLine="560"/>
        <w:jc w:val="both"/>
        <w:rPr>
          <w:sz w:val="28"/>
          <w:szCs w:val="28"/>
        </w:rPr>
      </w:pPr>
      <w:bookmarkStart w:id="17" w:name="_Hlk96505633"/>
      <w:r w:rsidRPr="00922C29">
        <w:rPr>
          <w:sz w:val="28"/>
          <w:szCs w:val="28"/>
        </w:rPr>
        <w:t>（</w:t>
      </w:r>
      <w:r w:rsidRPr="00922C29">
        <w:rPr>
          <w:sz w:val="28"/>
          <w:szCs w:val="28"/>
        </w:rPr>
        <w:t>6</w:t>
      </w:r>
      <w:r w:rsidRPr="00922C29">
        <w:rPr>
          <w:sz w:val="28"/>
          <w:szCs w:val="28"/>
        </w:rPr>
        <w:t>）电话短信通知的，系统显示发送成功的当日。</w:t>
      </w:r>
      <w:r w:rsidRPr="00922C29">
        <w:rPr>
          <w:sz w:val="28"/>
          <w:szCs w:val="28"/>
        </w:rPr>
        <w:t xml:space="preserve"> </w:t>
      </w:r>
    </w:p>
    <w:p w14:paraId="6B9A618E" w14:textId="202A6BFB" w:rsidR="00823F5A" w:rsidRPr="00922C29" w:rsidRDefault="007714AE">
      <w:pPr>
        <w:tabs>
          <w:tab w:val="left" w:pos="1260"/>
        </w:tabs>
        <w:snapToGrid w:val="0"/>
        <w:spacing w:line="312" w:lineRule="auto"/>
        <w:ind w:right="-87" w:firstLineChars="200" w:firstLine="560"/>
        <w:jc w:val="both"/>
        <w:rPr>
          <w:sz w:val="28"/>
          <w:szCs w:val="28"/>
        </w:rPr>
      </w:pPr>
      <w:bookmarkStart w:id="18" w:name="_Hlk96505638"/>
      <w:bookmarkEnd w:id="17"/>
      <w:r w:rsidRPr="00922C29">
        <w:rPr>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bookmarkEnd w:id="18"/>
    <w:p w14:paraId="1C9D701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15.4</w:t>
      </w:r>
      <w:r w:rsidRPr="00922C29">
        <w:rPr>
          <w:b/>
          <w:sz w:val="28"/>
          <w:szCs w:val="28"/>
        </w:rPr>
        <w:t>联络方法变更及效力</w:t>
      </w:r>
    </w:p>
    <w:p w14:paraId="5EE2AED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本合同任何一方当事人的联络方法发生变更的，应及时书面通知对方。在被通知方收到有关通知之前，被通知方根据变更前的联络方法所做出的联络和通讯应视为有效。</w:t>
      </w:r>
    </w:p>
    <w:p w14:paraId="3959A786" w14:textId="77777777" w:rsidR="00823F5A" w:rsidRPr="00922C29" w:rsidRDefault="00823F5A">
      <w:pPr>
        <w:tabs>
          <w:tab w:val="left" w:pos="1260"/>
        </w:tabs>
        <w:snapToGrid w:val="0"/>
        <w:spacing w:line="312" w:lineRule="auto"/>
        <w:ind w:right="-87" w:firstLineChars="200" w:firstLine="560"/>
        <w:jc w:val="both"/>
        <w:rPr>
          <w:sz w:val="28"/>
          <w:szCs w:val="28"/>
        </w:rPr>
      </w:pPr>
    </w:p>
    <w:p w14:paraId="3F7C957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第十六条</w:t>
      </w:r>
      <w:r w:rsidRPr="00922C29">
        <w:rPr>
          <w:b/>
          <w:sz w:val="28"/>
          <w:szCs w:val="28"/>
        </w:rPr>
        <w:t xml:space="preserve">  </w:t>
      </w:r>
      <w:r w:rsidRPr="00922C29">
        <w:rPr>
          <w:b/>
          <w:sz w:val="28"/>
          <w:szCs w:val="28"/>
        </w:rPr>
        <w:t>反商业贿赂条款</w:t>
      </w:r>
    </w:p>
    <w:p w14:paraId="297F1BF9"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16.1</w:t>
      </w:r>
      <w:r w:rsidRPr="00922C29">
        <w:rPr>
          <w:bCs/>
          <w:sz w:val="28"/>
          <w:szCs w:val="28"/>
        </w:rPr>
        <w:tab/>
      </w:r>
      <w:r w:rsidRPr="00922C29">
        <w:rPr>
          <w:bCs/>
          <w:sz w:val="28"/>
          <w:szCs w:val="28"/>
        </w:rPr>
        <w:t>反商业贿赂条款是本合同之必备条款，与本合同其他条款具有同等法律效力，甲乙双方签订并遵守如下反商业贿赂条款：</w:t>
      </w:r>
    </w:p>
    <w:p w14:paraId="0C60F135"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1</w:t>
      </w:r>
      <w:r w:rsidRPr="00922C29">
        <w:rPr>
          <w:bCs/>
          <w:sz w:val="28"/>
          <w:szCs w:val="28"/>
        </w:rPr>
        <w:t>）合同双方都清楚并愿意严格遵守中华人民共和国反商业贿赂的法律规定，双方都清楚任何形式的贿赂和贪</w:t>
      </w:r>
      <w:proofErr w:type="gramStart"/>
      <w:r w:rsidRPr="00922C29">
        <w:rPr>
          <w:bCs/>
          <w:sz w:val="28"/>
          <w:szCs w:val="28"/>
        </w:rPr>
        <w:t>渎</w:t>
      </w:r>
      <w:proofErr w:type="gramEnd"/>
      <w:r w:rsidRPr="00922C29">
        <w:rPr>
          <w:bCs/>
          <w:sz w:val="28"/>
          <w:szCs w:val="28"/>
        </w:rPr>
        <w:t>行为都将触犯法律，并将受到法律的严惩。</w:t>
      </w:r>
    </w:p>
    <w:p w14:paraId="7E12383F"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2</w:t>
      </w:r>
      <w:r w:rsidRPr="00922C29">
        <w:rPr>
          <w:bCs/>
          <w:sz w:val="28"/>
          <w:szCs w:val="28"/>
        </w:rPr>
        <w:t>）甲方或</w:t>
      </w:r>
      <w:proofErr w:type="gramStart"/>
      <w:r w:rsidRPr="00922C29">
        <w:rPr>
          <w:bCs/>
          <w:sz w:val="28"/>
          <w:szCs w:val="28"/>
        </w:rPr>
        <w:t>乙方均</w:t>
      </w:r>
      <w:proofErr w:type="gramEnd"/>
      <w:r w:rsidRPr="00922C29">
        <w:rPr>
          <w:bCs/>
          <w:sz w:val="28"/>
          <w:szCs w:val="28"/>
        </w:rPr>
        <w:t>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1C04B95B"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3</w:t>
      </w:r>
      <w:r w:rsidRPr="00922C29">
        <w:rPr>
          <w:bCs/>
          <w:sz w:val="28"/>
          <w:szCs w:val="28"/>
        </w:rPr>
        <w:t>）本条所称</w:t>
      </w:r>
      <w:r w:rsidRPr="00922C29">
        <w:rPr>
          <w:bCs/>
          <w:sz w:val="28"/>
          <w:szCs w:val="28"/>
        </w:rPr>
        <w:t>“</w:t>
      </w:r>
      <w:r w:rsidRPr="00922C29">
        <w:rPr>
          <w:bCs/>
          <w:sz w:val="28"/>
          <w:szCs w:val="28"/>
        </w:rPr>
        <w:t>其他相关人员</w:t>
      </w:r>
      <w:r w:rsidRPr="00922C29">
        <w:rPr>
          <w:bCs/>
          <w:sz w:val="28"/>
          <w:szCs w:val="28"/>
        </w:rPr>
        <w:t>”</w:t>
      </w:r>
      <w:r w:rsidRPr="00922C29">
        <w:rPr>
          <w:bCs/>
          <w:sz w:val="28"/>
          <w:szCs w:val="28"/>
        </w:rPr>
        <w:t>是指本合同双方经办人以外的与合同有直接或间接利益关系的人员，包括但不仅限于合同经办人的亲友。</w:t>
      </w:r>
    </w:p>
    <w:p w14:paraId="7C47A442"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4</w:t>
      </w:r>
      <w:r w:rsidRPr="00922C29">
        <w:rPr>
          <w:bCs/>
          <w:sz w:val="28"/>
          <w:szCs w:val="28"/>
        </w:rPr>
        <w:t>）如因一方或一方经办人违反上述第（</w:t>
      </w:r>
      <w:r w:rsidRPr="00922C29">
        <w:rPr>
          <w:bCs/>
          <w:sz w:val="28"/>
          <w:szCs w:val="28"/>
        </w:rPr>
        <w:t>2</w:t>
      </w:r>
      <w:r w:rsidRPr="00922C29">
        <w:rPr>
          <w:bCs/>
          <w:sz w:val="28"/>
          <w:szCs w:val="28"/>
        </w:rPr>
        <w:t>）项之规定，给对方造成损失的，应承担损害赔偿责任。</w:t>
      </w:r>
    </w:p>
    <w:p w14:paraId="63756DC3" w14:textId="77777777" w:rsidR="00823F5A" w:rsidRPr="00922C29" w:rsidRDefault="00823F5A">
      <w:pPr>
        <w:tabs>
          <w:tab w:val="left" w:pos="1260"/>
        </w:tabs>
        <w:snapToGrid w:val="0"/>
        <w:spacing w:line="312" w:lineRule="auto"/>
        <w:ind w:right="-87" w:firstLineChars="200" w:firstLine="560"/>
        <w:jc w:val="both"/>
        <w:rPr>
          <w:bCs/>
          <w:sz w:val="28"/>
          <w:szCs w:val="28"/>
        </w:rPr>
      </w:pPr>
    </w:p>
    <w:p w14:paraId="2B00C05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第十七条</w:t>
      </w:r>
      <w:r w:rsidRPr="00922C29">
        <w:rPr>
          <w:b/>
          <w:sz w:val="28"/>
          <w:szCs w:val="28"/>
        </w:rPr>
        <w:t xml:space="preserve"> </w:t>
      </w:r>
      <w:r w:rsidRPr="00922C29">
        <w:rPr>
          <w:b/>
          <w:sz w:val="28"/>
          <w:szCs w:val="28"/>
        </w:rPr>
        <w:t>附则</w:t>
      </w:r>
    </w:p>
    <w:p w14:paraId="56E0603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17.1</w:t>
      </w:r>
      <w:r w:rsidRPr="00922C29">
        <w:rPr>
          <w:sz w:val="28"/>
          <w:szCs w:val="28"/>
        </w:rPr>
        <w:t>附件为本合同不可分割的组成部分，与本合同具有同等效力。</w:t>
      </w:r>
    </w:p>
    <w:p w14:paraId="78D6F85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17.2</w:t>
      </w:r>
      <w:r w:rsidRPr="00922C29">
        <w:rPr>
          <w:sz w:val="28"/>
          <w:szCs w:val="28"/>
        </w:rPr>
        <w:t>本合同一式肆份，甲乙双方各执贰份，具有同等法律效力。</w:t>
      </w:r>
    </w:p>
    <w:p w14:paraId="6A00FDF6" w14:textId="77777777" w:rsidR="00823F5A" w:rsidRPr="00922C29" w:rsidRDefault="00823F5A">
      <w:pPr>
        <w:tabs>
          <w:tab w:val="left" w:pos="1260"/>
        </w:tabs>
        <w:snapToGrid w:val="0"/>
        <w:spacing w:line="312" w:lineRule="auto"/>
        <w:ind w:right="-87" w:firstLineChars="200" w:firstLine="560"/>
        <w:jc w:val="both"/>
        <w:rPr>
          <w:sz w:val="28"/>
          <w:szCs w:val="28"/>
        </w:rPr>
      </w:pPr>
    </w:p>
    <w:p w14:paraId="431BAB98"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第十八条</w:t>
      </w:r>
      <w:r w:rsidRPr="00922C29">
        <w:rPr>
          <w:sz w:val="28"/>
          <w:szCs w:val="28"/>
        </w:rPr>
        <w:t xml:space="preserve"> </w:t>
      </w:r>
      <w:r w:rsidRPr="00922C29">
        <w:rPr>
          <w:b/>
          <w:sz w:val="28"/>
          <w:szCs w:val="28"/>
        </w:rPr>
        <w:t>补充约定事项</w:t>
      </w:r>
    </w:p>
    <w:p w14:paraId="762656DD" w14:textId="12753F4D" w:rsidR="00823F5A" w:rsidRPr="00922C29" w:rsidRDefault="0074474A">
      <w:pPr>
        <w:tabs>
          <w:tab w:val="left" w:pos="1260"/>
        </w:tabs>
        <w:snapToGrid w:val="0"/>
        <w:spacing w:line="312" w:lineRule="auto"/>
        <w:ind w:right="-87" w:firstLineChars="200" w:firstLine="560"/>
        <w:jc w:val="both"/>
        <w:rPr>
          <w:sz w:val="28"/>
          <w:szCs w:val="28"/>
        </w:rPr>
      </w:pPr>
      <w:r w:rsidRPr="009F120D">
        <w:rPr>
          <w:rFonts w:hint="eastAsia"/>
          <w:sz w:val="28"/>
          <w:szCs w:val="28"/>
          <w:highlight w:val="yellow"/>
        </w:rPr>
        <w:t>/</w:t>
      </w:r>
    </w:p>
    <w:p w14:paraId="37DF6375" w14:textId="77777777" w:rsidR="00823F5A" w:rsidRPr="00922C29" w:rsidRDefault="00823F5A">
      <w:pPr>
        <w:tabs>
          <w:tab w:val="left" w:pos="1260"/>
        </w:tabs>
        <w:snapToGrid w:val="0"/>
        <w:spacing w:line="312" w:lineRule="auto"/>
        <w:ind w:right="-87" w:firstLineChars="200" w:firstLine="560"/>
        <w:jc w:val="both"/>
        <w:rPr>
          <w:sz w:val="28"/>
          <w:szCs w:val="28"/>
        </w:rPr>
      </w:pPr>
    </w:p>
    <w:p w14:paraId="0FF74D0F"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附件一：《标的债权明细表》</w:t>
      </w:r>
      <w:r w:rsidRPr="00922C29">
        <w:rPr>
          <w:sz w:val="28"/>
          <w:szCs w:val="28"/>
        </w:rPr>
        <w:br w:type="page"/>
      </w:r>
    </w:p>
    <w:p w14:paraId="1D53EBDA" w14:textId="77777777" w:rsidR="00823F5A" w:rsidRPr="00922C29" w:rsidRDefault="007714AE">
      <w:pPr>
        <w:snapToGrid w:val="0"/>
        <w:spacing w:line="312" w:lineRule="auto"/>
        <w:outlineLvl w:val="0"/>
        <w:rPr>
          <w:b/>
          <w:sz w:val="28"/>
          <w:szCs w:val="28"/>
        </w:rPr>
      </w:pPr>
      <w:r w:rsidRPr="00922C29">
        <w:rPr>
          <w:b/>
          <w:sz w:val="28"/>
          <w:szCs w:val="28"/>
        </w:rPr>
        <w:lastRenderedPageBreak/>
        <w:t>（此页为编号为</w:t>
      </w:r>
      <w:r w:rsidRPr="00922C29">
        <w:rPr>
          <w:b/>
          <w:sz w:val="28"/>
          <w:szCs w:val="28"/>
          <w:highlight w:val="yellow"/>
        </w:rPr>
        <w:t xml:space="preserve">{{ </w:t>
      </w:r>
      <w:proofErr w:type="spellStart"/>
      <w:r w:rsidRPr="00922C29">
        <w:rPr>
          <w:b/>
          <w:sz w:val="28"/>
          <w:szCs w:val="28"/>
          <w:highlight w:val="yellow"/>
        </w:rPr>
        <w:t>contract_no</w:t>
      </w:r>
      <w:proofErr w:type="spellEnd"/>
      <w:r w:rsidRPr="00922C29">
        <w:rPr>
          <w:b/>
          <w:sz w:val="28"/>
          <w:szCs w:val="28"/>
          <w:highlight w:val="yellow"/>
        </w:rPr>
        <w:t xml:space="preserve"> }}</w:t>
      </w:r>
      <w:r w:rsidRPr="00922C29">
        <w:rPr>
          <w:b/>
          <w:sz w:val="28"/>
          <w:szCs w:val="28"/>
        </w:rPr>
        <w:t>的《债权转让合同》签字页，无正文）</w:t>
      </w:r>
    </w:p>
    <w:p w14:paraId="378BD4E6" w14:textId="77777777" w:rsidR="00823F5A" w:rsidRPr="00922C29" w:rsidRDefault="00823F5A">
      <w:pPr>
        <w:snapToGrid w:val="0"/>
        <w:spacing w:line="312" w:lineRule="auto"/>
        <w:outlineLvl w:val="0"/>
        <w:rPr>
          <w:b/>
          <w:sz w:val="28"/>
          <w:szCs w:val="28"/>
        </w:rPr>
      </w:pPr>
    </w:p>
    <w:p w14:paraId="0A735912" w14:textId="77777777" w:rsidR="00823F5A" w:rsidRPr="00922C29" w:rsidRDefault="00823F5A">
      <w:pPr>
        <w:snapToGrid w:val="0"/>
        <w:spacing w:line="312" w:lineRule="auto"/>
        <w:outlineLvl w:val="0"/>
        <w:rPr>
          <w:b/>
          <w:sz w:val="28"/>
          <w:szCs w:val="28"/>
        </w:rPr>
      </w:pPr>
    </w:p>
    <w:p w14:paraId="062CAF08" w14:textId="77777777" w:rsidR="00823F5A" w:rsidRPr="00922C29" w:rsidRDefault="007714AE">
      <w:pPr>
        <w:snapToGrid w:val="0"/>
        <w:spacing w:line="312" w:lineRule="auto"/>
        <w:outlineLvl w:val="0"/>
        <w:rPr>
          <w:b/>
          <w:sz w:val="28"/>
          <w:szCs w:val="28"/>
        </w:rPr>
      </w:pPr>
      <w:r w:rsidRPr="00922C29">
        <w:rPr>
          <w:b/>
          <w:sz w:val="28"/>
          <w:szCs w:val="28"/>
        </w:rPr>
        <w:t>甲方：山东省金融资产管理股份有限公司</w:t>
      </w:r>
      <w:r w:rsidRPr="00922C29">
        <w:rPr>
          <w:sz w:val="28"/>
          <w:szCs w:val="28"/>
        </w:rPr>
        <w:t>（盖章）</w:t>
      </w:r>
    </w:p>
    <w:p w14:paraId="7B436ED0" w14:textId="77777777" w:rsidR="00823F5A" w:rsidRPr="00922C29" w:rsidRDefault="00823F5A">
      <w:pPr>
        <w:pStyle w:val="2"/>
        <w:tabs>
          <w:tab w:val="left" w:pos="980"/>
        </w:tabs>
        <w:snapToGrid w:val="0"/>
        <w:spacing w:line="312" w:lineRule="auto"/>
        <w:ind w:left="0"/>
        <w:rPr>
          <w:rFonts w:hint="default"/>
          <w:b/>
          <w:sz w:val="28"/>
          <w:szCs w:val="28"/>
        </w:rPr>
      </w:pPr>
    </w:p>
    <w:p w14:paraId="64FF2882" w14:textId="77777777" w:rsidR="00823F5A" w:rsidRPr="00922C29" w:rsidRDefault="007714AE">
      <w:pPr>
        <w:snapToGrid w:val="0"/>
        <w:spacing w:line="312" w:lineRule="auto"/>
        <w:outlineLvl w:val="0"/>
        <w:rPr>
          <w:sz w:val="28"/>
          <w:szCs w:val="28"/>
        </w:rPr>
      </w:pPr>
      <w:r w:rsidRPr="00922C29">
        <w:rPr>
          <w:sz w:val="28"/>
          <w:szCs w:val="28"/>
        </w:rPr>
        <w:t>法定代表人或授权代表（签字或盖章）：</w:t>
      </w:r>
      <w:r w:rsidRPr="00922C29">
        <w:rPr>
          <w:sz w:val="28"/>
          <w:szCs w:val="28"/>
        </w:rPr>
        <w:t xml:space="preserve">                        </w:t>
      </w:r>
    </w:p>
    <w:p w14:paraId="2BC1E250" w14:textId="77777777" w:rsidR="00823F5A" w:rsidRPr="00922C29" w:rsidRDefault="00823F5A">
      <w:pPr>
        <w:snapToGrid w:val="0"/>
        <w:spacing w:line="312" w:lineRule="auto"/>
        <w:outlineLvl w:val="0"/>
        <w:rPr>
          <w:b/>
          <w:sz w:val="28"/>
          <w:szCs w:val="28"/>
        </w:rPr>
      </w:pPr>
    </w:p>
    <w:p w14:paraId="4813DDCB"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3D30A092" w14:textId="77777777" w:rsidR="00823F5A" w:rsidRPr="00922C29" w:rsidRDefault="00823F5A">
      <w:pPr>
        <w:snapToGrid w:val="0"/>
        <w:spacing w:line="312" w:lineRule="auto"/>
        <w:outlineLvl w:val="0"/>
        <w:rPr>
          <w:b/>
          <w:sz w:val="28"/>
          <w:szCs w:val="28"/>
        </w:rPr>
      </w:pPr>
    </w:p>
    <w:p w14:paraId="0D8CC321" w14:textId="77777777" w:rsidR="00823F5A" w:rsidRPr="00922C29" w:rsidRDefault="00823F5A">
      <w:pPr>
        <w:snapToGrid w:val="0"/>
        <w:spacing w:line="312" w:lineRule="auto"/>
        <w:outlineLvl w:val="0"/>
        <w:rPr>
          <w:b/>
          <w:sz w:val="28"/>
          <w:szCs w:val="28"/>
        </w:rPr>
      </w:pPr>
    </w:p>
    <w:p w14:paraId="6C268467" w14:textId="77777777" w:rsidR="00823F5A" w:rsidRPr="00922C29" w:rsidRDefault="00823F5A">
      <w:pPr>
        <w:snapToGrid w:val="0"/>
        <w:spacing w:line="312" w:lineRule="auto"/>
        <w:outlineLvl w:val="0"/>
        <w:rPr>
          <w:b/>
          <w:sz w:val="28"/>
          <w:szCs w:val="28"/>
        </w:rPr>
      </w:pPr>
    </w:p>
    <w:p w14:paraId="1CB26532" w14:textId="77777777" w:rsidR="00823F5A" w:rsidRPr="00922C29" w:rsidRDefault="007714AE">
      <w:pPr>
        <w:snapToGrid w:val="0"/>
        <w:spacing w:line="312" w:lineRule="auto"/>
        <w:outlineLvl w:val="0"/>
        <w:rPr>
          <w:b/>
          <w:sz w:val="28"/>
          <w:szCs w:val="28"/>
        </w:rPr>
      </w:pPr>
      <w:r w:rsidRPr="00922C29">
        <w:rPr>
          <w:b/>
          <w:sz w:val="28"/>
          <w:szCs w:val="28"/>
          <w:highlight w:val="yellow"/>
        </w:rPr>
        <w:t>乙方：</w:t>
      </w:r>
      <w:r w:rsidRPr="00922C29">
        <w:rPr>
          <w:b/>
          <w:sz w:val="28"/>
          <w:szCs w:val="28"/>
          <w:highlight w:val="yellow"/>
        </w:rPr>
        <w:t xml:space="preserve">{{ </w:t>
      </w:r>
      <w:proofErr w:type="spellStart"/>
      <w:r w:rsidRPr="00922C29">
        <w:rPr>
          <w:b/>
          <w:sz w:val="28"/>
          <w:szCs w:val="28"/>
          <w:highlight w:val="yellow"/>
        </w:rPr>
        <w:t>party_b_name</w:t>
      </w:r>
      <w:proofErr w:type="spellEnd"/>
      <w:r w:rsidRPr="00922C29">
        <w:rPr>
          <w:b/>
          <w:sz w:val="28"/>
          <w:szCs w:val="28"/>
          <w:highlight w:val="yellow"/>
        </w:rPr>
        <w:t xml:space="preserve"> }}</w:t>
      </w:r>
      <w:r w:rsidRPr="00922C29">
        <w:rPr>
          <w:sz w:val="28"/>
          <w:szCs w:val="28"/>
          <w:highlight w:val="yellow"/>
        </w:rPr>
        <w:t>（盖章）</w:t>
      </w:r>
    </w:p>
    <w:p w14:paraId="02E0F9B9" w14:textId="77777777" w:rsidR="00823F5A" w:rsidRPr="00922C29" w:rsidRDefault="00823F5A">
      <w:pPr>
        <w:snapToGrid w:val="0"/>
        <w:spacing w:line="312" w:lineRule="auto"/>
        <w:outlineLvl w:val="0"/>
        <w:rPr>
          <w:b/>
          <w:sz w:val="28"/>
          <w:szCs w:val="28"/>
        </w:rPr>
      </w:pPr>
    </w:p>
    <w:p w14:paraId="0BD8D76C" w14:textId="2E9A23F2" w:rsidR="00823F5A" w:rsidRPr="00922C29" w:rsidRDefault="007714AE">
      <w:pPr>
        <w:snapToGrid w:val="0"/>
        <w:spacing w:line="312" w:lineRule="auto"/>
        <w:outlineLvl w:val="0"/>
        <w:rPr>
          <w:sz w:val="28"/>
          <w:szCs w:val="28"/>
        </w:rPr>
      </w:pPr>
      <w:r w:rsidRPr="00922C29">
        <w:rPr>
          <w:sz w:val="28"/>
          <w:szCs w:val="28"/>
          <w:highlight w:val="yellow"/>
        </w:rPr>
        <w:t>法定代表人</w:t>
      </w:r>
      <w:bookmarkStart w:id="19" w:name="_Hlk216884177"/>
      <w:r w:rsidR="00910357"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执行事务合伙人</w:t>
      </w:r>
      <w:bookmarkEnd w:id="19"/>
      <w:r w:rsidR="00910357" w:rsidRPr="00922C29">
        <w:rPr>
          <w:sz w:val="28"/>
          <w:szCs w:val="28"/>
          <w:highlight w:val="yellow"/>
        </w:rPr>
        <w:t>委派代表</w:t>
      </w:r>
      <w:r w:rsidRPr="00922C29">
        <w:rPr>
          <w:sz w:val="28"/>
          <w:szCs w:val="28"/>
        </w:rPr>
        <w:t>或授权代表（签字或盖章）：</w:t>
      </w:r>
      <w:r w:rsidRPr="00922C29">
        <w:rPr>
          <w:sz w:val="28"/>
          <w:szCs w:val="28"/>
        </w:rPr>
        <w:t xml:space="preserve">                          </w:t>
      </w:r>
    </w:p>
    <w:p w14:paraId="18CCF9F8" w14:textId="77777777" w:rsidR="00823F5A" w:rsidRPr="00922C29" w:rsidRDefault="00823F5A">
      <w:pPr>
        <w:snapToGrid w:val="0"/>
        <w:spacing w:line="312" w:lineRule="auto"/>
        <w:rPr>
          <w:sz w:val="28"/>
          <w:szCs w:val="28"/>
        </w:rPr>
      </w:pPr>
    </w:p>
    <w:p w14:paraId="0A9E5E41" w14:textId="77777777" w:rsidR="00823F5A" w:rsidRPr="00922C29" w:rsidRDefault="00823F5A">
      <w:pPr>
        <w:snapToGrid w:val="0"/>
        <w:spacing w:line="312" w:lineRule="auto"/>
        <w:rPr>
          <w:sz w:val="28"/>
          <w:szCs w:val="28"/>
        </w:rPr>
      </w:pPr>
    </w:p>
    <w:p w14:paraId="78928C8F"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29274133" w14:textId="77777777" w:rsidR="00823F5A" w:rsidRPr="00922C29" w:rsidRDefault="00823F5A">
      <w:pPr>
        <w:snapToGrid w:val="0"/>
        <w:spacing w:line="312" w:lineRule="auto"/>
        <w:outlineLvl w:val="0"/>
        <w:rPr>
          <w:b/>
          <w:sz w:val="28"/>
          <w:szCs w:val="28"/>
        </w:rPr>
      </w:pPr>
    </w:p>
    <w:p w14:paraId="43A8927F" w14:textId="77777777" w:rsidR="00823F5A" w:rsidRPr="00922C29" w:rsidRDefault="00823F5A">
      <w:pPr>
        <w:snapToGrid w:val="0"/>
        <w:spacing w:line="312" w:lineRule="auto"/>
        <w:outlineLvl w:val="0"/>
        <w:rPr>
          <w:b/>
          <w:sz w:val="28"/>
          <w:szCs w:val="28"/>
        </w:rPr>
      </w:pPr>
    </w:p>
    <w:p w14:paraId="3508EB14" w14:textId="77777777" w:rsidR="00823F5A" w:rsidRPr="00922C29" w:rsidRDefault="00823F5A">
      <w:pPr>
        <w:snapToGrid w:val="0"/>
        <w:spacing w:line="312" w:lineRule="auto"/>
      </w:pPr>
    </w:p>
    <w:p w14:paraId="322F290C" w14:textId="77777777" w:rsidR="00823F5A" w:rsidRPr="00922C29" w:rsidRDefault="00823F5A">
      <w:pPr>
        <w:snapToGrid w:val="0"/>
        <w:spacing w:line="312" w:lineRule="auto"/>
      </w:pPr>
    </w:p>
    <w:p w14:paraId="56466F79" w14:textId="77777777" w:rsidR="00823F5A" w:rsidRPr="00922C29" w:rsidRDefault="00823F5A">
      <w:pPr>
        <w:snapToGrid w:val="0"/>
        <w:spacing w:line="312" w:lineRule="auto"/>
      </w:pPr>
    </w:p>
    <w:p w14:paraId="672F650C" w14:textId="77777777" w:rsidR="00823F5A" w:rsidRPr="00922C29" w:rsidRDefault="00823F5A">
      <w:pPr>
        <w:snapToGrid w:val="0"/>
        <w:spacing w:line="312" w:lineRule="auto"/>
      </w:pPr>
    </w:p>
    <w:p w14:paraId="20447360" w14:textId="77777777" w:rsidR="00823F5A" w:rsidRPr="00922C29" w:rsidRDefault="00823F5A">
      <w:pPr>
        <w:snapToGrid w:val="0"/>
        <w:spacing w:line="312" w:lineRule="auto"/>
      </w:pPr>
    </w:p>
    <w:p w14:paraId="7D0AE092" w14:textId="77777777" w:rsidR="00823F5A" w:rsidRPr="00922C29" w:rsidRDefault="00823F5A">
      <w:pPr>
        <w:snapToGrid w:val="0"/>
        <w:spacing w:line="312" w:lineRule="auto"/>
      </w:pPr>
    </w:p>
    <w:p w14:paraId="255631CF" w14:textId="77777777" w:rsidR="00823F5A" w:rsidRPr="00922C29" w:rsidRDefault="00823F5A">
      <w:pPr>
        <w:snapToGrid w:val="0"/>
        <w:spacing w:line="312" w:lineRule="auto"/>
      </w:pPr>
    </w:p>
    <w:p w14:paraId="76C193E9" w14:textId="77777777" w:rsidR="00823F5A" w:rsidRPr="00922C29" w:rsidRDefault="00823F5A">
      <w:pPr>
        <w:snapToGrid w:val="0"/>
        <w:spacing w:line="312" w:lineRule="auto"/>
      </w:pPr>
    </w:p>
    <w:p w14:paraId="7B5436F2" w14:textId="77777777" w:rsidR="00823F5A" w:rsidRPr="00922C29" w:rsidRDefault="00823F5A">
      <w:pPr>
        <w:snapToGrid w:val="0"/>
        <w:spacing w:line="312" w:lineRule="auto"/>
        <w:rPr>
          <w:rFonts w:eastAsia="仿宋_GB2312"/>
          <w:b/>
          <w:bCs/>
          <w:kern w:val="2"/>
          <w:sz w:val="24"/>
          <w:szCs w:val="24"/>
        </w:rPr>
        <w:sectPr w:rsidR="00823F5A" w:rsidRPr="00922C29">
          <w:footerReference w:type="default" r:id="rId8"/>
          <w:pgSz w:w="12240" w:h="15840"/>
          <w:pgMar w:top="1440" w:right="1800" w:bottom="1440" w:left="1800" w:header="720" w:footer="720" w:gutter="0"/>
          <w:cols w:space="720"/>
          <w:docGrid w:linePitch="272"/>
        </w:sectPr>
      </w:pPr>
    </w:p>
    <w:p w14:paraId="68CCD1EE" w14:textId="77777777" w:rsidR="00823F5A" w:rsidRPr="00922C29" w:rsidRDefault="007714AE">
      <w:pPr>
        <w:pStyle w:val="1"/>
        <w:keepNext w:val="0"/>
        <w:numPr>
          <w:ilvl w:val="0"/>
          <w:numId w:val="0"/>
        </w:numPr>
        <w:snapToGrid w:val="0"/>
        <w:spacing w:line="312" w:lineRule="auto"/>
        <w:ind w:firstLineChars="200" w:firstLine="562"/>
        <w:rPr>
          <w:rFonts w:eastAsia="宋体"/>
          <w:color w:val="auto"/>
          <w:sz w:val="28"/>
        </w:rPr>
      </w:pPr>
      <w:r w:rsidRPr="00922C29">
        <w:rPr>
          <w:rFonts w:eastAsia="宋体"/>
          <w:color w:val="auto"/>
          <w:sz w:val="28"/>
        </w:rPr>
        <w:lastRenderedPageBreak/>
        <w:t>附件一：标的债权明细表</w:t>
      </w:r>
      <w:r w:rsidRPr="00922C29">
        <w:rPr>
          <w:rFonts w:eastAsia="宋体"/>
          <w:color w:val="auto"/>
          <w:sz w:val="28"/>
        </w:rPr>
        <w:t xml:space="preserve">                                             </w:t>
      </w:r>
    </w:p>
    <w:p w14:paraId="149E8695" w14:textId="15096381" w:rsidR="00823F5A" w:rsidRPr="00382082" w:rsidRDefault="007714AE">
      <w:pPr>
        <w:pStyle w:val="1"/>
        <w:keepNext w:val="0"/>
        <w:numPr>
          <w:ilvl w:val="0"/>
          <w:numId w:val="0"/>
        </w:numPr>
        <w:snapToGrid w:val="0"/>
        <w:spacing w:line="312" w:lineRule="auto"/>
        <w:ind w:firstLineChars="200" w:firstLine="482"/>
        <w:jc w:val="center"/>
        <w:rPr>
          <w:rFonts w:eastAsia="仿宋_GB2312"/>
          <w:bCs w:val="0"/>
          <w:color w:val="auto"/>
          <w:highlight w:val="yellow"/>
        </w:rPr>
      </w:pPr>
      <w:r w:rsidRPr="00382082">
        <w:rPr>
          <w:rFonts w:eastAsia="仿宋_GB2312"/>
          <w:bCs w:val="0"/>
          <w:color w:val="auto"/>
          <w:highlight w:val="yellow"/>
        </w:rPr>
        <w:t>基准日：</w:t>
      </w:r>
      <w:r w:rsidR="0074474A" w:rsidRPr="00382082">
        <w:rPr>
          <w:rFonts w:eastAsia="仿宋_GB2312"/>
          <w:bCs w:val="0"/>
          <w:color w:val="auto"/>
          <w:highlight w:val="yellow"/>
        </w:rPr>
        <w:t xml:space="preserve">{{ </w:t>
      </w:r>
      <w:proofErr w:type="spellStart"/>
      <w:r w:rsidR="0074474A" w:rsidRPr="00382082">
        <w:rPr>
          <w:rFonts w:eastAsia="仿宋_GB2312"/>
          <w:bCs w:val="0"/>
          <w:color w:val="auto"/>
          <w:highlight w:val="yellow"/>
        </w:rPr>
        <w:t>base_date</w:t>
      </w:r>
      <w:proofErr w:type="spellEnd"/>
      <w:r w:rsidR="0074474A" w:rsidRPr="00382082">
        <w:rPr>
          <w:rFonts w:eastAsia="仿宋_GB2312"/>
          <w:bCs w:val="0"/>
          <w:color w:val="auto"/>
          <w:highlight w:val="yellow"/>
        </w:rPr>
        <w:t xml:space="preserve"> }} </w:t>
      </w:r>
      <w:r w:rsidRPr="00382082">
        <w:rPr>
          <w:rFonts w:eastAsia="仿宋_GB2312"/>
          <w:bCs w:val="0"/>
          <w:color w:val="auto"/>
          <w:highlight w:val="yellow"/>
        </w:rPr>
        <w:t xml:space="preserve">                                  </w:t>
      </w:r>
      <w:r w:rsidRPr="00382082">
        <w:rPr>
          <w:rFonts w:eastAsia="仿宋_GB2312"/>
          <w:bCs w:val="0"/>
          <w:color w:val="auto"/>
          <w:highlight w:val="yellow"/>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823F5A" w:rsidRPr="00922C29" w14:paraId="531CEC6F" w14:textId="77777777">
        <w:trPr>
          <w:trHeight w:val="534"/>
        </w:trPr>
        <w:tc>
          <w:tcPr>
            <w:tcW w:w="1252" w:type="dxa"/>
            <w:vAlign w:val="center"/>
          </w:tcPr>
          <w:p w14:paraId="209DC3EB" w14:textId="77777777" w:rsidR="00823F5A" w:rsidRPr="00922C29" w:rsidRDefault="007714AE">
            <w:pPr>
              <w:jc w:val="center"/>
              <w:rPr>
                <w:b/>
                <w:sz w:val="24"/>
                <w:szCs w:val="24"/>
                <w:highlight w:val="yellow"/>
              </w:rPr>
            </w:pPr>
            <w:r w:rsidRPr="00922C29">
              <w:rPr>
                <w:b/>
                <w:sz w:val="24"/>
                <w:szCs w:val="24"/>
                <w:highlight w:val="yellow"/>
              </w:rPr>
              <w:t>序号</w:t>
            </w:r>
          </w:p>
        </w:tc>
        <w:tc>
          <w:tcPr>
            <w:tcW w:w="2409" w:type="dxa"/>
            <w:vAlign w:val="center"/>
          </w:tcPr>
          <w:p w14:paraId="5F71D447" w14:textId="77777777" w:rsidR="00823F5A" w:rsidRPr="00922C29" w:rsidRDefault="007714AE">
            <w:pPr>
              <w:jc w:val="center"/>
              <w:rPr>
                <w:b/>
                <w:sz w:val="24"/>
                <w:szCs w:val="24"/>
                <w:highlight w:val="yellow"/>
              </w:rPr>
            </w:pPr>
            <w:r w:rsidRPr="00922C29">
              <w:rPr>
                <w:b/>
                <w:sz w:val="24"/>
                <w:szCs w:val="24"/>
                <w:highlight w:val="yellow"/>
              </w:rPr>
              <w:t>债务人名称</w:t>
            </w:r>
          </w:p>
        </w:tc>
        <w:tc>
          <w:tcPr>
            <w:tcW w:w="1843" w:type="dxa"/>
            <w:vAlign w:val="center"/>
          </w:tcPr>
          <w:p w14:paraId="2CE993B1" w14:textId="77777777" w:rsidR="00823F5A" w:rsidRPr="00922C29" w:rsidRDefault="007714AE">
            <w:pPr>
              <w:jc w:val="center"/>
              <w:rPr>
                <w:b/>
                <w:sz w:val="24"/>
                <w:szCs w:val="24"/>
                <w:highlight w:val="yellow"/>
              </w:rPr>
            </w:pPr>
            <w:r w:rsidRPr="00922C29">
              <w:rPr>
                <w:b/>
                <w:sz w:val="24"/>
                <w:szCs w:val="24"/>
                <w:highlight w:val="yellow"/>
              </w:rPr>
              <w:t>本金余额</w:t>
            </w:r>
          </w:p>
        </w:tc>
        <w:tc>
          <w:tcPr>
            <w:tcW w:w="1276" w:type="dxa"/>
            <w:vAlign w:val="center"/>
          </w:tcPr>
          <w:p w14:paraId="17D3B65C" w14:textId="77777777" w:rsidR="00823F5A" w:rsidRPr="00922C29" w:rsidRDefault="007714AE">
            <w:pPr>
              <w:jc w:val="center"/>
              <w:rPr>
                <w:b/>
                <w:sz w:val="24"/>
                <w:szCs w:val="24"/>
                <w:highlight w:val="yellow"/>
              </w:rPr>
            </w:pPr>
            <w:r w:rsidRPr="00922C29">
              <w:rPr>
                <w:b/>
                <w:sz w:val="24"/>
                <w:szCs w:val="24"/>
                <w:highlight w:val="yellow"/>
              </w:rPr>
              <w:t>利息</w:t>
            </w:r>
          </w:p>
        </w:tc>
        <w:tc>
          <w:tcPr>
            <w:tcW w:w="1276" w:type="dxa"/>
            <w:vAlign w:val="center"/>
          </w:tcPr>
          <w:p w14:paraId="30079EB8" w14:textId="77777777" w:rsidR="00823F5A" w:rsidRPr="00922C29" w:rsidRDefault="007714AE">
            <w:pPr>
              <w:jc w:val="center"/>
              <w:rPr>
                <w:b/>
                <w:sz w:val="24"/>
                <w:szCs w:val="24"/>
                <w:highlight w:val="yellow"/>
              </w:rPr>
            </w:pPr>
            <w:r w:rsidRPr="00922C29">
              <w:rPr>
                <w:b/>
                <w:sz w:val="24"/>
                <w:szCs w:val="24"/>
                <w:highlight w:val="yellow"/>
              </w:rPr>
              <w:t>费用</w:t>
            </w:r>
          </w:p>
        </w:tc>
        <w:tc>
          <w:tcPr>
            <w:tcW w:w="3685" w:type="dxa"/>
            <w:vAlign w:val="center"/>
          </w:tcPr>
          <w:p w14:paraId="2F60D4A2" w14:textId="77777777" w:rsidR="00823F5A" w:rsidRPr="00922C29" w:rsidRDefault="007714AE">
            <w:pPr>
              <w:jc w:val="center"/>
              <w:rPr>
                <w:b/>
                <w:sz w:val="24"/>
                <w:szCs w:val="24"/>
                <w:highlight w:val="yellow"/>
              </w:rPr>
            </w:pPr>
            <w:r w:rsidRPr="00922C29">
              <w:rPr>
                <w:b/>
                <w:sz w:val="24"/>
                <w:szCs w:val="24"/>
                <w:highlight w:val="yellow"/>
              </w:rPr>
              <w:t>债权合计</w:t>
            </w:r>
          </w:p>
        </w:tc>
        <w:tc>
          <w:tcPr>
            <w:tcW w:w="1559" w:type="dxa"/>
            <w:vAlign w:val="center"/>
          </w:tcPr>
          <w:p w14:paraId="30CA11E3" w14:textId="77777777" w:rsidR="00823F5A" w:rsidRPr="00922C29" w:rsidRDefault="007714AE">
            <w:pPr>
              <w:jc w:val="center"/>
              <w:rPr>
                <w:b/>
                <w:sz w:val="24"/>
                <w:szCs w:val="24"/>
                <w:highlight w:val="yellow"/>
              </w:rPr>
            </w:pPr>
            <w:r w:rsidRPr="00922C29">
              <w:rPr>
                <w:b/>
                <w:sz w:val="24"/>
                <w:szCs w:val="24"/>
                <w:highlight w:val="yellow"/>
              </w:rPr>
              <w:t>备注</w:t>
            </w:r>
          </w:p>
        </w:tc>
      </w:tr>
      <w:tr w:rsidR="00823F5A" w:rsidRPr="00922C29" w14:paraId="5F74DBC6" w14:textId="77777777">
        <w:trPr>
          <w:trHeight w:val="537"/>
        </w:trPr>
        <w:tc>
          <w:tcPr>
            <w:tcW w:w="1252" w:type="dxa"/>
            <w:vAlign w:val="center"/>
          </w:tcPr>
          <w:p w14:paraId="17A7364B" w14:textId="77777777" w:rsidR="00823F5A" w:rsidRPr="00922C29" w:rsidRDefault="007714AE">
            <w:pPr>
              <w:jc w:val="center"/>
              <w:rPr>
                <w:sz w:val="24"/>
                <w:szCs w:val="24"/>
                <w:highlight w:val="yellow"/>
              </w:rPr>
            </w:pPr>
            <w:r w:rsidRPr="00922C29">
              <w:rPr>
                <w:sz w:val="24"/>
                <w:szCs w:val="24"/>
                <w:highlight w:val="yellow"/>
              </w:rPr>
              <w:t>1</w:t>
            </w:r>
          </w:p>
        </w:tc>
        <w:tc>
          <w:tcPr>
            <w:tcW w:w="2409" w:type="dxa"/>
            <w:vAlign w:val="center"/>
          </w:tcPr>
          <w:p w14:paraId="04DA982B" w14:textId="77777777" w:rsidR="00823F5A" w:rsidRPr="00922C29" w:rsidRDefault="00823F5A">
            <w:pPr>
              <w:rPr>
                <w:sz w:val="24"/>
                <w:szCs w:val="24"/>
                <w:highlight w:val="yellow"/>
              </w:rPr>
            </w:pPr>
          </w:p>
        </w:tc>
        <w:tc>
          <w:tcPr>
            <w:tcW w:w="1843" w:type="dxa"/>
            <w:vAlign w:val="center"/>
          </w:tcPr>
          <w:p w14:paraId="510C5095" w14:textId="77777777" w:rsidR="00823F5A" w:rsidRPr="00922C29" w:rsidRDefault="00823F5A">
            <w:pPr>
              <w:rPr>
                <w:sz w:val="24"/>
                <w:szCs w:val="24"/>
                <w:highlight w:val="yellow"/>
              </w:rPr>
            </w:pPr>
          </w:p>
        </w:tc>
        <w:tc>
          <w:tcPr>
            <w:tcW w:w="1276" w:type="dxa"/>
            <w:vAlign w:val="center"/>
          </w:tcPr>
          <w:p w14:paraId="607C4F5A" w14:textId="77777777" w:rsidR="00823F5A" w:rsidRPr="00922C29" w:rsidRDefault="00823F5A">
            <w:pPr>
              <w:jc w:val="center"/>
              <w:rPr>
                <w:sz w:val="24"/>
                <w:szCs w:val="24"/>
                <w:highlight w:val="yellow"/>
              </w:rPr>
            </w:pPr>
          </w:p>
        </w:tc>
        <w:tc>
          <w:tcPr>
            <w:tcW w:w="1276" w:type="dxa"/>
            <w:vAlign w:val="center"/>
          </w:tcPr>
          <w:p w14:paraId="1BFD06C4" w14:textId="77777777" w:rsidR="00823F5A" w:rsidRPr="00922C29" w:rsidRDefault="00823F5A">
            <w:pPr>
              <w:jc w:val="center"/>
              <w:rPr>
                <w:sz w:val="24"/>
                <w:szCs w:val="24"/>
                <w:highlight w:val="yellow"/>
              </w:rPr>
            </w:pPr>
          </w:p>
        </w:tc>
        <w:tc>
          <w:tcPr>
            <w:tcW w:w="3685" w:type="dxa"/>
            <w:vAlign w:val="center"/>
          </w:tcPr>
          <w:p w14:paraId="54F9433A" w14:textId="77777777" w:rsidR="00823F5A" w:rsidRPr="00922C29" w:rsidRDefault="00823F5A">
            <w:pPr>
              <w:rPr>
                <w:sz w:val="24"/>
                <w:szCs w:val="24"/>
                <w:highlight w:val="yellow"/>
              </w:rPr>
            </w:pPr>
          </w:p>
        </w:tc>
        <w:tc>
          <w:tcPr>
            <w:tcW w:w="1559" w:type="dxa"/>
            <w:vAlign w:val="center"/>
          </w:tcPr>
          <w:p w14:paraId="7994E07C" w14:textId="77777777" w:rsidR="00823F5A" w:rsidRPr="00922C29" w:rsidRDefault="00823F5A">
            <w:pPr>
              <w:rPr>
                <w:sz w:val="24"/>
                <w:szCs w:val="24"/>
                <w:highlight w:val="yellow"/>
              </w:rPr>
            </w:pPr>
          </w:p>
        </w:tc>
      </w:tr>
      <w:tr w:rsidR="00823F5A" w:rsidRPr="00922C29" w14:paraId="187B3B14" w14:textId="77777777">
        <w:trPr>
          <w:trHeight w:val="374"/>
        </w:trPr>
        <w:tc>
          <w:tcPr>
            <w:tcW w:w="1252" w:type="dxa"/>
            <w:vAlign w:val="center"/>
          </w:tcPr>
          <w:p w14:paraId="212015F8" w14:textId="77777777" w:rsidR="00823F5A" w:rsidRPr="00922C29" w:rsidRDefault="007714AE">
            <w:pPr>
              <w:jc w:val="center"/>
              <w:rPr>
                <w:sz w:val="24"/>
                <w:szCs w:val="24"/>
                <w:highlight w:val="yellow"/>
              </w:rPr>
            </w:pPr>
            <w:r w:rsidRPr="00922C29">
              <w:rPr>
                <w:sz w:val="24"/>
                <w:szCs w:val="24"/>
                <w:highlight w:val="yellow"/>
              </w:rPr>
              <w:t>2</w:t>
            </w:r>
          </w:p>
        </w:tc>
        <w:tc>
          <w:tcPr>
            <w:tcW w:w="2409" w:type="dxa"/>
            <w:vAlign w:val="center"/>
          </w:tcPr>
          <w:p w14:paraId="66F7992B" w14:textId="77777777" w:rsidR="00823F5A" w:rsidRPr="00922C29" w:rsidRDefault="00823F5A">
            <w:pPr>
              <w:rPr>
                <w:sz w:val="24"/>
                <w:szCs w:val="24"/>
                <w:highlight w:val="yellow"/>
              </w:rPr>
            </w:pPr>
          </w:p>
        </w:tc>
        <w:tc>
          <w:tcPr>
            <w:tcW w:w="1843" w:type="dxa"/>
            <w:vAlign w:val="center"/>
          </w:tcPr>
          <w:p w14:paraId="43BBEACD" w14:textId="77777777" w:rsidR="00823F5A" w:rsidRPr="00922C29" w:rsidRDefault="00823F5A">
            <w:pPr>
              <w:rPr>
                <w:sz w:val="24"/>
                <w:szCs w:val="24"/>
                <w:highlight w:val="yellow"/>
              </w:rPr>
            </w:pPr>
          </w:p>
        </w:tc>
        <w:tc>
          <w:tcPr>
            <w:tcW w:w="1276" w:type="dxa"/>
            <w:vAlign w:val="center"/>
          </w:tcPr>
          <w:p w14:paraId="1B2B8EB2" w14:textId="77777777" w:rsidR="00823F5A" w:rsidRPr="00922C29" w:rsidRDefault="00823F5A">
            <w:pPr>
              <w:jc w:val="center"/>
              <w:rPr>
                <w:sz w:val="24"/>
                <w:szCs w:val="24"/>
                <w:highlight w:val="yellow"/>
              </w:rPr>
            </w:pPr>
          </w:p>
        </w:tc>
        <w:tc>
          <w:tcPr>
            <w:tcW w:w="1276" w:type="dxa"/>
            <w:vAlign w:val="center"/>
          </w:tcPr>
          <w:p w14:paraId="710DFC6E" w14:textId="77777777" w:rsidR="00823F5A" w:rsidRPr="00922C29" w:rsidRDefault="00823F5A">
            <w:pPr>
              <w:jc w:val="center"/>
              <w:rPr>
                <w:sz w:val="24"/>
                <w:szCs w:val="24"/>
                <w:highlight w:val="yellow"/>
              </w:rPr>
            </w:pPr>
          </w:p>
        </w:tc>
        <w:tc>
          <w:tcPr>
            <w:tcW w:w="3685" w:type="dxa"/>
            <w:vAlign w:val="center"/>
          </w:tcPr>
          <w:p w14:paraId="409A09E3" w14:textId="77777777" w:rsidR="00823F5A" w:rsidRPr="00922C29" w:rsidRDefault="00823F5A">
            <w:pPr>
              <w:jc w:val="center"/>
              <w:rPr>
                <w:sz w:val="24"/>
                <w:szCs w:val="24"/>
                <w:highlight w:val="yellow"/>
              </w:rPr>
            </w:pPr>
          </w:p>
        </w:tc>
        <w:tc>
          <w:tcPr>
            <w:tcW w:w="1559" w:type="dxa"/>
            <w:vAlign w:val="center"/>
          </w:tcPr>
          <w:p w14:paraId="707A221A" w14:textId="77777777" w:rsidR="00823F5A" w:rsidRPr="00922C29" w:rsidRDefault="00823F5A">
            <w:pPr>
              <w:jc w:val="center"/>
              <w:rPr>
                <w:sz w:val="24"/>
                <w:szCs w:val="24"/>
                <w:highlight w:val="yellow"/>
              </w:rPr>
            </w:pPr>
          </w:p>
        </w:tc>
      </w:tr>
      <w:tr w:rsidR="00823F5A" w:rsidRPr="00922C29" w14:paraId="3E231D1E" w14:textId="77777777">
        <w:trPr>
          <w:trHeight w:val="374"/>
        </w:trPr>
        <w:tc>
          <w:tcPr>
            <w:tcW w:w="1252" w:type="dxa"/>
            <w:vAlign w:val="center"/>
          </w:tcPr>
          <w:p w14:paraId="4A963D04" w14:textId="77777777" w:rsidR="00823F5A" w:rsidRPr="00922C29" w:rsidRDefault="007714AE">
            <w:pPr>
              <w:jc w:val="center"/>
              <w:rPr>
                <w:b/>
                <w:sz w:val="24"/>
                <w:szCs w:val="24"/>
              </w:rPr>
            </w:pPr>
            <w:r w:rsidRPr="00922C29">
              <w:rPr>
                <w:b/>
                <w:sz w:val="24"/>
                <w:szCs w:val="24"/>
                <w:highlight w:val="yellow"/>
              </w:rPr>
              <w:t>合计</w:t>
            </w:r>
          </w:p>
        </w:tc>
        <w:tc>
          <w:tcPr>
            <w:tcW w:w="2409" w:type="dxa"/>
            <w:vAlign w:val="center"/>
          </w:tcPr>
          <w:p w14:paraId="00AF98A0" w14:textId="77777777" w:rsidR="00823F5A" w:rsidRPr="00922C29" w:rsidRDefault="00823F5A">
            <w:pPr>
              <w:rPr>
                <w:b/>
                <w:sz w:val="24"/>
                <w:szCs w:val="24"/>
              </w:rPr>
            </w:pPr>
          </w:p>
        </w:tc>
        <w:tc>
          <w:tcPr>
            <w:tcW w:w="1843" w:type="dxa"/>
            <w:vAlign w:val="center"/>
          </w:tcPr>
          <w:p w14:paraId="6B7EE141" w14:textId="77777777" w:rsidR="00823F5A" w:rsidRPr="00922C29" w:rsidRDefault="00823F5A">
            <w:pPr>
              <w:rPr>
                <w:b/>
                <w:sz w:val="24"/>
                <w:szCs w:val="24"/>
              </w:rPr>
            </w:pPr>
          </w:p>
        </w:tc>
        <w:tc>
          <w:tcPr>
            <w:tcW w:w="1276" w:type="dxa"/>
            <w:vAlign w:val="center"/>
          </w:tcPr>
          <w:p w14:paraId="7D945E1E" w14:textId="77777777" w:rsidR="00823F5A" w:rsidRPr="00922C29" w:rsidRDefault="00823F5A">
            <w:pPr>
              <w:jc w:val="center"/>
              <w:rPr>
                <w:b/>
                <w:sz w:val="24"/>
                <w:szCs w:val="24"/>
              </w:rPr>
            </w:pPr>
          </w:p>
        </w:tc>
        <w:tc>
          <w:tcPr>
            <w:tcW w:w="1276" w:type="dxa"/>
            <w:vAlign w:val="center"/>
          </w:tcPr>
          <w:p w14:paraId="3FEB92AB" w14:textId="77777777" w:rsidR="00823F5A" w:rsidRPr="00922C29" w:rsidRDefault="00823F5A">
            <w:pPr>
              <w:jc w:val="center"/>
              <w:rPr>
                <w:b/>
                <w:sz w:val="24"/>
                <w:szCs w:val="24"/>
              </w:rPr>
            </w:pPr>
          </w:p>
        </w:tc>
        <w:tc>
          <w:tcPr>
            <w:tcW w:w="3685" w:type="dxa"/>
            <w:vAlign w:val="center"/>
          </w:tcPr>
          <w:p w14:paraId="4B668802" w14:textId="77777777" w:rsidR="00823F5A" w:rsidRPr="00922C29" w:rsidRDefault="00823F5A">
            <w:pPr>
              <w:jc w:val="center"/>
              <w:rPr>
                <w:b/>
                <w:sz w:val="24"/>
                <w:szCs w:val="24"/>
              </w:rPr>
            </w:pPr>
          </w:p>
        </w:tc>
        <w:tc>
          <w:tcPr>
            <w:tcW w:w="1559" w:type="dxa"/>
            <w:vAlign w:val="center"/>
          </w:tcPr>
          <w:p w14:paraId="377C7F0E" w14:textId="77777777" w:rsidR="00823F5A" w:rsidRPr="00922C29" w:rsidRDefault="00823F5A">
            <w:pPr>
              <w:jc w:val="center"/>
              <w:rPr>
                <w:b/>
                <w:sz w:val="24"/>
                <w:szCs w:val="24"/>
              </w:rPr>
            </w:pPr>
          </w:p>
        </w:tc>
      </w:tr>
    </w:tbl>
    <w:p w14:paraId="6420EA5A" w14:textId="77777777" w:rsidR="00823F5A" w:rsidRPr="00922C29" w:rsidRDefault="00823F5A">
      <w:pPr>
        <w:spacing w:line="360" w:lineRule="auto"/>
        <w:ind w:firstLineChars="200" w:firstLine="480"/>
        <w:rPr>
          <w:rFonts w:eastAsia="仿宋_GB2312"/>
          <w:sz w:val="24"/>
          <w:szCs w:val="24"/>
        </w:rPr>
      </w:pPr>
    </w:p>
    <w:p w14:paraId="482C97C8" w14:textId="77777777" w:rsidR="00823F5A" w:rsidRPr="00922C29" w:rsidRDefault="007714AE">
      <w:pPr>
        <w:spacing w:line="360" w:lineRule="auto"/>
        <w:ind w:firstLineChars="200" w:firstLine="480"/>
        <w:rPr>
          <w:rFonts w:eastAsia="仿宋_GB2312"/>
          <w:sz w:val="24"/>
          <w:szCs w:val="24"/>
        </w:rPr>
      </w:pPr>
      <w:r w:rsidRPr="00922C29">
        <w:rPr>
          <w:rFonts w:eastAsia="仿宋_GB2312"/>
          <w:sz w:val="24"/>
          <w:szCs w:val="24"/>
        </w:rPr>
        <w:t>注：</w:t>
      </w:r>
    </w:p>
    <w:p w14:paraId="5DCB7275" w14:textId="77777777" w:rsidR="00823F5A" w:rsidRPr="001D03CD" w:rsidRDefault="007714AE">
      <w:pPr>
        <w:spacing w:line="360" w:lineRule="auto"/>
        <w:ind w:firstLineChars="200" w:firstLine="480"/>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1、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60F2E4B1"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2、若债务人、担保人因各种原因更名、合并、分立、改制、歇业、</w:t>
      </w:r>
      <w:bookmarkStart w:id="20" w:name="_Hlk199100687"/>
      <w:r w:rsidRPr="001D03CD">
        <w:rPr>
          <w:rFonts w:asciiTheme="minorEastAsia" w:eastAsiaTheme="minorEastAsia" w:hAnsiTheme="minorEastAsia"/>
          <w:sz w:val="24"/>
          <w:szCs w:val="24"/>
        </w:rPr>
        <w:t>破产、</w:t>
      </w:r>
      <w:bookmarkEnd w:id="20"/>
      <w:r w:rsidRPr="001D03CD">
        <w:rPr>
          <w:rFonts w:asciiTheme="minorEastAsia" w:eastAsiaTheme="minorEastAsia" w:hAnsiTheme="minorEastAsia"/>
          <w:sz w:val="24"/>
          <w:szCs w:val="24"/>
        </w:rPr>
        <w:t>吊销营业执照或丧失民事主体资格的，请相关承债主体及/或主管部门代为履行义务或履行清算责任。</w:t>
      </w:r>
    </w:p>
    <w:p w14:paraId="613C539C" w14:textId="1BAC53EC"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3、本明细表中的“担保人（如有）”包括但不限于保证人、抵押人、出质人等。若本清单中担保人名单出现遗漏、笔误的，并不意味着对其担保责任的免除，相关担保人仍须按合同约定及法律规定承担担保责任。</w:t>
      </w:r>
    </w:p>
    <w:p w14:paraId="6260646E"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4、本明细表列示的金额由于计算方法等原因与实际金额可能存在差异，具体以相关合同协议及有效法律文书计算为准。</w:t>
      </w:r>
    </w:p>
    <w:p w14:paraId="74A06F09" w14:textId="77777777" w:rsidR="00823F5A" w:rsidRPr="005D0B02" w:rsidRDefault="00823F5A">
      <w:pPr>
        <w:snapToGrid w:val="0"/>
        <w:spacing w:line="312" w:lineRule="auto"/>
        <w:ind w:firstLine="481"/>
        <w:jc w:val="both"/>
        <w:rPr>
          <w:rFonts w:asciiTheme="minorEastAsia" w:eastAsiaTheme="minorEastAsia" w:hAnsiTheme="minorEastAsia" w:hint="eastAsia"/>
          <w:sz w:val="24"/>
          <w:szCs w:val="24"/>
        </w:rPr>
      </w:pPr>
    </w:p>
    <w:sectPr w:rsidR="00823F5A" w:rsidRPr="005D0B02">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E1ED" w14:textId="77777777" w:rsidR="003D5F71" w:rsidRDefault="003D5F71">
      <w:r>
        <w:separator/>
      </w:r>
    </w:p>
  </w:endnote>
  <w:endnote w:type="continuationSeparator" w:id="0">
    <w:p w14:paraId="4755B414" w14:textId="77777777" w:rsidR="003D5F71" w:rsidRDefault="003D5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4B0" w14:textId="77777777" w:rsidR="00823F5A" w:rsidRDefault="007714AE">
    <w:pPr>
      <w:pStyle w:val="a7"/>
      <w:framePr w:wrap="around" w:vAnchor="text" w:hAnchor="margin" w:xAlign="center" w:yAlign="top"/>
    </w:pPr>
    <w:r>
      <w:fldChar w:fldCharType="begin"/>
    </w:r>
    <w:r>
      <w:rPr>
        <w:rStyle w:val="af"/>
        <w:rFonts w:hint="eastAsia"/>
      </w:rPr>
      <w:instrText xml:space="preserve"> PAGE  </w:instrText>
    </w:r>
    <w:r>
      <w:fldChar w:fldCharType="separate"/>
    </w:r>
    <w:r w:rsidR="008B38DA">
      <w:rPr>
        <w:rStyle w:val="af"/>
        <w:noProof/>
      </w:rPr>
      <w:t>25</w:t>
    </w:r>
    <w:r>
      <w:fldChar w:fldCharType="end"/>
    </w:r>
  </w:p>
  <w:p w14:paraId="6383E079" w14:textId="77777777" w:rsidR="00823F5A" w:rsidRDefault="00823F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7784" w14:textId="77777777" w:rsidR="003D5F71" w:rsidRDefault="003D5F71">
      <w:r>
        <w:separator/>
      </w:r>
    </w:p>
  </w:footnote>
  <w:footnote w:type="continuationSeparator" w:id="0">
    <w:p w14:paraId="65C814AB" w14:textId="77777777" w:rsidR="003D5F71" w:rsidRDefault="003D5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165094872">
    <w:abstractNumId w:val="0"/>
  </w:num>
  <w:num w:numId="2" w16cid:durableId="1027171676">
    <w:abstractNumId w:val="2"/>
  </w:num>
  <w:num w:numId="3" w16cid:durableId="206779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5147"/>
    <w:rsid w:val="00010A72"/>
    <w:rsid w:val="0001144A"/>
    <w:rsid w:val="00011A88"/>
    <w:rsid w:val="00012347"/>
    <w:rsid w:val="000168E7"/>
    <w:rsid w:val="00017D2A"/>
    <w:rsid w:val="00017E96"/>
    <w:rsid w:val="0002016E"/>
    <w:rsid w:val="00024A70"/>
    <w:rsid w:val="00026A9F"/>
    <w:rsid w:val="00027C0B"/>
    <w:rsid w:val="000303C3"/>
    <w:rsid w:val="0003349F"/>
    <w:rsid w:val="00036AE2"/>
    <w:rsid w:val="000403DD"/>
    <w:rsid w:val="00042A96"/>
    <w:rsid w:val="0004719B"/>
    <w:rsid w:val="00053FB7"/>
    <w:rsid w:val="00055089"/>
    <w:rsid w:val="00056414"/>
    <w:rsid w:val="0006392A"/>
    <w:rsid w:val="00065C19"/>
    <w:rsid w:val="00065D12"/>
    <w:rsid w:val="00066677"/>
    <w:rsid w:val="00067CCF"/>
    <w:rsid w:val="00071519"/>
    <w:rsid w:val="000727AE"/>
    <w:rsid w:val="00072BD8"/>
    <w:rsid w:val="000738EE"/>
    <w:rsid w:val="00074D6E"/>
    <w:rsid w:val="00076506"/>
    <w:rsid w:val="0008146F"/>
    <w:rsid w:val="00081EF2"/>
    <w:rsid w:val="0008681C"/>
    <w:rsid w:val="00086DB4"/>
    <w:rsid w:val="00093DA3"/>
    <w:rsid w:val="000A09DC"/>
    <w:rsid w:val="000A0F89"/>
    <w:rsid w:val="000A1CFE"/>
    <w:rsid w:val="000A53A1"/>
    <w:rsid w:val="000A64D4"/>
    <w:rsid w:val="000A7807"/>
    <w:rsid w:val="000B156C"/>
    <w:rsid w:val="000C0FAE"/>
    <w:rsid w:val="000C5B5D"/>
    <w:rsid w:val="000C5BEF"/>
    <w:rsid w:val="000D01CE"/>
    <w:rsid w:val="000D1E99"/>
    <w:rsid w:val="000D2E0D"/>
    <w:rsid w:val="000D5840"/>
    <w:rsid w:val="000E22DD"/>
    <w:rsid w:val="000E2B41"/>
    <w:rsid w:val="000E3814"/>
    <w:rsid w:val="000E4C24"/>
    <w:rsid w:val="000E5C0A"/>
    <w:rsid w:val="000E6864"/>
    <w:rsid w:val="000E73AD"/>
    <w:rsid w:val="000F145F"/>
    <w:rsid w:val="000F22C5"/>
    <w:rsid w:val="000F2BED"/>
    <w:rsid w:val="00100941"/>
    <w:rsid w:val="00102939"/>
    <w:rsid w:val="00121818"/>
    <w:rsid w:val="00121CD5"/>
    <w:rsid w:val="00122841"/>
    <w:rsid w:val="001249B6"/>
    <w:rsid w:val="00126B16"/>
    <w:rsid w:val="00127101"/>
    <w:rsid w:val="001307B4"/>
    <w:rsid w:val="00131AB8"/>
    <w:rsid w:val="00135CD1"/>
    <w:rsid w:val="00140810"/>
    <w:rsid w:val="00153B2C"/>
    <w:rsid w:val="00154D2B"/>
    <w:rsid w:val="00161992"/>
    <w:rsid w:val="001636D1"/>
    <w:rsid w:val="00163DEA"/>
    <w:rsid w:val="00164729"/>
    <w:rsid w:val="00164EA4"/>
    <w:rsid w:val="00165917"/>
    <w:rsid w:val="00166B22"/>
    <w:rsid w:val="0017083F"/>
    <w:rsid w:val="00171C18"/>
    <w:rsid w:val="00172D45"/>
    <w:rsid w:val="00174670"/>
    <w:rsid w:val="00176544"/>
    <w:rsid w:val="00176A75"/>
    <w:rsid w:val="00177CDE"/>
    <w:rsid w:val="00177E24"/>
    <w:rsid w:val="00180C01"/>
    <w:rsid w:val="00183485"/>
    <w:rsid w:val="0018404A"/>
    <w:rsid w:val="001840BD"/>
    <w:rsid w:val="0018461E"/>
    <w:rsid w:val="00184659"/>
    <w:rsid w:val="00186550"/>
    <w:rsid w:val="0018734B"/>
    <w:rsid w:val="00187443"/>
    <w:rsid w:val="001938A1"/>
    <w:rsid w:val="00195992"/>
    <w:rsid w:val="00196313"/>
    <w:rsid w:val="001968AC"/>
    <w:rsid w:val="001969C4"/>
    <w:rsid w:val="001A0813"/>
    <w:rsid w:val="001A1FFE"/>
    <w:rsid w:val="001A4DFC"/>
    <w:rsid w:val="001A5C31"/>
    <w:rsid w:val="001B522C"/>
    <w:rsid w:val="001B5816"/>
    <w:rsid w:val="001B6748"/>
    <w:rsid w:val="001B6DB6"/>
    <w:rsid w:val="001C043B"/>
    <w:rsid w:val="001C2025"/>
    <w:rsid w:val="001C4580"/>
    <w:rsid w:val="001C4B6D"/>
    <w:rsid w:val="001D03CD"/>
    <w:rsid w:val="001D63EC"/>
    <w:rsid w:val="001D69EC"/>
    <w:rsid w:val="001D71BE"/>
    <w:rsid w:val="001D7870"/>
    <w:rsid w:val="001E0397"/>
    <w:rsid w:val="001E22FE"/>
    <w:rsid w:val="001E3E6E"/>
    <w:rsid w:val="001E5328"/>
    <w:rsid w:val="001E5AF8"/>
    <w:rsid w:val="001E71E6"/>
    <w:rsid w:val="001E79C1"/>
    <w:rsid w:val="001F0D76"/>
    <w:rsid w:val="001F3537"/>
    <w:rsid w:val="001F403A"/>
    <w:rsid w:val="00202E84"/>
    <w:rsid w:val="00207144"/>
    <w:rsid w:val="00207BAD"/>
    <w:rsid w:val="00210A85"/>
    <w:rsid w:val="00211162"/>
    <w:rsid w:val="00212465"/>
    <w:rsid w:val="00214178"/>
    <w:rsid w:val="00215E72"/>
    <w:rsid w:val="00220B20"/>
    <w:rsid w:val="0022218F"/>
    <w:rsid w:val="0022234A"/>
    <w:rsid w:val="00222774"/>
    <w:rsid w:val="0022455E"/>
    <w:rsid w:val="00227F8F"/>
    <w:rsid w:val="0023108B"/>
    <w:rsid w:val="00232D9E"/>
    <w:rsid w:val="00233687"/>
    <w:rsid w:val="00235785"/>
    <w:rsid w:val="00236FF8"/>
    <w:rsid w:val="00237F7E"/>
    <w:rsid w:val="002434A2"/>
    <w:rsid w:val="00243DC5"/>
    <w:rsid w:val="00246C26"/>
    <w:rsid w:val="00246D4B"/>
    <w:rsid w:val="002477F4"/>
    <w:rsid w:val="00250F70"/>
    <w:rsid w:val="00251F78"/>
    <w:rsid w:val="0025426F"/>
    <w:rsid w:val="0025472E"/>
    <w:rsid w:val="002551BF"/>
    <w:rsid w:val="00255659"/>
    <w:rsid w:val="00257E36"/>
    <w:rsid w:val="00260DEB"/>
    <w:rsid w:val="0026202C"/>
    <w:rsid w:val="002633DA"/>
    <w:rsid w:val="00266F44"/>
    <w:rsid w:val="002714DC"/>
    <w:rsid w:val="00274066"/>
    <w:rsid w:val="002744B7"/>
    <w:rsid w:val="002812C6"/>
    <w:rsid w:val="00287418"/>
    <w:rsid w:val="00292D86"/>
    <w:rsid w:val="00297033"/>
    <w:rsid w:val="0029773A"/>
    <w:rsid w:val="002A0712"/>
    <w:rsid w:val="002A088C"/>
    <w:rsid w:val="002A0A40"/>
    <w:rsid w:val="002A14B4"/>
    <w:rsid w:val="002A44E0"/>
    <w:rsid w:val="002A4E49"/>
    <w:rsid w:val="002A787F"/>
    <w:rsid w:val="002B7860"/>
    <w:rsid w:val="002B7F8A"/>
    <w:rsid w:val="002C1D30"/>
    <w:rsid w:val="002C39B5"/>
    <w:rsid w:val="002C5B51"/>
    <w:rsid w:val="002C76F0"/>
    <w:rsid w:val="002E0242"/>
    <w:rsid w:val="002E5EF5"/>
    <w:rsid w:val="002E721E"/>
    <w:rsid w:val="002E7FD7"/>
    <w:rsid w:val="002F0367"/>
    <w:rsid w:val="003048A2"/>
    <w:rsid w:val="00307069"/>
    <w:rsid w:val="003100F7"/>
    <w:rsid w:val="00312C9B"/>
    <w:rsid w:val="00317244"/>
    <w:rsid w:val="00323DC7"/>
    <w:rsid w:val="0032621F"/>
    <w:rsid w:val="00326D79"/>
    <w:rsid w:val="00326F7A"/>
    <w:rsid w:val="003274FE"/>
    <w:rsid w:val="003278E8"/>
    <w:rsid w:val="00327B94"/>
    <w:rsid w:val="00332CD1"/>
    <w:rsid w:val="0033412A"/>
    <w:rsid w:val="003414B3"/>
    <w:rsid w:val="003444CB"/>
    <w:rsid w:val="00347CDD"/>
    <w:rsid w:val="003501A2"/>
    <w:rsid w:val="00350378"/>
    <w:rsid w:val="00352463"/>
    <w:rsid w:val="00356684"/>
    <w:rsid w:val="00357655"/>
    <w:rsid w:val="00357925"/>
    <w:rsid w:val="00357C68"/>
    <w:rsid w:val="003621D5"/>
    <w:rsid w:val="00364528"/>
    <w:rsid w:val="00364FEB"/>
    <w:rsid w:val="00365169"/>
    <w:rsid w:val="00374689"/>
    <w:rsid w:val="0037769E"/>
    <w:rsid w:val="0037786D"/>
    <w:rsid w:val="00377E16"/>
    <w:rsid w:val="00382082"/>
    <w:rsid w:val="00385DE1"/>
    <w:rsid w:val="00390952"/>
    <w:rsid w:val="00395F05"/>
    <w:rsid w:val="003A1073"/>
    <w:rsid w:val="003A1A45"/>
    <w:rsid w:val="003B25BB"/>
    <w:rsid w:val="003B7014"/>
    <w:rsid w:val="003C0C1C"/>
    <w:rsid w:val="003C1390"/>
    <w:rsid w:val="003C2673"/>
    <w:rsid w:val="003C6D70"/>
    <w:rsid w:val="003D066E"/>
    <w:rsid w:val="003D2683"/>
    <w:rsid w:val="003D532D"/>
    <w:rsid w:val="003D55D9"/>
    <w:rsid w:val="003D5F71"/>
    <w:rsid w:val="003D6DF8"/>
    <w:rsid w:val="003E434A"/>
    <w:rsid w:val="003E4AED"/>
    <w:rsid w:val="003E5504"/>
    <w:rsid w:val="003F0F68"/>
    <w:rsid w:val="003F362B"/>
    <w:rsid w:val="00402F22"/>
    <w:rsid w:val="004035E4"/>
    <w:rsid w:val="00404D60"/>
    <w:rsid w:val="004116F9"/>
    <w:rsid w:val="004120BB"/>
    <w:rsid w:val="00412585"/>
    <w:rsid w:val="004142E6"/>
    <w:rsid w:val="00417B4A"/>
    <w:rsid w:val="00423C14"/>
    <w:rsid w:val="00423D5E"/>
    <w:rsid w:val="00424618"/>
    <w:rsid w:val="00424D8A"/>
    <w:rsid w:val="004252CA"/>
    <w:rsid w:val="00426DD8"/>
    <w:rsid w:val="0042788A"/>
    <w:rsid w:val="00433788"/>
    <w:rsid w:val="0043443F"/>
    <w:rsid w:val="004374A0"/>
    <w:rsid w:val="00442DB9"/>
    <w:rsid w:val="004437CA"/>
    <w:rsid w:val="00443A5F"/>
    <w:rsid w:val="00444D6C"/>
    <w:rsid w:val="0044507E"/>
    <w:rsid w:val="00445CA1"/>
    <w:rsid w:val="00451749"/>
    <w:rsid w:val="004549E2"/>
    <w:rsid w:val="00455D81"/>
    <w:rsid w:val="00457432"/>
    <w:rsid w:val="004651E8"/>
    <w:rsid w:val="00466E8A"/>
    <w:rsid w:val="00470155"/>
    <w:rsid w:val="004708FB"/>
    <w:rsid w:val="00472A6A"/>
    <w:rsid w:val="00475136"/>
    <w:rsid w:val="00475536"/>
    <w:rsid w:val="0047579B"/>
    <w:rsid w:val="00477DE2"/>
    <w:rsid w:val="00480C46"/>
    <w:rsid w:val="004812C8"/>
    <w:rsid w:val="00485DC6"/>
    <w:rsid w:val="0048673A"/>
    <w:rsid w:val="00490F61"/>
    <w:rsid w:val="0049183A"/>
    <w:rsid w:val="00494A7C"/>
    <w:rsid w:val="00495098"/>
    <w:rsid w:val="0049612F"/>
    <w:rsid w:val="004965C5"/>
    <w:rsid w:val="00496BAA"/>
    <w:rsid w:val="004979AD"/>
    <w:rsid w:val="004A1285"/>
    <w:rsid w:val="004A5FB3"/>
    <w:rsid w:val="004A74A1"/>
    <w:rsid w:val="004B398F"/>
    <w:rsid w:val="004B5BD9"/>
    <w:rsid w:val="004C0CDD"/>
    <w:rsid w:val="004C384E"/>
    <w:rsid w:val="004C6A4C"/>
    <w:rsid w:val="004C79F6"/>
    <w:rsid w:val="004D04B3"/>
    <w:rsid w:val="004D2376"/>
    <w:rsid w:val="004D63EB"/>
    <w:rsid w:val="004E0382"/>
    <w:rsid w:val="004E1A2F"/>
    <w:rsid w:val="004E319F"/>
    <w:rsid w:val="004E3C0B"/>
    <w:rsid w:val="004E469C"/>
    <w:rsid w:val="004F1AD0"/>
    <w:rsid w:val="004F407D"/>
    <w:rsid w:val="004F54E4"/>
    <w:rsid w:val="004F6572"/>
    <w:rsid w:val="00503322"/>
    <w:rsid w:val="0050477F"/>
    <w:rsid w:val="0051132E"/>
    <w:rsid w:val="00516938"/>
    <w:rsid w:val="00517149"/>
    <w:rsid w:val="005232F7"/>
    <w:rsid w:val="00525558"/>
    <w:rsid w:val="00531532"/>
    <w:rsid w:val="0053188A"/>
    <w:rsid w:val="00531964"/>
    <w:rsid w:val="00531C58"/>
    <w:rsid w:val="00536519"/>
    <w:rsid w:val="00540BEE"/>
    <w:rsid w:val="00546EAB"/>
    <w:rsid w:val="00555A1F"/>
    <w:rsid w:val="00556492"/>
    <w:rsid w:val="00560618"/>
    <w:rsid w:val="00561B59"/>
    <w:rsid w:val="00562CD7"/>
    <w:rsid w:val="00565A16"/>
    <w:rsid w:val="00567DCF"/>
    <w:rsid w:val="00572DA0"/>
    <w:rsid w:val="00577430"/>
    <w:rsid w:val="00577783"/>
    <w:rsid w:val="00580D07"/>
    <w:rsid w:val="00581D19"/>
    <w:rsid w:val="005831DE"/>
    <w:rsid w:val="0058471D"/>
    <w:rsid w:val="00586515"/>
    <w:rsid w:val="005877A9"/>
    <w:rsid w:val="00593313"/>
    <w:rsid w:val="00593597"/>
    <w:rsid w:val="0059401A"/>
    <w:rsid w:val="00594503"/>
    <w:rsid w:val="00596035"/>
    <w:rsid w:val="00597C21"/>
    <w:rsid w:val="005A0461"/>
    <w:rsid w:val="005A089D"/>
    <w:rsid w:val="005A2E21"/>
    <w:rsid w:val="005A31BC"/>
    <w:rsid w:val="005A57E5"/>
    <w:rsid w:val="005A71B7"/>
    <w:rsid w:val="005B724E"/>
    <w:rsid w:val="005C10E5"/>
    <w:rsid w:val="005C1440"/>
    <w:rsid w:val="005C4D06"/>
    <w:rsid w:val="005C562C"/>
    <w:rsid w:val="005C5F69"/>
    <w:rsid w:val="005C71A5"/>
    <w:rsid w:val="005C7988"/>
    <w:rsid w:val="005C7A6E"/>
    <w:rsid w:val="005D0B02"/>
    <w:rsid w:val="005D111A"/>
    <w:rsid w:val="005D33C1"/>
    <w:rsid w:val="005D34D1"/>
    <w:rsid w:val="005D63CB"/>
    <w:rsid w:val="005E409D"/>
    <w:rsid w:val="005E5713"/>
    <w:rsid w:val="005E65D3"/>
    <w:rsid w:val="005E786A"/>
    <w:rsid w:val="005F20F7"/>
    <w:rsid w:val="00600529"/>
    <w:rsid w:val="0060228B"/>
    <w:rsid w:val="00603668"/>
    <w:rsid w:val="006067F3"/>
    <w:rsid w:val="0060769B"/>
    <w:rsid w:val="006122DB"/>
    <w:rsid w:val="00612DF1"/>
    <w:rsid w:val="00615E23"/>
    <w:rsid w:val="0062044D"/>
    <w:rsid w:val="00622103"/>
    <w:rsid w:val="00624C13"/>
    <w:rsid w:val="00627892"/>
    <w:rsid w:val="0063258B"/>
    <w:rsid w:val="00633F39"/>
    <w:rsid w:val="006353A0"/>
    <w:rsid w:val="00637815"/>
    <w:rsid w:val="00640D07"/>
    <w:rsid w:val="00643122"/>
    <w:rsid w:val="006441EA"/>
    <w:rsid w:val="006445A9"/>
    <w:rsid w:val="006449C5"/>
    <w:rsid w:val="006453F3"/>
    <w:rsid w:val="006468DF"/>
    <w:rsid w:val="00647EE4"/>
    <w:rsid w:val="00654F24"/>
    <w:rsid w:val="00655B14"/>
    <w:rsid w:val="0066367F"/>
    <w:rsid w:val="0066749F"/>
    <w:rsid w:val="00670664"/>
    <w:rsid w:val="00670A18"/>
    <w:rsid w:val="00671DCC"/>
    <w:rsid w:val="006728B4"/>
    <w:rsid w:val="006730BB"/>
    <w:rsid w:val="006810A0"/>
    <w:rsid w:val="00684CB5"/>
    <w:rsid w:val="006870E3"/>
    <w:rsid w:val="00693E34"/>
    <w:rsid w:val="006942B0"/>
    <w:rsid w:val="00697730"/>
    <w:rsid w:val="006A0431"/>
    <w:rsid w:val="006A3C99"/>
    <w:rsid w:val="006A4B08"/>
    <w:rsid w:val="006B1A57"/>
    <w:rsid w:val="006B2CE5"/>
    <w:rsid w:val="006B3866"/>
    <w:rsid w:val="006B5F07"/>
    <w:rsid w:val="006B76CF"/>
    <w:rsid w:val="006C04AF"/>
    <w:rsid w:val="006C0AED"/>
    <w:rsid w:val="006C1458"/>
    <w:rsid w:val="006C20D2"/>
    <w:rsid w:val="006C2543"/>
    <w:rsid w:val="006C25B5"/>
    <w:rsid w:val="006C454C"/>
    <w:rsid w:val="006D137A"/>
    <w:rsid w:val="006D4CDC"/>
    <w:rsid w:val="006D56C0"/>
    <w:rsid w:val="006E06F1"/>
    <w:rsid w:val="006E10D9"/>
    <w:rsid w:val="006E1968"/>
    <w:rsid w:val="006E427A"/>
    <w:rsid w:val="006E754D"/>
    <w:rsid w:val="006F0E7B"/>
    <w:rsid w:val="006F1660"/>
    <w:rsid w:val="006F1D01"/>
    <w:rsid w:val="006F27A4"/>
    <w:rsid w:val="006F2E60"/>
    <w:rsid w:val="006F462E"/>
    <w:rsid w:val="006F4751"/>
    <w:rsid w:val="006F5F8D"/>
    <w:rsid w:val="006F6268"/>
    <w:rsid w:val="00701D49"/>
    <w:rsid w:val="00705234"/>
    <w:rsid w:val="00706F03"/>
    <w:rsid w:val="00710B7D"/>
    <w:rsid w:val="00715DA5"/>
    <w:rsid w:val="0072107D"/>
    <w:rsid w:val="00721CC1"/>
    <w:rsid w:val="007236C9"/>
    <w:rsid w:val="007237A7"/>
    <w:rsid w:val="007240A6"/>
    <w:rsid w:val="00727DD7"/>
    <w:rsid w:val="00730035"/>
    <w:rsid w:val="0073032D"/>
    <w:rsid w:val="00730464"/>
    <w:rsid w:val="007315C5"/>
    <w:rsid w:val="00732FB9"/>
    <w:rsid w:val="0073338F"/>
    <w:rsid w:val="00733B92"/>
    <w:rsid w:val="00733EAD"/>
    <w:rsid w:val="00735F97"/>
    <w:rsid w:val="007369CA"/>
    <w:rsid w:val="0073756A"/>
    <w:rsid w:val="0073768D"/>
    <w:rsid w:val="0074474A"/>
    <w:rsid w:val="007462CB"/>
    <w:rsid w:val="00746708"/>
    <w:rsid w:val="007532FD"/>
    <w:rsid w:val="00754567"/>
    <w:rsid w:val="007567CC"/>
    <w:rsid w:val="007622A9"/>
    <w:rsid w:val="0076256A"/>
    <w:rsid w:val="007646B5"/>
    <w:rsid w:val="00766C2A"/>
    <w:rsid w:val="00767AE0"/>
    <w:rsid w:val="00770F80"/>
    <w:rsid w:val="00771083"/>
    <w:rsid w:val="007714AE"/>
    <w:rsid w:val="00775AEA"/>
    <w:rsid w:val="00776500"/>
    <w:rsid w:val="00776B6F"/>
    <w:rsid w:val="00776DD6"/>
    <w:rsid w:val="0077785F"/>
    <w:rsid w:val="00781839"/>
    <w:rsid w:val="007864B6"/>
    <w:rsid w:val="00790EE9"/>
    <w:rsid w:val="00791575"/>
    <w:rsid w:val="00792006"/>
    <w:rsid w:val="007A0D05"/>
    <w:rsid w:val="007A1DE8"/>
    <w:rsid w:val="007A4758"/>
    <w:rsid w:val="007A6E21"/>
    <w:rsid w:val="007A756D"/>
    <w:rsid w:val="007B023C"/>
    <w:rsid w:val="007B29D4"/>
    <w:rsid w:val="007B29FA"/>
    <w:rsid w:val="007B3A19"/>
    <w:rsid w:val="007B4075"/>
    <w:rsid w:val="007C1CDA"/>
    <w:rsid w:val="007C7033"/>
    <w:rsid w:val="007D0C48"/>
    <w:rsid w:val="007D6DB5"/>
    <w:rsid w:val="007E552E"/>
    <w:rsid w:val="007E6365"/>
    <w:rsid w:val="007E7767"/>
    <w:rsid w:val="007F0665"/>
    <w:rsid w:val="007F513D"/>
    <w:rsid w:val="008005BC"/>
    <w:rsid w:val="008008BD"/>
    <w:rsid w:val="00801768"/>
    <w:rsid w:val="00801B14"/>
    <w:rsid w:val="008022E4"/>
    <w:rsid w:val="00803A11"/>
    <w:rsid w:val="00815722"/>
    <w:rsid w:val="00816072"/>
    <w:rsid w:val="008170D1"/>
    <w:rsid w:val="00817B59"/>
    <w:rsid w:val="00817C8D"/>
    <w:rsid w:val="00822721"/>
    <w:rsid w:val="00822A6F"/>
    <w:rsid w:val="00823F5A"/>
    <w:rsid w:val="00824AA6"/>
    <w:rsid w:val="00825536"/>
    <w:rsid w:val="00827955"/>
    <w:rsid w:val="00830844"/>
    <w:rsid w:val="008360EB"/>
    <w:rsid w:val="00840B7D"/>
    <w:rsid w:val="00842C46"/>
    <w:rsid w:val="00843F7E"/>
    <w:rsid w:val="00844E35"/>
    <w:rsid w:val="00850405"/>
    <w:rsid w:val="008512CE"/>
    <w:rsid w:val="0085277D"/>
    <w:rsid w:val="0085286D"/>
    <w:rsid w:val="00854B93"/>
    <w:rsid w:val="00856145"/>
    <w:rsid w:val="008604DB"/>
    <w:rsid w:val="00860BFB"/>
    <w:rsid w:val="0086393E"/>
    <w:rsid w:val="00866394"/>
    <w:rsid w:val="00867E6B"/>
    <w:rsid w:val="00870789"/>
    <w:rsid w:val="008711DF"/>
    <w:rsid w:val="0087135D"/>
    <w:rsid w:val="00871D42"/>
    <w:rsid w:val="0087244E"/>
    <w:rsid w:val="00872514"/>
    <w:rsid w:val="0087392F"/>
    <w:rsid w:val="00873F35"/>
    <w:rsid w:val="0088222F"/>
    <w:rsid w:val="00886F9E"/>
    <w:rsid w:val="00890141"/>
    <w:rsid w:val="00892638"/>
    <w:rsid w:val="00893A17"/>
    <w:rsid w:val="00893F36"/>
    <w:rsid w:val="0089596E"/>
    <w:rsid w:val="008A2359"/>
    <w:rsid w:val="008A3702"/>
    <w:rsid w:val="008A3766"/>
    <w:rsid w:val="008A43A8"/>
    <w:rsid w:val="008A57EF"/>
    <w:rsid w:val="008A5A6E"/>
    <w:rsid w:val="008A5E7E"/>
    <w:rsid w:val="008B38DA"/>
    <w:rsid w:val="008B42E0"/>
    <w:rsid w:val="008C4F44"/>
    <w:rsid w:val="008D6283"/>
    <w:rsid w:val="008D7304"/>
    <w:rsid w:val="008D7F75"/>
    <w:rsid w:val="008E0A90"/>
    <w:rsid w:val="008E2133"/>
    <w:rsid w:val="008E7F60"/>
    <w:rsid w:val="008F31AA"/>
    <w:rsid w:val="008F3B28"/>
    <w:rsid w:val="008F434B"/>
    <w:rsid w:val="008F68CC"/>
    <w:rsid w:val="009030C4"/>
    <w:rsid w:val="00903AF5"/>
    <w:rsid w:val="00904D23"/>
    <w:rsid w:val="00905009"/>
    <w:rsid w:val="00905256"/>
    <w:rsid w:val="00905F81"/>
    <w:rsid w:val="009063B8"/>
    <w:rsid w:val="00910357"/>
    <w:rsid w:val="009124F8"/>
    <w:rsid w:val="0091411B"/>
    <w:rsid w:val="009146D1"/>
    <w:rsid w:val="00916991"/>
    <w:rsid w:val="00917063"/>
    <w:rsid w:val="00922C29"/>
    <w:rsid w:val="00923E81"/>
    <w:rsid w:val="00927245"/>
    <w:rsid w:val="009273C0"/>
    <w:rsid w:val="00933739"/>
    <w:rsid w:val="00933DDA"/>
    <w:rsid w:val="00934802"/>
    <w:rsid w:val="00936DA2"/>
    <w:rsid w:val="00943420"/>
    <w:rsid w:val="00944D1B"/>
    <w:rsid w:val="0094797F"/>
    <w:rsid w:val="009543B8"/>
    <w:rsid w:val="00956F1C"/>
    <w:rsid w:val="00957671"/>
    <w:rsid w:val="00960D7C"/>
    <w:rsid w:val="009648A1"/>
    <w:rsid w:val="00965B94"/>
    <w:rsid w:val="009712CA"/>
    <w:rsid w:val="00971F78"/>
    <w:rsid w:val="009748B1"/>
    <w:rsid w:val="00975600"/>
    <w:rsid w:val="00975774"/>
    <w:rsid w:val="009763DE"/>
    <w:rsid w:val="0098030F"/>
    <w:rsid w:val="0098150B"/>
    <w:rsid w:val="00993459"/>
    <w:rsid w:val="00997688"/>
    <w:rsid w:val="009A2D88"/>
    <w:rsid w:val="009A3C90"/>
    <w:rsid w:val="009A520F"/>
    <w:rsid w:val="009A7136"/>
    <w:rsid w:val="009A786A"/>
    <w:rsid w:val="009B0A1E"/>
    <w:rsid w:val="009B385C"/>
    <w:rsid w:val="009B39C8"/>
    <w:rsid w:val="009B4825"/>
    <w:rsid w:val="009C1C3F"/>
    <w:rsid w:val="009C3156"/>
    <w:rsid w:val="009C3363"/>
    <w:rsid w:val="009C3C67"/>
    <w:rsid w:val="009C48AA"/>
    <w:rsid w:val="009C4B43"/>
    <w:rsid w:val="009D10B9"/>
    <w:rsid w:val="009D40B7"/>
    <w:rsid w:val="009D68DE"/>
    <w:rsid w:val="009E1000"/>
    <w:rsid w:val="009E42F7"/>
    <w:rsid w:val="009E50A0"/>
    <w:rsid w:val="009E6F15"/>
    <w:rsid w:val="009E7344"/>
    <w:rsid w:val="009E7BDB"/>
    <w:rsid w:val="009F120D"/>
    <w:rsid w:val="009F3E7C"/>
    <w:rsid w:val="009F5F32"/>
    <w:rsid w:val="00A022FB"/>
    <w:rsid w:val="00A07C54"/>
    <w:rsid w:val="00A15022"/>
    <w:rsid w:val="00A15082"/>
    <w:rsid w:val="00A16C37"/>
    <w:rsid w:val="00A17A01"/>
    <w:rsid w:val="00A259C4"/>
    <w:rsid w:val="00A315C1"/>
    <w:rsid w:val="00A32960"/>
    <w:rsid w:val="00A36358"/>
    <w:rsid w:val="00A36B16"/>
    <w:rsid w:val="00A36BE0"/>
    <w:rsid w:val="00A401BE"/>
    <w:rsid w:val="00A4220A"/>
    <w:rsid w:val="00A42BA6"/>
    <w:rsid w:val="00A50927"/>
    <w:rsid w:val="00A5276C"/>
    <w:rsid w:val="00A5544C"/>
    <w:rsid w:val="00A57FFA"/>
    <w:rsid w:val="00A64DCA"/>
    <w:rsid w:val="00A650A1"/>
    <w:rsid w:val="00A67DA5"/>
    <w:rsid w:val="00A712EE"/>
    <w:rsid w:val="00A76562"/>
    <w:rsid w:val="00A777D2"/>
    <w:rsid w:val="00A80129"/>
    <w:rsid w:val="00A82B68"/>
    <w:rsid w:val="00A84E19"/>
    <w:rsid w:val="00A854B7"/>
    <w:rsid w:val="00A85C88"/>
    <w:rsid w:val="00A85E39"/>
    <w:rsid w:val="00A90CE7"/>
    <w:rsid w:val="00A9319B"/>
    <w:rsid w:val="00A932AE"/>
    <w:rsid w:val="00A95B52"/>
    <w:rsid w:val="00AA6042"/>
    <w:rsid w:val="00AB4C14"/>
    <w:rsid w:val="00AB52DC"/>
    <w:rsid w:val="00AB5CD8"/>
    <w:rsid w:val="00AC0B19"/>
    <w:rsid w:val="00AD297B"/>
    <w:rsid w:val="00AD2C72"/>
    <w:rsid w:val="00AE2EFF"/>
    <w:rsid w:val="00AE35B9"/>
    <w:rsid w:val="00AE6CE6"/>
    <w:rsid w:val="00AE70CF"/>
    <w:rsid w:val="00AE775F"/>
    <w:rsid w:val="00AF19A3"/>
    <w:rsid w:val="00AF5828"/>
    <w:rsid w:val="00AF6557"/>
    <w:rsid w:val="00AF7971"/>
    <w:rsid w:val="00B01696"/>
    <w:rsid w:val="00B036EF"/>
    <w:rsid w:val="00B04B65"/>
    <w:rsid w:val="00B05F68"/>
    <w:rsid w:val="00B120FC"/>
    <w:rsid w:val="00B1637D"/>
    <w:rsid w:val="00B16F5B"/>
    <w:rsid w:val="00B20563"/>
    <w:rsid w:val="00B205C5"/>
    <w:rsid w:val="00B22EE8"/>
    <w:rsid w:val="00B23D12"/>
    <w:rsid w:val="00B24C39"/>
    <w:rsid w:val="00B25C80"/>
    <w:rsid w:val="00B278CF"/>
    <w:rsid w:val="00B36CC9"/>
    <w:rsid w:val="00B4207B"/>
    <w:rsid w:val="00B43A14"/>
    <w:rsid w:val="00B44417"/>
    <w:rsid w:val="00B50980"/>
    <w:rsid w:val="00B53211"/>
    <w:rsid w:val="00B61C5D"/>
    <w:rsid w:val="00B67067"/>
    <w:rsid w:val="00B71690"/>
    <w:rsid w:val="00B73E54"/>
    <w:rsid w:val="00B74F13"/>
    <w:rsid w:val="00B754F5"/>
    <w:rsid w:val="00B76504"/>
    <w:rsid w:val="00B767E5"/>
    <w:rsid w:val="00B77941"/>
    <w:rsid w:val="00B831B2"/>
    <w:rsid w:val="00B841A7"/>
    <w:rsid w:val="00B877B1"/>
    <w:rsid w:val="00B933BF"/>
    <w:rsid w:val="00B95E87"/>
    <w:rsid w:val="00B968CB"/>
    <w:rsid w:val="00B96A95"/>
    <w:rsid w:val="00B96E6F"/>
    <w:rsid w:val="00BA15B3"/>
    <w:rsid w:val="00BA40A3"/>
    <w:rsid w:val="00BA55C1"/>
    <w:rsid w:val="00BA6318"/>
    <w:rsid w:val="00BA6D8F"/>
    <w:rsid w:val="00BB1E77"/>
    <w:rsid w:val="00BB6793"/>
    <w:rsid w:val="00BB6E9A"/>
    <w:rsid w:val="00BC3A9B"/>
    <w:rsid w:val="00BC4ADE"/>
    <w:rsid w:val="00BC74DB"/>
    <w:rsid w:val="00BD387E"/>
    <w:rsid w:val="00BD4D07"/>
    <w:rsid w:val="00BD5F4B"/>
    <w:rsid w:val="00BE0B78"/>
    <w:rsid w:val="00BE1EAC"/>
    <w:rsid w:val="00BE275F"/>
    <w:rsid w:val="00BE3E5F"/>
    <w:rsid w:val="00BE4122"/>
    <w:rsid w:val="00BE6300"/>
    <w:rsid w:val="00BF0CEE"/>
    <w:rsid w:val="00BF2B27"/>
    <w:rsid w:val="00C02F3A"/>
    <w:rsid w:val="00C1054B"/>
    <w:rsid w:val="00C10BC9"/>
    <w:rsid w:val="00C11103"/>
    <w:rsid w:val="00C114F5"/>
    <w:rsid w:val="00C16671"/>
    <w:rsid w:val="00C1786B"/>
    <w:rsid w:val="00C24236"/>
    <w:rsid w:val="00C250AC"/>
    <w:rsid w:val="00C32230"/>
    <w:rsid w:val="00C41DCC"/>
    <w:rsid w:val="00C436B7"/>
    <w:rsid w:val="00C4387A"/>
    <w:rsid w:val="00C46622"/>
    <w:rsid w:val="00C52959"/>
    <w:rsid w:val="00C54822"/>
    <w:rsid w:val="00C56389"/>
    <w:rsid w:val="00C56E3F"/>
    <w:rsid w:val="00C600D6"/>
    <w:rsid w:val="00C60945"/>
    <w:rsid w:val="00C6224B"/>
    <w:rsid w:val="00C62A80"/>
    <w:rsid w:val="00C63228"/>
    <w:rsid w:val="00C70057"/>
    <w:rsid w:val="00C70AB4"/>
    <w:rsid w:val="00C72921"/>
    <w:rsid w:val="00C72D37"/>
    <w:rsid w:val="00C72DB1"/>
    <w:rsid w:val="00C75DF8"/>
    <w:rsid w:val="00C827EB"/>
    <w:rsid w:val="00C841B1"/>
    <w:rsid w:val="00C85D11"/>
    <w:rsid w:val="00C86C0A"/>
    <w:rsid w:val="00C879AA"/>
    <w:rsid w:val="00C90972"/>
    <w:rsid w:val="00C91529"/>
    <w:rsid w:val="00C9259F"/>
    <w:rsid w:val="00C936C5"/>
    <w:rsid w:val="00C97333"/>
    <w:rsid w:val="00CA3912"/>
    <w:rsid w:val="00CA4260"/>
    <w:rsid w:val="00CA455D"/>
    <w:rsid w:val="00CB0043"/>
    <w:rsid w:val="00CB25DA"/>
    <w:rsid w:val="00CB2F16"/>
    <w:rsid w:val="00CC186D"/>
    <w:rsid w:val="00CC238C"/>
    <w:rsid w:val="00CC2CF9"/>
    <w:rsid w:val="00CC48AF"/>
    <w:rsid w:val="00CC75C5"/>
    <w:rsid w:val="00CC7A24"/>
    <w:rsid w:val="00CC7E8A"/>
    <w:rsid w:val="00CD07B7"/>
    <w:rsid w:val="00CD351C"/>
    <w:rsid w:val="00CD4E23"/>
    <w:rsid w:val="00CE08A6"/>
    <w:rsid w:val="00CE5FF6"/>
    <w:rsid w:val="00CF27E6"/>
    <w:rsid w:val="00D02973"/>
    <w:rsid w:val="00D07788"/>
    <w:rsid w:val="00D1324D"/>
    <w:rsid w:val="00D13407"/>
    <w:rsid w:val="00D17F51"/>
    <w:rsid w:val="00D213F1"/>
    <w:rsid w:val="00D216F7"/>
    <w:rsid w:val="00D2505B"/>
    <w:rsid w:val="00D272F9"/>
    <w:rsid w:val="00D3083F"/>
    <w:rsid w:val="00D30DAC"/>
    <w:rsid w:val="00D33ABE"/>
    <w:rsid w:val="00D34BE4"/>
    <w:rsid w:val="00D36B91"/>
    <w:rsid w:val="00D46D81"/>
    <w:rsid w:val="00D50714"/>
    <w:rsid w:val="00D53F50"/>
    <w:rsid w:val="00D54471"/>
    <w:rsid w:val="00D5460A"/>
    <w:rsid w:val="00D55C19"/>
    <w:rsid w:val="00D56A82"/>
    <w:rsid w:val="00D60F6A"/>
    <w:rsid w:val="00D62BBA"/>
    <w:rsid w:val="00D64372"/>
    <w:rsid w:val="00D66C3E"/>
    <w:rsid w:val="00D6799F"/>
    <w:rsid w:val="00D711FC"/>
    <w:rsid w:val="00D721D7"/>
    <w:rsid w:val="00D7291F"/>
    <w:rsid w:val="00D748E6"/>
    <w:rsid w:val="00D85E25"/>
    <w:rsid w:val="00D87607"/>
    <w:rsid w:val="00D90DA6"/>
    <w:rsid w:val="00D944A8"/>
    <w:rsid w:val="00D96CDD"/>
    <w:rsid w:val="00D96F52"/>
    <w:rsid w:val="00DA2A75"/>
    <w:rsid w:val="00DA769D"/>
    <w:rsid w:val="00DB19EE"/>
    <w:rsid w:val="00DB468A"/>
    <w:rsid w:val="00DB6B58"/>
    <w:rsid w:val="00DB7659"/>
    <w:rsid w:val="00DC145C"/>
    <w:rsid w:val="00DC4357"/>
    <w:rsid w:val="00DC4712"/>
    <w:rsid w:val="00DC483F"/>
    <w:rsid w:val="00DC5B30"/>
    <w:rsid w:val="00DD02BF"/>
    <w:rsid w:val="00DD3084"/>
    <w:rsid w:val="00DD391F"/>
    <w:rsid w:val="00DD3C9A"/>
    <w:rsid w:val="00DD3F56"/>
    <w:rsid w:val="00DD3F95"/>
    <w:rsid w:val="00DD5C7F"/>
    <w:rsid w:val="00DD6AF7"/>
    <w:rsid w:val="00DD6BAF"/>
    <w:rsid w:val="00DE0131"/>
    <w:rsid w:val="00DE1039"/>
    <w:rsid w:val="00DE2C35"/>
    <w:rsid w:val="00DE423A"/>
    <w:rsid w:val="00DE64B9"/>
    <w:rsid w:val="00DF6E2B"/>
    <w:rsid w:val="00E00999"/>
    <w:rsid w:val="00E01C39"/>
    <w:rsid w:val="00E027C1"/>
    <w:rsid w:val="00E047B4"/>
    <w:rsid w:val="00E0579B"/>
    <w:rsid w:val="00E07737"/>
    <w:rsid w:val="00E20F59"/>
    <w:rsid w:val="00E21D7F"/>
    <w:rsid w:val="00E222F7"/>
    <w:rsid w:val="00E3069E"/>
    <w:rsid w:val="00E31B16"/>
    <w:rsid w:val="00E32FC8"/>
    <w:rsid w:val="00E33506"/>
    <w:rsid w:val="00E357F4"/>
    <w:rsid w:val="00E37EB2"/>
    <w:rsid w:val="00E40FAB"/>
    <w:rsid w:val="00E4121A"/>
    <w:rsid w:val="00E41490"/>
    <w:rsid w:val="00E41DC1"/>
    <w:rsid w:val="00E44031"/>
    <w:rsid w:val="00E44B9D"/>
    <w:rsid w:val="00E45E1C"/>
    <w:rsid w:val="00E50F0C"/>
    <w:rsid w:val="00E51A28"/>
    <w:rsid w:val="00E5362B"/>
    <w:rsid w:val="00E547E2"/>
    <w:rsid w:val="00E565B7"/>
    <w:rsid w:val="00E56928"/>
    <w:rsid w:val="00E56F42"/>
    <w:rsid w:val="00E61646"/>
    <w:rsid w:val="00E63096"/>
    <w:rsid w:val="00E63C4D"/>
    <w:rsid w:val="00E7069B"/>
    <w:rsid w:val="00E71515"/>
    <w:rsid w:val="00E7543F"/>
    <w:rsid w:val="00E80EAC"/>
    <w:rsid w:val="00E814DA"/>
    <w:rsid w:val="00E82F99"/>
    <w:rsid w:val="00E85070"/>
    <w:rsid w:val="00E90025"/>
    <w:rsid w:val="00E903AA"/>
    <w:rsid w:val="00E915FA"/>
    <w:rsid w:val="00E91BFA"/>
    <w:rsid w:val="00E929F2"/>
    <w:rsid w:val="00E93A4A"/>
    <w:rsid w:val="00E94022"/>
    <w:rsid w:val="00E94C58"/>
    <w:rsid w:val="00E9503D"/>
    <w:rsid w:val="00EA1AA0"/>
    <w:rsid w:val="00EA73A8"/>
    <w:rsid w:val="00EA744B"/>
    <w:rsid w:val="00EB1649"/>
    <w:rsid w:val="00EB1B03"/>
    <w:rsid w:val="00EB20F5"/>
    <w:rsid w:val="00EB2377"/>
    <w:rsid w:val="00EB3100"/>
    <w:rsid w:val="00EB34E2"/>
    <w:rsid w:val="00EB448E"/>
    <w:rsid w:val="00EB4A06"/>
    <w:rsid w:val="00EB4DED"/>
    <w:rsid w:val="00EB66ED"/>
    <w:rsid w:val="00EB6B5F"/>
    <w:rsid w:val="00EC0CBB"/>
    <w:rsid w:val="00EC54BA"/>
    <w:rsid w:val="00ED14F0"/>
    <w:rsid w:val="00ED1D05"/>
    <w:rsid w:val="00ED378C"/>
    <w:rsid w:val="00ED642B"/>
    <w:rsid w:val="00EE32F4"/>
    <w:rsid w:val="00EE3B0C"/>
    <w:rsid w:val="00EE42D2"/>
    <w:rsid w:val="00EE7E12"/>
    <w:rsid w:val="00EF0085"/>
    <w:rsid w:val="00EF1EB0"/>
    <w:rsid w:val="00EF2133"/>
    <w:rsid w:val="00EF39C2"/>
    <w:rsid w:val="00EF6312"/>
    <w:rsid w:val="00F063CB"/>
    <w:rsid w:val="00F07D60"/>
    <w:rsid w:val="00F10990"/>
    <w:rsid w:val="00F1205D"/>
    <w:rsid w:val="00F128B8"/>
    <w:rsid w:val="00F2081A"/>
    <w:rsid w:val="00F215D1"/>
    <w:rsid w:val="00F21D50"/>
    <w:rsid w:val="00F2670A"/>
    <w:rsid w:val="00F3070C"/>
    <w:rsid w:val="00F32A78"/>
    <w:rsid w:val="00F3430C"/>
    <w:rsid w:val="00F368C9"/>
    <w:rsid w:val="00F432C2"/>
    <w:rsid w:val="00F43ACD"/>
    <w:rsid w:val="00F43BA1"/>
    <w:rsid w:val="00F47B2E"/>
    <w:rsid w:val="00F47F00"/>
    <w:rsid w:val="00F50D85"/>
    <w:rsid w:val="00F51015"/>
    <w:rsid w:val="00F541FF"/>
    <w:rsid w:val="00F5435D"/>
    <w:rsid w:val="00F61C1B"/>
    <w:rsid w:val="00F62386"/>
    <w:rsid w:val="00F6254F"/>
    <w:rsid w:val="00F635EA"/>
    <w:rsid w:val="00F6568C"/>
    <w:rsid w:val="00F70FBA"/>
    <w:rsid w:val="00F71D17"/>
    <w:rsid w:val="00F7223B"/>
    <w:rsid w:val="00F75536"/>
    <w:rsid w:val="00F80636"/>
    <w:rsid w:val="00F80E04"/>
    <w:rsid w:val="00F831F6"/>
    <w:rsid w:val="00F9251C"/>
    <w:rsid w:val="00F9418D"/>
    <w:rsid w:val="00F977A9"/>
    <w:rsid w:val="00FA05F2"/>
    <w:rsid w:val="00FA089D"/>
    <w:rsid w:val="00FA5600"/>
    <w:rsid w:val="00FA7C16"/>
    <w:rsid w:val="00FB111F"/>
    <w:rsid w:val="00FB24E0"/>
    <w:rsid w:val="00FB2755"/>
    <w:rsid w:val="00FB492A"/>
    <w:rsid w:val="00FC12FF"/>
    <w:rsid w:val="00FC1FDC"/>
    <w:rsid w:val="00FC5673"/>
    <w:rsid w:val="00FC5FF6"/>
    <w:rsid w:val="00FD1E69"/>
    <w:rsid w:val="00FD4ED5"/>
    <w:rsid w:val="00FD4F52"/>
    <w:rsid w:val="00FD6494"/>
    <w:rsid w:val="00FD6D6D"/>
    <w:rsid w:val="00FD7849"/>
    <w:rsid w:val="00FE09B6"/>
    <w:rsid w:val="00FE0AE4"/>
    <w:rsid w:val="00FE1AE4"/>
    <w:rsid w:val="00FF05A2"/>
    <w:rsid w:val="00FF472B"/>
    <w:rsid w:val="00FF4ABA"/>
    <w:rsid w:val="00FF7B07"/>
    <w:rsid w:val="0144549E"/>
    <w:rsid w:val="033C5BE9"/>
    <w:rsid w:val="0705441D"/>
    <w:rsid w:val="07E401A9"/>
    <w:rsid w:val="084C43AA"/>
    <w:rsid w:val="08E175CC"/>
    <w:rsid w:val="0A255ACA"/>
    <w:rsid w:val="0C217DE1"/>
    <w:rsid w:val="0D581919"/>
    <w:rsid w:val="0D670889"/>
    <w:rsid w:val="0F331E76"/>
    <w:rsid w:val="11B32B29"/>
    <w:rsid w:val="1696779D"/>
    <w:rsid w:val="1BEEA8E8"/>
    <w:rsid w:val="1CBB407E"/>
    <w:rsid w:val="1E69241C"/>
    <w:rsid w:val="201858D1"/>
    <w:rsid w:val="20361E67"/>
    <w:rsid w:val="223F1EBC"/>
    <w:rsid w:val="27F76CB6"/>
    <w:rsid w:val="2E5118B0"/>
    <w:rsid w:val="2E8B34B8"/>
    <w:rsid w:val="2FE71C44"/>
    <w:rsid w:val="326D6F5F"/>
    <w:rsid w:val="32FDB07A"/>
    <w:rsid w:val="396A0841"/>
    <w:rsid w:val="3B963E22"/>
    <w:rsid w:val="3DAD4CBD"/>
    <w:rsid w:val="3EEE5AB1"/>
    <w:rsid w:val="3F223022"/>
    <w:rsid w:val="404E1D8E"/>
    <w:rsid w:val="40CA396E"/>
    <w:rsid w:val="42880386"/>
    <w:rsid w:val="433110AA"/>
    <w:rsid w:val="4A0B595D"/>
    <w:rsid w:val="4BB108DD"/>
    <w:rsid w:val="4F3FC725"/>
    <w:rsid w:val="50801C0D"/>
    <w:rsid w:val="51677A01"/>
    <w:rsid w:val="51EA44EC"/>
    <w:rsid w:val="5398338E"/>
    <w:rsid w:val="53B35A5D"/>
    <w:rsid w:val="53FB766E"/>
    <w:rsid w:val="54631AEC"/>
    <w:rsid w:val="54B44ECE"/>
    <w:rsid w:val="55B5E008"/>
    <w:rsid w:val="595D4A55"/>
    <w:rsid w:val="5BEF1E93"/>
    <w:rsid w:val="5CAE1A02"/>
    <w:rsid w:val="5D105DFA"/>
    <w:rsid w:val="5DE432BF"/>
    <w:rsid w:val="5E2E2BF0"/>
    <w:rsid w:val="5EFFF651"/>
    <w:rsid w:val="60616D0C"/>
    <w:rsid w:val="61F55C43"/>
    <w:rsid w:val="62D24ADC"/>
    <w:rsid w:val="645351F0"/>
    <w:rsid w:val="64915F9E"/>
    <w:rsid w:val="68C13514"/>
    <w:rsid w:val="68E0459C"/>
    <w:rsid w:val="6AFF4178"/>
    <w:rsid w:val="6B301BBB"/>
    <w:rsid w:val="6BF7DCC5"/>
    <w:rsid w:val="6D2C04A5"/>
    <w:rsid w:val="6FBFE06E"/>
    <w:rsid w:val="709255B9"/>
    <w:rsid w:val="750E6B77"/>
    <w:rsid w:val="755817B4"/>
    <w:rsid w:val="75B31771"/>
    <w:rsid w:val="75D86A3A"/>
    <w:rsid w:val="772200E5"/>
    <w:rsid w:val="77FB8CF2"/>
    <w:rsid w:val="78171BBB"/>
    <w:rsid w:val="784C4B43"/>
    <w:rsid w:val="7B7F7023"/>
    <w:rsid w:val="7C57508E"/>
    <w:rsid w:val="7DDF7F14"/>
    <w:rsid w:val="7EDF5140"/>
    <w:rsid w:val="7EFFF164"/>
    <w:rsid w:val="7F1E177E"/>
    <w:rsid w:val="7F5D937E"/>
    <w:rsid w:val="7F6F669A"/>
    <w:rsid w:val="977D2322"/>
    <w:rsid w:val="ABFF8C2C"/>
    <w:rsid w:val="AC2E8FDF"/>
    <w:rsid w:val="AFF166D3"/>
    <w:rsid w:val="BF7BFB9C"/>
    <w:rsid w:val="C7FFDA0A"/>
    <w:rsid w:val="CD97BF6A"/>
    <w:rsid w:val="CF77F772"/>
    <w:rsid w:val="D7EF2AA9"/>
    <w:rsid w:val="DEFAD3C6"/>
    <w:rsid w:val="E6BB38ED"/>
    <w:rsid w:val="E7FF41AC"/>
    <w:rsid w:val="EFF66D4B"/>
    <w:rsid w:val="F0779E25"/>
    <w:rsid w:val="F30F0F87"/>
    <w:rsid w:val="FFDD7469"/>
    <w:rsid w:val="FFEE9734"/>
    <w:rsid w:val="FFFB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C97D3"/>
  <w15:docId w15:val="{E1FD3EE0-E4CD-453F-947C-E25269DD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2">
    <w:name w:val="Body Text Indent 2"/>
    <w:basedOn w:val="a"/>
    <w:link w:val="20"/>
    <w:autoRedefine/>
    <w:qFormat/>
    <w:pPr>
      <w:ind w:left="980"/>
    </w:pPr>
    <w:rPr>
      <w:rFonts w:hint="eastAsia"/>
    </w:rPr>
  </w:style>
  <w:style w:type="paragraph" w:styleId="a5">
    <w:name w:val="Balloon Text"/>
    <w:basedOn w:val="a"/>
    <w:link w:val="a6"/>
    <w:autoRedefine/>
    <w:unhideWhenUsed/>
    <w:qFormat/>
    <w:rPr>
      <w:sz w:val="18"/>
      <w:szCs w:val="18"/>
    </w:rPr>
  </w:style>
  <w:style w:type="paragraph" w:styleId="a7">
    <w:name w:val="footer"/>
    <w:basedOn w:val="a"/>
    <w:link w:val="a8"/>
    <w:autoRedefine/>
    <w:unhideWhenUsed/>
    <w:qFormat/>
    <w:pPr>
      <w:widowControl w:val="0"/>
      <w:tabs>
        <w:tab w:val="center" w:pos="4153"/>
        <w:tab w:val="right" w:pos="8306"/>
      </w:tabs>
      <w:snapToGrid w:val="0"/>
    </w:pPr>
    <w:rPr>
      <w:rFonts w:ascii="Calibri" w:hAnsi="Calibri"/>
      <w:kern w:val="2"/>
      <w:sz w:val="18"/>
      <w:szCs w:val="18"/>
    </w:rPr>
  </w:style>
  <w:style w:type="paragraph" w:styleId="a9">
    <w:name w:val="header"/>
    <w:basedOn w:val="a"/>
    <w:link w:val="aa"/>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b">
    <w:name w:val="Normal (Web)"/>
    <w:basedOn w:val="a"/>
    <w:autoRedefine/>
    <w:uiPriority w:val="99"/>
    <w:unhideWhenUsed/>
    <w:qFormat/>
    <w:pPr>
      <w:widowControl w:val="0"/>
      <w:spacing w:before="100" w:beforeAutospacing="1" w:after="100" w:afterAutospacing="1"/>
    </w:pPr>
    <w:rPr>
      <w:sz w:val="24"/>
    </w:rPr>
  </w:style>
  <w:style w:type="paragraph" w:styleId="ac">
    <w:name w:val="annotation subject"/>
    <w:basedOn w:val="a3"/>
    <w:next w:val="a3"/>
    <w:link w:val="ad"/>
    <w:autoRedefine/>
    <w:unhideWhenUsed/>
    <w:qFormat/>
    <w:rPr>
      <w:rFonts w:hint="default"/>
      <w:b/>
      <w:bCs/>
    </w:rPr>
  </w:style>
  <w:style w:type="character" w:styleId="ae">
    <w:name w:val="Strong"/>
    <w:basedOn w:val="a0"/>
    <w:autoRedefine/>
    <w:uiPriority w:val="22"/>
    <w:qFormat/>
    <w:rPr>
      <w:b/>
    </w:rPr>
  </w:style>
  <w:style w:type="character" w:styleId="af">
    <w:name w:val="page number"/>
    <w:basedOn w:val="a0"/>
    <w:autoRedefine/>
    <w:qFormat/>
    <w:rPr>
      <w:rFonts w:ascii="Times New Roman" w:hint="default"/>
    </w:rPr>
  </w:style>
  <w:style w:type="character" w:styleId="af0">
    <w:name w:val="annotation reference"/>
    <w:autoRedefine/>
    <w:unhideWhenUsed/>
    <w:qFormat/>
    <w:rPr>
      <w:sz w:val="21"/>
      <w:szCs w:val="21"/>
    </w:rPr>
  </w:style>
  <w:style w:type="character" w:customStyle="1" w:styleId="a6">
    <w:name w:val="批注框文本 字符"/>
    <w:link w:val="a5"/>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a">
    <w:name w:val="页眉 字符"/>
    <w:link w:val="a9"/>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8">
    <w:name w:val="页脚 字符"/>
    <w:link w:val="a7"/>
    <w:autoRedefine/>
    <w:qFormat/>
    <w:rPr>
      <w:sz w:val="18"/>
      <w:szCs w:val="18"/>
    </w:rPr>
  </w:style>
  <w:style w:type="character" w:customStyle="1" w:styleId="ad">
    <w:name w:val="批注主题 字符"/>
    <w:basedOn w:val="a4"/>
    <w:link w:val="ac"/>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1">
    <w:name w:val="List Paragraph"/>
    <w:basedOn w:val="a"/>
    <w:autoRedefine/>
    <w:uiPriority w:val="99"/>
    <w:qFormat/>
    <w:pPr>
      <w:ind w:firstLineChars="200" w:firstLine="420"/>
    </w:pPr>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7611D90-D33F-437C-AE73-F0CC42AD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24</Pages>
  <Words>2359</Words>
  <Characters>13449</Characters>
  <Application>Microsoft Office Word</Application>
  <DocSecurity>0</DocSecurity>
  <Lines>112</Lines>
  <Paragraphs>31</Paragraphs>
  <ScaleCrop>false</ScaleCrop>
  <Company>Lenovo</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债权转让合同</dc:title>
  <dc:creator>lenovo</dc:creator>
  <cp:lastModifiedBy>陶正</cp:lastModifiedBy>
  <cp:revision>216</cp:revision>
  <cp:lastPrinted>2015-12-13T07:14:00Z</cp:lastPrinted>
  <dcterms:created xsi:type="dcterms:W3CDTF">2022-03-03T03:54:00Z</dcterms:created>
  <dcterms:modified xsi:type="dcterms:W3CDTF">2026-04-13T05:52:00Z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09387A4E31ACCF17754B2069476D8F7C_42</vt:lpwstr>
  </property>
  <property fmtid="{D5CDD505-2E9C-101B-9397-08002B2CF9AE}" pid="4" name="KSOTemplateDocerSaveRecord">
    <vt:lpwstr>eyJoZGlkIjoiOWM0MWEyNjRiMzRmZGFkYjFkNzM1OWIyZWQ5MWViNTIiLCJ1c2VySWQiOiIxNzEyMDI3Mzc2In0=</vt:lpwstr>
  </property>
</Properties>
</file>