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47" w:rsidRDefault="00D11F47" w:rsidP="00D11F47">
      <w:pPr>
        <w:ind w:firstLine="482"/>
        <w:rPr>
          <w:rFonts w:ascii="宋体" w:hAnsi="宋体"/>
          <w:b/>
          <w:bCs/>
          <w:sz w:val="24"/>
        </w:rPr>
      </w:pPr>
      <w:r>
        <w:rPr>
          <w:rFonts w:ascii="宋体" w:hAnsi="宋体"/>
          <w:b/>
          <w:bCs/>
          <w:sz w:val="24"/>
        </w:rPr>
        <w:t>分类号：</w:t>
      </w:r>
      <w:r w:rsidRPr="006D7922">
        <w:rPr>
          <w:rFonts w:ascii="宋体" w:hAnsi="宋体"/>
          <w:b/>
          <w:bCs/>
          <w:sz w:val="24"/>
        </w:rPr>
        <w:t>TP311.5</w:t>
      </w:r>
      <w:r>
        <w:rPr>
          <w:rFonts w:ascii="宋体" w:hAnsi="宋体"/>
          <w:b/>
          <w:bCs/>
          <w:sz w:val="24"/>
        </w:rPr>
        <w:t xml:space="preserve">             </w:t>
      </w:r>
      <w:r>
        <w:rPr>
          <w:rFonts w:ascii="宋体" w:hAnsi="宋体" w:hint="eastAsia"/>
          <w:b/>
          <w:bCs/>
          <w:sz w:val="24"/>
        </w:rPr>
        <w:tab/>
        <w:t xml:space="preserve">      </w:t>
      </w:r>
      <w:r>
        <w:rPr>
          <w:rFonts w:ascii="宋体" w:hAnsi="宋体"/>
          <w:b/>
          <w:bCs/>
          <w:sz w:val="24"/>
        </w:rPr>
        <w:t>U D C：</w:t>
      </w:r>
      <w:r w:rsidRPr="003D7A73">
        <w:rPr>
          <w:rFonts w:ascii="宋体" w:hAnsi="宋体"/>
          <w:b/>
          <w:bCs/>
          <w:sz w:val="24"/>
        </w:rPr>
        <w:t>D10621-408-(201</w:t>
      </w:r>
      <w:r>
        <w:rPr>
          <w:rFonts w:ascii="宋体" w:hAnsi="宋体" w:hint="eastAsia"/>
          <w:b/>
          <w:bCs/>
          <w:sz w:val="24"/>
        </w:rPr>
        <w:t>7</w:t>
      </w:r>
      <w:r w:rsidRPr="003D7A73">
        <w:rPr>
          <w:rFonts w:ascii="宋体" w:hAnsi="宋体"/>
          <w:b/>
          <w:bCs/>
          <w:sz w:val="24"/>
        </w:rPr>
        <w:t>)</w:t>
      </w:r>
      <w:r>
        <w:rPr>
          <w:rFonts w:ascii="宋体" w:hAnsi="宋体" w:hint="eastAsia"/>
          <w:b/>
          <w:bCs/>
          <w:sz w:val="24"/>
        </w:rPr>
        <w:t>2511</w:t>
      </w:r>
      <w:r w:rsidRPr="003D7A73">
        <w:rPr>
          <w:rFonts w:ascii="宋体" w:hAnsi="宋体"/>
          <w:b/>
          <w:bCs/>
          <w:sz w:val="24"/>
        </w:rPr>
        <w:t>-0</w:t>
      </w:r>
    </w:p>
    <w:p w:rsidR="00D11F47" w:rsidRPr="002346EA" w:rsidRDefault="00D11F47" w:rsidP="00D11F47">
      <w:pPr>
        <w:spacing w:line="360" w:lineRule="auto"/>
        <w:ind w:firstLine="482"/>
        <w:rPr>
          <w:rFonts w:ascii="宋体" w:hAnsi="宋体" w:cs="Arial"/>
          <w:sz w:val="18"/>
        </w:rPr>
      </w:pPr>
      <w:r w:rsidRPr="002346EA">
        <w:rPr>
          <w:rFonts w:ascii="宋体" w:hAnsi="宋体"/>
          <w:b/>
          <w:bCs/>
          <w:sz w:val="24"/>
        </w:rPr>
        <w:t xml:space="preserve">密  级：公 开                </w:t>
      </w:r>
      <w:r w:rsidRPr="002346EA">
        <w:rPr>
          <w:rFonts w:ascii="宋体" w:hAnsi="宋体" w:hint="eastAsia"/>
          <w:b/>
          <w:bCs/>
          <w:sz w:val="24"/>
        </w:rPr>
        <w:t xml:space="preserve"> </w:t>
      </w:r>
      <w:r w:rsidRPr="002346EA">
        <w:rPr>
          <w:rFonts w:ascii="宋体" w:hAnsi="宋体"/>
          <w:b/>
          <w:bCs/>
          <w:sz w:val="24"/>
        </w:rPr>
        <w:t xml:space="preserve"> </w:t>
      </w:r>
      <w:r w:rsidRPr="002346EA">
        <w:rPr>
          <w:rFonts w:ascii="宋体" w:hAnsi="宋体" w:hint="eastAsia"/>
          <w:b/>
          <w:bCs/>
          <w:sz w:val="24"/>
        </w:rPr>
        <w:t xml:space="preserve"> </w:t>
      </w:r>
      <w:r>
        <w:rPr>
          <w:rFonts w:ascii="宋体" w:hAnsi="宋体" w:hint="eastAsia"/>
          <w:b/>
          <w:bCs/>
          <w:sz w:val="24"/>
        </w:rPr>
        <w:t xml:space="preserve">   </w:t>
      </w:r>
      <w:r w:rsidRPr="002346EA">
        <w:rPr>
          <w:rFonts w:ascii="宋体" w:hAnsi="宋体" w:hint="eastAsia"/>
          <w:b/>
          <w:bCs/>
          <w:sz w:val="24"/>
        </w:rPr>
        <w:t xml:space="preserve">  </w:t>
      </w:r>
      <w:r w:rsidRPr="002346EA">
        <w:rPr>
          <w:rFonts w:ascii="宋体" w:hAnsi="宋体"/>
          <w:b/>
          <w:bCs/>
          <w:sz w:val="24"/>
        </w:rPr>
        <w:t>编 号：</w:t>
      </w:r>
      <w:r>
        <w:rPr>
          <w:rFonts w:ascii="宋体" w:hAnsi="宋体"/>
          <w:b/>
          <w:bCs/>
          <w:sz w:val="24"/>
        </w:rPr>
        <w:t>201</w:t>
      </w:r>
      <w:r>
        <w:rPr>
          <w:rFonts w:ascii="宋体" w:hAnsi="宋体" w:hint="eastAsia"/>
          <w:b/>
          <w:bCs/>
          <w:sz w:val="24"/>
        </w:rPr>
        <w:t>3</w:t>
      </w:r>
      <w:r>
        <w:rPr>
          <w:rFonts w:ascii="宋体" w:hAnsi="宋体"/>
          <w:b/>
          <w:bCs/>
          <w:sz w:val="24"/>
        </w:rPr>
        <w:t>0810</w:t>
      </w:r>
      <w:r>
        <w:rPr>
          <w:rFonts w:ascii="宋体" w:hAnsi="宋体" w:hint="eastAsia"/>
          <w:b/>
          <w:bCs/>
          <w:sz w:val="24"/>
        </w:rPr>
        <w:t>88</w:t>
      </w:r>
    </w:p>
    <w:p w:rsidR="00877979" w:rsidRPr="00FC3325" w:rsidRDefault="00877979" w:rsidP="00FC3325">
      <w:pPr>
        <w:spacing w:line="240" w:lineRule="auto"/>
        <w:ind w:firstLine="643"/>
        <w:jc w:val="center"/>
        <w:rPr>
          <w:rFonts w:ascii="宋体" w:hAnsi="宋体"/>
          <w:b/>
          <w:sz w:val="32"/>
          <w:szCs w:val="32"/>
        </w:rPr>
      </w:pPr>
    </w:p>
    <w:p w:rsidR="00877979" w:rsidRPr="008B625E" w:rsidRDefault="00877979" w:rsidP="00BB1370">
      <w:pPr>
        <w:spacing w:line="240" w:lineRule="auto"/>
        <w:ind w:firstLine="643"/>
        <w:jc w:val="center"/>
        <w:rPr>
          <w:rFonts w:ascii="宋体" w:hAnsi="宋体"/>
          <w:b/>
          <w:sz w:val="32"/>
          <w:szCs w:val="32"/>
        </w:rPr>
      </w:pPr>
    </w:p>
    <w:p w:rsidR="00877979" w:rsidRPr="008B625E" w:rsidRDefault="00877979" w:rsidP="00BB1370">
      <w:pPr>
        <w:spacing w:line="240" w:lineRule="auto"/>
        <w:ind w:firstLine="643"/>
        <w:jc w:val="center"/>
        <w:rPr>
          <w:rFonts w:ascii="宋体" w:hAnsi="宋体"/>
          <w:b/>
          <w:sz w:val="32"/>
          <w:szCs w:val="32"/>
        </w:rPr>
      </w:pPr>
    </w:p>
    <w:p w:rsidR="00877979" w:rsidRPr="008B625E" w:rsidRDefault="00877979" w:rsidP="00BB1370">
      <w:pPr>
        <w:spacing w:line="240" w:lineRule="auto"/>
        <w:ind w:firstLine="643"/>
        <w:jc w:val="center"/>
        <w:rPr>
          <w:rFonts w:ascii="宋体" w:hAnsi="宋体"/>
          <w:b/>
          <w:sz w:val="32"/>
          <w:szCs w:val="32"/>
        </w:rPr>
      </w:pPr>
    </w:p>
    <w:p w:rsidR="00877979" w:rsidRPr="008B625E" w:rsidRDefault="002913F5" w:rsidP="00BB1370">
      <w:pPr>
        <w:spacing w:line="240" w:lineRule="auto"/>
        <w:ind w:firstLine="1443"/>
        <w:jc w:val="center"/>
        <w:rPr>
          <w:rFonts w:ascii="宋体" w:hAnsi="宋体"/>
          <w:b/>
          <w:spacing w:val="140"/>
          <w:sz w:val="44"/>
        </w:rPr>
      </w:pPr>
      <w:r w:rsidRPr="008B625E">
        <w:rPr>
          <w:rFonts w:ascii="宋体" w:hAnsi="宋体" w:hint="eastAsia"/>
          <w:b/>
          <w:spacing w:val="140"/>
          <w:sz w:val="44"/>
        </w:rPr>
        <w:t>成都信息工程大学</w:t>
      </w:r>
    </w:p>
    <w:p w:rsidR="00877979" w:rsidRPr="008B625E" w:rsidRDefault="002913F5" w:rsidP="00BB1370">
      <w:pPr>
        <w:spacing w:line="240" w:lineRule="auto"/>
        <w:ind w:firstLine="1443"/>
        <w:jc w:val="center"/>
        <w:rPr>
          <w:rFonts w:ascii="宋体" w:hAnsi="宋体"/>
          <w:b/>
          <w:spacing w:val="140"/>
          <w:sz w:val="44"/>
        </w:rPr>
      </w:pPr>
      <w:r w:rsidRPr="008B625E">
        <w:rPr>
          <w:rFonts w:ascii="宋体" w:hAnsi="宋体" w:hint="eastAsia"/>
          <w:b/>
          <w:spacing w:val="140"/>
          <w:sz w:val="44"/>
        </w:rPr>
        <w:t>学位论文</w:t>
      </w:r>
    </w:p>
    <w:p w:rsidR="00877979" w:rsidRPr="008B625E" w:rsidRDefault="00877979" w:rsidP="00BB1370">
      <w:pPr>
        <w:ind w:firstLine="643"/>
        <w:jc w:val="center"/>
        <w:rPr>
          <w:rFonts w:ascii="宋体" w:hAnsi="宋体"/>
          <w:b/>
          <w:sz w:val="32"/>
          <w:szCs w:val="32"/>
        </w:rPr>
      </w:pPr>
    </w:p>
    <w:p w:rsidR="00877979" w:rsidRPr="00501032" w:rsidRDefault="00877979" w:rsidP="00BB1370">
      <w:pPr>
        <w:ind w:firstLine="643"/>
        <w:jc w:val="center"/>
        <w:rPr>
          <w:rFonts w:ascii="宋体" w:hAnsi="宋体"/>
          <w:b/>
          <w:sz w:val="32"/>
          <w:szCs w:val="32"/>
        </w:rPr>
      </w:pPr>
    </w:p>
    <w:p w:rsidR="00877979" w:rsidRPr="008B625E" w:rsidRDefault="00877979" w:rsidP="00713CD2">
      <w:pPr>
        <w:ind w:firstLineChars="0" w:firstLine="0"/>
        <w:rPr>
          <w:rFonts w:ascii="宋体" w:hAnsi="宋体"/>
          <w:b/>
          <w:sz w:val="32"/>
          <w:szCs w:val="32"/>
        </w:rPr>
      </w:pPr>
    </w:p>
    <w:p w:rsidR="00877979" w:rsidRPr="008B625E" w:rsidRDefault="002913F5" w:rsidP="00BB1370">
      <w:pPr>
        <w:spacing w:line="360" w:lineRule="auto"/>
        <w:ind w:firstLine="643"/>
        <w:jc w:val="center"/>
        <w:rPr>
          <w:rFonts w:ascii="宋体" w:hAnsi="宋体" w:cs="Arial"/>
          <w:b/>
          <w:bCs/>
          <w:sz w:val="32"/>
          <w:szCs w:val="32"/>
        </w:rPr>
      </w:pPr>
      <w:r w:rsidRPr="008B625E">
        <w:rPr>
          <w:rFonts w:ascii="宋体" w:hAnsi="宋体" w:cs="Arial" w:hint="eastAsia"/>
          <w:b/>
          <w:bCs/>
          <w:sz w:val="32"/>
          <w:szCs w:val="32"/>
        </w:rPr>
        <w:t>基于C#</w:t>
      </w:r>
      <w:r w:rsidR="003D15F2">
        <w:rPr>
          <w:rFonts w:ascii="宋体" w:hAnsi="宋体" w:cs="Arial" w:hint="eastAsia"/>
          <w:b/>
          <w:bCs/>
          <w:sz w:val="32"/>
          <w:szCs w:val="32"/>
        </w:rPr>
        <w:t>的网络爬虫</w:t>
      </w:r>
      <w:r w:rsidRPr="008B625E">
        <w:rPr>
          <w:rFonts w:ascii="宋体" w:hAnsi="宋体" w:cs="Arial" w:hint="eastAsia"/>
          <w:b/>
          <w:bCs/>
          <w:sz w:val="32"/>
          <w:szCs w:val="32"/>
        </w:rPr>
        <w:t>笔记管理系统的设计与实现</w:t>
      </w:r>
    </w:p>
    <w:p w:rsidR="00877979" w:rsidRPr="008B625E" w:rsidRDefault="00877979" w:rsidP="00BB1370">
      <w:pPr>
        <w:spacing w:line="360" w:lineRule="auto"/>
        <w:ind w:firstLine="643"/>
        <w:jc w:val="center"/>
        <w:rPr>
          <w:rFonts w:ascii="宋体" w:hAnsi="宋体" w:cs="Arial"/>
          <w:b/>
          <w:bCs/>
          <w:sz w:val="32"/>
          <w:szCs w:val="32"/>
        </w:rPr>
      </w:pPr>
    </w:p>
    <w:p w:rsidR="00877979" w:rsidRPr="008B625E" w:rsidRDefault="00877979" w:rsidP="00BB1370">
      <w:pPr>
        <w:spacing w:line="360" w:lineRule="auto"/>
        <w:ind w:firstLine="643"/>
        <w:jc w:val="center"/>
        <w:rPr>
          <w:rFonts w:ascii="宋体" w:hAnsi="宋体" w:cs="Arial"/>
          <w:b/>
          <w:sz w:val="32"/>
          <w:szCs w:val="32"/>
        </w:rPr>
      </w:pPr>
    </w:p>
    <w:tbl>
      <w:tblPr>
        <w:tblStyle w:val="a"/>
        <w:tblW w:w="5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9"/>
        <w:gridCol w:w="3135"/>
      </w:tblGrid>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z w:val="30"/>
              </w:rPr>
            </w:pPr>
            <w:r w:rsidRPr="008B625E">
              <w:rPr>
                <w:rFonts w:ascii="宋体" w:hAnsi="宋体" w:cs="Arial" w:hint="eastAsia"/>
                <w:b/>
                <w:bCs/>
                <w:sz w:val="30"/>
              </w:rPr>
              <w:t>论文作者姓名：</w:t>
            </w:r>
          </w:p>
        </w:tc>
        <w:tc>
          <w:tcPr>
            <w:tcW w:w="3135" w:type="dxa"/>
            <w:tcBorders>
              <w:top w:val="nil"/>
              <w:left w:val="nil"/>
              <w:right w:val="nil"/>
            </w:tcBorders>
            <w:vAlign w:val="center"/>
          </w:tcPr>
          <w:p w:rsidR="00877979" w:rsidRPr="008B625E" w:rsidRDefault="002913F5" w:rsidP="006F6911">
            <w:pPr>
              <w:spacing w:line="360" w:lineRule="auto"/>
              <w:ind w:firstLineChars="0" w:firstLine="0"/>
              <w:jc w:val="center"/>
              <w:rPr>
                <w:rFonts w:ascii="宋体" w:hAnsi="宋体" w:cs="Arial"/>
                <w:b/>
                <w:sz w:val="30"/>
                <w:szCs w:val="30"/>
              </w:rPr>
            </w:pPr>
            <w:r w:rsidRPr="008B625E">
              <w:rPr>
                <w:rFonts w:ascii="宋体" w:hAnsi="宋体" w:cs="Arial" w:hint="eastAsia"/>
                <w:b/>
                <w:sz w:val="30"/>
                <w:szCs w:val="30"/>
              </w:rPr>
              <w:t>卢勇</w:t>
            </w:r>
          </w:p>
        </w:tc>
      </w:tr>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z w:val="30"/>
              </w:rPr>
            </w:pPr>
            <w:r w:rsidRPr="008B625E">
              <w:rPr>
                <w:rFonts w:ascii="宋体" w:hAnsi="宋体" w:cs="Arial" w:hint="eastAsia"/>
                <w:b/>
                <w:bCs/>
                <w:sz w:val="30"/>
              </w:rPr>
              <w:t>申请学位专业：</w:t>
            </w:r>
          </w:p>
        </w:tc>
        <w:tc>
          <w:tcPr>
            <w:tcW w:w="3135" w:type="dxa"/>
            <w:tcBorders>
              <w:left w:val="nil"/>
              <w:right w:val="nil"/>
            </w:tcBorders>
            <w:vAlign w:val="center"/>
          </w:tcPr>
          <w:p w:rsidR="00877979" w:rsidRPr="008B625E" w:rsidRDefault="002913F5" w:rsidP="006F6911">
            <w:pPr>
              <w:spacing w:line="360" w:lineRule="auto"/>
              <w:ind w:firstLineChars="0" w:firstLine="0"/>
              <w:jc w:val="center"/>
              <w:rPr>
                <w:rFonts w:ascii="宋体" w:hAnsi="宋体" w:cs="Arial"/>
                <w:b/>
                <w:sz w:val="30"/>
                <w:szCs w:val="30"/>
              </w:rPr>
            </w:pPr>
            <w:r w:rsidRPr="008B625E">
              <w:rPr>
                <w:rFonts w:ascii="宋体" w:hAnsi="宋体" w:cs="Arial" w:hint="eastAsia"/>
                <w:b/>
                <w:sz w:val="30"/>
                <w:szCs w:val="30"/>
              </w:rPr>
              <w:t>软件工程</w:t>
            </w:r>
          </w:p>
        </w:tc>
      </w:tr>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z w:val="30"/>
              </w:rPr>
            </w:pPr>
            <w:r w:rsidRPr="008B625E">
              <w:rPr>
                <w:rFonts w:ascii="宋体" w:hAnsi="宋体" w:cs="Arial" w:hint="eastAsia"/>
                <w:b/>
                <w:bCs/>
                <w:sz w:val="30"/>
              </w:rPr>
              <w:t>申请学位类别：</w:t>
            </w:r>
          </w:p>
        </w:tc>
        <w:tc>
          <w:tcPr>
            <w:tcW w:w="3135" w:type="dxa"/>
            <w:tcBorders>
              <w:left w:val="nil"/>
              <w:right w:val="nil"/>
            </w:tcBorders>
            <w:vAlign w:val="center"/>
          </w:tcPr>
          <w:p w:rsidR="00877979" w:rsidRPr="008B625E" w:rsidRDefault="002913F5" w:rsidP="006F6911">
            <w:pPr>
              <w:spacing w:line="360" w:lineRule="auto"/>
              <w:ind w:firstLineChars="0" w:firstLine="0"/>
              <w:jc w:val="center"/>
              <w:rPr>
                <w:rFonts w:ascii="宋体" w:hAnsi="宋体" w:cs="Arial"/>
                <w:b/>
                <w:sz w:val="30"/>
                <w:szCs w:val="30"/>
              </w:rPr>
            </w:pPr>
            <w:bookmarkStart w:id="0" w:name="_Toc136927405"/>
            <w:bookmarkStart w:id="1" w:name="_Toc137206716"/>
            <w:bookmarkStart w:id="2" w:name="_Toc136593648"/>
            <w:bookmarkStart w:id="3" w:name="_Toc136592273"/>
            <w:bookmarkStart w:id="4" w:name="_Toc137205484"/>
            <w:bookmarkStart w:id="5" w:name="_Toc136593403"/>
            <w:r w:rsidRPr="008B625E">
              <w:rPr>
                <w:rFonts w:ascii="宋体" w:hAnsi="宋体" w:cs="Arial" w:hint="eastAsia"/>
                <w:b/>
                <w:sz w:val="30"/>
                <w:szCs w:val="30"/>
              </w:rPr>
              <w:t>工学学士</w:t>
            </w:r>
            <w:bookmarkEnd w:id="0"/>
            <w:bookmarkEnd w:id="1"/>
            <w:bookmarkEnd w:id="2"/>
            <w:bookmarkEnd w:id="3"/>
            <w:bookmarkEnd w:id="4"/>
            <w:bookmarkEnd w:id="5"/>
          </w:p>
        </w:tc>
      </w:tr>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pacing w:val="-20"/>
                <w:sz w:val="30"/>
                <w:szCs w:val="30"/>
              </w:rPr>
            </w:pPr>
            <w:r w:rsidRPr="008B625E">
              <w:rPr>
                <w:rFonts w:ascii="宋体" w:hAnsi="宋体" w:cs="Arial" w:hint="eastAsia"/>
                <w:b/>
                <w:bCs/>
                <w:spacing w:val="-20"/>
                <w:sz w:val="30"/>
                <w:szCs w:val="30"/>
              </w:rPr>
              <w:t>指导教师姓名（职称）：</w:t>
            </w:r>
          </w:p>
        </w:tc>
        <w:tc>
          <w:tcPr>
            <w:tcW w:w="3135" w:type="dxa"/>
            <w:tcBorders>
              <w:left w:val="nil"/>
              <w:right w:val="nil"/>
            </w:tcBorders>
            <w:vAlign w:val="center"/>
          </w:tcPr>
          <w:p w:rsidR="00877979" w:rsidRPr="008B625E" w:rsidRDefault="002913F5" w:rsidP="006F6911">
            <w:pPr>
              <w:spacing w:line="360" w:lineRule="auto"/>
              <w:ind w:firstLineChars="0" w:firstLine="0"/>
              <w:jc w:val="center"/>
              <w:rPr>
                <w:rFonts w:ascii="宋体" w:hAnsi="宋体" w:cs="Arial"/>
                <w:b/>
                <w:sz w:val="30"/>
                <w:szCs w:val="30"/>
              </w:rPr>
            </w:pPr>
            <w:bookmarkStart w:id="6" w:name="_Toc136593649"/>
            <w:bookmarkStart w:id="7" w:name="_Toc137206717"/>
            <w:bookmarkStart w:id="8" w:name="_Toc136593404"/>
            <w:bookmarkStart w:id="9" w:name="_Toc136927406"/>
            <w:bookmarkStart w:id="10" w:name="_Toc136592274"/>
            <w:bookmarkStart w:id="11" w:name="_Toc137205485"/>
            <w:r w:rsidRPr="008B625E">
              <w:rPr>
                <w:rFonts w:ascii="宋体" w:hAnsi="宋体" w:cs="Arial" w:hint="eastAsia"/>
                <w:b/>
                <w:sz w:val="30"/>
                <w:szCs w:val="30"/>
              </w:rPr>
              <w:t>李代伟（副教授）</w:t>
            </w:r>
            <w:bookmarkEnd w:id="6"/>
            <w:bookmarkEnd w:id="7"/>
            <w:bookmarkEnd w:id="8"/>
            <w:bookmarkEnd w:id="9"/>
            <w:bookmarkEnd w:id="10"/>
            <w:bookmarkEnd w:id="11"/>
          </w:p>
        </w:tc>
      </w:tr>
      <w:tr w:rsidR="00877979" w:rsidRPr="008B625E">
        <w:trPr>
          <w:trHeight w:val="570"/>
          <w:jc w:val="center"/>
        </w:trPr>
        <w:tc>
          <w:tcPr>
            <w:tcW w:w="2749" w:type="dxa"/>
            <w:tcBorders>
              <w:top w:val="nil"/>
              <w:left w:val="nil"/>
              <w:bottom w:val="nil"/>
              <w:right w:val="nil"/>
            </w:tcBorders>
            <w:vAlign w:val="bottom"/>
          </w:tcPr>
          <w:p w:rsidR="00877979" w:rsidRPr="008B625E" w:rsidRDefault="002913F5" w:rsidP="00713CD2">
            <w:pPr>
              <w:spacing w:line="360" w:lineRule="auto"/>
              <w:ind w:firstLineChars="0" w:firstLine="0"/>
              <w:rPr>
                <w:rFonts w:ascii="宋体" w:hAnsi="宋体" w:cs="Arial"/>
                <w:b/>
                <w:bCs/>
                <w:sz w:val="30"/>
              </w:rPr>
            </w:pPr>
            <w:r w:rsidRPr="008B625E">
              <w:rPr>
                <w:rFonts w:ascii="宋体" w:hAnsi="宋体" w:cs="Arial" w:hint="eastAsia"/>
                <w:b/>
                <w:bCs/>
                <w:sz w:val="30"/>
              </w:rPr>
              <w:t>论文提交日期：</w:t>
            </w:r>
          </w:p>
        </w:tc>
        <w:tc>
          <w:tcPr>
            <w:tcW w:w="3135" w:type="dxa"/>
            <w:tcBorders>
              <w:left w:val="nil"/>
              <w:right w:val="nil"/>
            </w:tcBorders>
            <w:vAlign w:val="center"/>
          </w:tcPr>
          <w:p w:rsidR="00877979" w:rsidRPr="008B625E" w:rsidRDefault="002913F5" w:rsidP="006F6911">
            <w:pPr>
              <w:spacing w:line="360" w:lineRule="auto"/>
              <w:ind w:firstLineChars="0" w:firstLine="0"/>
              <w:jc w:val="center"/>
              <w:rPr>
                <w:rFonts w:ascii="宋体" w:hAnsi="宋体" w:cs="Arial"/>
                <w:b/>
                <w:bCs/>
                <w:sz w:val="30"/>
              </w:rPr>
            </w:pPr>
            <w:r w:rsidRPr="008B625E">
              <w:rPr>
                <w:rFonts w:ascii="宋体" w:hAnsi="宋体" w:cs="Arial" w:hint="eastAsia"/>
                <w:b/>
                <w:bCs/>
                <w:sz w:val="30"/>
              </w:rPr>
              <w:t>2017年05月22日</w:t>
            </w:r>
          </w:p>
        </w:tc>
      </w:tr>
    </w:tbl>
    <w:p w:rsidR="00877979" w:rsidRPr="008B625E" w:rsidRDefault="00877979" w:rsidP="00BB1370">
      <w:pPr>
        <w:spacing w:line="360" w:lineRule="auto"/>
        <w:ind w:firstLine="643"/>
        <w:rPr>
          <w:rFonts w:ascii="宋体" w:hAnsi="宋体" w:cs="Arial"/>
          <w:b/>
          <w:sz w:val="32"/>
          <w:szCs w:val="32"/>
        </w:rPr>
        <w:sectPr w:rsidR="00877979" w:rsidRPr="008B625E">
          <w:headerReference w:type="even" r:id="rId9"/>
          <w:headerReference w:type="default" r:id="rId10"/>
          <w:footerReference w:type="even" r:id="rId11"/>
          <w:footerReference w:type="default" r:id="rId12"/>
          <w:headerReference w:type="first" r:id="rId13"/>
          <w:footerReference w:type="first" r:id="rId14"/>
          <w:pgSz w:w="11906" w:h="16838"/>
          <w:pgMar w:top="1440" w:right="1230" w:bottom="1440" w:left="1230" w:header="851" w:footer="992" w:gutter="0"/>
          <w:pgNumType w:start="0"/>
          <w:cols w:space="425"/>
          <w:titlePg/>
          <w:docGrid w:type="lines" w:linePitch="312"/>
        </w:sectPr>
      </w:pPr>
    </w:p>
    <w:p w:rsidR="00877979" w:rsidRPr="008B625E" w:rsidRDefault="002913F5">
      <w:pPr>
        <w:spacing w:line="240" w:lineRule="auto"/>
        <w:ind w:firstLine="643"/>
        <w:jc w:val="center"/>
        <w:rPr>
          <w:rFonts w:ascii="宋体" w:hAnsi="宋体"/>
          <w:b/>
          <w:bCs/>
          <w:sz w:val="32"/>
          <w:szCs w:val="32"/>
        </w:rPr>
      </w:pPr>
      <w:r w:rsidRPr="008B625E">
        <w:rPr>
          <w:rFonts w:ascii="宋体" w:hAnsi="宋体" w:hint="eastAsia"/>
          <w:b/>
          <w:bCs/>
          <w:sz w:val="32"/>
          <w:szCs w:val="32"/>
        </w:rPr>
        <w:lastRenderedPageBreak/>
        <w:t>基于C#的网络爬虫的笔记管理系统的设计与实现</w:t>
      </w:r>
    </w:p>
    <w:p w:rsidR="00877979" w:rsidRPr="008B625E" w:rsidRDefault="002913F5" w:rsidP="003D15F2">
      <w:pPr>
        <w:spacing w:beforeLines="50" w:before="156" w:afterLines="50" w:after="156"/>
        <w:ind w:firstLine="643"/>
        <w:jc w:val="center"/>
        <w:rPr>
          <w:rFonts w:ascii="宋体" w:hAnsi="宋体"/>
          <w:b/>
          <w:bCs/>
          <w:sz w:val="32"/>
          <w:szCs w:val="32"/>
        </w:rPr>
      </w:pPr>
      <w:r w:rsidRPr="008B625E">
        <w:rPr>
          <w:rFonts w:ascii="宋体" w:hAnsi="宋体"/>
          <w:b/>
          <w:bCs/>
          <w:sz w:val="32"/>
          <w:szCs w:val="32"/>
        </w:rPr>
        <w:t>摘  要</w:t>
      </w:r>
    </w:p>
    <w:p w:rsidR="00877979" w:rsidRPr="008B625E" w:rsidRDefault="002913F5">
      <w:pPr>
        <w:ind w:firstLine="480"/>
        <w:rPr>
          <w:rFonts w:ascii="宋体" w:hAnsi="宋体"/>
          <w:sz w:val="24"/>
        </w:rPr>
      </w:pPr>
      <w:r w:rsidRPr="008B625E">
        <w:rPr>
          <w:rFonts w:ascii="宋体" w:hAnsi="宋体" w:hint="eastAsia"/>
          <w:sz w:val="24"/>
        </w:rPr>
        <w:t>正所谓学习使人进步，作为一名大学生，这点体现得更为重要。现在是一个互联网飞速发展的时代，通过互联网学习已经变成一个主流的方式。然而互联网资源多种多样，来源不一，所以我们经常会遇到不知如何充分利用网络资源的问题，而且，有效保存网络资源也是一个不可忽视的问题。现在，多种关于笔记管理的软件相继推出，并越来越受到人们的青睐，如：有道</w:t>
      </w:r>
      <w:r w:rsidR="00295222" w:rsidRPr="008B625E">
        <w:rPr>
          <w:rFonts w:ascii="宋体" w:hAnsi="宋体" w:hint="eastAsia"/>
          <w:sz w:val="24"/>
        </w:rPr>
        <w:t>云</w:t>
      </w:r>
      <w:r w:rsidRPr="008B625E">
        <w:rPr>
          <w:rFonts w:ascii="宋体" w:hAnsi="宋体" w:hint="eastAsia"/>
          <w:sz w:val="24"/>
        </w:rPr>
        <w:t>笔记等。然而这些系统只为用户提供了笔记的网络保存，却无法从网络上添加有效的网络资源，所以，开发一个能下载网络资源并可有效使用的系统越来越有必要。</w:t>
      </w:r>
    </w:p>
    <w:p w:rsidR="00877979" w:rsidRPr="008B625E" w:rsidRDefault="002913F5">
      <w:pPr>
        <w:ind w:firstLine="480"/>
        <w:rPr>
          <w:rFonts w:ascii="宋体" w:hAnsi="宋体"/>
          <w:sz w:val="24"/>
        </w:rPr>
      </w:pPr>
      <w:r w:rsidRPr="008B625E">
        <w:rPr>
          <w:rFonts w:ascii="宋体" w:hAnsi="宋体" w:hint="eastAsia"/>
          <w:sz w:val="24"/>
        </w:rPr>
        <w:t>本文详细阐述了基于C#的网络爬虫的笔记管理系统的设计与实现。首先</w:t>
      </w:r>
      <w:r w:rsidR="00BB6C92" w:rsidRPr="008B625E">
        <w:rPr>
          <w:rFonts w:ascii="宋体" w:hAnsi="宋体" w:hint="eastAsia"/>
          <w:sz w:val="24"/>
        </w:rPr>
        <w:t>简明扼要地</w:t>
      </w:r>
      <w:r w:rsidR="00BB6C92" w:rsidRPr="008B625E">
        <w:rPr>
          <w:rFonts w:ascii="宋体" w:hAnsi="宋体"/>
          <w:sz w:val="24"/>
        </w:rPr>
        <w:t>介绍</w:t>
      </w:r>
      <w:r w:rsidRPr="008B625E">
        <w:rPr>
          <w:rFonts w:ascii="宋体" w:hAnsi="宋体" w:hint="eastAsia"/>
          <w:sz w:val="24"/>
        </w:rPr>
        <w:t>了系统相关的基础知识和总体设计，然后详细</w:t>
      </w:r>
      <w:r w:rsidR="004309D4" w:rsidRPr="008B625E">
        <w:rPr>
          <w:rFonts w:ascii="宋体" w:hAnsi="宋体" w:hint="eastAsia"/>
          <w:sz w:val="24"/>
        </w:rPr>
        <w:t>阐述</w:t>
      </w:r>
      <w:r w:rsidRPr="008B625E">
        <w:rPr>
          <w:rFonts w:ascii="宋体" w:hAnsi="宋体" w:hint="eastAsia"/>
          <w:sz w:val="24"/>
        </w:rPr>
        <w:t>了基于</w:t>
      </w:r>
      <w:r w:rsidRPr="008B625E">
        <w:rPr>
          <w:rFonts w:ascii="宋体" w:hAnsi="宋体"/>
          <w:sz w:val="24"/>
        </w:rPr>
        <w:t>.NET</w:t>
      </w:r>
      <w:r w:rsidR="002E0322" w:rsidRPr="008B625E">
        <w:rPr>
          <w:rFonts w:ascii="宋体" w:hAnsi="宋体" w:hint="eastAsia"/>
          <w:sz w:val="24"/>
        </w:rPr>
        <w:t>平台</w:t>
      </w:r>
      <w:r w:rsidR="004309D4" w:rsidRPr="008B625E">
        <w:rPr>
          <w:rFonts w:ascii="宋体" w:hAnsi="宋体" w:hint="eastAsia"/>
          <w:sz w:val="24"/>
        </w:rPr>
        <w:t>的</w:t>
      </w:r>
      <w:r w:rsidR="002E0322" w:rsidRPr="008B625E">
        <w:rPr>
          <w:rFonts w:ascii="宋体" w:hAnsi="宋体" w:hint="eastAsia"/>
          <w:sz w:val="24"/>
        </w:rPr>
        <w:t>笔记归档</w:t>
      </w:r>
      <w:r w:rsidR="004309D4" w:rsidRPr="008B625E">
        <w:rPr>
          <w:rFonts w:ascii="宋体" w:hAnsi="宋体" w:hint="eastAsia"/>
          <w:sz w:val="24"/>
        </w:rPr>
        <w:t>、</w:t>
      </w:r>
      <w:r w:rsidRPr="008B625E">
        <w:rPr>
          <w:rFonts w:ascii="宋体" w:hAnsi="宋体" w:hint="eastAsia"/>
          <w:sz w:val="24"/>
        </w:rPr>
        <w:t>笔记展示与收录</w:t>
      </w:r>
      <w:r w:rsidR="004309D4" w:rsidRPr="008B625E">
        <w:rPr>
          <w:rFonts w:ascii="宋体" w:hAnsi="宋体" w:hint="eastAsia"/>
          <w:sz w:val="24"/>
        </w:rPr>
        <w:t>、</w:t>
      </w:r>
      <w:r w:rsidRPr="008B625E">
        <w:rPr>
          <w:rFonts w:ascii="宋体" w:hAnsi="宋体" w:hint="eastAsia"/>
          <w:sz w:val="24"/>
        </w:rPr>
        <w:t>笔记数据获取</w:t>
      </w:r>
      <w:r w:rsidR="004309D4" w:rsidRPr="008B625E">
        <w:rPr>
          <w:rFonts w:ascii="宋体" w:hAnsi="宋体" w:hint="eastAsia"/>
          <w:sz w:val="24"/>
        </w:rPr>
        <w:t>、</w:t>
      </w:r>
      <w:r w:rsidRPr="008B625E">
        <w:rPr>
          <w:rFonts w:ascii="宋体" w:hAnsi="宋体" w:hint="eastAsia"/>
          <w:sz w:val="24"/>
        </w:rPr>
        <w:t>用户登录四个</w:t>
      </w:r>
      <w:r w:rsidRPr="008B625E">
        <w:rPr>
          <w:rFonts w:ascii="宋体" w:hAnsi="宋体"/>
          <w:sz w:val="24"/>
        </w:rPr>
        <w:t>主要模块的</w:t>
      </w:r>
      <w:r w:rsidR="004309D4" w:rsidRPr="008B625E">
        <w:rPr>
          <w:rFonts w:ascii="宋体" w:hAnsi="宋体" w:hint="eastAsia"/>
          <w:sz w:val="24"/>
        </w:rPr>
        <w:t>设计</w:t>
      </w:r>
      <w:r w:rsidR="004309D4" w:rsidRPr="008B625E">
        <w:rPr>
          <w:rFonts w:ascii="宋体" w:hAnsi="宋体"/>
          <w:sz w:val="24"/>
        </w:rPr>
        <w:t>与</w:t>
      </w:r>
      <w:r w:rsidRPr="008B625E">
        <w:rPr>
          <w:rFonts w:ascii="宋体" w:hAnsi="宋体"/>
          <w:sz w:val="24"/>
        </w:rPr>
        <w:t>实现</w:t>
      </w:r>
      <w:r w:rsidRPr="008B625E">
        <w:rPr>
          <w:rFonts w:ascii="宋体" w:hAnsi="宋体" w:hint="eastAsia"/>
          <w:sz w:val="24"/>
        </w:rPr>
        <w:t>。最后对系统单元测试</w:t>
      </w:r>
      <w:r w:rsidR="002E0322" w:rsidRPr="008B625E">
        <w:rPr>
          <w:rFonts w:ascii="宋体" w:hAnsi="宋体" w:hint="eastAsia"/>
          <w:sz w:val="24"/>
        </w:rPr>
        <w:t>和模块测试</w:t>
      </w:r>
      <w:r w:rsidRPr="008B625E">
        <w:rPr>
          <w:rFonts w:ascii="宋体" w:hAnsi="宋体" w:hint="eastAsia"/>
          <w:sz w:val="24"/>
        </w:rPr>
        <w:t>做了较详细的介绍。经测试，系统功能</w:t>
      </w:r>
      <w:r w:rsidRPr="008B625E">
        <w:rPr>
          <w:rFonts w:ascii="宋体" w:hAnsi="宋体"/>
          <w:sz w:val="24"/>
        </w:rPr>
        <w:t>达到要求</w:t>
      </w:r>
      <w:r w:rsidRPr="008B625E">
        <w:rPr>
          <w:rFonts w:ascii="宋体" w:hAnsi="宋体" w:hint="eastAsia"/>
          <w:sz w:val="24"/>
        </w:rPr>
        <w:t>、性能良好，</w:t>
      </w:r>
      <w:r w:rsidRPr="008B625E">
        <w:rPr>
          <w:rFonts w:ascii="宋体" w:hAnsi="宋体"/>
          <w:sz w:val="24"/>
        </w:rPr>
        <w:t>界面</w:t>
      </w:r>
      <w:proofErr w:type="gramStart"/>
      <w:r w:rsidRPr="008B625E">
        <w:rPr>
          <w:rFonts w:ascii="宋体" w:hAnsi="宋体"/>
          <w:sz w:val="24"/>
        </w:rPr>
        <w:t>美观友好</w:t>
      </w:r>
      <w:proofErr w:type="gramEnd"/>
      <w:r w:rsidRPr="008B625E">
        <w:rPr>
          <w:rFonts w:ascii="宋体" w:hAnsi="宋体"/>
          <w:sz w:val="24"/>
        </w:rPr>
        <w:t>易用</w:t>
      </w:r>
      <w:r w:rsidRPr="008B625E">
        <w:rPr>
          <w:rFonts w:ascii="宋体" w:hAnsi="宋体" w:hint="eastAsia"/>
          <w:sz w:val="24"/>
        </w:rPr>
        <w:t>，具有较强的可移植性和系统运行稳定等优点，达到了预期的设计目标。</w:t>
      </w:r>
    </w:p>
    <w:p w:rsidR="00877979" w:rsidRPr="008B625E" w:rsidRDefault="00877979">
      <w:pPr>
        <w:ind w:firstLine="480"/>
        <w:rPr>
          <w:rFonts w:ascii="宋体" w:hAnsi="宋体"/>
          <w:sz w:val="24"/>
        </w:rPr>
      </w:pPr>
    </w:p>
    <w:p w:rsidR="00877979" w:rsidRPr="008B625E" w:rsidRDefault="002913F5">
      <w:pPr>
        <w:ind w:firstLine="562"/>
        <w:rPr>
          <w:rFonts w:ascii="宋体" w:hAnsi="宋体" w:cs="Arial"/>
          <w:color w:val="000000"/>
          <w:sz w:val="24"/>
        </w:rPr>
      </w:pPr>
      <w:r w:rsidRPr="008B625E">
        <w:rPr>
          <w:rFonts w:ascii="宋体" w:hAnsi="宋体" w:hint="eastAsia"/>
          <w:b/>
          <w:bCs/>
          <w:sz w:val="28"/>
          <w:szCs w:val="28"/>
        </w:rPr>
        <w:t>关键词</w:t>
      </w:r>
      <w:r w:rsidRPr="008B625E">
        <w:rPr>
          <w:rFonts w:ascii="宋体" w:hAnsi="宋体" w:hint="eastAsia"/>
          <w:b/>
          <w:bCs/>
          <w:sz w:val="24"/>
        </w:rPr>
        <w:t>：</w:t>
      </w:r>
      <w:r w:rsidRPr="008B625E">
        <w:rPr>
          <w:rFonts w:ascii="宋体" w:hAnsi="宋体" w:hint="eastAsia"/>
          <w:sz w:val="24"/>
        </w:rPr>
        <w:t>笔记管理系统；网络爬虫</w:t>
      </w:r>
      <w:r w:rsidRPr="008B625E">
        <w:rPr>
          <w:rFonts w:ascii="宋体" w:hAnsi="宋体" w:cs="宋体" w:hint="eastAsia"/>
          <w:sz w:val="24"/>
        </w:rPr>
        <w:t>；数据源；C#；</w:t>
      </w:r>
      <w:r w:rsidRPr="008B625E">
        <w:rPr>
          <w:rFonts w:ascii="宋体" w:hAnsi="宋体"/>
          <w:sz w:val="24"/>
        </w:rPr>
        <w:t>WinForm</w:t>
      </w:r>
    </w:p>
    <w:p w:rsidR="00877979" w:rsidRPr="008B625E" w:rsidRDefault="00877979">
      <w:pPr>
        <w:ind w:firstLine="480"/>
        <w:rPr>
          <w:rFonts w:ascii="宋体" w:hAnsi="宋体" w:cs="宋体"/>
          <w:sz w:val="24"/>
        </w:rPr>
      </w:pPr>
    </w:p>
    <w:p w:rsidR="00877979" w:rsidRPr="008B625E" w:rsidRDefault="00877979" w:rsidP="00BB1370">
      <w:pPr>
        <w:widowControl/>
        <w:spacing w:line="400" w:lineRule="atLeast"/>
        <w:ind w:firstLine="643"/>
        <w:jc w:val="center"/>
        <w:rPr>
          <w:rFonts w:ascii="宋体" w:hAnsi="宋体"/>
          <w:b/>
          <w:bCs/>
          <w:color w:val="000000"/>
          <w:kern w:val="0"/>
          <w:sz w:val="32"/>
          <w:szCs w:val="32"/>
        </w:rPr>
        <w:sectPr w:rsidR="00877979" w:rsidRPr="008B625E">
          <w:headerReference w:type="default" r:id="rId15"/>
          <w:footerReference w:type="default" r:id="rId16"/>
          <w:pgSz w:w="11906" w:h="16838"/>
          <w:pgMar w:top="1440" w:right="1797" w:bottom="1440" w:left="1797" w:header="851" w:footer="992" w:gutter="0"/>
          <w:pgNumType w:start="1"/>
          <w:cols w:space="720"/>
          <w:docGrid w:type="linesAndChars" w:linePitch="312"/>
        </w:sectPr>
      </w:pPr>
    </w:p>
    <w:p w:rsidR="00877979" w:rsidRPr="00E149DB" w:rsidRDefault="002913F5" w:rsidP="00E149DB">
      <w:pPr>
        <w:ind w:firstLineChars="0" w:firstLine="0"/>
        <w:jc w:val="center"/>
        <w:rPr>
          <w:b/>
          <w:bCs/>
          <w:sz w:val="32"/>
          <w:szCs w:val="32"/>
        </w:rPr>
      </w:pPr>
      <w:r w:rsidRPr="00E149DB">
        <w:rPr>
          <w:rFonts w:hint="eastAsia"/>
          <w:b/>
          <w:bCs/>
          <w:sz w:val="32"/>
          <w:szCs w:val="32"/>
        </w:rPr>
        <w:lastRenderedPageBreak/>
        <w:t>Design and Implementation of Notebook Management System Based on C #</w:t>
      </w:r>
      <w:r w:rsidR="009F2EB1" w:rsidRPr="00E149DB">
        <w:rPr>
          <w:b/>
          <w:bCs/>
          <w:sz w:val="32"/>
          <w:szCs w:val="32"/>
        </w:rPr>
        <w:t xml:space="preserve"> and</w:t>
      </w:r>
      <w:r w:rsidRPr="00E149DB">
        <w:rPr>
          <w:rFonts w:hint="eastAsia"/>
          <w:b/>
          <w:bCs/>
          <w:sz w:val="32"/>
          <w:szCs w:val="32"/>
        </w:rPr>
        <w:t xml:space="preserve"> Web Reptile</w:t>
      </w:r>
    </w:p>
    <w:p w:rsidR="00877979" w:rsidRPr="00E149DB" w:rsidRDefault="002913F5" w:rsidP="003D15F2">
      <w:pPr>
        <w:widowControl/>
        <w:spacing w:beforeLines="100" w:before="312" w:line="360" w:lineRule="auto"/>
        <w:ind w:firstLineChars="186" w:firstLine="560"/>
        <w:jc w:val="center"/>
        <w:rPr>
          <w:b/>
          <w:kern w:val="0"/>
          <w:sz w:val="30"/>
          <w:szCs w:val="30"/>
        </w:rPr>
      </w:pPr>
      <w:r w:rsidRPr="00E149DB">
        <w:rPr>
          <w:b/>
          <w:kern w:val="0"/>
          <w:sz w:val="30"/>
          <w:szCs w:val="30"/>
        </w:rPr>
        <w:t>Abstract</w:t>
      </w:r>
    </w:p>
    <w:p w:rsidR="00877979" w:rsidRPr="00E149DB" w:rsidRDefault="002913F5" w:rsidP="00E149DB">
      <w:pPr>
        <w:snapToGrid w:val="0"/>
        <w:ind w:firstLine="480"/>
        <w:rPr>
          <w:sz w:val="24"/>
        </w:rPr>
      </w:pPr>
      <w:r w:rsidRPr="00E149DB">
        <w:rPr>
          <w:sz w:val="24"/>
        </w:rPr>
        <w:t>I</w:t>
      </w:r>
      <w:r w:rsidR="0067277F" w:rsidRPr="00E149DB">
        <w:rPr>
          <w:sz w:val="24"/>
        </w:rPr>
        <w:t>t i</w:t>
      </w:r>
      <w:r w:rsidRPr="00E149DB">
        <w:rPr>
          <w:sz w:val="24"/>
        </w:rPr>
        <w:t>s the so-called learning to make progress</w:t>
      </w:r>
      <w:r w:rsidR="0067277F" w:rsidRPr="00E149DB">
        <w:rPr>
          <w:sz w:val="24"/>
        </w:rPr>
        <w:t>. A</w:t>
      </w:r>
      <w:r w:rsidRPr="00E149DB">
        <w:rPr>
          <w:sz w:val="24"/>
        </w:rPr>
        <w:t xml:space="preserve">s a college student, which is more important. Now is an era of rapid development of the Internet, through the Internet to learn has become a mainstream way. However, a variety of </w:t>
      </w:r>
      <w:r w:rsidR="00597DA8" w:rsidRPr="00E149DB">
        <w:rPr>
          <w:sz w:val="24"/>
        </w:rPr>
        <w:t>i</w:t>
      </w:r>
      <w:r w:rsidRPr="00E149DB">
        <w:rPr>
          <w:sz w:val="24"/>
        </w:rPr>
        <w:t>nternet resources, different sources, so we often encounter I do not know how to make full use of network resources, and effective preservation of network resources is also a problem</w:t>
      </w:r>
      <w:r w:rsidR="00C06BDB" w:rsidRPr="00E149DB">
        <w:rPr>
          <w:sz w:val="24"/>
        </w:rPr>
        <w:t xml:space="preserve"> that</w:t>
      </w:r>
      <w:r w:rsidRPr="00E149DB">
        <w:rPr>
          <w:sz w:val="24"/>
        </w:rPr>
        <w:t xml:space="preserve"> can</w:t>
      </w:r>
      <w:r w:rsidR="00C06BDB" w:rsidRPr="00E149DB">
        <w:rPr>
          <w:sz w:val="24"/>
        </w:rPr>
        <w:t>’</w:t>
      </w:r>
      <w:r w:rsidRPr="00E149DB">
        <w:rPr>
          <w:sz w:val="24"/>
        </w:rPr>
        <w:t>t</w:t>
      </w:r>
      <w:r w:rsidR="00C06BDB" w:rsidRPr="00E149DB">
        <w:rPr>
          <w:sz w:val="24"/>
        </w:rPr>
        <w:t xml:space="preserve"> </w:t>
      </w:r>
      <w:r w:rsidRPr="00E149DB">
        <w:rPr>
          <w:sz w:val="24"/>
        </w:rPr>
        <w:t>be ignored. Now, a variety of notebook management</w:t>
      </w:r>
      <w:r w:rsidR="00FB0500" w:rsidRPr="00E149DB">
        <w:rPr>
          <w:sz w:val="24"/>
        </w:rPr>
        <w:t xml:space="preserve"> </w:t>
      </w:r>
      <w:r w:rsidRPr="00E149DB">
        <w:rPr>
          <w:sz w:val="24"/>
        </w:rPr>
        <w:t>software</w:t>
      </w:r>
      <w:r w:rsidR="000B3786" w:rsidRPr="00E149DB">
        <w:rPr>
          <w:sz w:val="24"/>
        </w:rPr>
        <w:t xml:space="preserve"> </w:t>
      </w:r>
      <w:r w:rsidRPr="00E149DB">
        <w:rPr>
          <w:sz w:val="24"/>
        </w:rPr>
        <w:t xml:space="preserve">have been introduced, and more and more people of all ages, such as: </w:t>
      </w:r>
      <w:r w:rsidR="00295222" w:rsidRPr="00E149DB">
        <w:rPr>
          <w:sz w:val="24"/>
        </w:rPr>
        <w:t>Youdao Cloud N</w:t>
      </w:r>
      <w:r w:rsidRPr="00E149DB">
        <w:rPr>
          <w:sz w:val="24"/>
        </w:rPr>
        <w:t>otes and so on. However, these systems only provide users with a note of the network to save, but can</w:t>
      </w:r>
      <w:r w:rsidR="00C06BDB" w:rsidRPr="00E149DB">
        <w:rPr>
          <w:sz w:val="24"/>
        </w:rPr>
        <w:t>’</w:t>
      </w:r>
      <w:r w:rsidRPr="00E149DB">
        <w:rPr>
          <w:sz w:val="24"/>
        </w:rPr>
        <w:t>t add effective network resources</w:t>
      </w:r>
      <w:r w:rsidR="003E6F40" w:rsidRPr="00E149DB">
        <w:rPr>
          <w:sz w:val="24"/>
        </w:rPr>
        <w:t xml:space="preserve"> from the network.</w:t>
      </w:r>
      <w:r w:rsidRPr="00E149DB">
        <w:rPr>
          <w:sz w:val="24"/>
        </w:rPr>
        <w:t xml:space="preserve"> </w:t>
      </w:r>
      <w:r w:rsidR="003E6F40" w:rsidRPr="00E149DB">
        <w:rPr>
          <w:sz w:val="24"/>
        </w:rPr>
        <w:t>So the development of a system is more and more necessary, which can meet a network resources can be downloaded and effective use</w:t>
      </w:r>
      <w:r w:rsidRPr="00E149DB">
        <w:rPr>
          <w:sz w:val="24"/>
        </w:rPr>
        <w:t>.</w:t>
      </w:r>
    </w:p>
    <w:p w:rsidR="00877979" w:rsidRPr="00E149DB" w:rsidRDefault="002913F5" w:rsidP="00E149DB">
      <w:pPr>
        <w:snapToGrid w:val="0"/>
        <w:ind w:firstLine="480"/>
        <w:rPr>
          <w:sz w:val="24"/>
        </w:rPr>
      </w:pPr>
      <w:r w:rsidRPr="00E149DB">
        <w:rPr>
          <w:sz w:val="24"/>
        </w:rPr>
        <w:t>This paper elaborates the design and implementation of the no</w:t>
      </w:r>
      <w:r w:rsidR="00D85980" w:rsidRPr="00E149DB">
        <w:rPr>
          <w:sz w:val="24"/>
        </w:rPr>
        <w:t>te management system based on C</w:t>
      </w:r>
      <w:r w:rsidRPr="00E149DB">
        <w:rPr>
          <w:sz w:val="24"/>
        </w:rPr>
        <w:t>#</w:t>
      </w:r>
      <w:r w:rsidR="00D85980" w:rsidRPr="00E149DB">
        <w:rPr>
          <w:sz w:val="24"/>
        </w:rPr>
        <w:t xml:space="preserve"> and</w:t>
      </w:r>
      <w:r w:rsidRPr="00E149DB">
        <w:rPr>
          <w:sz w:val="24"/>
        </w:rPr>
        <w:t xml:space="preserve"> web crawler. First of all, it shows the basic knowledge and overall design of the system, and then introduces the</w:t>
      </w:r>
      <w:r w:rsidR="00D85980" w:rsidRPr="00E149DB">
        <w:rPr>
          <w:sz w:val="24"/>
        </w:rPr>
        <w:t xml:space="preserve"> design and</w:t>
      </w:r>
      <w:r w:rsidRPr="00E149DB">
        <w:rPr>
          <w:sz w:val="24"/>
        </w:rPr>
        <w:t xml:space="preserve"> </w:t>
      </w:r>
      <w:r w:rsidR="00D85980" w:rsidRPr="00E149DB">
        <w:rPr>
          <w:sz w:val="24"/>
        </w:rPr>
        <w:t xml:space="preserve">implementation </w:t>
      </w:r>
      <w:r w:rsidRPr="00E149DB">
        <w:rPr>
          <w:sz w:val="24"/>
        </w:rPr>
        <w:t xml:space="preserve">of the four main modules based on the .NET platform, </w:t>
      </w:r>
      <w:r w:rsidR="00D73793" w:rsidRPr="00E149DB">
        <w:rPr>
          <w:sz w:val="24"/>
        </w:rPr>
        <w:t xml:space="preserve">includes </w:t>
      </w:r>
      <w:r w:rsidRPr="00E149DB">
        <w:rPr>
          <w:sz w:val="24"/>
        </w:rPr>
        <w:t xml:space="preserve">the notes display and collection, the notes data acquisition and the user login. Finally, </w:t>
      </w:r>
      <w:r w:rsidR="005A4BDA" w:rsidRPr="00E149DB">
        <w:rPr>
          <w:sz w:val="24"/>
        </w:rPr>
        <w:t>the system unit test</w:t>
      </w:r>
      <w:r w:rsidR="00FC7464" w:rsidRPr="00E149DB">
        <w:rPr>
          <w:sz w:val="24"/>
        </w:rPr>
        <w:t xml:space="preserve"> </w:t>
      </w:r>
      <w:r w:rsidR="005A4BDA" w:rsidRPr="00E149DB">
        <w:rPr>
          <w:sz w:val="24"/>
        </w:rPr>
        <w:t>is elaborated in detail</w:t>
      </w:r>
      <w:r w:rsidRPr="00E149DB">
        <w:rPr>
          <w:sz w:val="24"/>
        </w:rPr>
        <w:t xml:space="preserve">. </w:t>
      </w:r>
      <w:r w:rsidR="00EB66E2" w:rsidRPr="00E149DB">
        <w:rPr>
          <w:sz w:val="24"/>
        </w:rPr>
        <w:t>After testing, the system functions meets the requirements, and the system has a good performance, beautiful interfaces and easy to use, with strong portability and system stability, etc., and achieves the desired design goals.</w:t>
      </w:r>
    </w:p>
    <w:p w:rsidR="003B7AEF" w:rsidRPr="00E149DB" w:rsidRDefault="003B7AEF" w:rsidP="00E149DB">
      <w:pPr>
        <w:snapToGrid w:val="0"/>
        <w:ind w:firstLineChars="0" w:firstLine="0"/>
        <w:rPr>
          <w:sz w:val="24"/>
        </w:rPr>
      </w:pPr>
    </w:p>
    <w:p w:rsidR="00877979" w:rsidRPr="00E149DB" w:rsidRDefault="00FC04E0" w:rsidP="00C53EB2">
      <w:pPr>
        <w:widowControl/>
        <w:spacing w:line="360" w:lineRule="auto"/>
        <w:ind w:firstLineChars="0" w:firstLine="600"/>
        <w:jc w:val="left"/>
        <w:rPr>
          <w:b/>
          <w:kern w:val="0"/>
          <w:sz w:val="28"/>
          <w:szCs w:val="28"/>
        </w:rPr>
      </w:pPr>
      <w:r w:rsidRPr="00E149DB">
        <w:rPr>
          <w:b/>
          <w:kern w:val="0"/>
          <w:sz w:val="28"/>
          <w:szCs w:val="28"/>
        </w:rPr>
        <w:t>Key</w:t>
      </w:r>
      <w:r w:rsidR="00713CD2" w:rsidRPr="00E149DB">
        <w:rPr>
          <w:b/>
          <w:kern w:val="0"/>
          <w:sz w:val="28"/>
          <w:szCs w:val="28"/>
        </w:rPr>
        <w:t xml:space="preserve"> </w:t>
      </w:r>
      <w:r w:rsidR="002913F5" w:rsidRPr="00E149DB">
        <w:rPr>
          <w:b/>
          <w:kern w:val="0"/>
          <w:sz w:val="28"/>
          <w:szCs w:val="28"/>
        </w:rPr>
        <w:t>words:</w:t>
      </w:r>
      <w:r w:rsidR="003E6F40" w:rsidRPr="00E149DB">
        <w:rPr>
          <w:b/>
          <w:kern w:val="0"/>
          <w:sz w:val="28"/>
          <w:szCs w:val="28"/>
        </w:rPr>
        <w:t xml:space="preserve"> </w:t>
      </w:r>
      <w:r w:rsidR="002913F5" w:rsidRPr="00E149DB">
        <w:rPr>
          <w:kern w:val="0"/>
          <w:sz w:val="24"/>
        </w:rPr>
        <w:t>Note</w:t>
      </w:r>
      <w:r w:rsidRPr="00E149DB">
        <w:rPr>
          <w:kern w:val="0"/>
          <w:sz w:val="24"/>
        </w:rPr>
        <w:t>book</w:t>
      </w:r>
      <w:r w:rsidR="00C53EB2" w:rsidRPr="00E149DB">
        <w:rPr>
          <w:kern w:val="0"/>
          <w:sz w:val="24"/>
        </w:rPr>
        <w:t xml:space="preserve"> </w:t>
      </w:r>
      <w:r w:rsidRPr="00E149DB">
        <w:rPr>
          <w:kern w:val="0"/>
          <w:sz w:val="24"/>
        </w:rPr>
        <w:t>management</w:t>
      </w:r>
      <w:r w:rsidR="00C53EB2" w:rsidRPr="00E149DB">
        <w:rPr>
          <w:kern w:val="0"/>
          <w:sz w:val="24"/>
        </w:rPr>
        <w:t xml:space="preserve"> </w:t>
      </w:r>
      <w:r w:rsidR="00217B3A" w:rsidRPr="00E149DB">
        <w:rPr>
          <w:kern w:val="0"/>
          <w:sz w:val="24"/>
        </w:rPr>
        <w:t>system;</w:t>
      </w:r>
      <w:r w:rsidR="00C53EB2" w:rsidRPr="00E149DB">
        <w:rPr>
          <w:kern w:val="0"/>
          <w:sz w:val="24"/>
        </w:rPr>
        <w:t xml:space="preserve"> </w:t>
      </w:r>
      <w:r w:rsidR="00217B3A" w:rsidRPr="00E149DB">
        <w:rPr>
          <w:kern w:val="0"/>
          <w:sz w:val="24"/>
        </w:rPr>
        <w:t>Web</w:t>
      </w:r>
      <w:r w:rsidR="00713CD2" w:rsidRPr="00E149DB">
        <w:rPr>
          <w:kern w:val="0"/>
          <w:sz w:val="24"/>
        </w:rPr>
        <w:t xml:space="preserve"> </w:t>
      </w:r>
      <w:r w:rsidR="002913F5" w:rsidRPr="00E149DB">
        <w:rPr>
          <w:kern w:val="0"/>
          <w:sz w:val="24"/>
        </w:rPr>
        <w:t>Crawler;</w:t>
      </w:r>
      <w:r w:rsidR="00C53EB2" w:rsidRPr="00E149DB">
        <w:rPr>
          <w:kern w:val="0"/>
          <w:sz w:val="24"/>
        </w:rPr>
        <w:t xml:space="preserve"> </w:t>
      </w:r>
      <w:r w:rsidR="002913F5" w:rsidRPr="00E149DB">
        <w:rPr>
          <w:kern w:val="0"/>
          <w:sz w:val="24"/>
        </w:rPr>
        <w:t>Data Source;</w:t>
      </w:r>
      <w:r w:rsidR="003E6F40" w:rsidRPr="00E149DB">
        <w:rPr>
          <w:kern w:val="0"/>
          <w:sz w:val="24"/>
        </w:rPr>
        <w:t xml:space="preserve"> </w:t>
      </w:r>
      <w:r w:rsidR="002913F5" w:rsidRPr="00E149DB">
        <w:rPr>
          <w:kern w:val="0"/>
          <w:sz w:val="24"/>
        </w:rPr>
        <w:t>WinForm</w:t>
      </w:r>
    </w:p>
    <w:p w:rsidR="00877979" w:rsidRPr="00E149DB" w:rsidRDefault="00877979" w:rsidP="00BB1370">
      <w:pPr>
        <w:widowControl/>
        <w:spacing w:line="240" w:lineRule="auto"/>
        <w:ind w:firstLine="420"/>
        <w:jc w:val="left"/>
        <w:rPr>
          <w:iCs/>
          <w:color w:val="000066"/>
          <w:szCs w:val="21"/>
        </w:rPr>
      </w:pPr>
    </w:p>
    <w:p w:rsidR="00877979" w:rsidRPr="00E149DB" w:rsidRDefault="00877979" w:rsidP="00F928FF">
      <w:pPr>
        <w:ind w:firstLine="420"/>
        <w:sectPr w:rsidR="00877979" w:rsidRPr="00E149DB">
          <w:footerReference w:type="default" r:id="rId17"/>
          <w:pgSz w:w="11906" w:h="16838"/>
          <w:pgMar w:top="1440" w:right="1797" w:bottom="1440" w:left="1797" w:header="851" w:footer="992" w:gutter="0"/>
          <w:pgNumType w:start="1"/>
          <w:cols w:space="720"/>
          <w:docGrid w:type="linesAndChars" w:linePitch="312"/>
        </w:sectPr>
      </w:pPr>
    </w:p>
    <w:p w:rsidR="00453345" w:rsidRDefault="00453345" w:rsidP="00453345">
      <w:pPr>
        <w:ind w:firstLine="643"/>
        <w:jc w:val="center"/>
        <w:rPr>
          <w:rFonts w:ascii="宋体" w:hAnsi="宋体"/>
          <w:b/>
          <w:sz w:val="32"/>
          <w:szCs w:val="32"/>
        </w:rPr>
      </w:pPr>
      <w:bookmarkStart w:id="12" w:name="_Toc389231520"/>
      <w:bookmarkStart w:id="13" w:name="_Toc419811321"/>
      <w:bookmarkStart w:id="14" w:name="_Toc326675285"/>
      <w:bookmarkStart w:id="15" w:name="_Toc263079061"/>
      <w:bookmarkStart w:id="16" w:name="_Toc16107"/>
      <w:bookmarkStart w:id="17" w:name="_Toc419810913"/>
      <w:bookmarkStart w:id="18" w:name="_Ref230929176"/>
      <w:bookmarkStart w:id="19" w:name="_Ref230929173"/>
      <w:bookmarkStart w:id="20" w:name="_Ref230929106"/>
      <w:bookmarkStart w:id="21" w:name="_Ref230929100"/>
      <w:bookmarkStart w:id="22" w:name="_Toc16162"/>
      <w:bookmarkStart w:id="23" w:name="_Toc137205490"/>
      <w:r>
        <w:rPr>
          <w:rFonts w:ascii="宋体" w:hAnsi="宋体" w:hint="eastAsia"/>
          <w:b/>
          <w:sz w:val="32"/>
          <w:szCs w:val="32"/>
        </w:rPr>
        <w:lastRenderedPageBreak/>
        <w:t>目  录</w:t>
      </w:r>
    </w:p>
    <w:p w:rsidR="00453345" w:rsidRPr="00BF54ED" w:rsidRDefault="00453345" w:rsidP="00453345">
      <w:pPr>
        <w:widowControl/>
        <w:spacing w:line="240" w:lineRule="auto"/>
        <w:ind w:firstLine="480"/>
        <w:jc w:val="right"/>
        <w:rPr>
          <w:sz w:val="24"/>
        </w:rPr>
      </w:pPr>
      <w:r w:rsidRPr="00BF54ED">
        <w:rPr>
          <w:rFonts w:ascii="宋体" w:hAnsi="宋体" w:hint="eastAsia"/>
          <w:sz w:val="24"/>
        </w:rPr>
        <w:t>论文总页数：</w:t>
      </w:r>
      <w:r w:rsidR="00FB0FAD">
        <w:rPr>
          <w:rFonts w:ascii="宋体" w:hAnsi="宋体" w:hint="eastAsia"/>
          <w:sz w:val="24"/>
        </w:rPr>
        <w:t>3</w:t>
      </w:r>
      <w:r w:rsidR="001F4BC0">
        <w:rPr>
          <w:rFonts w:ascii="宋体" w:hAnsi="宋体"/>
          <w:sz w:val="24"/>
        </w:rPr>
        <w:t>7</w:t>
      </w:r>
      <w:bookmarkStart w:id="24" w:name="_GoBack"/>
      <w:bookmarkEnd w:id="24"/>
      <w:r w:rsidRPr="00BF54ED">
        <w:rPr>
          <w:rFonts w:ascii="宋体" w:hAnsi="宋体" w:hint="eastAsia"/>
          <w:sz w:val="24"/>
        </w:rPr>
        <w:t>页</w:t>
      </w:r>
    </w:p>
    <w:p w:rsidR="00FC3325" w:rsidRPr="00FC3325" w:rsidRDefault="0090674F" w:rsidP="001F4BC0">
      <w:pPr>
        <w:pStyle w:val="10"/>
        <w:tabs>
          <w:tab w:val="right" w:leader="dot" w:pos="8302"/>
        </w:tabs>
        <w:ind w:firstLineChars="0" w:firstLine="0"/>
        <w:jc w:val="left"/>
        <w:rPr>
          <w:rFonts w:ascii="宋体" w:hAnsi="宋体" w:cstheme="minorBidi"/>
          <w:noProof/>
          <w:szCs w:val="21"/>
        </w:rPr>
      </w:pPr>
      <w:r w:rsidRPr="00FC3325">
        <w:rPr>
          <w:rFonts w:ascii="宋体" w:hAnsi="宋体"/>
          <w:b/>
          <w:caps/>
          <w:color w:val="FF0000"/>
          <w:szCs w:val="21"/>
        </w:rPr>
        <w:fldChar w:fldCharType="begin"/>
      </w:r>
      <w:r w:rsidR="00453345" w:rsidRPr="00FC3325">
        <w:rPr>
          <w:rFonts w:ascii="宋体" w:hAnsi="宋体"/>
          <w:color w:val="FF0000"/>
          <w:szCs w:val="21"/>
        </w:rPr>
        <w:instrText xml:space="preserve"> TOC \o "1-3" \h \z \u </w:instrText>
      </w:r>
      <w:r w:rsidRPr="00FC3325">
        <w:rPr>
          <w:rFonts w:ascii="宋体" w:hAnsi="宋体"/>
          <w:b/>
          <w:caps/>
          <w:color w:val="FF0000"/>
          <w:szCs w:val="21"/>
        </w:rPr>
        <w:fldChar w:fldCharType="separate"/>
      </w:r>
      <w:hyperlink w:anchor="_Toc484710111" w:history="1">
        <w:r w:rsidR="00FC3325" w:rsidRPr="00FC3325">
          <w:rPr>
            <w:rStyle w:val="ab"/>
            <w:rFonts w:ascii="宋体" w:hAnsi="宋体"/>
            <w:noProof/>
            <w:szCs w:val="21"/>
          </w:rPr>
          <w:t xml:space="preserve">1 </w:t>
        </w:r>
        <w:r w:rsidR="00FC3325" w:rsidRPr="00FC3325">
          <w:rPr>
            <w:rStyle w:val="ab"/>
            <w:rFonts w:ascii="宋体" w:hAnsi="宋体" w:hint="eastAsia"/>
            <w:noProof/>
            <w:szCs w:val="21"/>
          </w:rPr>
          <w:t>引言</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_Toc484710111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1</w:t>
        </w:r>
        <w:r w:rsidR="00FC3325" w:rsidRPr="00FC3325">
          <w:rPr>
            <w:rFonts w:ascii="宋体" w:hAnsi="宋体"/>
            <w:noProof/>
            <w:webHidden/>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12" w:history="1">
        <w:r w:rsidR="00FC3325" w:rsidRPr="00FC3325">
          <w:rPr>
            <w:rStyle w:val="ab"/>
            <w:noProof/>
            <w:sz w:val="21"/>
            <w:szCs w:val="21"/>
          </w:rPr>
          <w:t>1.1</w:t>
        </w:r>
        <w:r w:rsidR="00FC3325" w:rsidRPr="00FC3325">
          <w:rPr>
            <w:rStyle w:val="ab"/>
            <w:rFonts w:cs="宋体"/>
            <w:noProof/>
            <w:sz w:val="21"/>
            <w:szCs w:val="21"/>
          </w:rPr>
          <w:t xml:space="preserve"> </w:t>
        </w:r>
        <w:r w:rsidR="00FC3325" w:rsidRPr="00FC3325">
          <w:rPr>
            <w:rStyle w:val="ab"/>
            <w:rFonts w:hint="eastAsia"/>
            <w:noProof/>
            <w:sz w:val="21"/>
            <w:szCs w:val="21"/>
          </w:rPr>
          <w:t>课题背景</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_Toc484710112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13" w:history="1">
        <w:r w:rsidR="00FC3325" w:rsidRPr="00FC3325">
          <w:rPr>
            <w:rStyle w:val="ab"/>
            <w:noProof/>
            <w:sz w:val="21"/>
            <w:szCs w:val="21"/>
          </w:rPr>
          <w:t>1.2</w:t>
        </w:r>
        <w:r w:rsidR="00FC3325" w:rsidRPr="00FC3325">
          <w:rPr>
            <w:rStyle w:val="ab"/>
            <w:rFonts w:cs="宋体"/>
            <w:noProof/>
            <w:sz w:val="21"/>
            <w:szCs w:val="21"/>
          </w:rPr>
          <w:t xml:space="preserve"> </w:t>
        </w:r>
        <w:r w:rsidR="00FC3325" w:rsidRPr="00FC3325">
          <w:rPr>
            <w:rStyle w:val="ab"/>
            <w:rFonts w:cs="宋体" w:hint="eastAsia"/>
            <w:noProof/>
            <w:sz w:val="21"/>
            <w:szCs w:val="21"/>
          </w:rPr>
          <w:t>课题的研究意义</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_Toc484710113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14" w:history="1">
        <w:r w:rsidR="00FC3325" w:rsidRPr="00FC3325">
          <w:rPr>
            <w:rStyle w:val="ab"/>
            <w:noProof/>
            <w:sz w:val="21"/>
            <w:szCs w:val="21"/>
          </w:rPr>
          <w:t>1.3</w:t>
        </w:r>
        <w:r w:rsidR="00FC3325" w:rsidRPr="00FC3325">
          <w:rPr>
            <w:rStyle w:val="ab"/>
            <w:rFonts w:cs="宋体"/>
            <w:noProof/>
            <w:sz w:val="21"/>
            <w:szCs w:val="21"/>
          </w:rPr>
          <w:t xml:space="preserve"> </w:t>
        </w:r>
        <w:r w:rsidR="00FC3325" w:rsidRPr="00FC3325">
          <w:rPr>
            <w:rStyle w:val="ab"/>
            <w:rFonts w:hint="eastAsia"/>
            <w:noProof/>
            <w:sz w:val="21"/>
            <w:szCs w:val="21"/>
          </w:rPr>
          <w:t>国内外研究现状分析</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_Toc484710114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15" w:history="1">
        <w:r w:rsidR="00FC3325" w:rsidRPr="00FC3325">
          <w:rPr>
            <w:rStyle w:val="ab"/>
            <w:noProof/>
            <w:sz w:val="21"/>
            <w:szCs w:val="21"/>
          </w:rPr>
          <w:t>1.4</w:t>
        </w:r>
        <w:r w:rsidR="00FC3325" w:rsidRPr="00FC3325">
          <w:rPr>
            <w:rStyle w:val="ab"/>
            <w:rFonts w:cs="宋体"/>
            <w:noProof/>
            <w:sz w:val="21"/>
            <w:szCs w:val="21"/>
          </w:rPr>
          <w:t xml:space="preserve"> </w:t>
        </w:r>
        <w:r w:rsidR="00FC3325" w:rsidRPr="00FC3325">
          <w:rPr>
            <w:rStyle w:val="ab"/>
            <w:rFonts w:hint="eastAsia"/>
            <w:noProof/>
            <w:sz w:val="21"/>
            <w:szCs w:val="21"/>
          </w:rPr>
          <w:t>课题的研究路线</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_Toc484710115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w:t>
        </w:r>
        <w:r w:rsidR="00FC3325" w:rsidRPr="00FC3325">
          <w:rPr>
            <w:noProof/>
            <w:webHidden/>
            <w:sz w:val="21"/>
            <w:szCs w:val="21"/>
          </w:rPr>
          <w:fldChar w:fldCharType="end"/>
        </w:r>
      </w:hyperlink>
    </w:p>
    <w:p w:rsidR="00FC3325" w:rsidRPr="00FC3325" w:rsidRDefault="00BD4897" w:rsidP="001F4BC0">
      <w:pPr>
        <w:pStyle w:val="10"/>
        <w:tabs>
          <w:tab w:val="right" w:leader="dot" w:pos="8302"/>
        </w:tabs>
        <w:ind w:firstLineChars="0" w:firstLine="0"/>
        <w:jc w:val="left"/>
        <w:rPr>
          <w:rFonts w:ascii="宋体" w:hAnsi="宋体" w:cstheme="minorBidi"/>
          <w:noProof/>
          <w:szCs w:val="21"/>
        </w:rPr>
      </w:pPr>
      <w:hyperlink w:anchor="_Toc484710116" w:history="1">
        <w:r w:rsidR="00FC3325" w:rsidRPr="00FC3325">
          <w:rPr>
            <w:rStyle w:val="ab"/>
            <w:rFonts w:ascii="宋体" w:hAnsi="宋体"/>
            <w:noProof/>
            <w:szCs w:val="21"/>
          </w:rPr>
          <w:t xml:space="preserve">2 </w:t>
        </w:r>
        <w:r w:rsidR="00FC3325" w:rsidRPr="00FC3325">
          <w:rPr>
            <w:rStyle w:val="ab"/>
            <w:rFonts w:ascii="宋体" w:hAnsi="宋体" w:hint="eastAsia"/>
            <w:noProof/>
            <w:szCs w:val="21"/>
          </w:rPr>
          <w:t>理论基础与支撑技术</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_Toc484710116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2</w:t>
        </w:r>
        <w:r w:rsidR="00FC3325" w:rsidRPr="00FC3325">
          <w:rPr>
            <w:rFonts w:ascii="宋体" w:hAnsi="宋体"/>
            <w:noProof/>
            <w:webHidden/>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17" w:history="1">
        <w:r w:rsidR="00FC3325" w:rsidRPr="00FC3325">
          <w:rPr>
            <w:rStyle w:val="ab"/>
            <w:noProof/>
            <w:sz w:val="21"/>
            <w:szCs w:val="21"/>
          </w:rPr>
          <w:t xml:space="preserve">2.1 </w:t>
        </w:r>
        <w:r w:rsidR="00FC3325" w:rsidRPr="00FC3325">
          <w:rPr>
            <w:rStyle w:val="ab"/>
            <w:rFonts w:hint="eastAsia"/>
            <w:noProof/>
            <w:sz w:val="21"/>
            <w:szCs w:val="21"/>
          </w:rPr>
          <w:t>人机交互设计简介</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_Toc484710117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18" w:history="1">
        <w:r w:rsidR="00FC3325" w:rsidRPr="00FC3325">
          <w:rPr>
            <w:rStyle w:val="ab"/>
            <w:noProof/>
            <w:sz w:val="21"/>
            <w:szCs w:val="21"/>
          </w:rPr>
          <w:t>2.2 WinForm</w:t>
        </w:r>
        <w:r w:rsidR="00FC3325" w:rsidRPr="00FC3325">
          <w:rPr>
            <w:rStyle w:val="ab"/>
            <w:rFonts w:hint="eastAsia"/>
            <w:noProof/>
            <w:sz w:val="21"/>
            <w:szCs w:val="21"/>
          </w:rPr>
          <w:t>技术简介</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_Toc484710118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19" w:history="1">
        <w:r w:rsidR="00FC3325" w:rsidRPr="00FC3325">
          <w:rPr>
            <w:rStyle w:val="ab"/>
            <w:noProof/>
            <w:sz w:val="21"/>
            <w:szCs w:val="21"/>
          </w:rPr>
          <w:t>2.3 Microsoft Visual Studio 2010</w:t>
        </w:r>
        <w:r w:rsidR="00FC3325" w:rsidRPr="00FC3325">
          <w:rPr>
            <w:rStyle w:val="ab"/>
            <w:rFonts w:hint="eastAsia"/>
            <w:noProof/>
            <w:sz w:val="21"/>
            <w:szCs w:val="21"/>
          </w:rPr>
          <w:t>简介</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_Toc484710119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20" w:history="1">
        <w:r w:rsidR="00FC3325" w:rsidRPr="00FC3325">
          <w:rPr>
            <w:rStyle w:val="ab"/>
            <w:noProof/>
            <w:sz w:val="21"/>
            <w:szCs w:val="21"/>
          </w:rPr>
          <w:t>2.4 XML</w:t>
        </w:r>
        <w:r w:rsidR="00FC3325" w:rsidRPr="00FC3325">
          <w:rPr>
            <w:rStyle w:val="ab"/>
            <w:rFonts w:hint="eastAsia"/>
            <w:noProof/>
            <w:sz w:val="21"/>
            <w:szCs w:val="21"/>
          </w:rPr>
          <w:t>技术简介</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_Toc484710120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3</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21" w:history="1">
        <w:r w:rsidR="00FC3325" w:rsidRPr="00FC3325">
          <w:rPr>
            <w:rStyle w:val="ab"/>
            <w:noProof/>
            <w:sz w:val="21"/>
            <w:szCs w:val="21"/>
          </w:rPr>
          <w:t>2.5 HTML</w:t>
        </w:r>
        <w:r w:rsidR="00FC3325" w:rsidRPr="00FC3325">
          <w:rPr>
            <w:rStyle w:val="ab"/>
            <w:rFonts w:hint="eastAsia"/>
            <w:noProof/>
            <w:sz w:val="21"/>
            <w:szCs w:val="21"/>
          </w:rPr>
          <w:t>技术简介</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_Toc484710121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4</w:t>
        </w:r>
        <w:r w:rsidR="00FC3325" w:rsidRPr="00FC3325">
          <w:rPr>
            <w:noProof/>
            <w:webHidden/>
            <w:sz w:val="21"/>
            <w:szCs w:val="21"/>
          </w:rPr>
          <w:fldChar w:fldCharType="end"/>
        </w:r>
      </w:hyperlink>
    </w:p>
    <w:p w:rsidR="00FC3325" w:rsidRPr="00FC3325" w:rsidRDefault="00BD4897" w:rsidP="001F4BC0">
      <w:pPr>
        <w:pStyle w:val="10"/>
        <w:tabs>
          <w:tab w:val="right" w:leader="dot" w:pos="8302"/>
        </w:tabs>
        <w:ind w:firstLineChars="0" w:firstLine="0"/>
        <w:jc w:val="left"/>
        <w:rPr>
          <w:rFonts w:ascii="宋体" w:hAnsi="宋体" w:cstheme="minorBidi"/>
          <w:noProof/>
          <w:szCs w:val="21"/>
        </w:rPr>
      </w:pPr>
      <w:hyperlink w:anchor="_Toc484710122" w:history="1">
        <w:r w:rsidR="00FC3325" w:rsidRPr="00FC3325">
          <w:rPr>
            <w:rStyle w:val="ab"/>
            <w:rFonts w:ascii="宋体" w:hAnsi="宋体"/>
            <w:noProof/>
            <w:szCs w:val="21"/>
          </w:rPr>
          <w:t xml:space="preserve">3 </w:t>
        </w:r>
        <w:r w:rsidR="00FC3325" w:rsidRPr="00FC3325">
          <w:rPr>
            <w:rStyle w:val="ab"/>
            <w:rFonts w:ascii="宋体" w:hAnsi="宋体" w:hint="eastAsia"/>
            <w:noProof/>
            <w:szCs w:val="21"/>
          </w:rPr>
          <w:t>系统模块划分与设计</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_Toc484710122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4</w:t>
        </w:r>
        <w:r w:rsidR="00FC3325" w:rsidRPr="00FC3325">
          <w:rPr>
            <w:rFonts w:ascii="宋体" w:hAnsi="宋体"/>
            <w:noProof/>
            <w:webHidden/>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23" w:history="1">
        <w:r w:rsidR="00FC3325" w:rsidRPr="00FC3325">
          <w:rPr>
            <w:rStyle w:val="ab"/>
            <w:noProof/>
            <w:sz w:val="21"/>
            <w:szCs w:val="21"/>
          </w:rPr>
          <w:t xml:space="preserve">3.1 </w:t>
        </w:r>
        <w:r w:rsidR="00FC3325" w:rsidRPr="00FC3325">
          <w:rPr>
            <w:rStyle w:val="ab"/>
            <w:rFonts w:hint="eastAsia"/>
            <w:noProof/>
            <w:sz w:val="21"/>
            <w:szCs w:val="21"/>
          </w:rPr>
          <w:t>系统模块划分</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_Toc484710123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4</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24" w:history="1">
        <w:r w:rsidR="00FC3325" w:rsidRPr="00FC3325">
          <w:rPr>
            <w:rStyle w:val="ab"/>
            <w:noProof/>
            <w:sz w:val="21"/>
            <w:szCs w:val="21"/>
          </w:rPr>
          <w:t xml:space="preserve">3.2 </w:t>
        </w:r>
        <w:r w:rsidR="00FC3325" w:rsidRPr="00FC3325">
          <w:rPr>
            <w:rStyle w:val="ab"/>
            <w:rFonts w:hint="eastAsia"/>
            <w:noProof/>
            <w:sz w:val="21"/>
            <w:szCs w:val="21"/>
          </w:rPr>
          <w:t>系统总体结构设计与分析</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_Toc484710124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6</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25" w:history="1">
        <w:r w:rsidR="00FC3325" w:rsidRPr="00FC3325">
          <w:rPr>
            <w:rStyle w:val="ab"/>
            <w:noProof/>
            <w:sz w:val="21"/>
            <w:szCs w:val="21"/>
          </w:rPr>
          <w:t xml:space="preserve">3.3 </w:t>
        </w:r>
        <w:r w:rsidR="00FC3325" w:rsidRPr="00FC3325">
          <w:rPr>
            <w:rStyle w:val="ab"/>
            <w:rFonts w:hint="eastAsia"/>
            <w:noProof/>
            <w:sz w:val="21"/>
            <w:szCs w:val="21"/>
          </w:rPr>
          <w:t>类结构设计</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_Toc484710125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8</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26" w:history="1">
        <w:r w:rsidR="00FC3325" w:rsidRPr="00FC3325">
          <w:rPr>
            <w:rStyle w:val="ab"/>
            <w:noProof/>
            <w:sz w:val="21"/>
            <w:szCs w:val="21"/>
          </w:rPr>
          <w:t>3.4 XML</w:t>
        </w:r>
        <w:r w:rsidR="00FC3325" w:rsidRPr="00FC3325">
          <w:rPr>
            <w:rStyle w:val="ab"/>
            <w:rFonts w:hint="eastAsia"/>
            <w:noProof/>
            <w:sz w:val="21"/>
            <w:szCs w:val="21"/>
          </w:rPr>
          <w:t>结构组成设计</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_Toc484710126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11</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27" w:history="1">
        <w:r w:rsidR="00FC3325" w:rsidRPr="00FC3325">
          <w:rPr>
            <w:rStyle w:val="ab"/>
            <w:noProof/>
            <w:sz w:val="21"/>
            <w:szCs w:val="21"/>
          </w:rPr>
          <w:t xml:space="preserve">3.5 </w:t>
        </w:r>
        <w:r w:rsidR="00FC3325" w:rsidRPr="00FC3325">
          <w:rPr>
            <w:rStyle w:val="ab"/>
            <w:rFonts w:hint="eastAsia"/>
            <w:noProof/>
            <w:sz w:val="21"/>
            <w:szCs w:val="21"/>
          </w:rPr>
          <w:t>界面设计</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_Toc484710127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12</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28" w:history="1">
        <w:r w:rsidR="00FC3325" w:rsidRPr="00FC3325">
          <w:rPr>
            <w:rStyle w:val="ab"/>
            <w:noProof/>
            <w:sz w:val="21"/>
            <w:szCs w:val="21"/>
          </w:rPr>
          <w:t xml:space="preserve">3.6 </w:t>
        </w:r>
        <w:r w:rsidR="00FC3325" w:rsidRPr="00FC3325">
          <w:rPr>
            <w:rStyle w:val="ab"/>
            <w:rFonts w:hint="eastAsia"/>
            <w:noProof/>
            <w:sz w:val="21"/>
            <w:szCs w:val="21"/>
          </w:rPr>
          <w:t>系统功能及流程设计</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_Toc484710128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14</w:t>
        </w:r>
        <w:r w:rsidR="00FC3325" w:rsidRPr="00FC3325">
          <w:rPr>
            <w:noProof/>
            <w:webHidden/>
            <w:sz w:val="21"/>
            <w:szCs w:val="21"/>
          </w:rPr>
          <w:fldChar w:fldCharType="end"/>
        </w:r>
      </w:hyperlink>
    </w:p>
    <w:p w:rsidR="00FC3325" w:rsidRPr="00FC3325" w:rsidRDefault="00BD4897" w:rsidP="001F4BC0">
      <w:pPr>
        <w:pStyle w:val="30"/>
        <w:tabs>
          <w:tab w:val="right" w:leader="dot" w:pos="8302"/>
        </w:tabs>
        <w:ind w:leftChars="0" w:left="0" w:firstLineChars="400" w:firstLine="840"/>
        <w:jc w:val="left"/>
        <w:rPr>
          <w:rFonts w:ascii="宋体" w:hAnsi="宋体" w:cstheme="minorBidi"/>
          <w:noProof/>
          <w:szCs w:val="21"/>
        </w:rPr>
      </w:pPr>
      <w:hyperlink w:anchor="_Toc484710129" w:history="1">
        <w:r w:rsidR="00FC3325" w:rsidRPr="00FC3325">
          <w:rPr>
            <w:rStyle w:val="ab"/>
            <w:rFonts w:ascii="宋体" w:hAnsi="宋体"/>
            <w:noProof/>
            <w:szCs w:val="21"/>
          </w:rPr>
          <w:t xml:space="preserve">3.6.1 </w:t>
        </w:r>
        <w:r w:rsidR="00FC3325" w:rsidRPr="00FC3325">
          <w:rPr>
            <w:rStyle w:val="ab"/>
            <w:rFonts w:ascii="宋体" w:hAnsi="宋体" w:cs="宋体" w:hint="eastAsia"/>
            <w:noProof/>
            <w:szCs w:val="21"/>
          </w:rPr>
          <w:t>笔记数据获取</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_Toc484710129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14</w:t>
        </w:r>
        <w:r w:rsidR="00FC3325" w:rsidRPr="00FC3325">
          <w:rPr>
            <w:rFonts w:ascii="宋体" w:hAnsi="宋体"/>
            <w:noProof/>
            <w:webHidden/>
            <w:szCs w:val="21"/>
          </w:rPr>
          <w:fldChar w:fldCharType="end"/>
        </w:r>
      </w:hyperlink>
    </w:p>
    <w:p w:rsidR="00FC3325" w:rsidRPr="00FC3325" w:rsidRDefault="00BD4897" w:rsidP="001F4BC0">
      <w:pPr>
        <w:pStyle w:val="30"/>
        <w:tabs>
          <w:tab w:val="right" w:leader="dot" w:pos="8302"/>
        </w:tabs>
        <w:ind w:leftChars="0" w:left="0" w:firstLineChars="400" w:firstLine="840"/>
        <w:jc w:val="left"/>
        <w:rPr>
          <w:rFonts w:ascii="宋体" w:hAnsi="宋体" w:cstheme="minorBidi"/>
          <w:noProof/>
          <w:szCs w:val="21"/>
        </w:rPr>
      </w:pPr>
      <w:hyperlink w:anchor="_Toc484710130" w:history="1">
        <w:r w:rsidR="00FC3325" w:rsidRPr="00FC3325">
          <w:rPr>
            <w:rStyle w:val="ab"/>
            <w:rFonts w:ascii="宋体" w:hAnsi="宋体"/>
            <w:noProof/>
            <w:szCs w:val="21"/>
          </w:rPr>
          <w:t xml:space="preserve">3.6.2 </w:t>
        </w:r>
        <w:r w:rsidR="00FC3325" w:rsidRPr="00FC3325">
          <w:rPr>
            <w:rStyle w:val="ab"/>
            <w:rFonts w:ascii="宋体" w:hAnsi="宋体" w:hint="eastAsia"/>
            <w:noProof/>
            <w:szCs w:val="21"/>
          </w:rPr>
          <w:t>笔记展示与管理</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_Toc484710130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15</w:t>
        </w:r>
        <w:r w:rsidR="00FC3325" w:rsidRPr="00FC3325">
          <w:rPr>
            <w:rFonts w:ascii="宋体" w:hAnsi="宋体"/>
            <w:noProof/>
            <w:webHidden/>
            <w:szCs w:val="21"/>
          </w:rPr>
          <w:fldChar w:fldCharType="end"/>
        </w:r>
      </w:hyperlink>
    </w:p>
    <w:p w:rsidR="00FC3325" w:rsidRPr="00FC3325" w:rsidRDefault="00BD4897" w:rsidP="001F4BC0">
      <w:pPr>
        <w:pStyle w:val="30"/>
        <w:tabs>
          <w:tab w:val="right" w:leader="dot" w:pos="8302"/>
        </w:tabs>
        <w:ind w:leftChars="0" w:left="0" w:firstLineChars="400" w:firstLine="840"/>
        <w:jc w:val="left"/>
        <w:rPr>
          <w:rFonts w:ascii="宋体" w:hAnsi="宋体" w:cstheme="minorBidi"/>
          <w:noProof/>
          <w:szCs w:val="21"/>
        </w:rPr>
      </w:pPr>
      <w:hyperlink w:anchor="_Toc484710131" w:history="1">
        <w:r w:rsidR="00FC3325" w:rsidRPr="00FC3325">
          <w:rPr>
            <w:rStyle w:val="ab"/>
            <w:rFonts w:ascii="宋体" w:hAnsi="宋体"/>
            <w:noProof/>
            <w:szCs w:val="21"/>
          </w:rPr>
          <w:t xml:space="preserve">3.6.3 </w:t>
        </w:r>
        <w:r w:rsidR="00FC3325" w:rsidRPr="00FC3325">
          <w:rPr>
            <w:rStyle w:val="ab"/>
            <w:rFonts w:ascii="宋体" w:hAnsi="宋体" w:hint="eastAsia"/>
            <w:noProof/>
            <w:szCs w:val="21"/>
          </w:rPr>
          <w:t>笔记归档</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_Toc484710131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16</w:t>
        </w:r>
        <w:r w:rsidR="00FC3325" w:rsidRPr="00FC3325">
          <w:rPr>
            <w:rFonts w:ascii="宋体" w:hAnsi="宋体"/>
            <w:noProof/>
            <w:webHidden/>
            <w:szCs w:val="21"/>
          </w:rPr>
          <w:fldChar w:fldCharType="end"/>
        </w:r>
      </w:hyperlink>
    </w:p>
    <w:p w:rsidR="00FC3325" w:rsidRPr="00FC3325" w:rsidRDefault="00FC3325" w:rsidP="001F4BC0">
      <w:pPr>
        <w:pStyle w:val="30"/>
        <w:tabs>
          <w:tab w:val="right" w:leader="dot" w:pos="8302"/>
        </w:tabs>
        <w:ind w:leftChars="0" w:left="0" w:firstLineChars="400" w:firstLine="840"/>
        <w:jc w:val="left"/>
        <w:rPr>
          <w:rFonts w:ascii="宋体" w:hAnsi="宋体" w:cstheme="minorBidi"/>
          <w:noProof/>
          <w:szCs w:val="21"/>
        </w:rPr>
      </w:pPr>
      <w:r>
        <w:rPr>
          <w:rStyle w:val="ab"/>
          <w:rFonts w:ascii="宋体" w:hAnsi="宋体" w:hint="eastAsia"/>
          <w:noProof/>
          <w:szCs w:val="21"/>
        </w:rPr>
        <w:t>S</w:t>
      </w:r>
      <w:hyperlink w:anchor="_Toc484710132" w:history="1">
        <w:r w:rsidRPr="00FC3325">
          <w:rPr>
            <w:rStyle w:val="ab"/>
            <w:rFonts w:ascii="宋体" w:hAnsi="宋体"/>
            <w:noProof/>
            <w:szCs w:val="21"/>
          </w:rPr>
          <w:t xml:space="preserve">3.6.4 </w:t>
        </w:r>
        <w:r w:rsidRPr="00FC3325">
          <w:rPr>
            <w:rStyle w:val="ab"/>
            <w:rFonts w:ascii="宋体" w:hAnsi="宋体" w:hint="eastAsia"/>
            <w:noProof/>
            <w:szCs w:val="21"/>
          </w:rPr>
          <w:t>用户登录</w:t>
        </w:r>
        <w:r w:rsidRPr="00FC3325">
          <w:rPr>
            <w:rFonts w:ascii="宋体" w:hAnsi="宋体"/>
            <w:noProof/>
            <w:webHidden/>
            <w:szCs w:val="21"/>
          </w:rPr>
          <w:tab/>
        </w:r>
        <w:r w:rsidRPr="00FC3325">
          <w:rPr>
            <w:rFonts w:ascii="宋体" w:hAnsi="宋体"/>
            <w:noProof/>
            <w:webHidden/>
            <w:szCs w:val="21"/>
          </w:rPr>
          <w:fldChar w:fldCharType="begin"/>
        </w:r>
        <w:r w:rsidRPr="00FC3325">
          <w:rPr>
            <w:rFonts w:ascii="宋体" w:hAnsi="宋体"/>
            <w:noProof/>
            <w:webHidden/>
            <w:szCs w:val="21"/>
          </w:rPr>
          <w:instrText xml:space="preserve"> PAGEREF _Toc484710132 \h </w:instrText>
        </w:r>
        <w:r w:rsidRPr="00FC3325">
          <w:rPr>
            <w:rFonts w:ascii="宋体" w:hAnsi="宋体"/>
            <w:noProof/>
            <w:webHidden/>
            <w:szCs w:val="21"/>
          </w:rPr>
        </w:r>
        <w:r w:rsidRPr="00FC3325">
          <w:rPr>
            <w:rFonts w:ascii="宋体" w:hAnsi="宋体"/>
            <w:noProof/>
            <w:webHidden/>
            <w:szCs w:val="21"/>
          </w:rPr>
          <w:fldChar w:fldCharType="separate"/>
        </w:r>
        <w:r w:rsidR="001F4BC0">
          <w:rPr>
            <w:rFonts w:ascii="宋体" w:hAnsi="宋体"/>
            <w:noProof/>
            <w:webHidden/>
            <w:szCs w:val="21"/>
          </w:rPr>
          <w:t>17</w:t>
        </w:r>
        <w:r w:rsidRPr="00FC3325">
          <w:rPr>
            <w:rFonts w:ascii="宋体" w:hAnsi="宋体"/>
            <w:noProof/>
            <w:webHidden/>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33" w:history="1">
        <w:r w:rsidR="00FC3325" w:rsidRPr="00FC3325">
          <w:rPr>
            <w:rStyle w:val="ab"/>
            <w:noProof/>
            <w:sz w:val="21"/>
            <w:szCs w:val="21"/>
          </w:rPr>
          <w:t xml:space="preserve">3.7 </w:t>
        </w:r>
        <w:r w:rsidR="00FC3325" w:rsidRPr="00FC3325">
          <w:rPr>
            <w:rStyle w:val="ab"/>
            <w:rFonts w:hint="eastAsia"/>
            <w:noProof/>
            <w:sz w:val="21"/>
            <w:szCs w:val="21"/>
          </w:rPr>
          <w:t>系统运行环境</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_Toc484710133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17</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34" w:history="1">
        <w:r w:rsidR="00FC3325" w:rsidRPr="00FC3325">
          <w:rPr>
            <w:rStyle w:val="ab"/>
            <w:noProof/>
            <w:sz w:val="21"/>
            <w:szCs w:val="21"/>
          </w:rPr>
          <w:t xml:space="preserve">3.8 </w:t>
        </w:r>
        <w:r w:rsidR="00FC3325" w:rsidRPr="00FC3325">
          <w:rPr>
            <w:rStyle w:val="ab"/>
            <w:rFonts w:hint="eastAsia"/>
            <w:noProof/>
            <w:sz w:val="21"/>
            <w:szCs w:val="21"/>
          </w:rPr>
          <w:t>系统技术难点及关键技术</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_Toc484710134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18</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35" w:history="1">
        <w:r w:rsidR="00FC3325" w:rsidRPr="00FC3325">
          <w:rPr>
            <w:rStyle w:val="ab"/>
            <w:noProof/>
            <w:sz w:val="21"/>
            <w:szCs w:val="21"/>
          </w:rPr>
          <w:t xml:space="preserve">3.9 </w:t>
        </w:r>
        <w:r w:rsidR="00FC3325" w:rsidRPr="00FC3325">
          <w:rPr>
            <w:rStyle w:val="ab"/>
            <w:rFonts w:hint="eastAsia"/>
            <w:noProof/>
            <w:sz w:val="21"/>
            <w:szCs w:val="21"/>
          </w:rPr>
          <w:t>系统设计优点</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_Toc484710135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19</w:t>
        </w:r>
        <w:r w:rsidR="00FC3325" w:rsidRPr="00FC3325">
          <w:rPr>
            <w:noProof/>
            <w:webHidden/>
            <w:sz w:val="21"/>
            <w:szCs w:val="21"/>
          </w:rPr>
          <w:fldChar w:fldCharType="end"/>
        </w:r>
      </w:hyperlink>
    </w:p>
    <w:p w:rsidR="00FC3325" w:rsidRPr="00FC3325" w:rsidRDefault="00BD4897" w:rsidP="001F4BC0">
      <w:pPr>
        <w:pStyle w:val="10"/>
        <w:tabs>
          <w:tab w:val="right" w:leader="dot" w:pos="8302"/>
        </w:tabs>
        <w:ind w:firstLineChars="0" w:firstLine="0"/>
        <w:jc w:val="left"/>
        <w:rPr>
          <w:rFonts w:ascii="宋体" w:hAnsi="宋体" w:cstheme="minorBidi"/>
          <w:noProof/>
          <w:szCs w:val="21"/>
        </w:rPr>
      </w:pPr>
      <w:hyperlink w:anchor="_Toc484710136" w:history="1">
        <w:r w:rsidR="00FC3325" w:rsidRPr="00FC3325">
          <w:rPr>
            <w:rStyle w:val="ab"/>
            <w:rFonts w:ascii="宋体" w:hAnsi="宋体"/>
            <w:noProof/>
            <w:szCs w:val="21"/>
          </w:rPr>
          <w:t xml:space="preserve">4 </w:t>
        </w:r>
        <w:r w:rsidR="00FC3325" w:rsidRPr="00FC3325">
          <w:rPr>
            <w:rStyle w:val="ab"/>
            <w:rFonts w:ascii="宋体" w:hAnsi="宋体" w:hint="eastAsia"/>
            <w:noProof/>
            <w:szCs w:val="21"/>
          </w:rPr>
          <w:t>系统的实现</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_Toc484710136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19</w:t>
        </w:r>
        <w:r w:rsidR="00FC3325" w:rsidRPr="00FC3325">
          <w:rPr>
            <w:rFonts w:ascii="宋体" w:hAnsi="宋体"/>
            <w:noProof/>
            <w:webHidden/>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37" w:history="1">
        <w:r w:rsidR="00FC3325" w:rsidRPr="00FC3325">
          <w:rPr>
            <w:rStyle w:val="ab"/>
            <w:noProof/>
            <w:sz w:val="21"/>
            <w:szCs w:val="21"/>
          </w:rPr>
          <w:t>4.1 HtmlHelper</w:t>
        </w:r>
        <w:r w:rsidR="00FC3325" w:rsidRPr="00FC3325">
          <w:rPr>
            <w:rStyle w:val="ab"/>
            <w:rFonts w:hint="eastAsia"/>
            <w:noProof/>
            <w:sz w:val="21"/>
            <w:szCs w:val="21"/>
          </w:rPr>
          <w:t>类的实现</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_Toc484710137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19</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38" w:history="1">
        <w:r w:rsidR="00FC3325" w:rsidRPr="00FC3325">
          <w:rPr>
            <w:rStyle w:val="ab"/>
            <w:noProof/>
            <w:sz w:val="21"/>
            <w:szCs w:val="21"/>
          </w:rPr>
          <w:t xml:space="preserve">4.2 </w:t>
        </w:r>
        <w:r w:rsidR="00FC3325" w:rsidRPr="00FC3325">
          <w:rPr>
            <w:rStyle w:val="ab"/>
            <w:rFonts w:hint="eastAsia"/>
            <w:noProof/>
            <w:sz w:val="21"/>
            <w:szCs w:val="21"/>
          </w:rPr>
          <w:t>笔记数据获取模块的实现</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_Toc484710138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22</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39" w:history="1">
        <w:r w:rsidR="00FC3325" w:rsidRPr="00FC3325">
          <w:rPr>
            <w:rStyle w:val="ab"/>
            <w:noProof/>
            <w:sz w:val="21"/>
            <w:szCs w:val="21"/>
          </w:rPr>
          <w:t xml:space="preserve">4.3 </w:t>
        </w:r>
        <w:r w:rsidR="00FC3325" w:rsidRPr="00FC3325">
          <w:rPr>
            <w:rStyle w:val="ab"/>
            <w:rFonts w:hint="eastAsia"/>
            <w:noProof/>
            <w:sz w:val="21"/>
            <w:szCs w:val="21"/>
          </w:rPr>
          <w:t>笔记展示与管理模块的实现</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_Toc484710139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24</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40" w:history="1">
        <w:r w:rsidR="00FC3325" w:rsidRPr="00FC3325">
          <w:rPr>
            <w:rStyle w:val="ab"/>
            <w:noProof/>
            <w:sz w:val="21"/>
            <w:szCs w:val="21"/>
          </w:rPr>
          <w:t xml:space="preserve">4.4 </w:t>
        </w:r>
        <w:r w:rsidR="00FC3325" w:rsidRPr="00FC3325">
          <w:rPr>
            <w:rStyle w:val="ab"/>
            <w:rFonts w:hint="eastAsia"/>
            <w:noProof/>
            <w:sz w:val="21"/>
            <w:szCs w:val="21"/>
          </w:rPr>
          <w:t>笔记归档模块的实现</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_Toc484710140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26</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41" w:history="1">
        <w:r w:rsidR="00FC3325" w:rsidRPr="00FC3325">
          <w:rPr>
            <w:rStyle w:val="ab"/>
            <w:noProof/>
            <w:sz w:val="21"/>
            <w:szCs w:val="21"/>
          </w:rPr>
          <w:t xml:space="preserve">4.5 </w:t>
        </w:r>
        <w:r w:rsidR="00FC3325" w:rsidRPr="00FC3325">
          <w:rPr>
            <w:rStyle w:val="ab"/>
            <w:rFonts w:hint="eastAsia"/>
            <w:noProof/>
            <w:sz w:val="21"/>
            <w:szCs w:val="21"/>
          </w:rPr>
          <w:t>用户登录模块的实现</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_Toc484710141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27</w:t>
        </w:r>
        <w:r w:rsidR="00FC3325" w:rsidRPr="00FC3325">
          <w:rPr>
            <w:noProof/>
            <w:webHidden/>
            <w:sz w:val="21"/>
            <w:szCs w:val="21"/>
          </w:rPr>
          <w:fldChar w:fldCharType="end"/>
        </w:r>
      </w:hyperlink>
    </w:p>
    <w:p w:rsidR="00FC3325" w:rsidRPr="00FC3325" w:rsidRDefault="00BD4897" w:rsidP="001F4BC0">
      <w:pPr>
        <w:pStyle w:val="10"/>
        <w:tabs>
          <w:tab w:val="right" w:leader="dot" w:pos="8302"/>
        </w:tabs>
        <w:ind w:firstLineChars="0" w:firstLine="0"/>
        <w:jc w:val="left"/>
        <w:rPr>
          <w:rFonts w:ascii="宋体" w:hAnsi="宋体" w:cstheme="minorBidi"/>
          <w:noProof/>
          <w:szCs w:val="21"/>
        </w:rPr>
      </w:pPr>
      <w:hyperlink w:anchor="_Toc484710142" w:history="1">
        <w:r w:rsidR="00FC3325" w:rsidRPr="00FC3325">
          <w:rPr>
            <w:rStyle w:val="ab"/>
            <w:rFonts w:ascii="宋体" w:hAnsi="宋体"/>
            <w:noProof/>
            <w:szCs w:val="21"/>
          </w:rPr>
          <w:t xml:space="preserve">5 </w:t>
        </w:r>
        <w:r w:rsidR="00FC3325" w:rsidRPr="00FC3325">
          <w:rPr>
            <w:rStyle w:val="ab"/>
            <w:rFonts w:ascii="宋体" w:hAnsi="宋体" w:hint="eastAsia"/>
            <w:noProof/>
            <w:szCs w:val="21"/>
          </w:rPr>
          <w:t>系统运行及测试结果</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_Toc484710142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29</w:t>
        </w:r>
        <w:r w:rsidR="00FC3325" w:rsidRPr="00FC3325">
          <w:rPr>
            <w:rFonts w:ascii="宋体" w:hAnsi="宋体"/>
            <w:noProof/>
            <w:webHidden/>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43" w:history="1">
        <w:r w:rsidR="00FC3325" w:rsidRPr="00FC3325">
          <w:rPr>
            <w:rStyle w:val="ab"/>
            <w:noProof/>
            <w:sz w:val="21"/>
            <w:szCs w:val="21"/>
          </w:rPr>
          <w:t xml:space="preserve">5.1 </w:t>
        </w:r>
        <w:r w:rsidR="00FC3325" w:rsidRPr="00FC3325">
          <w:rPr>
            <w:rStyle w:val="ab"/>
            <w:rFonts w:hint="eastAsia"/>
            <w:noProof/>
            <w:sz w:val="21"/>
            <w:szCs w:val="21"/>
          </w:rPr>
          <w:t>测试方案</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_Toc484710143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29</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44" w:history="1">
        <w:r w:rsidR="00FC3325" w:rsidRPr="00FC3325">
          <w:rPr>
            <w:rStyle w:val="ab"/>
            <w:noProof/>
            <w:sz w:val="21"/>
            <w:szCs w:val="21"/>
          </w:rPr>
          <w:t xml:space="preserve">5.2 </w:t>
        </w:r>
        <w:r w:rsidR="00FC3325" w:rsidRPr="00FC3325">
          <w:rPr>
            <w:rStyle w:val="ab"/>
            <w:rFonts w:hint="eastAsia"/>
            <w:noProof/>
            <w:sz w:val="21"/>
            <w:szCs w:val="21"/>
          </w:rPr>
          <w:t>测试运行平台</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_Toc484710144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29</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45" w:history="1">
        <w:r w:rsidR="00FC3325" w:rsidRPr="00FC3325">
          <w:rPr>
            <w:rStyle w:val="ab"/>
            <w:noProof/>
            <w:sz w:val="21"/>
            <w:szCs w:val="21"/>
          </w:rPr>
          <w:t xml:space="preserve">5.3 </w:t>
        </w:r>
        <w:r w:rsidR="00FC3325" w:rsidRPr="00FC3325">
          <w:rPr>
            <w:rStyle w:val="ab"/>
            <w:rFonts w:hint="eastAsia"/>
            <w:noProof/>
            <w:sz w:val="21"/>
            <w:szCs w:val="21"/>
          </w:rPr>
          <w:t>系统单元测试</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_Toc484710145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30</w:t>
        </w:r>
        <w:r w:rsidR="00FC3325" w:rsidRPr="00FC3325">
          <w:rPr>
            <w:noProof/>
            <w:webHidden/>
            <w:sz w:val="21"/>
            <w:szCs w:val="21"/>
          </w:rPr>
          <w:fldChar w:fldCharType="end"/>
        </w:r>
      </w:hyperlink>
    </w:p>
    <w:p w:rsidR="00FC3325" w:rsidRPr="00FC3325" w:rsidRDefault="00BD4897" w:rsidP="001F4BC0">
      <w:pPr>
        <w:pStyle w:val="30"/>
        <w:tabs>
          <w:tab w:val="right" w:leader="dot" w:pos="8302"/>
        </w:tabs>
        <w:ind w:leftChars="0" w:left="0" w:firstLineChars="400" w:firstLine="840"/>
        <w:jc w:val="left"/>
        <w:rPr>
          <w:rFonts w:ascii="宋体" w:hAnsi="宋体" w:cstheme="minorBidi"/>
          <w:noProof/>
          <w:szCs w:val="21"/>
        </w:rPr>
      </w:pPr>
      <w:hyperlink w:anchor="_Toc484710146" w:history="1">
        <w:r w:rsidR="00FC3325" w:rsidRPr="00FC3325">
          <w:rPr>
            <w:rStyle w:val="ab"/>
            <w:rFonts w:ascii="宋体" w:hAnsi="宋体"/>
            <w:noProof/>
            <w:szCs w:val="21"/>
          </w:rPr>
          <w:t xml:space="preserve">5.3.1 </w:t>
        </w:r>
        <w:r w:rsidR="00FC3325" w:rsidRPr="00FC3325">
          <w:rPr>
            <w:rStyle w:val="ab"/>
            <w:rFonts w:ascii="宋体" w:hAnsi="宋体" w:hint="eastAsia"/>
            <w:noProof/>
            <w:szCs w:val="21"/>
          </w:rPr>
          <w:t>单元测试结果及分析</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_Toc484710146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30</w:t>
        </w:r>
        <w:r w:rsidR="00FC3325" w:rsidRPr="00FC3325">
          <w:rPr>
            <w:rFonts w:ascii="宋体" w:hAnsi="宋体"/>
            <w:noProof/>
            <w:webHidden/>
            <w:szCs w:val="21"/>
          </w:rPr>
          <w:fldChar w:fldCharType="end"/>
        </w:r>
      </w:hyperlink>
    </w:p>
    <w:p w:rsidR="00FC3325" w:rsidRPr="00FC3325" w:rsidRDefault="00BD4897" w:rsidP="001F4BC0">
      <w:pPr>
        <w:pStyle w:val="30"/>
        <w:tabs>
          <w:tab w:val="right" w:leader="dot" w:pos="8302"/>
        </w:tabs>
        <w:ind w:leftChars="0" w:left="0" w:firstLineChars="400" w:firstLine="840"/>
        <w:jc w:val="left"/>
        <w:rPr>
          <w:rFonts w:ascii="宋体" w:hAnsi="宋体" w:cstheme="minorBidi"/>
          <w:noProof/>
          <w:szCs w:val="21"/>
        </w:rPr>
      </w:pPr>
      <w:hyperlink w:anchor="_Toc484710147" w:history="1">
        <w:r w:rsidR="00FC3325" w:rsidRPr="00FC3325">
          <w:rPr>
            <w:rStyle w:val="ab"/>
            <w:rFonts w:ascii="宋体" w:hAnsi="宋体"/>
            <w:noProof/>
            <w:szCs w:val="21"/>
          </w:rPr>
          <w:t xml:space="preserve">5.3.2 </w:t>
        </w:r>
        <w:r w:rsidR="00FC3325" w:rsidRPr="00FC3325">
          <w:rPr>
            <w:rStyle w:val="ab"/>
            <w:rFonts w:ascii="宋体" w:hAnsi="宋体" w:hint="eastAsia"/>
            <w:noProof/>
            <w:szCs w:val="21"/>
          </w:rPr>
          <w:t>系统测试结果分析及说明</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_Toc484710147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32</w:t>
        </w:r>
        <w:r w:rsidR="00FC3325" w:rsidRPr="00FC3325">
          <w:rPr>
            <w:rFonts w:ascii="宋体" w:hAnsi="宋体"/>
            <w:noProof/>
            <w:webHidden/>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48" w:history="1">
        <w:r w:rsidR="00FC3325" w:rsidRPr="00FC3325">
          <w:rPr>
            <w:rStyle w:val="ab"/>
            <w:noProof/>
            <w:sz w:val="21"/>
            <w:szCs w:val="21"/>
          </w:rPr>
          <w:t xml:space="preserve">5.4 </w:t>
        </w:r>
        <w:r w:rsidR="00FC3325" w:rsidRPr="00FC3325">
          <w:rPr>
            <w:rStyle w:val="ab"/>
            <w:rFonts w:hint="eastAsia"/>
            <w:noProof/>
            <w:sz w:val="21"/>
            <w:szCs w:val="21"/>
          </w:rPr>
          <w:t>系统模块测试</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_Toc484710148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32</w:t>
        </w:r>
        <w:r w:rsidR="00FC3325" w:rsidRPr="00FC3325">
          <w:rPr>
            <w:noProof/>
            <w:webHidden/>
            <w:sz w:val="21"/>
            <w:szCs w:val="21"/>
          </w:rPr>
          <w:fldChar w:fldCharType="end"/>
        </w:r>
      </w:hyperlink>
    </w:p>
    <w:p w:rsidR="00FC3325" w:rsidRPr="00FC3325" w:rsidRDefault="00BD4897" w:rsidP="001F4BC0">
      <w:pPr>
        <w:pStyle w:val="20"/>
        <w:ind w:leftChars="105" w:left="220" w:firstLineChars="100"/>
        <w:rPr>
          <w:rFonts w:cstheme="minorBidi"/>
          <w:iCs w:val="0"/>
          <w:noProof/>
          <w:sz w:val="21"/>
          <w:szCs w:val="21"/>
        </w:rPr>
      </w:pPr>
      <w:hyperlink w:anchor="_Toc484710149" w:history="1">
        <w:r w:rsidR="00FC3325" w:rsidRPr="00FC3325">
          <w:rPr>
            <w:rStyle w:val="ab"/>
            <w:noProof/>
            <w:sz w:val="21"/>
            <w:szCs w:val="21"/>
          </w:rPr>
          <w:t xml:space="preserve">5.5 </w:t>
        </w:r>
        <w:r w:rsidR="00FC3325" w:rsidRPr="00FC3325">
          <w:rPr>
            <w:rStyle w:val="ab"/>
            <w:rFonts w:hint="eastAsia"/>
            <w:noProof/>
            <w:sz w:val="21"/>
            <w:szCs w:val="21"/>
          </w:rPr>
          <w:t>测试结果结论</w:t>
        </w:r>
        <w:r w:rsidR="00FC3325" w:rsidRPr="00FC3325">
          <w:rPr>
            <w:noProof/>
            <w:webHidden/>
            <w:sz w:val="21"/>
            <w:szCs w:val="21"/>
          </w:rPr>
          <w:tab/>
        </w:r>
        <w:r w:rsidR="00FC3325" w:rsidRPr="00FC3325">
          <w:rPr>
            <w:noProof/>
            <w:webHidden/>
            <w:sz w:val="21"/>
            <w:szCs w:val="21"/>
          </w:rPr>
          <w:fldChar w:fldCharType="begin"/>
        </w:r>
        <w:r w:rsidR="00FC3325" w:rsidRPr="00FC3325">
          <w:rPr>
            <w:noProof/>
            <w:webHidden/>
            <w:sz w:val="21"/>
            <w:szCs w:val="21"/>
          </w:rPr>
          <w:instrText xml:space="preserve"> PAGEREF _Toc484710149 \h </w:instrText>
        </w:r>
        <w:r w:rsidR="00FC3325" w:rsidRPr="00FC3325">
          <w:rPr>
            <w:noProof/>
            <w:webHidden/>
            <w:sz w:val="21"/>
            <w:szCs w:val="21"/>
          </w:rPr>
        </w:r>
        <w:r w:rsidR="00FC3325" w:rsidRPr="00FC3325">
          <w:rPr>
            <w:noProof/>
            <w:webHidden/>
            <w:sz w:val="21"/>
            <w:szCs w:val="21"/>
          </w:rPr>
          <w:fldChar w:fldCharType="separate"/>
        </w:r>
        <w:r w:rsidR="001F4BC0">
          <w:rPr>
            <w:noProof/>
            <w:webHidden/>
            <w:sz w:val="21"/>
            <w:szCs w:val="21"/>
          </w:rPr>
          <w:t>33</w:t>
        </w:r>
        <w:r w:rsidR="00FC3325" w:rsidRPr="00FC3325">
          <w:rPr>
            <w:noProof/>
            <w:webHidden/>
            <w:sz w:val="21"/>
            <w:szCs w:val="21"/>
          </w:rPr>
          <w:fldChar w:fldCharType="end"/>
        </w:r>
      </w:hyperlink>
    </w:p>
    <w:p w:rsidR="00FC3325" w:rsidRPr="00FC3325" w:rsidRDefault="00BD4897" w:rsidP="001F4BC0">
      <w:pPr>
        <w:pStyle w:val="10"/>
        <w:tabs>
          <w:tab w:val="right" w:leader="dot" w:pos="8302"/>
        </w:tabs>
        <w:ind w:firstLineChars="0" w:firstLine="0"/>
        <w:jc w:val="left"/>
        <w:rPr>
          <w:rFonts w:ascii="宋体" w:hAnsi="宋体" w:cstheme="minorBidi"/>
          <w:noProof/>
          <w:szCs w:val="21"/>
        </w:rPr>
      </w:pPr>
      <w:hyperlink w:anchor="_Toc484710150" w:history="1">
        <w:r w:rsidR="00FC3325" w:rsidRPr="00FC3325">
          <w:rPr>
            <w:rStyle w:val="ab"/>
            <w:rFonts w:ascii="宋体" w:hAnsi="宋体" w:hint="eastAsia"/>
            <w:noProof/>
            <w:szCs w:val="21"/>
          </w:rPr>
          <w:t>结</w:t>
        </w:r>
        <w:r w:rsidR="00FC3325" w:rsidRPr="00FC3325">
          <w:rPr>
            <w:rStyle w:val="ab"/>
            <w:rFonts w:ascii="宋体" w:hAnsi="宋体"/>
            <w:noProof/>
            <w:szCs w:val="21"/>
          </w:rPr>
          <w:t xml:space="preserve">    </w:t>
        </w:r>
        <w:r w:rsidR="00FC3325" w:rsidRPr="00FC3325">
          <w:rPr>
            <w:rStyle w:val="ab"/>
            <w:rFonts w:ascii="宋体" w:hAnsi="宋体" w:hint="eastAsia"/>
            <w:noProof/>
            <w:szCs w:val="21"/>
          </w:rPr>
          <w:t>论</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_Toc484710150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34</w:t>
        </w:r>
        <w:r w:rsidR="00FC3325" w:rsidRPr="00FC3325">
          <w:rPr>
            <w:rFonts w:ascii="宋体" w:hAnsi="宋体"/>
            <w:noProof/>
            <w:webHidden/>
            <w:szCs w:val="21"/>
          </w:rPr>
          <w:fldChar w:fldCharType="end"/>
        </w:r>
      </w:hyperlink>
    </w:p>
    <w:p w:rsidR="00FC3325" w:rsidRPr="00FC3325" w:rsidRDefault="00BD4897" w:rsidP="001F4BC0">
      <w:pPr>
        <w:pStyle w:val="10"/>
        <w:tabs>
          <w:tab w:val="right" w:leader="dot" w:pos="8302"/>
        </w:tabs>
        <w:ind w:firstLineChars="0" w:firstLine="0"/>
        <w:jc w:val="left"/>
        <w:rPr>
          <w:rFonts w:ascii="宋体" w:hAnsi="宋体" w:cstheme="minorBidi"/>
          <w:noProof/>
          <w:szCs w:val="21"/>
        </w:rPr>
      </w:pPr>
      <w:hyperlink w:anchor="_Toc484710151" w:history="1">
        <w:r w:rsidR="00FC3325" w:rsidRPr="00FC3325">
          <w:rPr>
            <w:rStyle w:val="ab"/>
            <w:rFonts w:ascii="宋体" w:hAnsi="宋体" w:hint="eastAsia"/>
            <w:noProof/>
            <w:szCs w:val="21"/>
          </w:rPr>
          <w:t>参考文献</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_Toc484710151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35</w:t>
        </w:r>
        <w:r w:rsidR="00FC3325" w:rsidRPr="00FC3325">
          <w:rPr>
            <w:rFonts w:ascii="宋体" w:hAnsi="宋体"/>
            <w:noProof/>
            <w:webHidden/>
            <w:szCs w:val="21"/>
          </w:rPr>
          <w:fldChar w:fldCharType="end"/>
        </w:r>
      </w:hyperlink>
    </w:p>
    <w:p w:rsidR="00FC3325" w:rsidRPr="00FC3325" w:rsidRDefault="00BD4897" w:rsidP="001F4BC0">
      <w:pPr>
        <w:pStyle w:val="10"/>
        <w:tabs>
          <w:tab w:val="right" w:leader="dot" w:pos="8302"/>
        </w:tabs>
        <w:ind w:firstLineChars="0" w:firstLine="0"/>
        <w:jc w:val="left"/>
        <w:rPr>
          <w:rFonts w:ascii="宋体" w:hAnsi="宋体" w:cstheme="minorBidi"/>
          <w:noProof/>
          <w:szCs w:val="21"/>
        </w:rPr>
      </w:pPr>
      <w:hyperlink w:anchor="_Toc484710152" w:history="1">
        <w:r w:rsidR="00FC3325" w:rsidRPr="00FC3325">
          <w:rPr>
            <w:rStyle w:val="ab"/>
            <w:rFonts w:ascii="宋体" w:hAnsi="宋体" w:hint="eastAsia"/>
            <w:noProof/>
            <w:szCs w:val="21"/>
          </w:rPr>
          <w:t>致</w:t>
        </w:r>
        <w:r w:rsidR="00FC3325" w:rsidRPr="00FC3325">
          <w:rPr>
            <w:rStyle w:val="ab"/>
            <w:rFonts w:ascii="宋体" w:hAnsi="宋体"/>
            <w:noProof/>
            <w:szCs w:val="21"/>
          </w:rPr>
          <w:t xml:space="preserve">    </w:t>
        </w:r>
        <w:r w:rsidR="00FC3325" w:rsidRPr="00FC3325">
          <w:rPr>
            <w:rStyle w:val="ab"/>
            <w:rFonts w:ascii="宋体" w:hAnsi="宋体" w:hint="eastAsia"/>
            <w:noProof/>
            <w:szCs w:val="21"/>
          </w:rPr>
          <w:t>谢</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_Toc484710152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36</w:t>
        </w:r>
        <w:r w:rsidR="00FC3325" w:rsidRPr="00FC3325">
          <w:rPr>
            <w:rFonts w:ascii="宋体" w:hAnsi="宋体"/>
            <w:noProof/>
            <w:webHidden/>
            <w:szCs w:val="21"/>
          </w:rPr>
          <w:fldChar w:fldCharType="end"/>
        </w:r>
      </w:hyperlink>
    </w:p>
    <w:p w:rsidR="00FC3325" w:rsidRPr="00FC3325" w:rsidRDefault="00BD4897" w:rsidP="001F4BC0">
      <w:pPr>
        <w:pStyle w:val="10"/>
        <w:tabs>
          <w:tab w:val="right" w:leader="dot" w:pos="8302"/>
        </w:tabs>
        <w:ind w:firstLineChars="0" w:firstLine="0"/>
        <w:jc w:val="left"/>
        <w:rPr>
          <w:rFonts w:ascii="宋体" w:hAnsi="宋体" w:cstheme="minorBidi"/>
          <w:noProof/>
          <w:szCs w:val="21"/>
        </w:rPr>
      </w:pPr>
      <w:hyperlink w:anchor="_Toc484710153" w:history="1">
        <w:r w:rsidR="00FC3325" w:rsidRPr="00FC3325">
          <w:rPr>
            <w:rStyle w:val="ab"/>
            <w:rFonts w:ascii="宋体" w:hAnsi="宋体" w:hint="eastAsia"/>
            <w:noProof/>
            <w:szCs w:val="21"/>
          </w:rPr>
          <w:t>声</w:t>
        </w:r>
        <w:r w:rsidR="00FC3325" w:rsidRPr="00FC3325">
          <w:rPr>
            <w:rStyle w:val="ab"/>
            <w:rFonts w:ascii="宋体" w:hAnsi="宋体"/>
            <w:noProof/>
            <w:szCs w:val="21"/>
          </w:rPr>
          <w:t xml:space="preserve">    </w:t>
        </w:r>
        <w:r w:rsidR="00FC3325" w:rsidRPr="00FC3325">
          <w:rPr>
            <w:rStyle w:val="ab"/>
            <w:rFonts w:ascii="宋体" w:hAnsi="宋体" w:hint="eastAsia"/>
            <w:noProof/>
            <w:szCs w:val="21"/>
          </w:rPr>
          <w:t>明</w:t>
        </w:r>
        <w:r w:rsidR="00FC3325" w:rsidRPr="00FC3325">
          <w:rPr>
            <w:rFonts w:ascii="宋体" w:hAnsi="宋体"/>
            <w:noProof/>
            <w:webHidden/>
            <w:szCs w:val="21"/>
          </w:rPr>
          <w:tab/>
        </w:r>
        <w:r w:rsidR="00FC3325" w:rsidRPr="00FC3325">
          <w:rPr>
            <w:rFonts w:ascii="宋体" w:hAnsi="宋体"/>
            <w:noProof/>
            <w:webHidden/>
            <w:szCs w:val="21"/>
          </w:rPr>
          <w:fldChar w:fldCharType="begin"/>
        </w:r>
        <w:r w:rsidR="00FC3325" w:rsidRPr="00FC3325">
          <w:rPr>
            <w:rFonts w:ascii="宋体" w:hAnsi="宋体"/>
            <w:noProof/>
            <w:webHidden/>
            <w:szCs w:val="21"/>
          </w:rPr>
          <w:instrText xml:space="preserve"> PAGEREF _Toc484710153 \h </w:instrText>
        </w:r>
        <w:r w:rsidR="00FC3325" w:rsidRPr="00FC3325">
          <w:rPr>
            <w:rFonts w:ascii="宋体" w:hAnsi="宋体"/>
            <w:noProof/>
            <w:webHidden/>
            <w:szCs w:val="21"/>
          </w:rPr>
        </w:r>
        <w:r w:rsidR="00FC3325" w:rsidRPr="00FC3325">
          <w:rPr>
            <w:rFonts w:ascii="宋体" w:hAnsi="宋体"/>
            <w:noProof/>
            <w:webHidden/>
            <w:szCs w:val="21"/>
          </w:rPr>
          <w:fldChar w:fldCharType="separate"/>
        </w:r>
        <w:r w:rsidR="001F4BC0">
          <w:rPr>
            <w:rFonts w:ascii="宋体" w:hAnsi="宋体"/>
            <w:noProof/>
            <w:webHidden/>
            <w:szCs w:val="21"/>
          </w:rPr>
          <w:t>37</w:t>
        </w:r>
        <w:r w:rsidR="00FC3325" w:rsidRPr="00FC3325">
          <w:rPr>
            <w:rFonts w:ascii="宋体" w:hAnsi="宋体"/>
            <w:noProof/>
            <w:webHidden/>
            <w:szCs w:val="21"/>
          </w:rPr>
          <w:fldChar w:fldCharType="end"/>
        </w:r>
      </w:hyperlink>
    </w:p>
    <w:p w:rsidR="00453345" w:rsidRPr="008D1696" w:rsidRDefault="0090674F" w:rsidP="00FB0FAD">
      <w:pPr>
        <w:ind w:firstLine="420"/>
        <w:jc w:val="distribute"/>
        <w:rPr>
          <w:szCs w:val="21"/>
        </w:rPr>
      </w:pPr>
      <w:r w:rsidRPr="00FC3325">
        <w:rPr>
          <w:rFonts w:ascii="宋体" w:hAnsi="宋体"/>
          <w:bCs/>
          <w:color w:val="FF0000"/>
          <w:szCs w:val="21"/>
        </w:rPr>
        <w:fldChar w:fldCharType="end"/>
      </w:r>
    </w:p>
    <w:p w:rsidR="00877979" w:rsidRPr="00F928FF" w:rsidRDefault="00877979" w:rsidP="00453345">
      <w:pPr>
        <w:pStyle w:val="TOC"/>
        <w:ind w:firstLine="420"/>
        <w:rPr>
          <w:rStyle w:val="lemmatitleh1"/>
        </w:rPr>
        <w:sectPr w:rsidR="00877979" w:rsidRPr="00F928FF">
          <w:footerReference w:type="default" r:id="rId18"/>
          <w:pgSz w:w="11906" w:h="16838"/>
          <w:pgMar w:top="1440" w:right="1797" w:bottom="1440" w:left="1797" w:header="851" w:footer="992" w:gutter="0"/>
          <w:pgNumType w:start="1"/>
          <w:cols w:space="720"/>
          <w:docGrid w:type="linesAndChars" w:linePitch="312"/>
        </w:sectPr>
      </w:pPr>
    </w:p>
    <w:p w:rsidR="00877979" w:rsidRPr="008B625E" w:rsidRDefault="002913F5" w:rsidP="00942108">
      <w:pPr>
        <w:pStyle w:val="1"/>
        <w:tabs>
          <w:tab w:val="left" w:pos="360"/>
        </w:tabs>
        <w:spacing w:line="240" w:lineRule="auto"/>
        <w:ind w:firstLineChars="0" w:firstLine="0"/>
        <w:rPr>
          <w:szCs w:val="30"/>
        </w:rPr>
      </w:pPr>
      <w:bookmarkStart w:id="25" w:name="_Toc483816015"/>
      <w:bookmarkStart w:id="26" w:name="_Toc483816204"/>
      <w:bookmarkStart w:id="27" w:name="_Toc484710111"/>
      <w:r w:rsidRPr="008B625E">
        <w:rPr>
          <w:szCs w:val="30"/>
        </w:rPr>
        <w:lastRenderedPageBreak/>
        <w:t>1</w:t>
      </w:r>
      <w:r w:rsidRPr="008B625E">
        <w:rPr>
          <w:rFonts w:hint="eastAsia"/>
          <w:szCs w:val="30"/>
        </w:rPr>
        <w:t xml:space="preserve"> </w:t>
      </w:r>
      <w:r w:rsidRPr="008B625E">
        <w:rPr>
          <w:szCs w:val="30"/>
        </w:rPr>
        <w:t>引言</w:t>
      </w:r>
      <w:bookmarkEnd w:id="12"/>
      <w:bookmarkEnd w:id="13"/>
      <w:bookmarkEnd w:id="14"/>
      <w:bookmarkEnd w:id="15"/>
      <w:bookmarkEnd w:id="16"/>
      <w:bookmarkEnd w:id="17"/>
      <w:bookmarkEnd w:id="18"/>
      <w:bookmarkEnd w:id="19"/>
      <w:bookmarkEnd w:id="20"/>
      <w:bookmarkEnd w:id="21"/>
      <w:bookmarkEnd w:id="22"/>
      <w:bookmarkEnd w:id="23"/>
      <w:bookmarkEnd w:id="25"/>
      <w:bookmarkEnd w:id="26"/>
      <w:bookmarkEnd w:id="27"/>
    </w:p>
    <w:p w:rsidR="00877979" w:rsidRPr="008B625E" w:rsidRDefault="002913F5">
      <w:pPr>
        <w:pStyle w:val="2"/>
        <w:numPr>
          <w:ilvl w:val="1"/>
          <w:numId w:val="0"/>
        </w:numPr>
        <w:ind w:firstLineChars="100" w:firstLine="281"/>
        <w:rPr>
          <w:rFonts w:ascii="宋体" w:hAnsi="宋体"/>
        </w:rPr>
      </w:pPr>
      <w:bookmarkStart w:id="28" w:name="_Toc419811322"/>
      <w:bookmarkStart w:id="29" w:name="_Toc389231521"/>
      <w:bookmarkStart w:id="30" w:name="_Toc137205491"/>
      <w:bookmarkStart w:id="31" w:name="_Toc326675286"/>
      <w:bookmarkStart w:id="32" w:name="_Toc2415"/>
      <w:bookmarkStart w:id="33" w:name="_Toc419810914"/>
      <w:bookmarkStart w:id="34" w:name="_Toc26342"/>
      <w:bookmarkStart w:id="35" w:name="_Toc263079062"/>
      <w:bookmarkStart w:id="36" w:name="_Toc483816016"/>
      <w:bookmarkStart w:id="37" w:name="_Toc483816205"/>
      <w:bookmarkStart w:id="38" w:name="_Toc484710112"/>
      <w:r w:rsidRPr="008B625E">
        <w:rPr>
          <w:rFonts w:ascii="宋体" w:hAnsi="宋体"/>
        </w:rPr>
        <w:t>1.1</w:t>
      </w:r>
      <w:r w:rsidRPr="008B625E">
        <w:rPr>
          <w:rFonts w:ascii="宋体" w:hAnsi="宋体" w:cs="宋体" w:hint="eastAsia"/>
        </w:rPr>
        <w:t xml:space="preserve"> </w:t>
      </w:r>
      <w:r w:rsidRPr="008B625E">
        <w:rPr>
          <w:rFonts w:ascii="宋体" w:hAnsi="宋体"/>
        </w:rPr>
        <w:t>课题背景</w:t>
      </w:r>
      <w:bookmarkEnd w:id="28"/>
      <w:bookmarkEnd w:id="29"/>
      <w:bookmarkEnd w:id="30"/>
      <w:bookmarkEnd w:id="31"/>
      <w:bookmarkEnd w:id="32"/>
      <w:bookmarkEnd w:id="33"/>
      <w:bookmarkEnd w:id="34"/>
      <w:bookmarkEnd w:id="35"/>
      <w:bookmarkEnd w:id="36"/>
      <w:bookmarkEnd w:id="37"/>
      <w:bookmarkEnd w:id="38"/>
    </w:p>
    <w:p w:rsidR="00877979" w:rsidRPr="008B625E" w:rsidRDefault="002913F5" w:rsidP="00647934">
      <w:pPr>
        <w:ind w:firstLine="480"/>
        <w:rPr>
          <w:rFonts w:ascii="宋体" w:hAnsi="宋体"/>
          <w:color w:val="000000"/>
          <w:sz w:val="24"/>
        </w:rPr>
      </w:pPr>
      <w:r w:rsidRPr="008B625E">
        <w:rPr>
          <w:rFonts w:ascii="宋体" w:hAnsi="宋体" w:hint="eastAsia"/>
          <w:color w:val="000000"/>
          <w:sz w:val="24"/>
        </w:rPr>
        <w:t>在这个互联网无处不在的时代，几乎人人或多或少都会涉及到互联网。互联网总的说来是一个能为人们带来便利的东西，人们可以从互联网上获取到自己想要的资料。然而，这些网络资源往往是分散到不同的网站上，并不能从一个地方集中查找，所以很多时候为人们查找和学习带来了很多不便。正所谓学习使人进步，假如我们拥有了一套能便于管理自己想要资源的系统，那将大大提高我们的学习效率。</w:t>
      </w:r>
    </w:p>
    <w:p w:rsidR="00877979" w:rsidRPr="008B625E" w:rsidRDefault="002913F5">
      <w:pPr>
        <w:pStyle w:val="2"/>
        <w:numPr>
          <w:ilvl w:val="1"/>
          <w:numId w:val="0"/>
        </w:numPr>
        <w:tabs>
          <w:tab w:val="left" w:pos="540"/>
          <w:tab w:val="left" w:pos="756"/>
        </w:tabs>
        <w:ind w:firstLineChars="100" w:firstLine="281"/>
        <w:rPr>
          <w:rFonts w:ascii="宋体" w:hAnsi="宋体"/>
        </w:rPr>
      </w:pPr>
      <w:bookmarkStart w:id="39" w:name="_Toc25942"/>
      <w:bookmarkStart w:id="40" w:name="_Toc419810915"/>
      <w:bookmarkStart w:id="41" w:name="_Toc13516"/>
      <w:bookmarkStart w:id="42" w:name="_Toc389231522"/>
      <w:bookmarkStart w:id="43" w:name="_Toc137205493"/>
      <w:bookmarkStart w:id="44" w:name="_Toc419811323"/>
      <w:bookmarkStart w:id="45" w:name="_Toc483816017"/>
      <w:bookmarkStart w:id="46" w:name="_Toc483816206"/>
      <w:bookmarkStart w:id="47" w:name="_Toc484710113"/>
      <w:r w:rsidRPr="008B625E">
        <w:rPr>
          <w:rFonts w:ascii="宋体" w:hAnsi="宋体"/>
        </w:rPr>
        <w:t>1.2</w:t>
      </w:r>
      <w:r w:rsidRPr="008B625E">
        <w:rPr>
          <w:rFonts w:ascii="宋体" w:hAnsi="宋体" w:cs="宋体" w:hint="eastAsia"/>
        </w:rPr>
        <w:t xml:space="preserve"> </w:t>
      </w:r>
      <w:bookmarkStart w:id="48" w:name="_Toc263079063"/>
      <w:bookmarkStart w:id="49" w:name="_Toc326675287"/>
      <w:r w:rsidRPr="008B625E">
        <w:rPr>
          <w:rFonts w:ascii="宋体" w:hAnsi="宋体" w:cs="宋体" w:hint="eastAsia"/>
        </w:rPr>
        <w:t>课题的研究意义</w:t>
      </w:r>
      <w:bookmarkEnd w:id="39"/>
      <w:bookmarkEnd w:id="40"/>
      <w:bookmarkEnd w:id="41"/>
      <w:bookmarkEnd w:id="42"/>
      <w:bookmarkEnd w:id="43"/>
      <w:bookmarkEnd w:id="44"/>
      <w:bookmarkEnd w:id="45"/>
      <w:bookmarkEnd w:id="46"/>
      <w:bookmarkEnd w:id="47"/>
      <w:bookmarkEnd w:id="48"/>
      <w:bookmarkEnd w:id="49"/>
    </w:p>
    <w:p w:rsidR="00877979" w:rsidRPr="008B625E" w:rsidRDefault="002913F5" w:rsidP="00217B3A">
      <w:pPr>
        <w:ind w:firstLine="480"/>
        <w:rPr>
          <w:rFonts w:ascii="宋体" w:hAnsi="宋体"/>
          <w:color w:val="000000"/>
          <w:sz w:val="24"/>
        </w:rPr>
      </w:pPr>
      <w:r w:rsidRPr="008B625E">
        <w:rPr>
          <w:rFonts w:ascii="宋体" w:hAnsi="宋体" w:hint="eastAsia"/>
          <w:color w:val="000000"/>
          <w:sz w:val="24"/>
        </w:rPr>
        <w:t>本系统</w:t>
      </w:r>
      <w:r w:rsidRPr="008B625E">
        <w:rPr>
          <w:rFonts w:ascii="宋体" w:hAnsi="宋体"/>
          <w:color w:val="000000"/>
          <w:sz w:val="24"/>
        </w:rPr>
        <w:t>旨在构建</w:t>
      </w:r>
      <w:r w:rsidRPr="008B625E">
        <w:rPr>
          <w:rFonts w:ascii="宋体" w:hAnsi="宋体" w:hint="eastAsia"/>
          <w:color w:val="000000"/>
          <w:sz w:val="24"/>
        </w:rPr>
        <w:t>一个</w:t>
      </w:r>
      <w:r w:rsidR="00262634" w:rsidRPr="008B625E">
        <w:rPr>
          <w:rFonts w:ascii="宋体" w:hAnsi="宋体"/>
          <w:color w:val="000000"/>
          <w:sz w:val="24"/>
        </w:rPr>
        <w:t>功能完善、性能良好</w:t>
      </w:r>
      <w:r w:rsidR="00262634" w:rsidRPr="008B625E">
        <w:rPr>
          <w:rFonts w:ascii="宋体" w:hAnsi="宋体" w:hint="eastAsia"/>
          <w:color w:val="000000"/>
          <w:sz w:val="24"/>
        </w:rPr>
        <w:t>、</w:t>
      </w:r>
      <w:r w:rsidR="00262634" w:rsidRPr="008B625E">
        <w:rPr>
          <w:rFonts w:ascii="宋体" w:hAnsi="宋体"/>
          <w:color w:val="000000"/>
          <w:sz w:val="24"/>
        </w:rPr>
        <w:t>界面美观</w:t>
      </w:r>
      <w:r w:rsidR="00262634" w:rsidRPr="008B625E">
        <w:rPr>
          <w:rFonts w:ascii="宋体" w:hAnsi="宋体" w:hint="eastAsia"/>
          <w:color w:val="000000"/>
          <w:sz w:val="24"/>
        </w:rPr>
        <w:t>、</w:t>
      </w:r>
      <w:r w:rsidRPr="008B625E">
        <w:rPr>
          <w:rFonts w:ascii="宋体" w:hAnsi="宋体"/>
          <w:color w:val="000000"/>
          <w:sz w:val="24"/>
        </w:rPr>
        <w:t>操作友好</w:t>
      </w:r>
      <w:r w:rsidRPr="008B625E">
        <w:rPr>
          <w:rFonts w:ascii="宋体" w:hAnsi="宋体" w:hint="eastAsia"/>
          <w:color w:val="000000"/>
          <w:sz w:val="24"/>
        </w:rPr>
        <w:t>并方便用户查阅管理笔记的操作平台。主要包含用户从互联网下载相关的网页资源、编辑并添加私有笔记、对网页资源的展示、对网页资源的修改、对网页资源的分类、上传和下载个人数据包，以便用户对私有数据的管理及查阅。实现在此平台下，用户大大提高自己的学习效率</w:t>
      </w:r>
      <w:r w:rsidR="002E0322" w:rsidRPr="008B625E">
        <w:rPr>
          <w:rFonts w:ascii="宋体" w:hAnsi="宋体" w:hint="eastAsia"/>
          <w:color w:val="000000"/>
          <w:sz w:val="24"/>
        </w:rPr>
        <w:t>目的</w:t>
      </w:r>
      <w:r w:rsidRPr="008B625E">
        <w:rPr>
          <w:rFonts w:ascii="宋体" w:hAnsi="宋体" w:hint="eastAsia"/>
          <w:color w:val="000000"/>
          <w:sz w:val="24"/>
        </w:rPr>
        <w:t>。</w:t>
      </w:r>
      <w:r w:rsidR="00B409C6" w:rsidRPr="008B625E">
        <w:rPr>
          <w:rFonts w:ascii="宋体" w:hAnsi="宋体" w:cs="Arial" w:hint="eastAsia"/>
          <w:sz w:val="24"/>
          <w:vertAlign w:val="superscript"/>
        </w:rPr>
        <w:t>[1</w:t>
      </w:r>
      <w:r w:rsidR="00B409C6">
        <w:rPr>
          <w:rFonts w:ascii="宋体" w:hAnsi="宋体" w:cs="Arial" w:hint="eastAsia"/>
          <w:sz w:val="24"/>
          <w:vertAlign w:val="superscript"/>
        </w:rPr>
        <w:t>3</w:t>
      </w:r>
      <w:r w:rsidR="00B409C6" w:rsidRPr="008B625E">
        <w:rPr>
          <w:rFonts w:ascii="宋体" w:hAnsi="宋体" w:cs="Arial" w:hint="eastAsia"/>
          <w:sz w:val="24"/>
          <w:vertAlign w:val="superscript"/>
        </w:rPr>
        <w:t>]</w:t>
      </w:r>
    </w:p>
    <w:p w:rsidR="00877979" w:rsidRPr="008B625E" w:rsidRDefault="002913F5">
      <w:pPr>
        <w:pStyle w:val="2"/>
        <w:numPr>
          <w:ilvl w:val="1"/>
          <w:numId w:val="0"/>
        </w:numPr>
        <w:tabs>
          <w:tab w:val="left" w:pos="540"/>
          <w:tab w:val="left" w:pos="756"/>
        </w:tabs>
        <w:ind w:firstLineChars="100" w:firstLine="281"/>
        <w:rPr>
          <w:rFonts w:ascii="宋体" w:hAnsi="宋体"/>
        </w:rPr>
      </w:pPr>
      <w:bookmarkStart w:id="50" w:name="_Toc483816018"/>
      <w:bookmarkStart w:id="51" w:name="_Toc483816207"/>
      <w:bookmarkStart w:id="52" w:name="_Toc484710114"/>
      <w:r w:rsidRPr="008B625E">
        <w:rPr>
          <w:rFonts w:ascii="宋体" w:hAnsi="宋体" w:hint="eastAsia"/>
        </w:rPr>
        <w:t>1.3</w:t>
      </w:r>
      <w:r w:rsidRPr="008B625E">
        <w:rPr>
          <w:rFonts w:ascii="宋体" w:hAnsi="宋体" w:cs="宋体" w:hint="eastAsia"/>
        </w:rPr>
        <w:t xml:space="preserve"> </w:t>
      </w:r>
      <w:r w:rsidRPr="008B625E">
        <w:rPr>
          <w:rFonts w:ascii="宋体" w:hAnsi="宋体" w:hint="eastAsia"/>
        </w:rPr>
        <w:t>国内外研究现状分析</w:t>
      </w:r>
      <w:bookmarkEnd w:id="50"/>
      <w:bookmarkEnd w:id="51"/>
      <w:bookmarkEnd w:id="52"/>
    </w:p>
    <w:p w:rsidR="00877979" w:rsidRPr="008B625E" w:rsidRDefault="00647934" w:rsidP="00647934">
      <w:pPr>
        <w:ind w:firstLine="480"/>
        <w:rPr>
          <w:rFonts w:ascii="宋体" w:hAnsi="宋体"/>
          <w:color w:val="000000"/>
          <w:sz w:val="24"/>
        </w:rPr>
      </w:pPr>
      <w:r w:rsidRPr="008B625E">
        <w:rPr>
          <w:rFonts w:ascii="宋体" w:hAnsi="宋体" w:hint="eastAsia"/>
          <w:color w:val="000000"/>
          <w:sz w:val="24"/>
        </w:rPr>
        <w:t>目前，国内出现了两款主流的与笔记管理相关的软件，分别是：印象笔记、有道云笔记。而这两款软件都很好的诠释了笔记的有效管理，能很好地做到在笔记的异地上传与下载。然而，这两款软件的重点都是在笔记的管理上，从而忽视了从网络上获取笔记资源并可离线使用的功能。而基于C#的网络爬虫的笔记管理系统能很好的克服这个缺点，从而实现学习资源查找的便利化管理，</w:t>
      </w:r>
      <w:r w:rsidRPr="008B625E">
        <w:rPr>
          <w:rFonts w:ascii="宋体" w:hAnsi="宋体"/>
          <w:color w:val="000000"/>
          <w:sz w:val="24"/>
        </w:rPr>
        <w:t>同时</w:t>
      </w:r>
      <w:r w:rsidR="002913F5" w:rsidRPr="008B625E">
        <w:rPr>
          <w:rFonts w:ascii="宋体" w:hAnsi="宋体" w:hint="eastAsia"/>
          <w:color w:val="000000"/>
          <w:sz w:val="24"/>
        </w:rPr>
        <w:t>侧重于对笔记资源的获取并在本地进行有效的分类管理与使用。恰恰弥补了印象笔记与有道云笔记的不足。本系统的笔记来源主要分为网上下载与用户编辑，前者通过用户提供的网页链接获取到对应的HTML代码并保存到本地文件使用，后者则是将用户编辑内容保存到文件并使用。这样，就可以达到网络资源和用户资源长久保存并使用的目的。</w:t>
      </w:r>
    </w:p>
    <w:p w:rsidR="00877979" w:rsidRPr="008B625E" w:rsidRDefault="002913F5" w:rsidP="001F4BC0">
      <w:pPr>
        <w:pStyle w:val="2"/>
        <w:numPr>
          <w:ilvl w:val="1"/>
          <w:numId w:val="29"/>
        </w:numPr>
        <w:tabs>
          <w:tab w:val="left" w:pos="540"/>
          <w:tab w:val="left" w:pos="756"/>
        </w:tabs>
        <w:rPr>
          <w:rFonts w:ascii="宋体" w:hAnsi="宋体"/>
        </w:rPr>
      </w:pPr>
      <w:bookmarkStart w:id="53" w:name="_Toc419811324"/>
      <w:bookmarkStart w:id="54" w:name="_Toc419810916"/>
      <w:bookmarkStart w:id="55" w:name="_Toc389231523"/>
      <w:bookmarkStart w:id="56" w:name="_Toc483816019"/>
      <w:bookmarkStart w:id="57" w:name="_Toc483816208"/>
      <w:bookmarkStart w:id="58" w:name="_Toc484710115"/>
      <w:r w:rsidRPr="008B625E">
        <w:rPr>
          <w:rFonts w:ascii="宋体" w:hAnsi="宋体"/>
        </w:rPr>
        <w:t>课题的研究</w:t>
      </w:r>
      <w:bookmarkEnd w:id="53"/>
      <w:bookmarkEnd w:id="54"/>
      <w:bookmarkEnd w:id="55"/>
      <w:r w:rsidRPr="008B625E">
        <w:rPr>
          <w:rFonts w:ascii="宋体" w:hAnsi="宋体" w:hint="eastAsia"/>
        </w:rPr>
        <w:t>路线</w:t>
      </w:r>
      <w:bookmarkEnd w:id="56"/>
      <w:bookmarkEnd w:id="57"/>
      <w:bookmarkEnd w:id="58"/>
    </w:p>
    <w:p w:rsidR="001F4BC0" w:rsidRPr="001F4BC0" w:rsidRDefault="002913F5" w:rsidP="001F4BC0">
      <w:pPr>
        <w:pStyle w:val="af"/>
        <w:numPr>
          <w:ilvl w:val="0"/>
          <w:numId w:val="30"/>
        </w:numPr>
        <w:ind w:firstLineChars="0"/>
        <w:rPr>
          <w:rFonts w:ascii="宋体" w:hAnsi="宋体" w:cs="Arial"/>
          <w:sz w:val="24"/>
        </w:rPr>
      </w:pPr>
      <w:r w:rsidRPr="001F4BC0">
        <w:rPr>
          <w:rFonts w:ascii="宋体" w:hAnsi="宋体" w:cs="Arial"/>
          <w:sz w:val="24"/>
        </w:rPr>
        <w:t>对课题范围业务知识点进行调研。在此基础上，完成功能性需求和非功能性需求，最后做成《需求分析说明书》</w:t>
      </w:r>
      <w:r w:rsidRPr="001F4BC0">
        <w:rPr>
          <w:rFonts w:ascii="宋体" w:hAnsi="宋体" w:cs="Arial" w:hint="eastAsia"/>
          <w:sz w:val="24"/>
        </w:rPr>
        <w:t>。</w:t>
      </w:r>
    </w:p>
    <w:p w:rsidR="001F4BC0" w:rsidRPr="001F4BC0" w:rsidRDefault="002913F5" w:rsidP="001F4BC0">
      <w:pPr>
        <w:pStyle w:val="af"/>
        <w:numPr>
          <w:ilvl w:val="0"/>
          <w:numId w:val="30"/>
        </w:numPr>
        <w:ind w:firstLineChars="0"/>
        <w:rPr>
          <w:rFonts w:ascii="宋体" w:hAnsi="宋体" w:cs="Arial"/>
          <w:szCs w:val="21"/>
        </w:rPr>
      </w:pPr>
      <w:r w:rsidRPr="001F4BC0">
        <w:rPr>
          <w:rFonts w:ascii="宋体" w:hAnsi="宋体" w:cs="Arial"/>
          <w:sz w:val="24"/>
        </w:rPr>
        <w:t>完成系统开发平台和框架选择，划分系统层次，划定系统边界，明确系统包层次结构。将成果物以文档记录说明。</w:t>
      </w:r>
    </w:p>
    <w:p w:rsidR="001F4BC0" w:rsidRPr="001F4BC0" w:rsidRDefault="002913F5" w:rsidP="001F4BC0">
      <w:pPr>
        <w:pStyle w:val="af"/>
        <w:numPr>
          <w:ilvl w:val="0"/>
          <w:numId w:val="30"/>
        </w:numPr>
        <w:ind w:firstLineChars="0"/>
        <w:rPr>
          <w:rFonts w:ascii="宋体" w:hAnsi="宋体" w:cs="Arial"/>
          <w:sz w:val="24"/>
        </w:rPr>
      </w:pPr>
      <w:r w:rsidRPr="001F4BC0">
        <w:rPr>
          <w:rFonts w:ascii="宋体" w:hAnsi="宋体" w:cs="Arial" w:hint="eastAsia"/>
          <w:sz w:val="24"/>
        </w:rPr>
        <w:t>程序编码，使用</w:t>
      </w:r>
      <w:r w:rsidRPr="001F4BC0">
        <w:rPr>
          <w:rFonts w:ascii="宋体" w:hAnsi="宋体" w:hint="eastAsia"/>
          <w:sz w:val="24"/>
        </w:rPr>
        <w:t>.Net</w:t>
      </w:r>
      <w:r w:rsidRPr="001F4BC0">
        <w:rPr>
          <w:rFonts w:ascii="宋体" w:hAnsi="宋体"/>
          <w:sz w:val="24"/>
        </w:rPr>
        <w:t>4</w:t>
      </w:r>
      <w:r w:rsidRPr="001F4BC0">
        <w:rPr>
          <w:rFonts w:ascii="宋体" w:hAnsi="宋体" w:hint="eastAsia"/>
          <w:sz w:val="24"/>
        </w:rPr>
        <w:t>.0</w:t>
      </w:r>
      <w:r w:rsidRPr="001F4BC0">
        <w:rPr>
          <w:rFonts w:ascii="宋体" w:hAnsi="宋体" w:cs="Arial" w:hint="eastAsia"/>
          <w:sz w:val="24"/>
        </w:rPr>
        <w:t>平台和</w:t>
      </w:r>
      <w:r w:rsidRPr="001F4BC0">
        <w:rPr>
          <w:rFonts w:ascii="宋体" w:hAnsi="宋体"/>
          <w:sz w:val="24"/>
        </w:rPr>
        <w:t xml:space="preserve">C# </w:t>
      </w:r>
      <w:r w:rsidRPr="001F4BC0">
        <w:rPr>
          <w:rFonts w:ascii="宋体" w:hAnsi="宋体" w:cs="Arial" w:hint="eastAsia"/>
          <w:sz w:val="24"/>
        </w:rPr>
        <w:t>编程语言编写，使用</w:t>
      </w:r>
      <w:r w:rsidRPr="001F4BC0">
        <w:rPr>
          <w:rFonts w:ascii="宋体" w:hAnsi="宋体" w:hint="eastAsia"/>
          <w:sz w:val="24"/>
        </w:rPr>
        <w:t>WinForm</w:t>
      </w:r>
      <w:r w:rsidRPr="001F4BC0">
        <w:rPr>
          <w:rFonts w:ascii="宋体" w:hAnsi="宋体"/>
          <w:sz w:val="24"/>
        </w:rPr>
        <w:t xml:space="preserve"> </w:t>
      </w:r>
      <w:r w:rsidRPr="001F4BC0">
        <w:rPr>
          <w:rFonts w:ascii="宋体" w:hAnsi="宋体" w:hint="eastAsia"/>
          <w:sz w:val="24"/>
        </w:rPr>
        <w:t>技术</w:t>
      </w:r>
      <w:r w:rsidRPr="001F4BC0">
        <w:rPr>
          <w:rFonts w:ascii="宋体" w:hAnsi="宋体" w:cs="Arial" w:hint="eastAsia"/>
          <w:sz w:val="24"/>
        </w:rPr>
        <w:t>实现系统</w:t>
      </w:r>
      <w:r w:rsidRPr="001F4BC0">
        <w:rPr>
          <w:rFonts w:ascii="宋体" w:hAnsi="宋体" w:cs="Arial"/>
          <w:sz w:val="24"/>
        </w:rPr>
        <w:t>开发</w:t>
      </w:r>
      <w:r w:rsidRPr="001F4BC0">
        <w:rPr>
          <w:rFonts w:ascii="宋体" w:hAnsi="宋体" w:cs="Arial" w:hint="eastAsia"/>
          <w:sz w:val="24"/>
        </w:rPr>
        <w:t>。</w:t>
      </w:r>
    </w:p>
    <w:p w:rsidR="00877979" w:rsidRPr="001F4BC0" w:rsidRDefault="002913F5" w:rsidP="001F4BC0">
      <w:pPr>
        <w:pStyle w:val="af"/>
        <w:numPr>
          <w:ilvl w:val="0"/>
          <w:numId w:val="30"/>
        </w:numPr>
        <w:ind w:firstLineChars="0"/>
        <w:rPr>
          <w:rFonts w:ascii="宋体" w:hAnsi="宋体" w:cs="Arial"/>
          <w:sz w:val="24"/>
        </w:rPr>
      </w:pPr>
      <w:r w:rsidRPr="001F4BC0">
        <w:rPr>
          <w:rFonts w:ascii="宋体" w:hAnsi="宋体" w:cs="Arial" w:hint="eastAsia"/>
          <w:sz w:val="24"/>
        </w:rPr>
        <w:t>系统测试，分别对</w:t>
      </w:r>
      <w:r w:rsidR="002E0322" w:rsidRPr="001F4BC0">
        <w:rPr>
          <w:rFonts w:ascii="宋体" w:hAnsi="宋体" w:cs="Arial" w:hint="eastAsia"/>
          <w:sz w:val="24"/>
        </w:rPr>
        <w:t>系统进行单元测试和模块测试</w:t>
      </w:r>
      <w:r w:rsidRPr="001F4BC0">
        <w:rPr>
          <w:rFonts w:ascii="宋体" w:hAnsi="宋体" w:cs="Arial" w:hint="eastAsia"/>
          <w:sz w:val="24"/>
        </w:rPr>
        <w:t>。</w:t>
      </w:r>
    </w:p>
    <w:p w:rsidR="00877979" w:rsidRPr="008B625E" w:rsidRDefault="002913F5" w:rsidP="00942108">
      <w:pPr>
        <w:pStyle w:val="1"/>
        <w:tabs>
          <w:tab w:val="left" w:pos="360"/>
        </w:tabs>
        <w:spacing w:line="240" w:lineRule="auto"/>
        <w:ind w:firstLineChars="0" w:firstLine="0"/>
        <w:rPr>
          <w:szCs w:val="30"/>
        </w:rPr>
      </w:pPr>
      <w:bookmarkStart w:id="59" w:name="_Toc483816020"/>
      <w:bookmarkStart w:id="60" w:name="_Toc483816209"/>
      <w:bookmarkStart w:id="61" w:name="_Toc484710116"/>
      <w:r w:rsidRPr="008B625E">
        <w:rPr>
          <w:szCs w:val="30"/>
        </w:rPr>
        <w:lastRenderedPageBreak/>
        <w:t>2</w:t>
      </w:r>
      <w:r w:rsidR="00982E4D">
        <w:rPr>
          <w:szCs w:val="30"/>
        </w:rPr>
        <w:t xml:space="preserve"> </w:t>
      </w:r>
      <w:r w:rsidRPr="008B625E">
        <w:rPr>
          <w:rFonts w:hint="eastAsia"/>
          <w:szCs w:val="30"/>
        </w:rPr>
        <w:t>理论基础</w:t>
      </w:r>
      <w:r w:rsidR="00305106" w:rsidRPr="008B625E">
        <w:rPr>
          <w:rFonts w:hint="eastAsia"/>
          <w:szCs w:val="30"/>
        </w:rPr>
        <w:t>与支撑技术</w:t>
      </w:r>
      <w:bookmarkEnd w:id="59"/>
      <w:bookmarkEnd w:id="60"/>
      <w:bookmarkEnd w:id="61"/>
    </w:p>
    <w:p w:rsidR="00877979" w:rsidRPr="008B625E"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62" w:name="_Toc483816021"/>
      <w:bookmarkStart w:id="63" w:name="_Toc483816210"/>
      <w:bookmarkStart w:id="64" w:name="_Toc484710117"/>
      <w:r w:rsidRPr="008B625E">
        <w:rPr>
          <w:rFonts w:ascii="宋体" w:hAnsi="宋体" w:hint="eastAsia"/>
        </w:rPr>
        <w:t>2.1</w:t>
      </w:r>
      <w:r w:rsidR="002913F5" w:rsidRPr="008B625E">
        <w:rPr>
          <w:rFonts w:ascii="宋体" w:hAnsi="宋体" w:hint="eastAsia"/>
        </w:rPr>
        <w:t xml:space="preserve"> 人机交互设计</w:t>
      </w:r>
      <w:r w:rsidRPr="008B625E">
        <w:rPr>
          <w:rFonts w:ascii="宋体" w:hAnsi="宋体" w:hint="eastAsia"/>
        </w:rPr>
        <w:t>简介</w:t>
      </w:r>
      <w:bookmarkEnd w:id="62"/>
      <w:bookmarkEnd w:id="63"/>
      <w:bookmarkEnd w:id="64"/>
    </w:p>
    <w:p w:rsidR="00877979" w:rsidRPr="008B625E" w:rsidRDefault="002913F5" w:rsidP="00217B3A">
      <w:pPr>
        <w:ind w:firstLine="480"/>
        <w:rPr>
          <w:rFonts w:ascii="宋体" w:hAnsi="宋体" w:cs="Arial"/>
          <w:sz w:val="24"/>
        </w:rPr>
      </w:pPr>
      <w:r w:rsidRPr="008B625E">
        <w:rPr>
          <w:rFonts w:ascii="宋体" w:hAnsi="宋体" w:cs="Arial" w:hint="eastAsia"/>
          <w:sz w:val="24"/>
        </w:rPr>
        <w:t>人机界面是系统和用户之间进行</w:t>
      </w:r>
      <w:proofErr w:type="gramStart"/>
      <w:r w:rsidRPr="008B625E">
        <w:rPr>
          <w:rFonts w:ascii="宋体" w:hAnsi="宋体" w:cs="Arial" w:hint="eastAsia"/>
          <w:sz w:val="24"/>
        </w:rPr>
        <w:t>交互和</w:t>
      </w:r>
      <w:proofErr w:type="gramEnd"/>
      <w:r w:rsidRPr="008B625E">
        <w:rPr>
          <w:rFonts w:ascii="宋体" w:hAnsi="宋体" w:cs="Arial" w:hint="eastAsia"/>
          <w:sz w:val="24"/>
        </w:rPr>
        <w:t>信息交换的媒介，它实现信息的内部形式与人类可以接受形式之间的转换</w:t>
      </w:r>
      <w:r w:rsidRPr="008B625E">
        <w:rPr>
          <w:rFonts w:ascii="宋体" w:hAnsi="宋体" w:cs="Arial" w:hint="eastAsia"/>
          <w:sz w:val="24"/>
          <w:vertAlign w:val="superscript"/>
        </w:rPr>
        <w:t>[1]</w:t>
      </w:r>
      <w:r w:rsidR="00B3485E" w:rsidRPr="008B625E">
        <w:rPr>
          <w:rFonts w:ascii="宋体" w:hAnsi="宋体" w:cs="Arial" w:hint="eastAsia"/>
          <w:sz w:val="24"/>
        </w:rPr>
        <w:t>。</w:t>
      </w:r>
    </w:p>
    <w:p w:rsidR="00305106" w:rsidRPr="008B625E" w:rsidRDefault="002913F5" w:rsidP="00305106">
      <w:pPr>
        <w:ind w:firstLine="480"/>
        <w:rPr>
          <w:rFonts w:ascii="宋体" w:hAnsi="宋体"/>
          <w:color w:val="000000"/>
          <w:sz w:val="24"/>
        </w:rPr>
      </w:pPr>
      <w:r w:rsidRPr="008B625E">
        <w:rPr>
          <w:rFonts w:ascii="宋体" w:hAnsi="宋体" w:hint="eastAsia"/>
          <w:color w:val="000000"/>
          <w:sz w:val="24"/>
        </w:rPr>
        <w:t>其</w:t>
      </w:r>
      <w:r w:rsidRPr="008B625E">
        <w:rPr>
          <w:rFonts w:ascii="宋体" w:hAnsi="宋体"/>
          <w:color w:val="000000"/>
          <w:sz w:val="24"/>
        </w:rPr>
        <w:t>主要特</w:t>
      </w:r>
      <w:r w:rsidRPr="008B625E">
        <w:rPr>
          <w:rFonts w:ascii="宋体" w:hAnsi="宋体" w:hint="eastAsia"/>
          <w:color w:val="000000"/>
          <w:sz w:val="24"/>
        </w:rPr>
        <w:t>点</w:t>
      </w:r>
      <w:r w:rsidRPr="008B625E">
        <w:rPr>
          <w:rFonts w:ascii="宋体" w:hAnsi="宋体"/>
          <w:color w:val="000000"/>
          <w:sz w:val="24"/>
        </w:rPr>
        <w:t>：</w:t>
      </w:r>
    </w:p>
    <w:p w:rsidR="00877979" w:rsidRPr="008B625E" w:rsidRDefault="002913F5" w:rsidP="00305106">
      <w:pPr>
        <w:pStyle w:val="af"/>
        <w:numPr>
          <w:ilvl w:val="0"/>
          <w:numId w:val="26"/>
        </w:numPr>
        <w:ind w:firstLineChars="0"/>
        <w:rPr>
          <w:rFonts w:ascii="宋体" w:hAnsi="宋体" w:cs="Arial"/>
          <w:sz w:val="24"/>
        </w:rPr>
      </w:pPr>
      <w:r w:rsidRPr="008B625E">
        <w:rPr>
          <w:rFonts w:ascii="宋体" w:hAnsi="宋体" w:cs="Arial" w:hint="eastAsia"/>
          <w:sz w:val="24"/>
        </w:rPr>
        <w:t>系统界面直观简单，作为人机交互界面，开始设计开发时就考虑到软件系统界面设计需要遵循相同，直观，功能突出这三个原则。使用户在一个简单直观的界面下，灵活运用软件功能</w:t>
      </w:r>
      <w:r w:rsidR="0012397F" w:rsidRPr="008B625E">
        <w:rPr>
          <w:rFonts w:ascii="宋体" w:hAnsi="宋体" w:cs="Arial" w:hint="eastAsia"/>
          <w:sz w:val="24"/>
        </w:rPr>
        <w:t>。</w:t>
      </w:r>
    </w:p>
    <w:p w:rsidR="00877979" w:rsidRPr="008B625E" w:rsidRDefault="002913F5" w:rsidP="00305106">
      <w:pPr>
        <w:pStyle w:val="af"/>
        <w:numPr>
          <w:ilvl w:val="0"/>
          <w:numId w:val="26"/>
        </w:numPr>
        <w:ind w:firstLineChars="0"/>
        <w:rPr>
          <w:rFonts w:ascii="宋体" w:hAnsi="宋体" w:cs="Arial"/>
          <w:sz w:val="24"/>
        </w:rPr>
      </w:pPr>
      <w:r w:rsidRPr="008B625E">
        <w:rPr>
          <w:rFonts w:ascii="宋体" w:hAnsi="宋体" w:cs="Arial" w:hint="eastAsia"/>
          <w:sz w:val="24"/>
        </w:rPr>
        <w:t>一致性。保持一致的几个界面元素是语言，布局和设计。界面的一致性使用户能够更好地了解如何操作，从而提高效率。</w:t>
      </w:r>
    </w:p>
    <w:p w:rsidR="00877979" w:rsidRPr="008B625E" w:rsidRDefault="002913F5" w:rsidP="00305106">
      <w:pPr>
        <w:pStyle w:val="af"/>
        <w:numPr>
          <w:ilvl w:val="0"/>
          <w:numId w:val="26"/>
        </w:numPr>
        <w:ind w:firstLineChars="0"/>
        <w:rPr>
          <w:rFonts w:ascii="宋体" w:hAnsi="宋体" w:cs="Arial"/>
          <w:sz w:val="24"/>
        </w:rPr>
      </w:pPr>
      <w:r w:rsidRPr="008B625E">
        <w:rPr>
          <w:rFonts w:ascii="宋体" w:hAnsi="宋体" w:cs="Arial" w:hint="eastAsia"/>
          <w:sz w:val="24"/>
        </w:rPr>
        <w:t>反馈提供。界面始终保持与用户沟通。</w:t>
      </w:r>
    </w:p>
    <w:p w:rsidR="00877979" w:rsidRPr="008B625E" w:rsidRDefault="002913F5" w:rsidP="00305106">
      <w:pPr>
        <w:pStyle w:val="af"/>
        <w:numPr>
          <w:ilvl w:val="0"/>
          <w:numId w:val="26"/>
        </w:numPr>
        <w:ind w:firstLineChars="0"/>
        <w:rPr>
          <w:rFonts w:ascii="宋体" w:hAnsi="宋体" w:cs="Arial"/>
          <w:sz w:val="24"/>
        </w:rPr>
      </w:pPr>
      <w:r w:rsidRPr="008B625E">
        <w:rPr>
          <w:rFonts w:ascii="宋体" w:hAnsi="宋体" w:cs="Arial" w:hint="eastAsia"/>
          <w:sz w:val="24"/>
        </w:rPr>
        <w:t>易于使用的原则</w:t>
      </w:r>
      <w:r w:rsidR="0012397F" w:rsidRPr="008B625E">
        <w:rPr>
          <w:rFonts w:ascii="宋体" w:hAnsi="宋体" w:cs="Arial" w:hint="eastAsia"/>
          <w:sz w:val="24"/>
        </w:rPr>
        <w:t>。</w:t>
      </w:r>
      <w:r w:rsidRPr="008B625E">
        <w:rPr>
          <w:rFonts w:ascii="宋体" w:hAnsi="宋体" w:cs="Arial" w:hint="eastAsia"/>
          <w:sz w:val="24"/>
        </w:rPr>
        <w:t>符合用户习惯是方便使用的第一原则。其他包括实现目标功能的最小操作数，鼠标移动距离最短等。</w:t>
      </w:r>
    </w:p>
    <w:p w:rsidR="00877979" w:rsidRPr="008B625E"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65" w:name="_Toc483816022"/>
      <w:bookmarkStart w:id="66" w:name="_Toc483816211"/>
      <w:bookmarkStart w:id="67" w:name="_Toc484710118"/>
      <w:r w:rsidRPr="008B625E">
        <w:rPr>
          <w:rFonts w:ascii="宋体" w:hAnsi="宋体" w:hint="eastAsia"/>
        </w:rPr>
        <w:t>2.</w:t>
      </w:r>
      <w:r w:rsidR="002913F5" w:rsidRPr="008B625E">
        <w:rPr>
          <w:rFonts w:ascii="宋体" w:hAnsi="宋体" w:hint="eastAsia"/>
        </w:rPr>
        <w:t>2 WinForm技术简介</w:t>
      </w:r>
      <w:bookmarkEnd w:id="65"/>
      <w:bookmarkEnd w:id="66"/>
      <w:bookmarkEnd w:id="67"/>
    </w:p>
    <w:p w:rsidR="00877979" w:rsidRPr="008B625E" w:rsidRDefault="002913F5" w:rsidP="00BB1370">
      <w:pPr>
        <w:ind w:firstLine="480"/>
        <w:rPr>
          <w:rFonts w:ascii="宋体" w:hAnsi="宋体"/>
          <w:color w:val="000000"/>
          <w:sz w:val="24"/>
        </w:rPr>
      </w:pPr>
      <w:r w:rsidRPr="008B625E">
        <w:rPr>
          <w:rFonts w:ascii="宋体" w:hAnsi="宋体" w:hint="eastAsia"/>
          <w:color w:val="000000"/>
          <w:sz w:val="24"/>
        </w:rPr>
        <w:t>Visual C#是Windows环境下的应用程序开发工具，其特点是可视化编程、事件驱动和交互式</w:t>
      </w:r>
      <w:r w:rsidRPr="008B625E">
        <w:rPr>
          <w:rFonts w:ascii="宋体" w:hAnsi="宋体" w:hint="eastAsia"/>
          <w:color w:val="000000"/>
          <w:sz w:val="24"/>
          <w:vertAlign w:val="superscript"/>
        </w:rPr>
        <w:t>[2]</w:t>
      </w:r>
      <w:r w:rsidRPr="008B625E">
        <w:rPr>
          <w:rFonts w:ascii="宋体" w:hAnsi="宋体" w:hint="eastAsia"/>
          <w:color w:val="000000"/>
          <w:sz w:val="24"/>
        </w:rPr>
        <w:t>。而WnForm是C#基础上一种主流的开发技术</w:t>
      </w:r>
      <w:r w:rsidR="0012397F" w:rsidRPr="008B625E">
        <w:rPr>
          <w:rFonts w:ascii="宋体" w:hAnsi="宋体" w:hint="eastAsia"/>
          <w:color w:val="000000"/>
          <w:sz w:val="24"/>
        </w:rPr>
        <w:t>，</w:t>
      </w:r>
      <w:r w:rsidRPr="008B625E">
        <w:rPr>
          <w:rFonts w:ascii="宋体" w:hAnsi="宋体" w:hint="eastAsia"/>
          <w:color w:val="000000"/>
          <w:sz w:val="24"/>
        </w:rPr>
        <w:t>是.Net开发平台中的一部分</w:t>
      </w:r>
      <w:r w:rsidRPr="008B625E">
        <w:rPr>
          <w:rFonts w:ascii="宋体" w:hAnsi="宋体"/>
          <w:color w:val="000000"/>
          <w:sz w:val="24"/>
        </w:rPr>
        <w:t>，</w:t>
      </w:r>
      <w:r w:rsidRPr="008B625E">
        <w:rPr>
          <w:rFonts w:ascii="宋体" w:hAnsi="宋体" w:hint="eastAsia"/>
          <w:color w:val="000000"/>
          <w:sz w:val="24"/>
        </w:rPr>
        <w:t>全称</w:t>
      </w:r>
      <w:r w:rsidR="0012397F" w:rsidRPr="008B625E">
        <w:rPr>
          <w:rFonts w:ascii="宋体" w:hAnsi="宋体" w:hint="eastAsia"/>
          <w:color w:val="000000"/>
          <w:sz w:val="24"/>
        </w:rPr>
        <w:t>为</w:t>
      </w:r>
      <w:r w:rsidRPr="008B625E">
        <w:rPr>
          <w:rFonts w:ascii="宋体" w:hAnsi="宋体" w:hint="eastAsia"/>
          <w:color w:val="000000"/>
          <w:sz w:val="24"/>
        </w:rPr>
        <w:t>Window Form</w:t>
      </w:r>
      <w:r w:rsidRPr="008B625E">
        <w:rPr>
          <w:rFonts w:ascii="宋体" w:hAnsi="宋体"/>
          <w:color w:val="000000"/>
          <w:sz w:val="24"/>
        </w:rPr>
        <w:t>（</w:t>
      </w:r>
      <w:r w:rsidRPr="008B625E">
        <w:rPr>
          <w:rFonts w:ascii="宋体" w:hAnsi="宋体" w:hint="eastAsia"/>
          <w:color w:val="000000"/>
          <w:sz w:val="24"/>
        </w:rPr>
        <w:t>Windows窗体</w:t>
      </w:r>
      <w:r w:rsidRPr="008B625E">
        <w:rPr>
          <w:rFonts w:ascii="宋体" w:hAnsi="宋体"/>
          <w:color w:val="000000"/>
          <w:sz w:val="24"/>
        </w:rPr>
        <w:t>）。</w:t>
      </w:r>
      <w:r w:rsidRPr="008B625E">
        <w:rPr>
          <w:rFonts w:ascii="宋体" w:hAnsi="宋体" w:hint="eastAsia"/>
          <w:color w:val="000000"/>
          <w:sz w:val="24"/>
        </w:rPr>
        <w:t>.Net为用它开发的应用程序提供了大量的类库，这些类库支持RAD（快速应用程序开发）</w:t>
      </w:r>
      <w:r w:rsidR="0012397F" w:rsidRPr="008B625E">
        <w:rPr>
          <w:rFonts w:ascii="宋体" w:hAnsi="宋体" w:hint="eastAsia"/>
          <w:color w:val="000000"/>
          <w:sz w:val="24"/>
        </w:rPr>
        <w:t>，</w:t>
      </w:r>
      <w:r w:rsidRPr="008B625E">
        <w:rPr>
          <w:rFonts w:ascii="宋体" w:hAnsi="宋体" w:hint="eastAsia"/>
          <w:color w:val="000000"/>
          <w:sz w:val="24"/>
        </w:rPr>
        <w:t>这些类库都被封装在System.Windows.Forms这个命名空间中，在这个命名空间中定义了许多类，在基于WinForm的程序开发时，</w:t>
      </w:r>
      <w:proofErr w:type="gramStart"/>
      <w:r w:rsidRPr="008B625E">
        <w:rPr>
          <w:rFonts w:ascii="宋体" w:hAnsi="宋体" w:hint="eastAsia"/>
          <w:color w:val="000000"/>
          <w:sz w:val="24"/>
        </w:rPr>
        <w:t>通过继承和扩展这些类来绘制出各种各样的用户界面</w:t>
      </w:r>
      <w:r w:rsidR="003D6AA7" w:rsidRPr="008B625E">
        <w:rPr>
          <w:rFonts w:ascii="宋体" w:hAnsi="宋体" w:hint="eastAsia"/>
          <w:color w:val="000000"/>
          <w:sz w:val="24"/>
          <w:vertAlign w:val="superscript"/>
        </w:rPr>
        <w:t>[</w:t>
      </w:r>
      <w:proofErr w:type="gramEnd"/>
      <w:r w:rsidR="003D6AA7" w:rsidRPr="008B625E">
        <w:rPr>
          <w:rFonts w:ascii="宋体" w:hAnsi="宋体" w:hint="eastAsia"/>
          <w:color w:val="000000"/>
          <w:sz w:val="24"/>
          <w:vertAlign w:val="superscript"/>
        </w:rPr>
        <w:t>3]</w:t>
      </w:r>
      <w:r w:rsidRPr="008B625E">
        <w:rPr>
          <w:rFonts w:ascii="宋体" w:hAnsi="宋体"/>
          <w:color w:val="000000"/>
          <w:sz w:val="24"/>
        </w:rPr>
        <w:t xml:space="preserve">。 </w:t>
      </w:r>
    </w:p>
    <w:p w:rsidR="00305106" w:rsidRPr="008B625E" w:rsidRDefault="002913F5" w:rsidP="00305106">
      <w:pPr>
        <w:ind w:firstLine="480"/>
        <w:rPr>
          <w:rFonts w:ascii="宋体" w:hAnsi="宋体"/>
          <w:color w:val="000000"/>
          <w:sz w:val="24"/>
        </w:rPr>
      </w:pPr>
      <w:r w:rsidRPr="008B625E">
        <w:rPr>
          <w:rFonts w:ascii="宋体" w:hAnsi="宋体" w:hint="eastAsia"/>
          <w:color w:val="000000"/>
          <w:sz w:val="24"/>
        </w:rPr>
        <w:t>其</w:t>
      </w:r>
      <w:r w:rsidRPr="008B625E">
        <w:rPr>
          <w:rFonts w:ascii="宋体" w:hAnsi="宋体"/>
          <w:color w:val="000000"/>
          <w:sz w:val="24"/>
        </w:rPr>
        <w:t>主要特</w:t>
      </w:r>
      <w:r w:rsidRPr="008B625E">
        <w:rPr>
          <w:rFonts w:ascii="宋体" w:hAnsi="宋体" w:hint="eastAsia"/>
          <w:color w:val="000000"/>
          <w:sz w:val="24"/>
        </w:rPr>
        <w:t>点</w:t>
      </w:r>
      <w:r w:rsidRPr="008B625E">
        <w:rPr>
          <w:rFonts w:ascii="宋体" w:hAnsi="宋体"/>
          <w:color w:val="000000"/>
          <w:sz w:val="24"/>
        </w:rPr>
        <w:t>：</w:t>
      </w:r>
    </w:p>
    <w:p w:rsidR="00305106" w:rsidRPr="008B625E" w:rsidRDefault="002913F5" w:rsidP="00922F46">
      <w:pPr>
        <w:pStyle w:val="af"/>
        <w:numPr>
          <w:ilvl w:val="0"/>
          <w:numId w:val="25"/>
        </w:numPr>
        <w:ind w:firstLineChars="0"/>
        <w:rPr>
          <w:rFonts w:ascii="宋体" w:hAnsi="宋体" w:cs="Arial"/>
          <w:sz w:val="24"/>
        </w:rPr>
      </w:pPr>
      <w:r w:rsidRPr="008B625E">
        <w:rPr>
          <w:rFonts w:ascii="宋体" w:hAnsi="宋体" w:cs="Arial" w:hint="eastAsia"/>
          <w:sz w:val="24"/>
        </w:rPr>
        <w:t>功能强大。Windows窗体可用于设计窗体和可视化控件，以创建丰富的基于Windows的应用程序</w:t>
      </w:r>
      <w:r w:rsidRPr="008B625E">
        <w:rPr>
          <w:rFonts w:ascii="宋体" w:hAnsi="宋体" w:cs="Arial"/>
          <w:sz w:val="24"/>
        </w:rPr>
        <w:t>。</w:t>
      </w:r>
    </w:p>
    <w:p w:rsidR="00305106" w:rsidRPr="008B625E" w:rsidRDefault="002913F5" w:rsidP="00305106">
      <w:pPr>
        <w:pStyle w:val="af"/>
        <w:numPr>
          <w:ilvl w:val="0"/>
          <w:numId w:val="25"/>
        </w:numPr>
        <w:ind w:firstLineChars="0"/>
        <w:rPr>
          <w:rFonts w:ascii="宋体" w:hAnsi="宋体" w:cs="Arial"/>
          <w:sz w:val="24"/>
        </w:rPr>
      </w:pPr>
      <w:r w:rsidRPr="008B625E">
        <w:rPr>
          <w:rFonts w:ascii="宋体" w:hAnsi="宋体" w:cs="Arial" w:hint="eastAsia"/>
          <w:sz w:val="24"/>
        </w:rPr>
        <w:t>操作方便。新的数据提供程序管理：数据提供程序管理提供易于连接OLEDB和ODBC数据源的数据控件，包括Microsoft SQL Server、Microsoft Access、Jet、DB2以及Oracle等数据库</w:t>
      </w:r>
      <w:r w:rsidRPr="008B625E">
        <w:rPr>
          <w:rFonts w:ascii="宋体" w:hAnsi="宋体" w:cs="Arial"/>
          <w:sz w:val="24"/>
        </w:rPr>
        <w:t>。</w:t>
      </w:r>
    </w:p>
    <w:p w:rsidR="00877979" w:rsidRPr="008B625E" w:rsidRDefault="002913F5" w:rsidP="00305106">
      <w:pPr>
        <w:pStyle w:val="af"/>
        <w:numPr>
          <w:ilvl w:val="0"/>
          <w:numId w:val="25"/>
        </w:numPr>
        <w:ind w:firstLineChars="0"/>
        <w:rPr>
          <w:rFonts w:ascii="宋体" w:hAnsi="宋体" w:cs="Arial"/>
          <w:sz w:val="24"/>
        </w:rPr>
      </w:pPr>
      <w:r w:rsidRPr="008B625E">
        <w:rPr>
          <w:rFonts w:ascii="宋体" w:hAnsi="宋体" w:cs="Arial" w:hint="eastAsia"/>
          <w:sz w:val="24"/>
        </w:rPr>
        <w:t>使用安全</w:t>
      </w:r>
      <w:r w:rsidRPr="008B625E">
        <w:rPr>
          <w:rFonts w:ascii="宋体" w:hAnsi="宋体" w:cs="Arial"/>
          <w:sz w:val="24"/>
        </w:rPr>
        <w:t>。</w:t>
      </w:r>
      <w:r w:rsidRPr="008B625E">
        <w:rPr>
          <w:rFonts w:ascii="宋体" w:hAnsi="宋体" w:cs="Arial" w:hint="eastAsia"/>
          <w:sz w:val="24"/>
        </w:rPr>
        <w:t>Windows窗体充分利用公共语言运行库的安全特性。这就意味着，一切都可以通过Windows窗体来实现，包括在浏览器中运行的不可信控件和用户硬盘上安装的完全可信的应用程序</w:t>
      </w:r>
      <w:r w:rsidR="00D9416D" w:rsidRPr="008B625E">
        <w:rPr>
          <w:rFonts w:ascii="宋体" w:hAnsi="宋体" w:cs="Arial" w:hint="eastAsia"/>
          <w:sz w:val="24"/>
        </w:rPr>
        <w:t>。</w:t>
      </w:r>
    </w:p>
    <w:p w:rsidR="00877979" w:rsidRPr="008B625E"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68" w:name="_Toc483816023"/>
      <w:bookmarkStart w:id="69" w:name="_Toc483816212"/>
      <w:bookmarkStart w:id="70" w:name="_Toc484710119"/>
      <w:r w:rsidRPr="008B625E">
        <w:rPr>
          <w:rFonts w:ascii="宋体" w:hAnsi="宋体" w:hint="eastAsia"/>
        </w:rPr>
        <w:t>2.3</w:t>
      </w:r>
      <w:r w:rsidR="002913F5" w:rsidRPr="008B625E">
        <w:rPr>
          <w:rFonts w:ascii="宋体" w:hAnsi="宋体" w:hint="eastAsia"/>
        </w:rPr>
        <w:t xml:space="preserve"> Microsoft Visual Studio 2010简介</w:t>
      </w:r>
      <w:bookmarkEnd w:id="68"/>
      <w:bookmarkEnd w:id="69"/>
      <w:bookmarkEnd w:id="70"/>
    </w:p>
    <w:p w:rsidR="00877979" w:rsidRPr="008B625E" w:rsidRDefault="002913F5" w:rsidP="00305106">
      <w:pPr>
        <w:ind w:firstLine="480"/>
        <w:rPr>
          <w:rFonts w:ascii="宋体" w:hAnsi="宋体"/>
          <w:color w:val="000000"/>
          <w:sz w:val="24"/>
        </w:rPr>
      </w:pPr>
      <w:r w:rsidRPr="008B625E">
        <w:rPr>
          <w:rFonts w:ascii="宋体" w:hAnsi="宋体" w:hint="eastAsia"/>
          <w:color w:val="000000"/>
          <w:sz w:val="24"/>
        </w:rPr>
        <w:t xml:space="preserve">Visual Studio是微软公司推出的开发环境，是目前最流行的Windows平台应用程序开发环境。Visual Studio 2010版本于2010年4月12日上市，其集成开发环境（IDE）的界面被重新设计和组织，变得更加简单明了。Visual </w:t>
      </w:r>
      <w:r w:rsidRPr="008B625E">
        <w:rPr>
          <w:rFonts w:ascii="宋体" w:hAnsi="宋体" w:hint="eastAsia"/>
          <w:color w:val="000000"/>
          <w:sz w:val="24"/>
        </w:rPr>
        <w:lastRenderedPageBreak/>
        <w:t>Studio 2010同时带来了 NET Framework 4.0、Microsoft Visual Studio 2010 CTP( Community Technology Preview--CTP)，并且支持开发面向Windows 7的应用程序。除了Microsoft SQL Server，它还支持 IBM DB2和Oracle数据库</w:t>
      </w:r>
      <w:r w:rsidRPr="008B625E">
        <w:rPr>
          <w:rFonts w:ascii="宋体" w:hAnsi="宋体"/>
          <w:color w:val="000000"/>
          <w:sz w:val="24"/>
        </w:rPr>
        <w:t xml:space="preserve">。 </w:t>
      </w:r>
    </w:p>
    <w:p w:rsidR="00305106" w:rsidRPr="008B625E" w:rsidRDefault="002913F5" w:rsidP="00305106">
      <w:pPr>
        <w:ind w:firstLine="480"/>
        <w:rPr>
          <w:rFonts w:ascii="宋体" w:hAnsi="宋体"/>
          <w:color w:val="000000"/>
          <w:sz w:val="24"/>
        </w:rPr>
      </w:pPr>
      <w:r w:rsidRPr="008B625E">
        <w:rPr>
          <w:rFonts w:ascii="宋体" w:hAnsi="宋体" w:hint="eastAsia"/>
          <w:color w:val="000000"/>
          <w:sz w:val="24"/>
        </w:rPr>
        <w:t>其</w:t>
      </w:r>
      <w:r w:rsidRPr="008B625E">
        <w:rPr>
          <w:rFonts w:ascii="宋体" w:hAnsi="宋体"/>
          <w:color w:val="000000"/>
          <w:sz w:val="24"/>
        </w:rPr>
        <w:t>主要特</w:t>
      </w:r>
      <w:r w:rsidRPr="008B625E">
        <w:rPr>
          <w:rFonts w:ascii="宋体" w:hAnsi="宋体" w:hint="eastAsia"/>
          <w:color w:val="000000"/>
          <w:sz w:val="24"/>
        </w:rPr>
        <w:t>点</w:t>
      </w:r>
      <w:r w:rsidRPr="008B625E">
        <w:rPr>
          <w:rFonts w:ascii="宋体" w:hAnsi="宋体"/>
          <w:color w:val="000000"/>
          <w:sz w:val="24"/>
        </w:rPr>
        <w:t>：</w:t>
      </w:r>
    </w:p>
    <w:p w:rsidR="00877979" w:rsidRPr="008B625E" w:rsidRDefault="002913F5" w:rsidP="00305106">
      <w:pPr>
        <w:pStyle w:val="af"/>
        <w:numPr>
          <w:ilvl w:val="0"/>
          <w:numId w:val="24"/>
        </w:numPr>
        <w:ind w:firstLineChars="0"/>
        <w:rPr>
          <w:rFonts w:ascii="宋体" w:hAnsi="宋体" w:cs="Arial"/>
          <w:sz w:val="24"/>
        </w:rPr>
      </w:pPr>
      <w:r w:rsidRPr="008B625E">
        <w:rPr>
          <w:rFonts w:ascii="宋体" w:hAnsi="宋体" w:cs="Arial" w:hint="eastAsia"/>
          <w:sz w:val="24"/>
        </w:rPr>
        <w:t>代码管理工具比平台更重要。对于大型的开发项目，由于现有规模和类型的业务已经非常复杂，再加上多年的遗留应用，开发平台最合适的选择是拥有强大的代码管理能力。Visual Studio 2010的工具功能不仅功能越来越强大，而且还具有其他产品的优势。 更值得注意的是，Visual Studio Team System的首次推出与软件开发生命周期管理平台的开发工具完全集成，并且集成了敏捷方法和CMMI规范。Visual Studio团队系统除了软件开发过程更加严格，软件开发的质量和时间也更容易控制。</w:t>
      </w:r>
    </w:p>
    <w:p w:rsidR="00877979" w:rsidRPr="008B625E" w:rsidRDefault="002913F5" w:rsidP="00305106">
      <w:pPr>
        <w:pStyle w:val="af"/>
        <w:numPr>
          <w:ilvl w:val="0"/>
          <w:numId w:val="24"/>
        </w:numPr>
        <w:ind w:firstLineChars="0"/>
        <w:rPr>
          <w:rFonts w:ascii="宋体" w:hAnsi="宋体" w:cs="Arial"/>
          <w:sz w:val="24"/>
        </w:rPr>
      </w:pPr>
      <w:r w:rsidRPr="008B625E">
        <w:rPr>
          <w:rFonts w:ascii="宋体" w:hAnsi="宋体" w:cs="Arial" w:hint="eastAsia"/>
          <w:sz w:val="24"/>
        </w:rPr>
        <w:t>灵活高效的全新IDE</w:t>
      </w:r>
      <w:r w:rsidRPr="008B625E">
        <w:rPr>
          <w:rFonts w:ascii="宋体" w:hAnsi="宋体" w:cs="Arial"/>
          <w:sz w:val="24"/>
        </w:rPr>
        <w:t>。</w:t>
      </w:r>
      <w:r w:rsidRPr="008B625E">
        <w:rPr>
          <w:rFonts w:ascii="宋体" w:hAnsi="宋体" w:cs="Arial" w:hint="eastAsia"/>
          <w:sz w:val="24"/>
        </w:rPr>
        <w:t>对软件开发来说IDE是一项了不起的发明，它可以很大地减低软件开发的门槛。微软从1998年发布了VC++6.0以来，VS的IDE就成为了软件开发工具的重要标杆，许多的开发工具都会模仿VS的IDE。微软能战胜其竞争对少</w:t>
      </w:r>
      <w:r w:rsidR="000632C1">
        <w:rPr>
          <w:rFonts w:ascii="宋体" w:hAnsi="宋体" w:cs="Arial" w:hint="eastAsia"/>
          <w:sz w:val="24"/>
        </w:rPr>
        <w:t>，</w:t>
      </w:r>
      <w:r w:rsidRPr="008B625E">
        <w:rPr>
          <w:rFonts w:ascii="宋体" w:hAnsi="宋体" w:cs="Arial" w:hint="eastAsia"/>
          <w:sz w:val="24"/>
        </w:rPr>
        <w:t>主要是因为创建了高效率的IDE。在Microsoft Visual Studio 2010中，微软通过WPF技术重新打造了VS的编辑器。新打造的编辑器可以实现很多2010版本前的VS的IDE无法想象的功能。如：代码无级缩放，文档地图，多窗口更新，代码自动生成，这些新的IDE特性都极大地提高了开发效率。</w:t>
      </w:r>
    </w:p>
    <w:p w:rsidR="00877979" w:rsidRPr="008B625E" w:rsidRDefault="002913F5" w:rsidP="00305106">
      <w:pPr>
        <w:pStyle w:val="af"/>
        <w:numPr>
          <w:ilvl w:val="0"/>
          <w:numId w:val="24"/>
        </w:numPr>
        <w:ind w:firstLineChars="0"/>
        <w:rPr>
          <w:rFonts w:ascii="宋体" w:hAnsi="宋体" w:cs="Arial"/>
          <w:sz w:val="24"/>
        </w:rPr>
      </w:pPr>
      <w:r w:rsidRPr="008B625E">
        <w:rPr>
          <w:rFonts w:ascii="宋体" w:hAnsi="宋体" w:cs="Arial" w:hint="eastAsia"/>
          <w:sz w:val="24"/>
        </w:rPr>
        <w:t>快速开发</w:t>
      </w:r>
      <w:r w:rsidRPr="008B625E">
        <w:rPr>
          <w:rFonts w:ascii="宋体" w:hAnsi="宋体" w:cs="Arial"/>
          <w:sz w:val="24"/>
        </w:rPr>
        <w:t>。</w:t>
      </w:r>
      <w:r w:rsidRPr="008B625E">
        <w:rPr>
          <w:rFonts w:ascii="宋体" w:hAnsi="宋体" w:cs="Arial" w:hint="eastAsia"/>
          <w:sz w:val="24"/>
        </w:rPr>
        <w:t>Visual Studio 2010提供了一个扩展，可帮助开发团队改进协作。包括帮助数据库专业人员和平面设计</w:t>
      </w:r>
      <w:proofErr w:type="gramStart"/>
      <w:r w:rsidRPr="008B625E">
        <w:rPr>
          <w:rFonts w:ascii="宋体" w:hAnsi="宋体" w:cs="Arial" w:hint="eastAsia"/>
          <w:sz w:val="24"/>
        </w:rPr>
        <w:t>师加入</w:t>
      </w:r>
      <w:proofErr w:type="gramEnd"/>
      <w:r w:rsidRPr="008B625E">
        <w:rPr>
          <w:rFonts w:ascii="宋体" w:hAnsi="宋体" w:cs="Arial" w:hint="eastAsia"/>
          <w:sz w:val="24"/>
        </w:rPr>
        <w:t>开发过程的工具。 例如，.NET Framework提供了一个用于解决常见编程任务的构建块（预构建软件），使其能够以极好的最终用户体验快速构建应用程序。 此外，Visual Studio和.NET Framework的组合减少了对通用管道代码的需求，减少了开发时间并使开发人员能够专注于业务问题。</w:t>
      </w:r>
    </w:p>
    <w:p w:rsidR="00877979" w:rsidRPr="008B625E"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71" w:name="_Toc483816024"/>
      <w:bookmarkStart w:id="72" w:name="_Toc483816213"/>
      <w:bookmarkStart w:id="73" w:name="_Toc484710120"/>
      <w:r w:rsidRPr="008B625E">
        <w:rPr>
          <w:rFonts w:ascii="宋体" w:hAnsi="宋体" w:hint="eastAsia"/>
        </w:rPr>
        <w:t>2.4</w:t>
      </w:r>
      <w:r w:rsidR="002913F5" w:rsidRPr="008B625E">
        <w:rPr>
          <w:rFonts w:ascii="宋体" w:hAnsi="宋体" w:hint="eastAsia"/>
        </w:rPr>
        <w:t xml:space="preserve"> XML技术简介</w:t>
      </w:r>
      <w:bookmarkEnd w:id="71"/>
      <w:bookmarkEnd w:id="72"/>
      <w:bookmarkEnd w:id="73"/>
    </w:p>
    <w:p w:rsidR="00877979" w:rsidRPr="008B625E" w:rsidRDefault="002913F5" w:rsidP="00305106">
      <w:pPr>
        <w:ind w:firstLine="480"/>
        <w:rPr>
          <w:rFonts w:ascii="宋体" w:hAnsi="宋体"/>
          <w:b/>
          <w:bCs/>
          <w:sz w:val="24"/>
        </w:rPr>
      </w:pPr>
      <w:r w:rsidRPr="008B625E">
        <w:rPr>
          <w:rFonts w:ascii="宋体" w:hAnsi="宋体" w:cs="Arial" w:hint="eastAsia"/>
          <w:sz w:val="24"/>
        </w:rPr>
        <w:t>XML是eXtensible Markup Language 的缩写，是由万维网联盟定义的一种语言，称为可扩展标记语言。所谓可扩展性是指XML允许用户按照XML规则自定义标记。XML文件是由标记及其所标记的内容构成的文本文件，与HTML文件不同的是，这些标记可自由定义，其目的是使得XML文件能够很好地体现数据的结构和含义。W3C推出XML的主要目的是使得Internet网络上的数据相互交流更方便，</w:t>
      </w:r>
      <w:proofErr w:type="gramStart"/>
      <w:r w:rsidRPr="008B625E">
        <w:rPr>
          <w:rFonts w:ascii="宋体" w:hAnsi="宋体" w:cs="Arial" w:hint="eastAsia"/>
          <w:sz w:val="24"/>
        </w:rPr>
        <w:t>让文件</w:t>
      </w:r>
      <w:proofErr w:type="gramEnd"/>
      <w:r w:rsidRPr="008B625E">
        <w:rPr>
          <w:rFonts w:ascii="宋体" w:hAnsi="宋体" w:cs="Arial" w:hint="eastAsia"/>
          <w:sz w:val="24"/>
        </w:rPr>
        <w:t>的内容更加通俗易懂</w:t>
      </w:r>
      <w:r w:rsidRPr="008B625E">
        <w:rPr>
          <w:rFonts w:ascii="宋体" w:hAnsi="宋体" w:hint="eastAsia"/>
          <w:color w:val="000000"/>
          <w:sz w:val="24"/>
          <w:vertAlign w:val="superscript"/>
        </w:rPr>
        <w:t>[</w:t>
      </w:r>
      <w:r w:rsidR="003D6AA7" w:rsidRPr="008B625E">
        <w:rPr>
          <w:rFonts w:ascii="宋体" w:hAnsi="宋体" w:hint="eastAsia"/>
          <w:color w:val="000000"/>
          <w:sz w:val="24"/>
          <w:vertAlign w:val="superscript"/>
        </w:rPr>
        <w:t>4</w:t>
      </w:r>
      <w:r w:rsidRPr="008B625E">
        <w:rPr>
          <w:rFonts w:ascii="宋体" w:hAnsi="宋体" w:hint="eastAsia"/>
          <w:color w:val="000000"/>
          <w:sz w:val="24"/>
          <w:vertAlign w:val="superscript"/>
        </w:rPr>
        <w:t>]</w:t>
      </w:r>
      <w:r w:rsidR="00305106" w:rsidRPr="008B625E">
        <w:rPr>
          <w:rFonts w:ascii="宋体" w:hAnsi="宋体" w:cs="Arial" w:hint="eastAsia"/>
          <w:sz w:val="24"/>
        </w:rPr>
        <w:t>。</w:t>
      </w:r>
    </w:p>
    <w:p w:rsidR="00877979" w:rsidRPr="008B625E" w:rsidRDefault="002913F5" w:rsidP="00305106">
      <w:pPr>
        <w:ind w:firstLine="480"/>
        <w:rPr>
          <w:rFonts w:ascii="宋体" w:hAnsi="宋体"/>
          <w:color w:val="000000"/>
          <w:sz w:val="24"/>
        </w:rPr>
      </w:pPr>
      <w:r w:rsidRPr="008B625E">
        <w:rPr>
          <w:rFonts w:ascii="宋体" w:hAnsi="宋体" w:hint="eastAsia"/>
          <w:sz w:val="24"/>
        </w:rPr>
        <w:t>XML技术现在已广泛应用于数据转换、科学计算、图形图像、无线通信、</w:t>
      </w:r>
      <w:r w:rsidRPr="008B625E">
        <w:rPr>
          <w:rFonts w:ascii="宋体" w:hAnsi="宋体" w:hint="eastAsia"/>
          <w:sz w:val="24"/>
        </w:rPr>
        <w:lastRenderedPageBreak/>
        <w:t>Web开发等技术领域。尤其是Internet的迅猛发展，不仅成就了Java，同时也成就了XML。XML已经成为Web开发中不可或缺的技术之一</w:t>
      </w:r>
      <w:r w:rsidR="00305106" w:rsidRPr="008B625E">
        <w:rPr>
          <w:rFonts w:ascii="宋体" w:hAnsi="宋体" w:hint="eastAsia"/>
          <w:color w:val="000000"/>
          <w:sz w:val="24"/>
          <w:vertAlign w:val="superscript"/>
        </w:rPr>
        <w:t>[5]</w:t>
      </w:r>
      <w:r w:rsidRPr="008B625E">
        <w:rPr>
          <w:rFonts w:ascii="宋体" w:hAnsi="宋体" w:hint="eastAsia"/>
          <w:sz w:val="24"/>
        </w:rPr>
        <w:t>。</w:t>
      </w:r>
    </w:p>
    <w:p w:rsidR="00877979" w:rsidRPr="008B625E" w:rsidRDefault="00305106" w:rsidP="00305106">
      <w:pPr>
        <w:pStyle w:val="2"/>
        <w:numPr>
          <w:ilvl w:val="1"/>
          <w:numId w:val="0"/>
        </w:numPr>
        <w:tabs>
          <w:tab w:val="clear" w:pos="420"/>
          <w:tab w:val="left" w:pos="540"/>
          <w:tab w:val="left" w:pos="756"/>
        </w:tabs>
        <w:ind w:firstLineChars="100" w:firstLine="281"/>
        <w:rPr>
          <w:rFonts w:ascii="宋体" w:hAnsi="宋体"/>
        </w:rPr>
      </w:pPr>
      <w:bookmarkStart w:id="74" w:name="_Toc483816025"/>
      <w:bookmarkStart w:id="75" w:name="_Toc483816214"/>
      <w:bookmarkStart w:id="76" w:name="_Toc484710121"/>
      <w:r w:rsidRPr="008B625E">
        <w:rPr>
          <w:rFonts w:ascii="宋体" w:hAnsi="宋体" w:hint="eastAsia"/>
        </w:rPr>
        <w:t>2.5</w:t>
      </w:r>
      <w:r w:rsidR="002913F5" w:rsidRPr="008B625E">
        <w:rPr>
          <w:rFonts w:ascii="宋体" w:hAnsi="宋体" w:hint="eastAsia"/>
        </w:rPr>
        <w:t xml:space="preserve"> HTML技术简介</w:t>
      </w:r>
      <w:bookmarkEnd w:id="74"/>
      <w:bookmarkEnd w:id="75"/>
      <w:bookmarkEnd w:id="76"/>
    </w:p>
    <w:p w:rsidR="00877979" w:rsidRPr="008B625E" w:rsidRDefault="002913F5" w:rsidP="00305106">
      <w:pPr>
        <w:ind w:firstLine="480"/>
        <w:rPr>
          <w:rFonts w:ascii="宋体" w:hAnsi="宋体"/>
          <w:color w:val="000000"/>
          <w:sz w:val="24"/>
        </w:rPr>
      </w:pPr>
      <w:r w:rsidRPr="008B625E">
        <w:rPr>
          <w:rFonts w:ascii="宋体" w:hAnsi="宋体" w:hint="eastAsia"/>
          <w:color w:val="000000"/>
          <w:sz w:val="24"/>
        </w:rPr>
        <w:t>HTML语言是一种标记语言，是网页设计的基础。它的词汇由尖括号包围的单词组成，如&lt;body&gt;。这些具有尖括号的单词通常配对。 HTML</w:t>
      </w:r>
      <w:r w:rsidR="00262634" w:rsidRPr="008B625E">
        <w:rPr>
          <w:rFonts w:ascii="宋体" w:hAnsi="宋体" w:hint="eastAsia"/>
          <w:color w:val="000000"/>
          <w:sz w:val="24"/>
        </w:rPr>
        <w:t>文档的最大特点是整个文档的内容用尖括号</w:t>
      </w:r>
      <w:r w:rsidRPr="008B625E">
        <w:rPr>
          <w:rFonts w:ascii="宋体" w:hAnsi="宋体" w:hint="eastAsia"/>
          <w:color w:val="000000"/>
          <w:sz w:val="24"/>
        </w:rPr>
        <w:t>标记来结构化。每对尖括号在HTML中也称为元素。例如，被&lt;body&gt; 被尖括号包围的部分被称为body元素。 元素也可以嵌套在其他元素中。HTML文档是结构化文档，也因为HTML文档由嵌套的元素组成。网页用HTML语言编写，由网页浏览器下载并翻译成我们看到的彩色页面。大多数网页允许浏览器查看其HTML源代码，也可以下载到本地。手写HTML是繁琐的工作，开发网站有很多工具，如Dreamweavercs6，HTML编译器等</w:t>
      </w:r>
      <w:r w:rsidR="003D6AA7" w:rsidRPr="008B625E">
        <w:rPr>
          <w:rFonts w:ascii="宋体" w:hAnsi="宋体" w:hint="eastAsia"/>
          <w:color w:val="000000"/>
          <w:sz w:val="24"/>
          <w:vertAlign w:val="superscript"/>
        </w:rPr>
        <w:t>[6]</w:t>
      </w:r>
      <w:r w:rsidRPr="008B625E">
        <w:rPr>
          <w:rFonts w:ascii="宋体" w:hAnsi="宋体" w:hint="eastAsia"/>
          <w:color w:val="000000"/>
          <w:sz w:val="24"/>
        </w:rPr>
        <w:t>。</w:t>
      </w:r>
    </w:p>
    <w:p w:rsidR="00877979" w:rsidRPr="008B625E" w:rsidRDefault="002913F5" w:rsidP="00B669E0">
      <w:pPr>
        <w:pStyle w:val="1"/>
        <w:tabs>
          <w:tab w:val="left" w:pos="360"/>
        </w:tabs>
        <w:spacing w:line="240" w:lineRule="auto"/>
        <w:ind w:firstLineChars="0" w:firstLine="0"/>
      </w:pPr>
      <w:bookmarkStart w:id="77" w:name="_Toc419810921"/>
      <w:bookmarkStart w:id="78" w:name="_Toc419811329"/>
      <w:bookmarkStart w:id="79" w:name="_Toc483816026"/>
      <w:bookmarkStart w:id="80" w:name="_Toc483816215"/>
      <w:bookmarkStart w:id="81" w:name="_Toc484710122"/>
      <w:r w:rsidRPr="008B625E">
        <w:rPr>
          <w:szCs w:val="30"/>
        </w:rPr>
        <w:t>3</w:t>
      </w:r>
      <w:bookmarkEnd w:id="77"/>
      <w:bookmarkEnd w:id="78"/>
      <w:r w:rsidR="00982E4D">
        <w:rPr>
          <w:szCs w:val="30"/>
        </w:rPr>
        <w:t xml:space="preserve"> </w:t>
      </w:r>
      <w:r w:rsidR="003D15F2">
        <w:rPr>
          <w:rFonts w:hint="eastAsia"/>
          <w:szCs w:val="30"/>
        </w:rPr>
        <w:t>系统模块划分</w:t>
      </w:r>
      <w:r w:rsidRPr="008B625E">
        <w:rPr>
          <w:rFonts w:hint="eastAsia"/>
          <w:szCs w:val="30"/>
        </w:rPr>
        <w:t>与设计</w:t>
      </w:r>
      <w:bookmarkEnd w:id="79"/>
      <w:bookmarkEnd w:id="80"/>
      <w:bookmarkEnd w:id="81"/>
    </w:p>
    <w:p w:rsidR="00877979" w:rsidRPr="008B625E" w:rsidRDefault="002913F5">
      <w:pPr>
        <w:pStyle w:val="2"/>
        <w:numPr>
          <w:ilvl w:val="1"/>
          <w:numId w:val="0"/>
        </w:numPr>
        <w:tabs>
          <w:tab w:val="left" w:pos="540"/>
          <w:tab w:val="left" w:pos="756"/>
        </w:tabs>
        <w:ind w:firstLineChars="100" w:firstLine="281"/>
        <w:rPr>
          <w:rFonts w:ascii="宋体" w:hAnsi="宋体" w:cs="Arial"/>
          <w:sz w:val="24"/>
        </w:rPr>
      </w:pPr>
      <w:bookmarkStart w:id="82" w:name="_Toc419810922"/>
      <w:bookmarkStart w:id="83" w:name="_Toc419811330"/>
      <w:bookmarkStart w:id="84" w:name="_Toc483816027"/>
      <w:bookmarkStart w:id="85" w:name="_Toc483816216"/>
      <w:bookmarkStart w:id="86" w:name="_Toc484710123"/>
      <w:r w:rsidRPr="008B625E">
        <w:rPr>
          <w:rFonts w:ascii="宋体" w:hAnsi="宋体"/>
        </w:rPr>
        <w:t>3</w:t>
      </w:r>
      <w:r w:rsidRPr="008B625E">
        <w:rPr>
          <w:rFonts w:ascii="宋体" w:hAnsi="宋体" w:hint="eastAsia"/>
        </w:rPr>
        <w:t>.1</w:t>
      </w:r>
      <w:r w:rsidR="00982E4D">
        <w:rPr>
          <w:rFonts w:ascii="宋体" w:hAnsi="宋体"/>
        </w:rPr>
        <w:t xml:space="preserve"> </w:t>
      </w:r>
      <w:r w:rsidRPr="008B625E">
        <w:rPr>
          <w:rFonts w:ascii="宋体" w:hAnsi="宋体" w:hint="eastAsia"/>
        </w:rPr>
        <w:t>系统</w:t>
      </w:r>
      <w:bookmarkEnd w:id="82"/>
      <w:bookmarkEnd w:id="83"/>
      <w:bookmarkEnd w:id="84"/>
      <w:bookmarkEnd w:id="85"/>
      <w:r w:rsidR="003D15F2">
        <w:rPr>
          <w:rFonts w:ascii="宋体" w:hAnsi="宋体" w:hint="eastAsia"/>
        </w:rPr>
        <w:t>模块划分</w:t>
      </w:r>
      <w:bookmarkEnd w:id="86"/>
    </w:p>
    <w:p w:rsidR="00877979" w:rsidRPr="008B625E" w:rsidRDefault="002913F5" w:rsidP="00BB1370">
      <w:pPr>
        <w:ind w:firstLine="480"/>
        <w:rPr>
          <w:rFonts w:ascii="宋体" w:hAnsi="宋体" w:cs="Arial"/>
          <w:sz w:val="24"/>
        </w:rPr>
      </w:pPr>
      <w:r w:rsidRPr="008B625E">
        <w:rPr>
          <w:rFonts w:ascii="宋体" w:hAnsi="宋体" w:cs="Arial" w:hint="eastAsia"/>
          <w:sz w:val="24"/>
        </w:rPr>
        <w:t>网络爬虫笔记管理系统是基于WinForm的用户下载添加并管理与查阅笔记资源的管理系统平台。主要包含笔记下载与添加、笔记归档、笔记展示、笔记管理、用户数据包上传下载。系统可以对用户从网站上下载的网页资源和用户自己添加的笔记进行集中管理，可对这些笔记进行浏览、搜索、收藏、修改、删除等，还可进行登录，把登录用户私有数据包进行上传和下载。</w:t>
      </w:r>
    </w:p>
    <w:p w:rsidR="00877979" w:rsidRPr="008B625E" w:rsidRDefault="002913F5" w:rsidP="00BB1370">
      <w:pPr>
        <w:ind w:firstLine="480"/>
        <w:rPr>
          <w:rFonts w:ascii="宋体" w:hAnsi="宋体" w:cs="Arial"/>
          <w:sz w:val="24"/>
        </w:rPr>
      </w:pPr>
      <w:r w:rsidRPr="008B625E">
        <w:rPr>
          <w:rFonts w:ascii="宋体" w:hAnsi="宋体" w:cs="Arial" w:hint="eastAsia"/>
          <w:sz w:val="24"/>
        </w:rPr>
        <w:t>总体功能划分为：</w:t>
      </w:r>
      <w:r w:rsidRPr="008B625E">
        <w:rPr>
          <w:rFonts w:ascii="宋体" w:hAnsi="宋体" w:hint="eastAsia"/>
          <w:sz w:val="24"/>
        </w:rPr>
        <w:t>笔记数据获取系统，笔记展示与管理系统，笔记归档系统，用户登录系统</w:t>
      </w:r>
      <w:r w:rsidRPr="008B625E">
        <w:rPr>
          <w:rFonts w:ascii="宋体" w:hAnsi="宋体" w:cs="Arial" w:hint="eastAsia"/>
          <w:sz w:val="24"/>
        </w:rPr>
        <w:t>四大功能</w:t>
      </w:r>
      <w:r w:rsidRPr="008B625E">
        <w:rPr>
          <w:rFonts w:ascii="宋体" w:hAnsi="宋体" w:cs="Arial"/>
          <w:sz w:val="24"/>
        </w:rPr>
        <w:t>模块</w:t>
      </w:r>
      <w:r w:rsidRPr="008B625E">
        <w:rPr>
          <w:rFonts w:ascii="宋体" w:hAnsi="宋体" w:cs="Arial" w:hint="eastAsia"/>
          <w:sz w:val="24"/>
        </w:rPr>
        <w:t>。</w:t>
      </w:r>
    </w:p>
    <w:p w:rsidR="00877979" w:rsidRPr="008B625E" w:rsidRDefault="002913F5">
      <w:pPr>
        <w:shd w:val="clear" w:color="auto" w:fill="FFFFFF"/>
        <w:ind w:firstLine="480"/>
        <w:rPr>
          <w:rFonts w:ascii="宋体" w:hAnsi="宋体" w:cs="Arial"/>
          <w:sz w:val="24"/>
        </w:rPr>
      </w:pPr>
      <w:r w:rsidRPr="008B625E">
        <w:rPr>
          <w:rFonts w:ascii="宋体" w:hAnsi="宋体" w:cs="Arial" w:hint="eastAsia"/>
          <w:sz w:val="24"/>
        </w:rPr>
        <w:t>功能</w:t>
      </w:r>
      <w:r w:rsidRPr="008B625E">
        <w:rPr>
          <w:rFonts w:ascii="宋体" w:hAnsi="宋体" w:cs="Arial"/>
          <w:sz w:val="24"/>
        </w:rPr>
        <w:t>划分如</w:t>
      </w:r>
      <w:r w:rsidRPr="008B625E">
        <w:rPr>
          <w:rFonts w:ascii="宋体" w:hAnsi="宋体" w:cs="Arial" w:hint="eastAsia"/>
          <w:sz w:val="24"/>
        </w:rPr>
        <w:t>图1所示。</w:t>
      </w:r>
    </w:p>
    <w:p w:rsidR="00877979" w:rsidRPr="008B625E" w:rsidRDefault="00982E4D" w:rsidP="001B6729">
      <w:pPr>
        <w:shd w:val="clear" w:color="auto" w:fill="FFFFFF"/>
        <w:spacing w:line="360" w:lineRule="atLeast"/>
        <w:ind w:firstLine="420"/>
        <w:jc w:val="center"/>
        <w:rPr>
          <w:rFonts w:ascii="宋体" w:hAnsi="宋体"/>
        </w:rPr>
      </w:pPr>
      <w:r w:rsidRPr="008B625E">
        <w:rPr>
          <w:rFonts w:ascii="宋体" w:hAnsi="宋体"/>
        </w:rPr>
        <w:object w:dxaOrig="4696" w:dyaOrig="2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35pt;height:130pt" o:ole="">
            <v:imagedata r:id="rId19" o:title=""/>
          </v:shape>
          <o:OLEObject Type="Embed" ProgID="Visio.Drawing.15" ShapeID="_x0000_i1029" DrawAspect="Content" ObjectID="_1558466894" r:id="rId20"/>
        </w:object>
      </w:r>
    </w:p>
    <w:p w:rsidR="00760803" w:rsidRDefault="002913F5" w:rsidP="00760803">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t>图</w:t>
      </w:r>
      <w:r w:rsidR="00942108" w:rsidRPr="008B625E">
        <w:rPr>
          <w:rFonts w:ascii="宋体" w:hAnsi="宋体" w:hint="eastAsia"/>
          <w:color w:val="000000"/>
          <w:szCs w:val="21"/>
        </w:rPr>
        <w:t>1</w:t>
      </w:r>
      <w:r w:rsidRPr="008B625E">
        <w:rPr>
          <w:rFonts w:ascii="宋体" w:hAnsi="宋体" w:hint="eastAsia"/>
          <w:color w:val="000000"/>
          <w:szCs w:val="21"/>
        </w:rPr>
        <w:t xml:space="preserve"> 网络爬虫笔记管理系统功能图</w:t>
      </w:r>
    </w:p>
    <w:p w:rsidR="00861B21" w:rsidRDefault="00861B21" w:rsidP="00861B21">
      <w:pPr>
        <w:shd w:val="clear" w:color="auto" w:fill="FFFFFF"/>
        <w:spacing w:line="360" w:lineRule="atLeast"/>
        <w:ind w:firstLineChars="95" w:firstLine="199"/>
        <w:rPr>
          <w:rFonts w:ascii="宋体" w:hAnsi="宋体"/>
          <w:color w:val="000000"/>
          <w:szCs w:val="21"/>
        </w:rPr>
      </w:pPr>
    </w:p>
    <w:p w:rsidR="00760803" w:rsidRPr="00760803" w:rsidRDefault="00760803" w:rsidP="00760803">
      <w:pPr>
        <w:ind w:firstLine="480"/>
        <w:rPr>
          <w:rFonts w:ascii="宋体" w:hAnsi="宋体" w:cs="Arial"/>
          <w:sz w:val="24"/>
        </w:rPr>
      </w:pPr>
      <w:r w:rsidRPr="00760803">
        <w:rPr>
          <w:rFonts w:ascii="宋体" w:hAnsi="宋体" w:cs="Arial" w:hint="eastAsia"/>
          <w:sz w:val="24"/>
        </w:rPr>
        <w:t>图1展示的对网络爬虫笔记管理系统简要的模块划分图。</w:t>
      </w:r>
    </w:p>
    <w:p w:rsidR="00982E4D" w:rsidRPr="00861B21" w:rsidRDefault="002913F5" w:rsidP="00861B21">
      <w:pPr>
        <w:numPr>
          <w:ilvl w:val="0"/>
          <w:numId w:val="3"/>
        </w:numPr>
        <w:ind w:firstLine="480"/>
        <w:rPr>
          <w:rFonts w:ascii="宋体" w:hAnsi="宋体" w:cs="宋体"/>
          <w:sz w:val="24"/>
        </w:rPr>
      </w:pPr>
      <w:r w:rsidRPr="008B625E">
        <w:rPr>
          <w:rFonts w:ascii="宋体" w:hAnsi="宋体" w:cs="宋体" w:hint="eastAsia"/>
          <w:sz w:val="24"/>
        </w:rPr>
        <w:t>笔记数据获取模块功能描述</w:t>
      </w:r>
    </w:p>
    <w:p w:rsidR="00982E4D" w:rsidRPr="008B625E" w:rsidRDefault="00861B21" w:rsidP="00982E4D">
      <w:pPr>
        <w:ind w:left="6" w:firstLineChars="0" w:firstLine="0"/>
        <w:rPr>
          <w:rFonts w:ascii="宋体" w:hAnsi="宋体" w:cs="宋体"/>
          <w:sz w:val="24"/>
        </w:rPr>
      </w:pPr>
      <w:r>
        <w:rPr>
          <w:rFonts w:ascii="宋体" w:hAnsi="宋体" w:cs="宋体" w:hint="eastAsia"/>
          <w:sz w:val="24"/>
        </w:rPr>
        <w:t xml:space="preserve">    </w:t>
      </w:r>
      <w:r w:rsidRPr="00760803">
        <w:rPr>
          <w:rFonts w:ascii="宋体" w:hAnsi="宋体" w:cs="Arial" w:hint="eastAsia"/>
          <w:sz w:val="24"/>
        </w:rPr>
        <w:t>用户通过该模块进行笔记数据源的添加，添加的笔记数据为其他模块的使用奠定基础。</w:t>
      </w:r>
    </w:p>
    <w:p w:rsidR="00877979" w:rsidRPr="008B625E" w:rsidRDefault="002913F5" w:rsidP="00CE7614">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lastRenderedPageBreak/>
        <w:t>表</w:t>
      </w:r>
      <w:r w:rsidR="00942108" w:rsidRPr="008B625E">
        <w:rPr>
          <w:rFonts w:ascii="宋体" w:hAnsi="宋体" w:hint="eastAsia"/>
          <w:color w:val="000000"/>
          <w:szCs w:val="21"/>
        </w:rPr>
        <w:t>1</w:t>
      </w:r>
      <w:r w:rsidRPr="008B625E">
        <w:rPr>
          <w:rFonts w:ascii="宋体" w:hAnsi="宋体" w:hint="eastAsia"/>
          <w:color w:val="000000"/>
          <w:szCs w:val="21"/>
        </w:rPr>
        <w:t xml:space="preserve"> 笔记数据获取模块</w:t>
      </w:r>
    </w:p>
    <w:tbl>
      <w:tblPr>
        <w:tblStyle w:val="a"/>
        <w:tblpPr w:leftFromText="180" w:rightFromText="180" w:vertAnchor="text" w:horzAnchor="margin" w:tblpXSpec="center" w:tblpY="172"/>
        <w:tblW w:w="7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9"/>
        <w:gridCol w:w="6525"/>
      </w:tblGrid>
      <w:tr w:rsidR="00877979" w:rsidRPr="008B625E" w:rsidTr="00406023">
        <w:trPr>
          <w:trHeight w:hRule="exact" w:val="431"/>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功能编号</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F_1</w:t>
            </w:r>
          </w:p>
        </w:tc>
      </w:tr>
      <w:tr w:rsidR="00877979" w:rsidRPr="008B625E" w:rsidTr="00406023">
        <w:trPr>
          <w:trHeight w:hRule="exact" w:val="454"/>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功能名</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笔记数据获取模块</w:t>
            </w:r>
          </w:p>
        </w:tc>
      </w:tr>
      <w:tr w:rsidR="00877979" w:rsidRPr="008B625E" w:rsidTr="00406023">
        <w:trPr>
          <w:trHeight w:hRule="exact" w:val="406"/>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使用角色</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用户</w:t>
            </w:r>
          </w:p>
        </w:tc>
      </w:tr>
      <w:tr w:rsidR="00877979" w:rsidRPr="008B625E" w:rsidTr="00406023">
        <w:trPr>
          <w:trHeight w:hRule="exact" w:val="442"/>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运行条件</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无</w:t>
            </w:r>
          </w:p>
        </w:tc>
      </w:tr>
      <w:tr w:rsidR="00877979" w:rsidRPr="008B625E" w:rsidTr="00406023">
        <w:trPr>
          <w:trHeight w:val="621"/>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功能描述</w:t>
            </w:r>
          </w:p>
        </w:tc>
        <w:tc>
          <w:tcPr>
            <w:tcW w:w="6489" w:type="dxa"/>
            <w:vAlign w:val="center"/>
          </w:tcPr>
          <w:p w:rsidR="00877979" w:rsidRPr="008B625E" w:rsidRDefault="002913F5" w:rsidP="00861B21">
            <w:pPr>
              <w:spacing w:line="240" w:lineRule="auto"/>
              <w:ind w:firstLineChars="0" w:firstLine="0"/>
              <w:jc w:val="left"/>
              <w:rPr>
                <w:rFonts w:ascii="宋体" w:hAnsi="宋体" w:cs="Arial"/>
                <w:kern w:val="0"/>
                <w:sz w:val="18"/>
                <w:szCs w:val="18"/>
              </w:rPr>
            </w:pPr>
            <w:r w:rsidRPr="008B625E">
              <w:rPr>
                <w:rFonts w:ascii="宋体" w:hAnsi="宋体" w:cs="Arial" w:hint="eastAsia"/>
                <w:kern w:val="0"/>
                <w:sz w:val="18"/>
                <w:szCs w:val="18"/>
              </w:rPr>
              <w:t>用户可以通过输入网址下载网页内容和直接编辑并保存笔记两种方式来添加笔记数据，输入网址下载方式将获取网页内容及其对应的图片文件和样式文件，编辑并保存方式添加数据源则是将用户自己编辑的内容保存为HTML文件形式。</w:t>
            </w:r>
          </w:p>
        </w:tc>
      </w:tr>
      <w:tr w:rsidR="00877979" w:rsidRPr="008B625E" w:rsidTr="00406023">
        <w:trPr>
          <w:trHeight w:hRule="exact" w:val="723"/>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其他说明</w:t>
            </w:r>
          </w:p>
        </w:tc>
        <w:tc>
          <w:tcPr>
            <w:tcW w:w="6489" w:type="dxa"/>
            <w:vAlign w:val="center"/>
          </w:tcPr>
          <w:p w:rsidR="00877979" w:rsidRPr="008B625E" w:rsidRDefault="002913F5" w:rsidP="00861B21">
            <w:pPr>
              <w:widowControl/>
              <w:spacing w:line="240" w:lineRule="auto"/>
              <w:ind w:firstLineChars="0" w:firstLine="0"/>
              <w:jc w:val="left"/>
              <w:rPr>
                <w:rFonts w:ascii="宋体" w:hAnsi="宋体" w:cs="Arial"/>
                <w:kern w:val="0"/>
                <w:sz w:val="18"/>
                <w:szCs w:val="18"/>
              </w:rPr>
            </w:pPr>
            <w:r w:rsidRPr="008B625E">
              <w:rPr>
                <w:rFonts w:ascii="宋体" w:hAnsi="宋体" w:cs="Arial" w:hint="eastAsia"/>
                <w:kern w:val="0"/>
                <w:sz w:val="18"/>
                <w:szCs w:val="18"/>
              </w:rPr>
              <w:t>输入网址下载方式由于对其对应网页所对应的样式文件大小未知，所以可能出现展示效果不佳的情况。</w:t>
            </w:r>
          </w:p>
          <w:p w:rsidR="00877979" w:rsidRPr="008B625E" w:rsidRDefault="00877979" w:rsidP="00406023">
            <w:pPr>
              <w:widowControl/>
              <w:spacing w:line="240" w:lineRule="auto"/>
              <w:ind w:firstLine="360"/>
              <w:jc w:val="center"/>
              <w:rPr>
                <w:rFonts w:ascii="宋体" w:hAnsi="宋体" w:cs="Arial"/>
                <w:kern w:val="0"/>
                <w:sz w:val="18"/>
                <w:szCs w:val="18"/>
              </w:rPr>
            </w:pPr>
          </w:p>
          <w:p w:rsidR="00877979" w:rsidRPr="008B625E" w:rsidRDefault="00877979" w:rsidP="00406023">
            <w:pPr>
              <w:widowControl/>
              <w:spacing w:line="240" w:lineRule="auto"/>
              <w:ind w:firstLine="360"/>
              <w:jc w:val="center"/>
              <w:rPr>
                <w:rFonts w:ascii="宋体" w:hAnsi="宋体" w:cs="Arial"/>
                <w:kern w:val="0"/>
                <w:sz w:val="18"/>
                <w:szCs w:val="18"/>
              </w:rPr>
            </w:pPr>
          </w:p>
          <w:p w:rsidR="00877979" w:rsidRPr="008B625E" w:rsidRDefault="00877979" w:rsidP="00406023">
            <w:pPr>
              <w:widowControl/>
              <w:spacing w:line="240" w:lineRule="auto"/>
              <w:ind w:firstLine="360"/>
              <w:jc w:val="center"/>
              <w:rPr>
                <w:rFonts w:ascii="宋体" w:hAnsi="宋体" w:cs="Arial"/>
                <w:kern w:val="0"/>
                <w:sz w:val="18"/>
                <w:szCs w:val="18"/>
              </w:rPr>
            </w:pPr>
          </w:p>
          <w:p w:rsidR="00877979" w:rsidRPr="008B625E" w:rsidRDefault="00877979" w:rsidP="00406023">
            <w:pPr>
              <w:widowControl/>
              <w:spacing w:line="240" w:lineRule="auto"/>
              <w:ind w:firstLine="360"/>
              <w:jc w:val="center"/>
              <w:rPr>
                <w:rFonts w:ascii="宋体" w:hAnsi="宋体" w:cs="Arial"/>
                <w:kern w:val="0"/>
                <w:sz w:val="18"/>
                <w:szCs w:val="18"/>
              </w:rPr>
            </w:pPr>
          </w:p>
          <w:p w:rsidR="00877979" w:rsidRPr="008B625E" w:rsidRDefault="00877979" w:rsidP="00406023">
            <w:pPr>
              <w:widowControl/>
              <w:spacing w:line="240" w:lineRule="auto"/>
              <w:ind w:firstLine="360"/>
              <w:jc w:val="center"/>
              <w:rPr>
                <w:rFonts w:ascii="宋体" w:hAnsi="宋体" w:cs="Arial"/>
                <w:kern w:val="0"/>
                <w:sz w:val="18"/>
                <w:szCs w:val="18"/>
              </w:rPr>
            </w:pPr>
          </w:p>
          <w:p w:rsidR="00877979" w:rsidRPr="008B625E" w:rsidRDefault="00877979" w:rsidP="00406023">
            <w:pPr>
              <w:widowControl/>
              <w:spacing w:line="240" w:lineRule="auto"/>
              <w:ind w:firstLine="360"/>
              <w:jc w:val="center"/>
              <w:rPr>
                <w:rFonts w:ascii="宋体" w:hAnsi="宋体" w:cs="Arial"/>
                <w:kern w:val="0"/>
                <w:sz w:val="18"/>
                <w:szCs w:val="18"/>
              </w:rPr>
            </w:pPr>
          </w:p>
        </w:tc>
      </w:tr>
    </w:tbl>
    <w:p w:rsidR="00877979" w:rsidRDefault="002913F5" w:rsidP="00BB1370">
      <w:pPr>
        <w:numPr>
          <w:ilvl w:val="0"/>
          <w:numId w:val="3"/>
        </w:numPr>
        <w:ind w:firstLine="480"/>
        <w:rPr>
          <w:rFonts w:ascii="宋体" w:hAnsi="宋体" w:cs="宋体"/>
          <w:sz w:val="24"/>
        </w:rPr>
      </w:pPr>
      <w:r w:rsidRPr="008B625E">
        <w:rPr>
          <w:rFonts w:ascii="宋体" w:hAnsi="宋体" w:cs="宋体" w:hint="eastAsia"/>
          <w:sz w:val="24"/>
        </w:rPr>
        <w:t>笔记展示与管理模块功能描述</w:t>
      </w:r>
    </w:p>
    <w:p w:rsidR="00861B21" w:rsidRPr="008B625E" w:rsidRDefault="00861B21" w:rsidP="00861B21">
      <w:pPr>
        <w:ind w:left="6" w:firstLineChars="0" w:firstLine="0"/>
        <w:rPr>
          <w:rFonts w:ascii="宋体" w:hAnsi="宋体" w:cs="宋体"/>
          <w:sz w:val="24"/>
        </w:rPr>
      </w:pPr>
      <w:r>
        <w:rPr>
          <w:rFonts w:ascii="宋体" w:hAnsi="宋体" w:cs="宋体"/>
          <w:sz w:val="24"/>
        </w:rPr>
        <w:t xml:space="preserve">    </w:t>
      </w:r>
      <w:r w:rsidRPr="00216F5D">
        <w:rPr>
          <w:rFonts w:ascii="宋体" w:hAnsi="宋体" w:cs="Arial" w:hint="eastAsia"/>
          <w:sz w:val="24"/>
        </w:rPr>
        <w:t>用户可通过该模块将添加的笔记进行显示，以及对笔记的删除、修改、关键字匹配搜索等。</w:t>
      </w:r>
    </w:p>
    <w:p w:rsidR="00877979" w:rsidRPr="008B625E" w:rsidRDefault="002913F5" w:rsidP="00CE7614">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t>表</w:t>
      </w:r>
      <w:r w:rsidR="00942108" w:rsidRPr="008B625E">
        <w:rPr>
          <w:rFonts w:ascii="宋体" w:hAnsi="宋体" w:hint="eastAsia"/>
          <w:color w:val="000000"/>
          <w:szCs w:val="21"/>
        </w:rPr>
        <w:t>2</w:t>
      </w:r>
      <w:r w:rsidRPr="008B625E">
        <w:rPr>
          <w:rFonts w:ascii="宋体" w:hAnsi="宋体" w:hint="eastAsia"/>
          <w:color w:val="000000"/>
          <w:szCs w:val="21"/>
        </w:rPr>
        <w:t xml:space="preserve"> 笔记展示与管理模块</w:t>
      </w:r>
    </w:p>
    <w:tbl>
      <w:tblPr>
        <w:tblStyle w:val="a"/>
        <w:tblpPr w:leftFromText="180" w:rightFromText="180" w:vertAnchor="text" w:horzAnchor="margin" w:tblpXSpec="center" w:tblpY="312"/>
        <w:tblW w:w="7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9"/>
        <w:gridCol w:w="6525"/>
      </w:tblGrid>
      <w:tr w:rsidR="00877979" w:rsidRPr="008B625E" w:rsidTr="00406023">
        <w:trPr>
          <w:trHeight w:hRule="exact" w:val="433"/>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功能编号</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F_2</w:t>
            </w:r>
          </w:p>
        </w:tc>
      </w:tr>
      <w:tr w:rsidR="00877979" w:rsidRPr="008B625E" w:rsidTr="00406023">
        <w:trPr>
          <w:trHeight w:hRule="exact" w:val="416"/>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功能名</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笔记展示与管理模块</w:t>
            </w:r>
          </w:p>
        </w:tc>
      </w:tr>
      <w:tr w:rsidR="00877979" w:rsidRPr="008B625E" w:rsidTr="00406023">
        <w:trPr>
          <w:trHeight w:hRule="exact" w:val="439"/>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使用角色</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用户</w:t>
            </w:r>
          </w:p>
        </w:tc>
      </w:tr>
      <w:tr w:rsidR="00877979" w:rsidRPr="008B625E" w:rsidTr="00406023">
        <w:trPr>
          <w:trHeight w:hRule="exact" w:val="444"/>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运行条件</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软件中笔记数据源不为空</w:t>
            </w:r>
          </w:p>
        </w:tc>
      </w:tr>
      <w:tr w:rsidR="00877979" w:rsidRPr="008B625E" w:rsidTr="00406023">
        <w:trPr>
          <w:trHeight w:val="582"/>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功能描述</w:t>
            </w:r>
          </w:p>
        </w:tc>
        <w:tc>
          <w:tcPr>
            <w:tcW w:w="6489" w:type="dxa"/>
            <w:vAlign w:val="center"/>
          </w:tcPr>
          <w:p w:rsidR="00877979" w:rsidRPr="008B625E" w:rsidRDefault="00861B21" w:rsidP="00861B21">
            <w:pPr>
              <w:widowControl/>
              <w:spacing w:line="240" w:lineRule="auto"/>
              <w:ind w:firstLineChars="0" w:firstLine="0"/>
              <w:jc w:val="left"/>
              <w:rPr>
                <w:rFonts w:ascii="宋体" w:hAnsi="宋体" w:cs="Arial"/>
                <w:kern w:val="0"/>
                <w:sz w:val="18"/>
                <w:szCs w:val="18"/>
              </w:rPr>
            </w:pPr>
            <w:r>
              <w:rPr>
                <w:rFonts w:ascii="宋体" w:hAnsi="宋体" w:cs="Arial" w:hint="eastAsia"/>
                <w:kern w:val="0"/>
                <w:sz w:val="18"/>
                <w:szCs w:val="18"/>
              </w:rPr>
              <w:t>用户可对获取的笔记数据进行展示、修改保存、删除操作，还可</w:t>
            </w:r>
            <w:r w:rsidR="002913F5" w:rsidRPr="008B625E">
              <w:rPr>
                <w:rFonts w:ascii="宋体" w:hAnsi="宋体" w:cs="Arial" w:hint="eastAsia"/>
                <w:kern w:val="0"/>
                <w:sz w:val="18"/>
                <w:szCs w:val="18"/>
              </w:rPr>
              <w:t>通过键入关键字与笔记内容进行匹配，在匹配的结果中可在显示时对匹配的关键字进行高亮显示</w:t>
            </w:r>
          </w:p>
        </w:tc>
      </w:tr>
      <w:tr w:rsidR="00877979" w:rsidRPr="008B625E" w:rsidTr="00861B21">
        <w:trPr>
          <w:trHeight w:hRule="exact" w:val="445"/>
        </w:trPr>
        <w:tc>
          <w:tcPr>
            <w:tcW w:w="1163"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其他说明</w:t>
            </w:r>
          </w:p>
        </w:tc>
        <w:tc>
          <w:tcPr>
            <w:tcW w:w="64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无</w:t>
            </w:r>
          </w:p>
        </w:tc>
      </w:tr>
    </w:tbl>
    <w:p w:rsidR="00877979" w:rsidRDefault="002913F5" w:rsidP="00BB1370">
      <w:pPr>
        <w:numPr>
          <w:ilvl w:val="0"/>
          <w:numId w:val="3"/>
        </w:numPr>
        <w:ind w:firstLine="480"/>
        <w:rPr>
          <w:rFonts w:ascii="宋体" w:hAnsi="宋体" w:cs="宋体"/>
          <w:sz w:val="24"/>
        </w:rPr>
      </w:pPr>
      <w:r w:rsidRPr="008B625E">
        <w:rPr>
          <w:rFonts w:ascii="宋体" w:hAnsi="宋体" w:cs="宋体" w:hint="eastAsia"/>
          <w:sz w:val="24"/>
        </w:rPr>
        <w:t>笔记归档模块功能描述</w:t>
      </w:r>
    </w:p>
    <w:p w:rsidR="00861B21" w:rsidRPr="008B625E" w:rsidRDefault="00861B21" w:rsidP="00861B21">
      <w:pPr>
        <w:ind w:left="6" w:firstLineChars="0" w:firstLine="0"/>
        <w:rPr>
          <w:rFonts w:ascii="宋体" w:hAnsi="宋体" w:cs="宋体"/>
          <w:sz w:val="24"/>
        </w:rPr>
      </w:pPr>
      <w:r>
        <w:rPr>
          <w:rFonts w:ascii="宋体" w:hAnsi="宋体" w:cs="宋体" w:hint="eastAsia"/>
          <w:sz w:val="24"/>
        </w:rPr>
        <w:t xml:space="preserve">    </w:t>
      </w:r>
      <w:r w:rsidRPr="00216F5D">
        <w:rPr>
          <w:rFonts w:ascii="宋体" w:hAnsi="宋体" w:cs="Arial" w:hint="eastAsia"/>
          <w:sz w:val="24"/>
        </w:rPr>
        <w:t>用户可通过该模块进行笔记的分类处理，并且，用户可为系统添加不同的分类。</w:t>
      </w:r>
    </w:p>
    <w:p w:rsidR="00877979" w:rsidRPr="008B625E" w:rsidRDefault="00942108" w:rsidP="00CE7614">
      <w:pPr>
        <w:shd w:val="clear" w:color="auto" w:fill="FFFFFF"/>
        <w:spacing w:line="360" w:lineRule="atLeast"/>
        <w:ind w:firstLineChars="0" w:firstLine="0"/>
        <w:jc w:val="center"/>
        <w:rPr>
          <w:rFonts w:ascii="宋体" w:hAnsi="宋体"/>
          <w:color w:val="000000"/>
          <w:szCs w:val="21"/>
        </w:rPr>
      </w:pPr>
      <w:r w:rsidRPr="008B625E">
        <w:rPr>
          <w:rFonts w:ascii="宋体" w:hAnsi="宋体" w:hint="eastAsia"/>
          <w:color w:val="000000"/>
          <w:szCs w:val="21"/>
        </w:rPr>
        <w:t>表3</w:t>
      </w:r>
      <w:r w:rsidR="003311D9" w:rsidRPr="008B625E">
        <w:rPr>
          <w:rFonts w:ascii="宋体" w:hAnsi="宋体" w:hint="eastAsia"/>
          <w:color w:val="000000"/>
          <w:szCs w:val="21"/>
        </w:rPr>
        <w:t xml:space="preserve"> </w:t>
      </w:r>
      <w:r w:rsidR="002913F5" w:rsidRPr="008B625E">
        <w:rPr>
          <w:rFonts w:ascii="宋体" w:hAnsi="宋体" w:hint="eastAsia"/>
          <w:color w:val="000000"/>
          <w:szCs w:val="21"/>
        </w:rPr>
        <w:t>笔记归档模块功能</w:t>
      </w:r>
    </w:p>
    <w:tbl>
      <w:tblPr>
        <w:tblStyle w:val="a"/>
        <w:tblpPr w:leftFromText="180" w:rightFromText="180" w:vertAnchor="text" w:horzAnchor="margin" w:tblpXSpec="center" w:tblpY="152"/>
        <w:tblW w:w="7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0"/>
        <w:gridCol w:w="6589"/>
      </w:tblGrid>
      <w:tr w:rsidR="00877979" w:rsidRPr="008B625E" w:rsidTr="003D15F2">
        <w:trPr>
          <w:trHeight w:hRule="exact" w:val="453"/>
        </w:trPr>
        <w:tc>
          <w:tcPr>
            <w:tcW w:w="1180"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功能编号</w:t>
            </w:r>
          </w:p>
        </w:tc>
        <w:tc>
          <w:tcPr>
            <w:tcW w:w="65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F_3</w:t>
            </w:r>
          </w:p>
        </w:tc>
      </w:tr>
      <w:tr w:rsidR="00877979" w:rsidRPr="008B625E" w:rsidTr="003D15F2">
        <w:trPr>
          <w:trHeight w:hRule="exact" w:val="418"/>
        </w:trPr>
        <w:tc>
          <w:tcPr>
            <w:tcW w:w="1180"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功能名</w:t>
            </w:r>
          </w:p>
        </w:tc>
        <w:tc>
          <w:tcPr>
            <w:tcW w:w="65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笔记归档模块</w:t>
            </w:r>
          </w:p>
        </w:tc>
      </w:tr>
      <w:tr w:rsidR="00877979" w:rsidRPr="008B625E" w:rsidTr="003D15F2">
        <w:trPr>
          <w:trHeight w:hRule="exact" w:val="397"/>
        </w:trPr>
        <w:tc>
          <w:tcPr>
            <w:tcW w:w="1180"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使用角色</w:t>
            </w:r>
          </w:p>
        </w:tc>
        <w:tc>
          <w:tcPr>
            <w:tcW w:w="65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用户</w:t>
            </w:r>
          </w:p>
        </w:tc>
      </w:tr>
      <w:tr w:rsidR="00877979" w:rsidRPr="008B625E" w:rsidTr="003D15F2">
        <w:trPr>
          <w:trHeight w:hRule="exact" w:val="449"/>
        </w:trPr>
        <w:tc>
          <w:tcPr>
            <w:tcW w:w="1180"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运行条件</w:t>
            </w:r>
          </w:p>
        </w:tc>
        <w:tc>
          <w:tcPr>
            <w:tcW w:w="6589" w:type="dxa"/>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软件中笔记数据源不为空</w:t>
            </w:r>
          </w:p>
        </w:tc>
      </w:tr>
      <w:tr w:rsidR="00877979" w:rsidRPr="008B625E" w:rsidTr="003D15F2">
        <w:trPr>
          <w:trHeight w:val="904"/>
        </w:trPr>
        <w:tc>
          <w:tcPr>
            <w:tcW w:w="1180"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功能描述</w:t>
            </w:r>
          </w:p>
        </w:tc>
        <w:tc>
          <w:tcPr>
            <w:tcW w:w="6589" w:type="dxa"/>
            <w:vAlign w:val="center"/>
          </w:tcPr>
          <w:p w:rsidR="00877979" w:rsidRPr="008B625E" w:rsidRDefault="002913F5" w:rsidP="00861B21">
            <w:pPr>
              <w:widowControl/>
              <w:spacing w:line="240" w:lineRule="auto"/>
              <w:ind w:firstLineChars="0" w:firstLine="0"/>
              <w:jc w:val="left"/>
              <w:rPr>
                <w:rFonts w:ascii="宋体" w:hAnsi="宋体" w:cs="Arial"/>
                <w:kern w:val="0"/>
                <w:sz w:val="18"/>
                <w:szCs w:val="18"/>
              </w:rPr>
            </w:pPr>
            <w:r w:rsidRPr="008B625E">
              <w:rPr>
                <w:rFonts w:ascii="宋体" w:hAnsi="宋体" w:cs="Arial" w:hint="eastAsia"/>
                <w:kern w:val="0"/>
                <w:sz w:val="18"/>
                <w:szCs w:val="18"/>
              </w:rPr>
              <w:t>用户可以对获取到的笔记数据进行归档，新增加的笔记最开始是未归档的，用户可把未归档笔记添加到相应的分组。用户还可对分组进行添加、重命名、删除。已经归档的笔记还可添加到书签中。</w:t>
            </w:r>
          </w:p>
        </w:tc>
      </w:tr>
      <w:tr w:rsidR="00877979" w:rsidRPr="008B625E" w:rsidTr="003D15F2">
        <w:trPr>
          <w:trHeight w:hRule="exact" w:val="387"/>
        </w:trPr>
        <w:tc>
          <w:tcPr>
            <w:tcW w:w="1180" w:type="dxa"/>
            <w:shd w:val="clear" w:color="auto" w:fill="E7E6E6" w:themeFill="background2"/>
            <w:vAlign w:val="center"/>
          </w:tcPr>
          <w:p w:rsidR="00877979" w:rsidRPr="008B625E" w:rsidRDefault="002913F5"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其他说明</w:t>
            </w:r>
          </w:p>
        </w:tc>
        <w:tc>
          <w:tcPr>
            <w:tcW w:w="6589" w:type="dxa"/>
            <w:vAlign w:val="center"/>
          </w:tcPr>
          <w:p w:rsidR="00877979" w:rsidRPr="008B625E" w:rsidRDefault="00DE547E" w:rsidP="00406023">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无</w:t>
            </w:r>
          </w:p>
        </w:tc>
      </w:tr>
    </w:tbl>
    <w:p w:rsidR="00877979" w:rsidRPr="008B625E" w:rsidRDefault="002913F5" w:rsidP="00BB1370">
      <w:pPr>
        <w:numPr>
          <w:ilvl w:val="0"/>
          <w:numId w:val="3"/>
        </w:numPr>
        <w:ind w:firstLine="480"/>
        <w:rPr>
          <w:rFonts w:ascii="宋体" w:hAnsi="宋体" w:cs="宋体"/>
          <w:sz w:val="24"/>
        </w:rPr>
      </w:pPr>
      <w:r w:rsidRPr="008B625E">
        <w:rPr>
          <w:rFonts w:ascii="宋体" w:hAnsi="宋体" w:cs="宋体" w:hint="eastAsia"/>
          <w:sz w:val="24"/>
        </w:rPr>
        <w:t>用户登录模块功能描述</w:t>
      </w:r>
    </w:p>
    <w:p w:rsidR="006F622B" w:rsidRPr="008B625E" w:rsidRDefault="00861B21" w:rsidP="00861B21">
      <w:pPr>
        <w:ind w:firstLineChars="0" w:firstLine="0"/>
        <w:rPr>
          <w:rFonts w:ascii="宋体" w:hAnsi="宋体" w:cs="宋体"/>
          <w:sz w:val="24"/>
        </w:rPr>
      </w:pPr>
      <w:r>
        <w:rPr>
          <w:rFonts w:ascii="宋体" w:hAnsi="宋体" w:cs="宋体" w:hint="eastAsia"/>
          <w:sz w:val="24"/>
        </w:rPr>
        <w:lastRenderedPageBreak/>
        <w:t xml:space="preserve">    </w:t>
      </w:r>
      <w:r w:rsidRPr="00216F5D">
        <w:rPr>
          <w:rFonts w:ascii="宋体" w:hAnsi="宋体" w:cs="Arial" w:hint="eastAsia"/>
          <w:sz w:val="24"/>
        </w:rPr>
        <w:t>用户通过该模块进行登录，登录后用户可进行数据包上传、下载，以及数据源的切换使用。</w:t>
      </w:r>
    </w:p>
    <w:p w:rsidR="00877979" w:rsidRPr="008B625E" w:rsidRDefault="002913F5" w:rsidP="00CE7614">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t>表4</w:t>
      </w:r>
      <w:r w:rsidR="003311D9" w:rsidRPr="008B625E">
        <w:rPr>
          <w:rFonts w:ascii="宋体" w:hAnsi="宋体" w:hint="eastAsia"/>
          <w:color w:val="000000"/>
          <w:szCs w:val="21"/>
        </w:rPr>
        <w:t xml:space="preserve"> </w:t>
      </w:r>
      <w:r w:rsidRPr="008B625E">
        <w:rPr>
          <w:rFonts w:ascii="宋体" w:hAnsi="宋体" w:hint="eastAsia"/>
          <w:color w:val="000000"/>
          <w:szCs w:val="21"/>
        </w:rPr>
        <w:t>用户登录模块功能</w:t>
      </w:r>
    </w:p>
    <w:tbl>
      <w:tblPr>
        <w:tblStyle w:val="a"/>
        <w:tblpPr w:leftFromText="180" w:rightFromText="180" w:vertAnchor="text" w:horzAnchor="margin" w:tblpXSpec="center" w:tblpY="297"/>
        <w:tblW w:w="7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9"/>
        <w:gridCol w:w="6525"/>
      </w:tblGrid>
      <w:tr w:rsidR="00877979" w:rsidRPr="008B625E" w:rsidTr="00D757D6">
        <w:trPr>
          <w:trHeight w:hRule="exact" w:val="454"/>
        </w:trPr>
        <w:tc>
          <w:tcPr>
            <w:tcW w:w="1163" w:type="dxa"/>
            <w:shd w:val="clear" w:color="auto" w:fill="E7E6E6" w:themeFill="background2"/>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功能编号</w:t>
            </w:r>
          </w:p>
        </w:tc>
        <w:tc>
          <w:tcPr>
            <w:tcW w:w="6489" w:type="dxa"/>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F_</w:t>
            </w:r>
            <w:r w:rsidRPr="008B625E">
              <w:rPr>
                <w:rFonts w:ascii="宋体" w:hAnsi="宋体" w:cs="Arial"/>
                <w:kern w:val="0"/>
                <w:sz w:val="18"/>
                <w:szCs w:val="18"/>
              </w:rPr>
              <w:t>4</w:t>
            </w:r>
          </w:p>
        </w:tc>
      </w:tr>
      <w:tr w:rsidR="00877979" w:rsidRPr="008B625E" w:rsidTr="00D757D6">
        <w:trPr>
          <w:trHeight w:hRule="exact" w:val="399"/>
        </w:trPr>
        <w:tc>
          <w:tcPr>
            <w:tcW w:w="1163" w:type="dxa"/>
            <w:shd w:val="clear" w:color="auto" w:fill="E7E6E6" w:themeFill="background2"/>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功能名</w:t>
            </w:r>
          </w:p>
        </w:tc>
        <w:tc>
          <w:tcPr>
            <w:tcW w:w="6489" w:type="dxa"/>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用户登录模块</w:t>
            </w:r>
          </w:p>
        </w:tc>
      </w:tr>
      <w:tr w:rsidR="00877979" w:rsidRPr="008B625E" w:rsidTr="00D757D6">
        <w:trPr>
          <w:trHeight w:hRule="exact" w:val="380"/>
        </w:trPr>
        <w:tc>
          <w:tcPr>
            <w:tcW w:w="1163" w:type="dxa"/>
            <w:shd w:val="clear" w:color="auto" w:fill="E7E6E6" w:themeFill="background2"/>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使用角色</w:t>
            </w:r>
          </w:p>
        </w:tc>
        <w:tc>
          <w:tcPr>
            <w:tcW w:w="6489" w:type="dxa"/>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用户</w:t>
            </w:r>
          </w:p>
        </w:tc>
      </w:tr>
      <w:tr w:rsidR="00877979" w:rsidRPr="008B625E" w:rsidTr="00D757D6">
        <w:trPr>
          <w:trHeight w:hRule="exact" w:val="443"/>
        </w:trPr>
        <w:tc>
          <w:tcPr>
            <w:tcW w:w="1163" w:type="dxa"/>
            <w:shd w:val="clear" w:color="auto" w:fill="E7E6E6" w:themeFill="background2"/>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运行条件</w:t>
            </w:r>
          </w:p>
        </w:tc>
        <w:tc>
          <w:tcPr>
            <w:tcW w:w="6489" w:type="dxa"/>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系统无用户正在登录</w:t>
            </w:r>
          </w:p>
        </w:tc>
      </w:tr>
      <w:tr w:rsidR="00877979" w:rsidRPr="008B625E" w:rsidTr="00D757D6">
        <w:trPr>
          <w:trHeight w:val="412"/>
        </w:trPr>
        <w:tc>
          <w:tcPr>
            <w:tcW w:w="1163" w:type="dxa"/>
            <w:shd w:val="clear" w:color="auto" w:fill="E7E6E6" w:themeFill="background2"/>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功能描述</w:t>
            </w:r>
          </w:p>
        </w:tc>
        <w:tc>
          <w:tcPr>
            <w:tcW w:w="6489" w:type="dxa"/>
            <w:vAlign w:val="center"/>
          </w:tcPr>
          <w:p w:rsidR="00877979" w:rsidRPr="008B625E" w:rsidRDefault="002913F5" w:rsidP="00861B21">
            <w:pPr>
              <w:widowControl/>
              <w:spacing w:line="240" w:lineRule="auto"/>
              <w:ind w:firstLineChars="0" w:firstLine="0"/>
              <w:jc w:val="left"/>
              <w:rPr>
                <w:rFonts w:ascii="宋体" w:hAnsi="宋体" w:cs="Arial"/>
                <w:kern w:val="0"/>
                <w:sz w:val="18"/>
                <w:szCs w:val="18"/>
              </w:rPr>
            </w:pPr>
            <w:r w:rsidRPr="008B625E">
              <w:rPr>
                <w:rFonts w:ascii="宋体" w:hAnsi="宋体" w:cs="Arial" w:hint="eastAsia"/>
                <w:kern w:val="0"/>
                <w:sz w:val="18"/>
                <w:szCs w:val="18"/>
              </w:rPr>
              <w:t>用户可以登录自己的账号，无账号可以注册。登录了自己的账号后，可以从服务端下载以前版本的数据包，然后用户可以在公用数据源和私有数据源进行切换使用。用户登录后还可上</w:t>
            </w:r>
            <w:proofErr w:type="gramStart"/>
            <w:r w:rsidRPr="008B625E">
              <w:rPr>
                <w:rFonts w:ascii="宋体" w:hAnsi="宋体" w:cs="Arial" w:hint="eastAsia"/>
                <w:kern w:val="0"/>
                <w:sz w:val="18"/>
                <w:szCs w:val="18"/>
              </w:rPr>
              <w:t>传现在</w:t>
            </w:r>
            <w:proofErr w:type="gramEnd"/>
            <w:r w:rsidRPr="008B625E">
              <w:rPr>
                <w:rFonts w:ascii="宋体" w:hAnsi="宋体" w:cs="Arial" w:hint="eastAsia"/>
                <w:kern w:val="0"/>
                <w:sz w:val="18"/>
                <w:szCs w:val="18"/>
              </w:rPr>
              <w:t>用户对应在本地的数据源到服务器。</w:t>
            </w:r>
          </w:p>
        </w:tc>
      </w:tr>
      <w:tr w:rsidR="00877979" w:rsidRPr="008B625E" w:rsidTr="00D757D6">
        <w:trPr>
          <w:trHeight w:hRule="exact" w:val="507"/>
        </w:trPr>
        <w:tc>
          <w:tcPr>
            <w:tcW w:w="1163" w:type="dxa"/>
            <w:shd w:val="clear" w:color="auto" w:fill="E7E6E6" w:themeFill="background2"/>
            <w:vAlign w:val="center"/>
          </w:tcPr>
          <w:p w:rsidR="00877979" w:rsidRPr="008B625E" w:rsidRDefault="002913F5" w:rsidP="00D757D6">
            <w:pPr>
              <w:widowControl/>
              <w:spacing w:line="240" w:lineRule="auto"/>
              <w:ind w:firstLineChars="0" w:firstLine="0"/>
              <w:jc w:val="center"/>
              <w:rPr>
                <w:rFonts w:ascii="宋体" w:hAnsi="宋体" w:cs="Arial"/>
                <w:kern w:val="0"/>
                <w:sz w:val="18"/>
                <w:szCs w:val="18"/>
              </w:rPr>
            </w:pPr>
            <w:r w:rsidRPr="008B625E">
              <w:rPr>
                <w:rFonts w:ascii="宋体" w:hAnsi="宋体" w:cs="Arial" w:hint="eastAsia"/>
                <w:kern w:val="0"/>
                <w:sz w:val="18"/>
                <w:szCs w:val="18"/>
              </w:rPr>
              <w:t>其他说明</w:t>
            </w:r>
          </w:p>
        </w:tc>
        <w:tc>
          <w:tcPr>
            <w:tcW w:w="6489" w:type="dxa"/>
            <w:vAlign w:val="center"/>
          </w:tcPr>
          <w:p w:rsidR="00877979" w:rsidRPr="008B625E" w:rsidRDefault="002913F5" w:rsidP="00861B21">
            <w:pPr>
              <w:widowControl/>
              <w:spacing w:line="240" w:lineRule="auto"/>
              <w:ind w:firstLineChars="0" w:firstLine="0"/>
              <w:jc w:val="left"/>
              <w:rPr>
                <w:rFonts w:ascii="宋体" w:hAnsi="宋体" w:cs="Arial"/>
                <w:kern w:val="0"/>
                <w:sz w:val="18"/>
                <w:szCs w:val="18"/>
              </w:rPr>
            </w:pPr>
            <w:r w:rsidRPr="008B625E">
              <w:rPr>
                <w:rFonts w:ascii="宋体" w:hAnsi="宋体" w:cs="Arial" w:hint="eastAsia"/>
                <w:kern w:val="0"/>
                <w:sz w:val="18"/>
                <w:szCs w:val="18"/>
              </w:rPr>
              <w:t>用户下载的数据包将覆盖现有用户私有的数据包</w:t>
            </w:r>
          </w:p>
        </w:tc>
      </w:tr>
    </w:tbl>
    <w:p w:rsidR="00877979" w:rsidRPr="008B625E" w:rsidRDefault="002913F5">
      <w:pPr>
        <w:pStyle w:val="2"/>
        <w:numPr>
          <w:ilvl w:val="1"/>
          <w:numId w:val="0"/>
        </w:numPr>
        <w:tabs>
          <w:tab w:val="left" w:pos="540"/>
          <w:tab w:val="left" w:pos="756"/>
        </w:tabs>
        <w:ind w:firstLineChars="100" w:firstLine="281"/>
        <w:rPr>
          <w:rFonts w:ascii="宋体" w:hAnsi="宋体"/>
        </w:rPr>
      </w:pPr>
      <w:bookmarkStart w:id="87" w:name="_Toc419811334"/>
      <w:bookmarkStart w:id="88" w:name="_Toc419810926"/>
      <w:bookmarkStart w:id="89" w:name="_Toc483816030"/>
      <w:bookmarkStart w:id="90" w:name="_Toc483816219"/>
      <w:bookmarkStart w:id="91" w:name="_Toc484710124"/>
      <w:r w:rsidRPr="008B625E">
        <w:rPr>
          <w:rFonts w:ascii="宋体" w:hAnsi="宋体"/>
        </w:rPr>
        <w:t>3</w:t>
      </w:r>
      <w:r w:rsidRPr="008B625E">
        <w:rPr>
          <w:rFonts w:ascii="宋体" w:hAnsi="宋体" w:hint="eastAsia"/>
        </w:rPr>
        <w:t>.</w:t>
      </w:r>
      <w:r w:rsidRPr="008B625E">
        <w:rPr>
          <w:rFonts w:ascii="宋体" w:hAnsi="宋体"/>
        </w:rPr>
        <w:t>2</w:t>
      </w:r>
      <w:r w:rsidR="00982E4D">
        <w:rPr>
          <w:rFonts w:ascii="宋体" w:hAnsi="宋体"/>
        </w:rPr>
        <w:t xml:space="preserve"> </w:t>
      </w:r>
      <w:r w:rsidRPr="008B625E">
        <w:rPr>
          <w:rFonts w:ascii="宋体" w:hAnsi="宋体" w:hint="eastAsia"/>
        </w:rPr>
        <w:t>系统总体结构</w:t>
      </w:r>
      <w:r w:rsidRPr="008B625E">
        <w:rPr>
          <w:rFonts w:ascii="宋体" w:hAnsi="宋体"/>
        </w:rPr>
        <w:t>设计与</w:t>
      </w:r>
      <w:r w:rsidRPr="008B625E">
        <w:rPr>
          <w:rFonts w:ascii="宋体" w:hAnsi="宋体" w:hint="eastAsia"/>
        </w:rPr>
        <w:t>分析</w:t>
      </w:r>
      <w:bookmarkEnd w:id="87"/>
      <w:bookmarkEnd w:id="88"/>
      <w:bookmarkEnd w:id="89"/>
      <w:bookmarkEnd w:id="90"/>
      <w:bookmarkEnd w:id="91"/>
    </w:p>
    <w:p w:rsidR="00877979" w:rsidRPr="008B625E" w:rsidRDefault="002913F5" w:rsidP="00BB1370">
      <w:pPr>
        <w:ind w:firstLine="480"/>
        <w:rPr>
          <w:rFonts w:ascii="宋体" w:hAnsi="宋体"/>
          <w:sz w:val="24"/>
        </w:rPr>
      </w:pPr>
      <w:r w:rsidRPr="008B625E">
        <w:rPr>
          <w:rFonts w:ascii="宋体" w:hAnsi="宋体" w:hint="eastAsia"/>
          <w:sz w:val="24"/>
        </w:rPr>
        <w:t>系统的</w:t>
      </w:r>
      <w:r w:rsidRPr="008B625E">
        <w:rPr>
          <w:rFonts w:ascii="宋体" w:hAnsi="宋体"/>
          <w:sz w:val="24"/>
        </w:rPr>
        <w:t>设计</w:t>
      </w:r>
      <w:r w:rsidRPr="008B625E">
        <w:rPr>
          <w:rFonts w:ascii="宋体" w:hAnsi="宋体" w:hint="eastAsia"/>
          <w:sz w:val="24"/>
        </w:rPr>
        <w:t>使用三层架构的设计方式，系统的各子模块之间的功能是相互独立的</w:t>
      </w:r>
      <w:r w:rsidR="00C11FE8" w:rsidRPr="008B625E">
        <w:rPr>
          <w:rFonts w:ascii="宋体" w:hAnsi="宋体" w:hint="eastAsia"/>
          <w:sz w:val="24"/>
          <w:vertAlign w:val="superscript"/>
        </w:rPr>
        <w:t>[7]</w:t>
      </w:r>
      <w:r w:rsidRPr="008B625E">
        <w:rPr>
          <w:rFonts w:ascii="宋体" w:hAnsi="宋体" w:hint="eastAsia"/>
          <w:sz w:val="24"/>
        </w:rPr>
        <w:t>，并且模块与模块之间耦合度低。由于各个子模块之间的耦合度低，所以在需要修改</w:t>
      </w:r>
      <w:proofErr w:type="gramStart"/>
      <w:r w:rsidRPr="008B625E">
        <w:rPr>
          <w:rFonts w:ascii="宋体" w:hAnsi="宋体" w:hint="eastAsia"/>
          <w:sz w:val="24"/>
        </w:rPr>
        <w:t>一</w:t>
      </w:r>
      <w:proofErr w:type="gramEnd"/>
      <w:r w:rsidRPr="008B625E">
        <w:rPr>
          <w:rFonts w:ascii="宋体" w:hAnsi="宋体" w:hint="eastAsia"/>
          <w:sz w:val="24"/>
        </w:rPr>
        <w:t>个子模块时，往往能把对其他模块的影响降到最低，从而提高了开发效率，系统的灵活性也大大提高，从而减低了系统的开发风险</w:t>
      </w:r>
      <w:r w:rsidR="00C11FE8" w:rsidRPr="008B625E">
        <w:rPr>
          <w:rFonts w:ascii="宋体" w:hAnsi="宋体" w:hint="eastAsia"/>
          <w:sz w:val="24"/>
          <w:vertAlign w:val="superscript"/>
        </w:rPr>
        <w:t>[8]</w:t>
      </w:r>
      <w:r w:rsidRPr="008B625E">
        <w:rPr>
          <w:rFonts w:ascii="宋体" w:hAnsi="宋体" w:hint="eastAsia"/>
          <w:sz w:val="24"/>
        </w:rPr>
        <w:t xml:space="preserve">。 </w:t>
      </w:r>
    </w:p>
    <w:p w:rsidR="00877979" w:rsidRPr="008B625E" w:rsidRDefault="002913F5" w:rsidP="00BB1370">
      <w:pPr>
        <w:ind w:firstLine="480"/>
        <w:rPr>
          <w:rFonts w:ascii="宋体" w:hAnsi="宋体"/>
          <w:sz w:val="24"/>
        </w:rPr>
      </w:pPr>
      <w:r w:rsidRPr="008B625E">
        <w:rPr>
          <w:rFonts w:ascii="宋体" w:hAnsi="宋体" w:hint="eastAsia"/>
          <w:sz w:val="24"/>
        </w:rPr>
        <w:t>系统的层次结构划分如下：</w:t>
      </w:r>
    </w:p>
    <w:p w:rsidR="00877979" w:rsidRPr="008B625E" w:rsidRDefault="002913F5" w:rsidP="00D66E46">
      <w:pPr>
        <w:numPr>
          <w:ilvl w:val="0"/>
          <w:numId w:val="7"/>
        </w:numPr>
        <w:ind w:firstLine="480"/>
        <w:rPr>
          <w:rFonts w:ascii="宋体" w:hAnsi="宋体"/>
          <w:sz w:val="24"/>
        </w:rPr>
      </w:pPr>
      <w:r w:rsidRPr="008B625E">
        <w:rPr>
          <w:rFonts w:ascii="宋体" w:hAnsi="宋体" w:hint="eastAsia"/>
          <w:sz w:val="24"/>
        </w:rPr>
        <w:t>数据访问层</w:t>
      </w:r>
    </w:p>
    <w:p w:rsidR="00877979" w:rsidRPr="008B625E" w:rsidRDefault="002913F5" w:rsidP="00771433">
      <w:pPr>
        <w:ind w:firstLine="480"/>
        <w:rPr>
          <w:rFonts w:ascii="宋体" w:hAnsi="宋体"/>
          <w:sz w:val="24"/>
        </w:rPr>
      </w:pPr>
      <w:r w:rsidRPr="008B625E">
        <w:rPr>
          <w:rFonts w:ascii="宋体" w:hAnsi="宋体" w:hint="eastAsia"/>
          <w:sz w:val="24"/>
        </w:rPr>
        <w:t>数据访问层是连接系统数据和业务逻辑的一个结构层，其主要作</w:t>
      </w:r>
      <w:r w:rsidR="003311D9" w:rsidRPr="008B625E">
        <w:rPr>
          <w:rFonts w:ascii="宋体" w:hAnsi="宋体" w:hint="eastAsia"/>
          <w:sz w:val="24"/>
        </w:rPr>
        <w:t>用就是将系统对数据的操作都封装在一块，通过业务逻辑层的调用来统一</w:t>
      </w:r>
      <w:r w:rsidRPr="008B625E">
        <w:rPr>
          <w:rFonts w:ascii="宋体" w:hAnsi="宋体" w:hint="eastAsia"/>
          <w:sz w:val="24"/>
        </w:rPr>
        <w:t>操作数据。本系统的数据访问层主要为笔记数据和分组设计了相应的类，如图</w:t>
      </w:r>
      <w:r w:rsidR="00942108" w:rsidRPr="008B625E">
        <w:rPr>
          <w:rFonts w:ascii="宋体" w:hAnsi="宋体" w:hint="eastAsia"/>
          <w:sz w:val="24"/>
        </w:rPr>
        <w:t>2</w:t>
      </w:r>
      <w:r w:rsidR="00771433" w:rsidRPr="008B625E">
        <w:rPr>
          <w:rFonts w:ascii="宋体" w:hAnsi="宋体" w:hint="eastAsia"/>
          <w:sz w:val="24"/>
        </w:rPr>
        <w:t>所示</w:t>
      </w:r>
      <w:r w:rsidR="00771433" w:rsidRPr="008B625E">
        <w:rPr>
          <w:rFonts w:ascii="宋体" w:hAnsi="宋体"/>
          <w:sz w:val="24"/>
        </w:rPr>
        <w:t>。</w:t>
      </w:r>
    </w:p>
    <w:p w:rsidR="00877979" w:rsidRPr="008B625E" w:rsidRDefault="002913F5" w:rsidP="00BB1370">
      <w:pPr>
        <w:spacing w:line="240" w:lineRule="auto"/>
        <w:ind w:left="420" w:firstLine="480"/>
        <w:jc w:val="center"/>
        <w:rPr>
          <w:rFonts w:ascii="宋体" w:hAnsi="宋体"/>
          <w:sz w:val="24"/>
        </w:rPr>
      </w:pPr>
      <w:r w:rsidRPr="008B625E">
        <w:rPr>
          <w:rFonts w:ascii="宋体" w:hAnsi="宋体" w:hint="eastAsia"/>
          <w:noProof/>
          <w:sz w:val="24"/>
        </w:rPr>
        <w:drawing>
          <wp:inline distT="0" distB="0" distL="114300" distR="114300">
            <wp:extent cx="2169413" cy="1112808"/>
            <wp:effectExtent l="19050" t="0" r="2287" b="0"/>
            <wp:docPr id="3" name="图片 3" descr="数据访问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访问层"/>
                    <pic:cNvPicPr>
                      <a:picLocks noChangeAspect="1"/>
                    </pic:cNvPicPr>
                  </pic:nvPicPr>
                  <pic:blipFill>
                    <a:blip r:embed="rId21" cstate="print"/>
                    <a:stretch>
                      <a:fillRect/>
                    </a:stretch>
                  </pic:blipFill>
                  <pic:spPr>
                    <a:xfrm>
                      <a:off x="0" y="0"/>
                      <a:ext cx="2180857" cy="1118678"/>
                    </a:xfrm>
                    <a:prstGeom prst="rect">
                      <a:avLst/>
                    </a:prstGeom>
                  </pic:spPr>
                </pic:pic>
              </a:graphicData>
            </a:graphic>
          </wp:inline>
        </w:drawing>
      </w:r>
    </w:p>
    <w:p w:rsidR="00877979" w:rsidRPr="008B625E" w:rsidRDefault="002913F5" w:rsidP="00CE7614">
      <w:pPr>
        <w:spacing w:line="240" w:lineRule="auto"/>
        <w:ind w:left="420" w:firstLine="420"/>
        <w:jc w:val="center"/>
        <w:rPr>
          <w:rFonts w:ascii="宋体" w:hAnsi="宋体"/>
          <w:color w:val="000000"/>
          <w:szCs w:val="21"/>
        </w:rPr>
      </w:pPr>
      <w:r w:rsidRPr="008B625E">
        <w:rPr>
          <w:rFonts w:ascii="宋体" w:hAnsi="宋体" w:hint="eastAsia"/>
          <w:color w:val="000000"/>
          <w:szCs w:val="21"/>
        </w:rPr>
        <w:t>图</w:t>
      </w:r>
      <w:r w:rsidR="00942108" w:rsidRPr="008B625E">
        <w:rPr>
          <w:rFonts w:ascii="宋体" w:hAnsi="宋体" w:hint="eastAsia"/>
          <w:color w:val="000000"/>
          <w:szCs w:val="21"/>
        </w:rPr>
        <w:t>2</w:t>
      </w:r>
      <w:r w:rsidR="003311D9" w:rsidRPr="008B625E">
        <w:rPr>
          <w:rFonts w:ascii="宋体" w:hAnsi="宋体" w:hint="eastAsia"/>
          <w:color w:val="000000"/>
          <w:szCs w:val="21"/>
        </w:rPr>
        <w:t xml:space="preserve"> </w:t>
      </w:r>
      <w:r w:rsidRPr="008B625E">
        <w:rPr>
          <w:rFonts w:ascii="宋体" w:hAnsi="宋体" w:hint="eastAsia"/>
          <w:color w:val="000000"/>
          <w:szCs w:val="21"/>
        </w:rPr>
        <w:t>数据</w:t>
      </w:r>
      <w:proofErr w:type="gramStart"/>
      <w:r w:rsidRPr="008B625E">
        <w:rPr>
          <w:rFonts w:ascii="宋体" w:hAnsi="宋体" w:hint="eastAsia"/>
          <w:color w:val="000000"/>
          <w:szCs w:val="21"/>
        </w:rPr>
        <w:t>访问层类</w:t>
      </w:r>
      <w:r w:rsidR="00771433" w:rsidRPr="008B625E">
        <w:rPr>
          <w:rFonts w:ascii="宋体" w:hAnsi="宋体" w:hint="eastAsia"/>
          <w:color w:val="000000"/>
          <w:szCs w:val="21"/>
        </w:rPr>
        <w:t>视</w:t>
      </w:r>
      <w:r w:rsidRPr="008B625E">
        <w:rPr>
          <w:rFonts w:ascii="宋体" w:hAnsi="宋体" w:hint="eastAsia"/>
          <w:color w:val="000000"/>
          <w:szCs w:val="21"/>
        </w:rPr>
        <w:t>图</w:t>
      </w:r>
      <w:proofErr w:type="gramEnd"/>
    </w:p>
    <w:p w:rsidR="00771433" w:rsidRPr="008B625E" w:rsidRDefault="002913F5" w:rsidP="00771433">
      <w:pPr>
        <w:ind w:firstLine="480"/>
        <w:rPr>
          <w:rFonts w:ascii="宋体" w:hAnsi="宋体"/>
          <w:color w:val="000000"/>
          <w:sz w:val="24"/>
        </w:rPr>
      </w:pPr>
      <w:r w:rsidRPr="008B625E">
        <w:rPr>
          <w:rFonts w:ascii="宋体" w:hAnsi="宋体" w:hint="eastAsia"/>
          <w:color w:val="000000"/>
          <w:sz w:val="24"/>
        </w:rPr>
        <w:t>笔记信息在数据访问层对应的类为</w:t>
      </w:r>
      <w:r w:rsidRPr="008B625E">
        <w:rPr>
          <w:rFonts w:ascii="宋体" w:hAnsi="宋体"/>
          <w:color w:val="000000"/>
          <w:sz w:val="24"/>
        </w:rPr>
        <w:t>NoteFileAccess</w:t>
      </w:r>
      <w:r w:rsidR="00E9381F" w:rsidRPr="008B625E">
        <w:rPr>
          <w:rFonts w:ascii="宋体" w:hAnsi="宋体" w:hint="eastAsia"/>
          <w:color w:val="000000"/>
          <w:sz w:val="24"/>
        </w:rPr>
        <w:t>，</w:t>
      </w:r>
      <w:r w:rsidRPr="008B625E">
        <w:rPr>
          <w:rFonts w:ascii="宋体" w:hAnsi="宋体" w:hint="eastAsia"/>
          <w:color w:val="000000"/>
          <w:sz w:val="24"/>
        </w:rPr>
        <w:t>该类主要封装了对笔记对应的XML文件的</w:t>
      </w:r>
      <w:proofErr w:type="gramStart"/>
      <w:r w:rsidRPr="008B625E">
        <w:rPr>
          <w:rFonts w:ascii="宋体" w:hAnsi="宋体" w:hint="eastAsia"/>
          <w:color w:val="000000"/>
          <w:sz w:val="24"/>
        </w:rPr>
        <w:t>增删改查等</w:t>
      </w:r>
      <w:proofErr w:type="gramEnd"/>
      <w:r w:rsidRPr="008B625E">
        <w:rPr>
          <w:rFonts w:ascii="宋体" w:hAnsi="宋体" w:hint="eastAsia"/>
          <w:color w:val="000000"/>
          <w:sz w:val="24"/>
        </w:rPr>
        <w:t>操作。该类通过Note实体类来与XML文件进行数据转换，如：对笔记信息的添加就需要为对应的操作函数提供一个</w:t>
      </w:r>
      <w:r w:rsidRPr="008B625E">
        <w:rPr>
          <w:rFonts w:ascii="宋体" w:hAnsi="宋体"/>
          <w:color w:val="000000"/>
          <w:sz w:val="24"/>
        </w:rPr>
        <w:t>Note</w:t>
      </w:r>
      <w:r w:rsidRPr="008B625E">
        <w:rPr>
          <w:rFonts w:ascii="宋体" w:hAnsi="宋体" w:hint="eastAsia"/>
          <w:color w:val="000000"/>
          <w:sz w:val="24"/>
        </w:rPr>
        <w:t>对象，然后通过转换，存储到对应的XML文件中。</w:t>
      </w:r>
    </w:p>
    <w:p w:rsidR="00877979" w:rsidRPr="008B625E" w:rsidRDefault="002913F5" w:rsidP="00771433">
      <w:pPr>
        <w:ind w:firstLine="480"/>
        <w:rPr>
          <w:rFonts w:ascii="宋体" w:hAnsi="宋体"/>
          <w:color w:val="000000"/>
          <w:sz w:val="24"/>
        </w:rPr>
      </w:pPr>
      <w:r w:rsidRPr="008B625E">
        <w:rPr>
          <w:rFonts w:ascii="宋体" w:hAnsi="宋体" w:hint="eastAsia"/>
          <w:color w:val="000000"/>
          <w:sz w:val="24"/>
        </w:rPr>
        <w:t>分组信息在数据访问层对应的类为</w:t>
      </w:r>
      <w:r w:rsidRPr="008B625E">
        <w:rPr>
          <w:rFonts w:ascii="宋体" w:hAnsi="宋体"/>
          <w:color w:val="000000"/>
          <w:sz w:val="24"/>
        </w:rPr>
        <w:t>GroupAccess</w:t>
      </w:r>
      <w:r w:rsidRPr="008B625E">
        <w:rPr>
          <w:rFonts w:ascii="宋体" w:hAnsi="宋体" w:hint="eastAsia"/>
          <w:color w:val="000000"/>
          <w:sz w:val="24"/>
        </w:rPr>
        <w:t>，该类主要封装了对分组对应的XML文件的</w:t>
      </w:r>
      <w:proofErr w:type="gramStart"/>
      <w:r w:rsidRPr="008B625E">
        <w:rPr>
          <w:rFonts w:ascii="宋体" w:hAnsi="宋体" w:hint="eastAsia"/>
          <w:color w:val="000000"/>
          <w:sz w:val="24"/>
        </w:rPr>
        <w:t>增删改查等</w:t>
      </w:r>
      <w:proofErr w:type="gramEnd"/>
      <w:r w:rsidRPr="008B625E">
        <w:rPr>
          <w:rFonts w:ascii="宋体" w:hAnsi="宋体" w:hint="eastAsia"/>
          <w:color w:val="000000"/>
          <w:sz w:val="24"/>
        </w:rPr>
        <w:t>操作。该类通过</w:t>
      </w:r>
      <w:r w:rsidRPr="008B625E">
        <w:rPr>
          <w:rFonts w:ascii="宋体" w:hAnsi="宋体"/>
          <w:color w:val="000000"/>
          <w:sz w:val="24"/>
        </w:rPr>
        <w:t>Group</w:t>
      </w:r>
      <w:r w:rsidRPr="008B625E">
        <w:rPr>
          <w:rFonts w:ascii="宋体" w:hAnsi="宋体" w:hint="eastAsia"/>
          <w:color w:val="000000"/>
          <w:sz w:val="24"/>
        </w:rPr>
        <w:t>实体类来与XML文件进行数据转换。如：对分组信息的更新操作就需要为对应的更新函数提供</w:t>
      </w:r>
      <w:r w:rsidRPr="008B625E">
        <w:rPr>
          <w:rFonts w:ascii="宋体" w:hAnsi="宋体"/>
          <w:color w:val="000000"/>
          <w:sz w:val="24"/>
        </w:rPr>
        <w:t>Group</w:t>
      </w:r>
      <w:r w:rsidR="003311D9" w:rsidRPr="008B625E">
        <w:rPr>
          <w:rFonts w:ascii="宋体" w:hAnsi="宋体" w:hint="eastAsia"/>
          <w:color w:val="000000"/>
          <w:sz w:val="24"/>
        </w:rPr>
        <w:t>对</w:t>
      </w:r>
      <w:r w:rsidR="003311D9" w:rsidRPr="008B625E">
        <w:rPr>
          <w:rFonts w:ascii="宋体" w:hAnsi="宋体" w:hint="eastAsia"/>
          <w:color w:val="000000"/>
          <w:sz w:val="24"/>
        </w:rPr>
        <w:lastRenderedPageBreak/>
        <w:t>象，然后通过数据转换，更新</w:t>
      </w:r>
      <w:r w:rsidRPr="008B625E">
        <w:rPr>
          <w:rFonts w:ascii="宋体" w:hAnsi="宋体" w:hint="eastAsia"/>
          <w:color w:val="000000"/>
          <w:sz w:val="24"/>
        </w:rPr>
        <w:t>XML文件中的内容。</w:t>
      </w:r>
    </w:p>
    <w:p w:rsidR="00877979" w:rsidRPr="008B625E" w:rsidRDefault="002913F5" w:rsidP="004B491C">
      <w:pPr>
        <w:numPr>
          <w:ilvl w:val="0"/>
          <w:numId w:val="7"/>
        </w:numPr>
        <w:ind w:firstLine="480"/>
        <w:rPr>
          <w:rFonts w:ascii="宋体" w:hAnsi="宋体"/>
          <w:color w:val="000000"/>
          <w:sz w:val="24"/>
        </w:rPr>
      </w:pPr>
      <w:r w:rsidRPr="008B625E">
        <w:rPr>
          <w:rFonts w:ascii="宋体" w:hAnsi="宋体" w:hint="eastAsia"/>
          <w:color w:val="000000"/>
          <w:sz w:val="24"/>
        </w:rPr>
        <w:t>业务逻辑层</w:t>
      </w:r>
    </w:p>
    <w:p w:rsidR="00877979" w:rsidRPr="008B625E" w:rsidRDefault="00604410" w:rsidP="00771433">
      <w:pPr>
        <w:ind w:firstLine="480"/>
        <w:rPr>
          <w:rFonts w:ascii="宋体" w:hAnsi="宋体"/>
          <w:color w:val="000000"/>
          <w:sz w:val="24"/>
        </w:rPr>
      </w:pPr>
      <w:r w:rsidRPr="008B625E">
        <w:rPr>
          <w:rFonts w:ascii="宋体" w:hAnsi="宋体" w:hint="eastAsia"/>
          <w:noProof/>
          <w:color w:val="000000"/>
          <w:sz w:val="24"/>
        </w:rPr>
        <w:drawing>
          <wp:anchor distT="0" distB="0" distL="114300" distR="114300" simplePos="0" relativeHeight="251658240" behindDoc="0" locked="0" layoutInCell="1" allowOverlap="1">
            <wp:simplePos x="0" y="0"/>
            <wp:positionH relativeFrom="column">
              <wp:posOffset>1784985</wp:posOffset>
            </wp:positionH>
            <wp:positionV relativeFrom="paragraph">
              <wp:posOffset>1383030</wp:posOffset>
            </wp:positionV>
            <wp:extent cx="2055495" cy="1371600"/>
            <wp:effectExtent l="19050" t="0" r="1905" b="0"/>
            <wp:wrapTopAndBottom/>
            <wp:docPr id="26" name="图片 4" descr="业务逻辑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业务逻辑层"/>
                    <pic:cNvPicPr>
                      <a:picLocks noChangeAspect="1"/>
                    </pic:cNvPicPr>
                  </pic:nvPicPr>
                  <pic:blipFill>
                    <a:blip r:embed="rId22" cstate="print"/>
                    <a:stretch>
                      <a:fillRect/>
                    </a:stretch>
                  </pic:blipFill>
                  <pic:spPr>
                    <a:xfrm>
                      <a:off x="0" y="0"/>
                      <a:ext cx="2055495" cy="1371600"/>
                    </a:xfrm>
                    <a:prstGeom prst="rect">
                      <a:avLst/>
                    </a:prstGeom>
                  </pic:spPr>
                </pic:pic>
              </a:graphicData>
            </a:graphic>
          </wp:anchor>
        </w:drawing>
      </w:r>
      <w:r w:rsidR="002913F5" w:rsidRPr="008B625E">
        <w:rPr>
          <w:rFonts w:ascii="宋体" w:hAnsi="宋体" w:hint="eastAsia"/>
          <w:color w:val="000000"/>
          <w:sz w:val="24"/>
        </w:rPr>
        <w:t>业务逻辑层是在数据访问层和用户界面层之间的一个结构层，其主要作用就是根据自身系统的业务逻辑来调用数据访问层，进行符合业务逻辑的数据操作。和数据访问层相对应，业务逻辑层也设计了笔记信息和分组信息相关的业务处理类，同时为提高系统运行效率，还在此处设计了一个业务数据缓存类。如图</w:t>
      </w:r>
      <w:r w:rsidR="00942108" w:rsidRPr="008B625E">
        <w:rPr>
          <w:rFonts w:ascii="宋体" w:hAnsi="宋体" w:hint="eastAsia"/>
          <w:color w:val="000000"/>
          <w:sz w:val="24"/>
        </w:rPr>
        <w:t>3</w:t>
      </w:r>
      <w:r w:rsidR="00771433" w:rsidRPr="008B625E">
        <w:rPr>
          <w:rFonts w:ascii="宋体" w:hAnsi="宋体" w:hint="eastAsia"/>
          <w:color w:val="000000"/>
          <w:sz w:val="24"/>
        </w:rPr>
        <w:t>所示</w:t>
      </w:r>
      <w:r w:rsidR="00771433" w:rsidRPr="008B625E">
        <w:rPr>
          <w:rFonts w:ascii="宋体" w:hAnsi="宋体"/>
          <w:color w:val="000000"/>
          <w:sz w:val="24"/>
        </w:rPr>
        <w:t>。</w:t>
      </w:r>
    </w:p>
    <w:p w:rsidR="00877979" w:rsidRPr="008B625E" w:rsidRDefault="002913F5" w:rsidP="00CE7614">
      <w:pPr>
        <w:ind w:firstLineChars="0" w:firstLine="0"/>
        <w:jc w:val="center"/>
        <w:rPr>
          <w:rFonts w:ascii="宋体" w:hAnsi="宋体"/>
          <w:color w:val="000000"/>
          <w:szCs w:val="21"/>
        </w:rPr>
      </w:pPr>
      <w:r w:rsidRPr="008B625E">
        <w:rPr>
          <w:rFonts w:ascii="宋体" w:hAnsi="宋体" w:hint="eastAsia"/>
          <w:color w:val="000000"/>
          <w:szCs w:val="21"/>
        </w:rPr>
        <w:t>图</w:t>
      </w:r>
      <w:r w:rsidRPr="008B625E">
        <w:rPr>
          <w:rFonts w:ascii="宋体" w:hAnsi="宋体"/>
          <w:color w:val="000000"/>
          <w:szCs w:val="21"/>
        </w:rPr>
        <w:t>3</w:t>
      </w:r>
      <w:r w:rsidRPr="008B625E">
        <w:rPr>
          <w:rFonts w:ascii="宋体" w:hAnsi="宋体" w:hint="eastAsia"/>
          <w:color w:val="000000"/>
          <w:szCs w:val="21"/>
        </w:rPr>
        <w:t xml:space="preserve"> 业务</w:t>
      </w:r>
      <w:proofErr w:type="gramStart"/>
      <w:r w:rsidRPr="008B625E">
        <w:rPr>
          <w:rFonts w:ascii="宋体" w:hAnsi="宋体" w:hint="eastAsia"/>
          <w:color w:val="000000"/>
          <w:szCs w:val="21"/>
        </w:rPr>
        <w:t>逻辑层类</w:t>
      </w:r>
      <w:r w:rsidR="00771433" w:rsidRPr="008B625E">
        <w:rPr>
          <w:rFonts w:ascii="宋体" w:hAnsi="宋体" w:hint="eastAsia"/>
          <w:color w:val="000000"/>
          <w:szCs w:val="21"/>
        </w:rPr>
        <w:t>视图</w:t>
      </w:r>
      <w:proofErr w:type="gramEnd"/>
    </w:p>
    <w:p w:rsidR="00771433" w:rsidRPr="008B625E" w:rsidRDefault="002913F5" w:rsidP="00771433">
      <w:pPr>
        <w:ind w:firstLine="480"/>
        <w:rPr>
          <w:rFonts w:ascii="宋体" w:hAnsi="宋体"/>
          <w:color w:val="000000"/>
          <w:sz w:val="24"/>
        </w:rPr>
      </w:pPr>
      <w:r w:rsidRPr="008B625E">
        <w:rPr>
          <w:rFonts w:ascii="宋体" w:hAnsi="宋体" w:hint="eastAsia"/>
          <w:color w:val="000000"/>
          <w:sz w:val="24"/>
        </w:rPr>
        <w:t>与笔记信息相对应业务逻辑层的类为NoteBiz</w:t>
      </w:r>
      <w:r w:rsidR="003311D9" w:rsidRPr="008B625E">
        <w:rPr>
          <w:rFonts w:ascii="宋体" w:hAnsi="宋体" w:hint="eastAsia"/>
          <w:color w:val="000000"/>
          <w:sz w:val="24"/>
        </w:rPr>
        <w:t>，该类与</w:t>
      </w:r>
      <w:r w:rsidRPr="008B625E">
        <w:rPr>
          <w:rFonts w:ascii="宋体" w:hAnsi="宋体" w:hint="eastAsia"/>
          <w:color w:val="000000"/>
          <w:sz w:val="24"/>
        </w:rPr>
        <w:t>笔记相关的业务息息相关。通过该类可以获取已分组笔记、未分组笔记、已添加标签的笔记及其他的一些对笔记的信息的批量删除或添加操作，同时，在添加或删除笔记信息时，会对应删除或添加该条信息对应的笔记文件。</w:t>
      </w:r>
    </w:p>
    <w:p w:rsidR="00771433" w:rsidRPr="008B625E" w:rsidRDefault="002913F5" w:rsidP="00771433">
      <w:pPr>
        <w:ind w:firstLine="480"/>
        <w:rPr>
          <w:rFonts w:ascii="宋体" w:hAnsi="宋体"/>
          <w:color w:val="000000"/>
          <w:sz w:val="24"/>
        </w:rPr>
      </w:pPr>
      <w:r w:rsidRPr="008B625E">
        <w:rPr>
          <w:rFonts w:ascii="宋体" w:hAnsi="宋体" w:hint="eastAsia"/>
          <w:color w:val="000000"/>
          <w:sz w:val="24"/>
        </w:rPr>
        <w:t>与分组信息相对应的业务逻辑层的类为GroupBiz</w:t>
      </w:r>
      <w:r w:rsidR="00E9381F" w:rsidRPr="008B625E">
        <w:rPr>
          <w:rFonts w:ascii="宋体" w:hAnsi="宋体" w:hint="eastAsia"/>
          <w:color w:val="000000"/>
          <w:sz w:val="24"/>
        </w:rPr>
        <w:t>，</w:t>
      </w:r>
      <w:r w:rsidRPr="008B625E">
        <w:rPr>
          <w:rFonts w:ascii="宋体" w:hAnsi="宋体" w:hint="eastAsia"/>
          <w:color w:val="000000"/>
          <w:sz w:val="24"/>
        </w:rPr>
        <w:t>该类与NoteBiz类似，主要根据分组信息相关业务需求对GroupAccess类中的功能进行拼装，以此满足不同业务逻辑需求。</w:t>
      </w:r>
    </w:p>
    <w:p w:rsidR="00877979" w:rsidRPr="008B625E" w:rsidRDefault="002913F5" w:rsidP="00771433">
      <w:pPr>
        <w:ind w:firstLine="480"/>
        <w:rPr>
          <w:rFonts w:ascii="宋体" w:hAnsi="宋体"/>
          <w:color w:val="000000"/>
          <w:sz w:val="24"/>
        </w:rPr>
      </w:pPr>
      <w:r w:rsidRPr="008B625E">
        <w:rPr>
          <w:rFonts w:ascii="宋体" w:hAnsi="宋体" w:hint="eastAsia"/>
          <w:color w:val="000000"/>
          <w:sz w:val="24"/>
        </w:rPr>
        <w:t>CacheBiz则是基于前两个类来封装的，由于系统操作数据频繁，而且数据量较大，所以设置缓存是有必要的，CacheBiz是一个静态类，该类为整个系统缓存笔记信息和分组信息。只有在数据更改时才相应地从文件中读取数据，更新缓存。这样大大降低了系统访问文件的次数，从而提高了系统效率。</w:t>
      </w:r>
    </w:p>
    <w:p w:rsidR="00877979" w:rsidRPr="008B625E" w:rsidRDefault="002913F5" w:rsidP="004B491C">
      <w:pPr>
        <w:numPr>
          <w:ilvl w:val="0"/>
          <w:numId w:val="7"/>
        </w:numPr>
        <w:ind w:firstLine="480"/>
        <w:rPr>
          <w:rFonts w:ascii="宋体" w:hAnsi="宋体"/>
          <w:color w:val="000000"/>
          <w:sz w:val="24"/>
        </w:rPr>
      </w:pPr>
      <w:r w:rsidRPr="008B625E">
        <w:rPr>
          <w:rFonts w:ascii="宋体" w:hAnsi="宋体" w:hint="eastAsia"/>
          <w:color w:val="000000"/>
          <w:sz w:val="24"/>
        </w:rPr>
        <w:t>用户界面层</w:t>
      </w:r>
    </w:p>
    <w:p w:rsidR="00771433" w:rsidRPr="008B625E" w:rsidRDefault="002913F5" w:rsidP="00771433">
      <w:pPr>
        <w:ind w:firstLine="480"/>
        <w:rPr>
          <w:rFonts w:ascii="宋体" w:hAnsi="宋体"/>
          <w:color w:val="000000"/>
          <w:sz w:val="24"/>
        </w:rPr>
      </w:pPr>
      <w:r w:rsidRPr="008B625E">
        <w:rPr>
          <w:rFonts w:ascii="宋体" w:hAnsi="宋体" w:hint="eastAsia"/>
          <w:color w:val="000000"/>
          <w:sz w:val="24"/>
        </w:rPr>
        <w:t>用户界面层是系统的最上层，主要作用是对从业务逻辑层获取的信息进行合理的展示，同时，通过用户的操作命令来进行数据的增删改。该层主要提供了一个主体框架以及镶嵌到其内部的</w:t>
      </w:r>
      <w:r w:rsidR="00FC04E0" w:rsidRPr="008B625E">
        <w:rPr>
          <w:rFonts w:ascii="宋体" w:hAnsi="宋体" w:hint="eastAsia"/>
          <w:color w:val="000000"/>
          <w:sz w:val="24"/>
        </w:rPr>
        <w:t>五个子框架。即与之对应的有一个主窗体及五个用户控件。</w:t>
      </w:r>
    </w:p>
    <w:p w:rsidR="00877979" w:rsidRPr="008B625E" w:rsidRDefault="002913F5" w:rsidP="00771433">
      <w:pPr>
        <w:ind w:firstLine="480"/>
        <w:rPr>
          <w:rFonts w:ascii="宋体" w:hAnsi="宋体"/>
          <w:color w:val="000000"/>
          <w:szCs w:val="21"/>
        </w:rPr>
      </w:pPr>
      <w:r w:rsidRPr="008B625E">
        <w:rPr>
          <w:rFonts w:ascii="宋体" w:hAnsi="宋体" w:hint="eastAsia"/>
          <w:color w:val="000000"/>
          <w:sz w:val="24"/>
        </w:rPr>
        <w:t>户界面的呈现主要是根据主界面展示，子控件嵌套的方式来设计的。主界面通过合理的布局来控制子控件在主界面上镶嵌的位置和大小。主界面</w:t>
      </w:r>
      <w:proofErr w:type="gramStart"/>
      <w:r w:rsidRPr="008B625E">
        <w:rPr>
          <w:rFonts w:ascii="宋体" w:hAnsi="宋体" w:hint="eastAsia"/>
          <w:color w:val="000000"/>
          <w:sz w:val="24"/>
        </w:rPr>
        <w:t>起展示</w:t>
      </w:r>
      <w:proofErr w:type="gramEnd"/>
      <w:r w:rsidRPr="008B625E">
        <w:rPr>
          <w:rFonts w:ascii="宋体" w:hAnsi="宋体" w:hint="eastAsia"/>
          <w:color w:val="000000"/>
          <w:sz w:val="24"/>
        </w:rPr>
        <w:t>作用，而子控件则为用户提供交互的功能。主界面框架布局如图4</w:t>
      </w:r>
      <w:r w:rsidR="00771433" w:rsidRPr="008B625E">
        <w:rPr>
          <w:rFonts w:ascii="宋体" w:hAnsi="宋体" w:hint="eastAsia"/>
          <w:color w:val="000000"/>
          <w:sz w:val="24"/>
        </w:rPr>
        <w:t>所示</w:t>
      </w:r>
      <w:r w:rsidR="00021598" w:rsidRPr="008B625E">
        <w:rPr>
          <w:rFonts w:ascii="宋体" w:hAnsi="宋体" w:hint="eastAsia"/>
          <w:color w:val="000000"/>
          <w:sz w:val="24"/>
        </w:rPr>
        <w:t>。</w:t>
      </w:r>
    </w:p>
    <w:p w:rsidR="00877979" w:rsidRPr="008B625E" w:rsidRDefault="009817E5" w:rsidP="009817E5">
      <w:pPr>
        <w:spacing w:line="240" w:lineRule="auto"/>
        <w:ind w:firstLineChars="95" w:firstLine="199"/>
        <w:jc w:val="center"/>
        <w:rPr>
          <w:rFonts w:ascii="宋体" w:hAnsi="宋体"/>
          <w:color w:val="000000"/>
          <w:szCs w:val="21"/>
        </w:rPr>
      </w:pPr>
      <w:r w:rsidRPr="008B625E">
        <w:rPr>
          <w:rFonts w:ascii="宋体" w:hAnsi="宋体"/>
          <w:noProof/>
          <w:color w:val="000000"/>
          <w:szCs w:val="21"/>
        </w:rPr>
        <w:lastRenderedPageBreak/>
        <w:drawing>
          <wp:inline distT="0" distB="0" distL="0" distR="0">
            <wp:extent cx="4250519" cy="3398808"/>
            <wp:effectExtent l="19050" t="0" r="0" b="0"/>
            <wp:docPr id="5" name="图片 4" descr="框架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框架界面.jpg"/>
                    <pic:cNvPicPr/>
                  </pic:nvPicPr>
                  <pic:blipFill>
                    <a:blip r:embed="rId23" cstate="print"/>
                    <a:stretch>
                      <a:fillRect/>
                    </a:stretch>
                  </pic:blipFill>
                  <pic:spPr>
                    <a:xfrm>
                      <a:off x="0" y="0"/>
                      <a:ext cx="4255962" cy="3403160"/>
                    </a:xfrm>
                    <a:prstGeom prst="rect">
                      <a:avLst/>
                    </a:prstGeom>
                  </pic:spPr>
                </pic:pic>
              </a:graphicData>
            </a:graphic>
          </wp:inline>
        </w:drawing>
      </w:r>
    </w:p>
    <w:p w:rsidR="00771433" w:rsidRPr="008B625E" w:rsidRDefault="002913F5" w:rsidP="001F4BC0">
      <w:pPr>
        <w:spacing w:line="240" w:lineRule="auto"/>
        <w:ind w:firstLineChars="95" w:firstLine="199"/>
        <w:jc w:val="center"/>
        <w:rPr>
          <w:rFonts w:ascii="宋体" w:hAnsi="宋体" w:hint="eastAsia"/>
          <w:color w:val="000000"/>
          <w:szCs w:val="21"/>
        </w:rPr>
      </w:pPr>
      <w:r w:rsidRPr="008B625E">
        <w:rPr>
          <w:rFonts w:ascii="宋体" w:hAnsi="宋体" w:hint="eastAsia"/>
          <w:color w:val="000000"/>
          <w:szCs w:val="21"/>
        </w:rPr>
        <w:t>图4 主界面框架布局图</w:t>
      </w:r>
    </w:p>
    <w:p w:rsidR="00877979" w:rsidRPr="008B625E" w:rsidRDefault="004D0D32" w:rsidP="004D0D32">
      <w:pPr>
        <w:pStyle w:val="2"/>
        <w:numPr>
          <w:ilvl w:val="0"/>
          <w:numId w:val="0"/>
        </w:numPr>
        <w:tabs>
          <w:tab w:val="clear" w:pos="420"/>
          <w:tab w:val="left" w:pos="540"/>
          <w:tab w:val="left" w:pos="756"/>
        </w:tabs>
        <w:ind w:firstLineChars="100" w:firstLine="281"/>
        <w:rPr>
          <w:rFonts w:ascii="宋体" w:hAnsi="宋体"/>
        </w:rPr>
      </w:pPr>
      <w:bookmarkStart w:id="92" w:name="_Toc483816031"/>
      <w:bookmarkStart w:id="93" w:name="_Toc483816220"/>
      <w:bookmarkStart w:id="94" w:name="_Toc484710125"/>
      <w:r w:rsidRPr="008B625E">
        <w:rPr>
          <w:rFonts w:ascii="宋体" w:hAnsi="宋体" w:hint="eastAsia"/>
        </w:rPr>
        <w:t>3.3</w:t>
      </w:r>
      <w:r w:rsidR="00982E4D">
        <w:rPr>
          <w:rFonts w:ascii="宋体" w:hAnsi="宋体"/>
        </w:rPr>
        <w:t xml:space="preserve"> </w:t>
      </w:r>
      <w:r w:rsidR="00AB1E24" w:rsidRPr="008B625E">
        <w:rPr>
          <w:rFonts w:ascii="宋体" w:hAnsi="宋体" w:hint="eastAsia"/>
        </w:rPr>
        <w:t>类</w:t>
      </w:r>
      <w:r w:rsidR="002913F5" w:rsidRPr="008B625E">
        <w:rPr>
          <w:rFonts w:ascii="宋体" w:hAnsi="宋体" w:hint="eastAsia"/>
        </w:rPr>
        <w:t>结构设计</w:t>
      </w:r>
      <w:bookmarkEnd w:id="92"/>
      <w:bookmarkEnd w:id="93"/>
      <w:bookmarkEnd w:id="94"/>
    </w:p>
    <w:p w:rsidR="00877979" w:rsidRPr="008B625E" w:rsidRDefault="002913F5" w:rsidP="000B7250">
      <w:pPr>
        <w:numPr>
          <w:ilvl w:val="0"/>
          <w:numId w:val="9"/>
        </w:numPr>
        <w:ind w:firstLine="480"/>
        <w:rPr>
          <w:rFonts w:ascii="宋体" w:hAnsi="宋体"/>
          <w:sz w:val="24"/>
        </w:rPr>
      </w:pPr>
      <w:r w:rsidRPr="008B625E">
        <w:rPr>
          <w:rFonts w:ascii="宋体" w:hAnsi="宋体" w:hint="eastAsia"/>
          <w:sz w:val="24"/>
        </w:rPr>
        <w:t>Note类</w:t>
      </w:r>
    </w:p>
    <w:p w:rsidR="00877979" w:rsidRPr="008B625E" w:rsidRDefault="002913F5" w:rsidP="00B4169F">
      <w:pPr>
        <w:ind w:firstLine="480"/>
        <w:rPr>
          <w:rFonts w:ascii="宋体" w:hAnsi="宋体"/>
          <w:sz w:val="24"/>
        </w:rPr>
      </w:pPr>
      <w:r w:rsidRPr="008B625E">
        <w:rPr>
          <w:rFonts w:ascii="宋体" w:hAnsi="宋体" w:hint="eastAsia"/>
          <w:sz w:val="24"/>
        </w:rPr>
        <w:t>笔记信息对象对应的类为Note，该类是一个实体类，其属性与笔记信息属性一一对应，其类视图如图</w:t>
      </w:r>
      <w:r w:rsidR="00024D06" w:rsidRPr="008B625E">
        <w:rPr>
          <w:rFonts w:ascii="宋体" w:hAnsi="宋体" w:hint="eastAsia"/>
          <w:sz w:val="24"/>
        </w:rPr>
        <w:t>5</w:t>
      </w:r>
      <w:r w:rsidR="00B4169F" w:rsidRPr="008B625E">
        <w:rPr>
          <w:rFonts w:ascii="宋体" w:hAnsi="宋体" w:hint="eastAsia"/>
          <w:sz w:val="24"/>
        </w:rPr>
        <w:t>所示，</w:t>
      </w:r>
      <w:r w:rsidRPr="008B625E">
        <w:rPr>
          <w:rFonts w:ascii="宋体" w:hAnsi="宋体" w:hint="eastAsia"/>
          <w:sz w:val="24"/>
        </w:rPr>
        <w:t>类相关描述见表</w:t>
      </w:r>
      <w:r w:rsidR="00024D06" w:rsidRPr="008B625E">
        <w:rPr>
          <w:rFonts w:ascii="宋体" w:hAnsi="宋体" w:hint="eastAsia"/>
          <w:sz w:val="24"/>
        </w:rPr>
        <w:t>4</w:t>
      </w:r>
      <w:r w:rsidRPr="008B625E">
        <w:rPr>
          <w:rFonts w:ascii="宋体" w:hAnsi="宋体" w:hint="eastAsia"/>
          <w:sz w:val="24"/>
        </w:rPr>
        <w:t>。</w:t>
      </w:r>
    </w:p>
    <w:p w:rsidR="00877979" w:rsidRPr="008B625E" w:rsidRDefault="002913F5">
      <w:pPr>
        <w:spacing w:line="240" w:lineRule="auto"/>
        <w:ind w:left="420" w:firstLine="420"/>
        <w:jc w:val="center"/>
        <w:rPr>
          <w:rFonts w:ascii="宋体" w:hAnsi="宋体"/>
        </w:rPr>
      </w:pPr>
      <w:r w:rsidRPr="008B625E">
        <w:rPr>
          <w:rFonts w:ascii="宋体" w:hAnsi="宋体" w:hint="eastAsia"/>
          <w:noProof/>
        </w:rPr>
        <w:drawing>
          <wp:inline distT="0" distB="0" distL="114300" distR="114300">
            <wp:extent cx="1600200" cy="3448685"/>
            <wp:effectExtent l="0" t="0" r="0" b="18415"/>
            <wp:docPr id="14" name="图片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Note"/>
                    <pic:cNvPicPr>
                      <a:picLocks noChangeAspect="1"/>
                    </pic:cNvPicPr>
                  </pic:nvPicPr>
                  <pic:blipFill>
                    <a:blip r:embed="rId24" cstate="print"/>
                    <a:stretch>
                      <a:fillRect/>
                    </a:stretch>
                  </pic:blipFill>
                  <pic:spPr>
                    <a:xfrm>
                      <a:off x="0" y="0"/>
                      <a:ext cx="1600200" cy="3448685"/>
                    </a:xfrm>
                    <a:prstGeom prst="rect">
                      <a:avLst/>
                    </a:prstGeom>
                  </pic:spPr>
                </pic:pic>
              </a:graphicData>
            </a:graphic>
          </wp:inline>
        </w:drawing>
      </w:r>
    </w:p>
    <w:p w:rsidR="00877979" w:rsidRPr="008B625E" w:rsidRDefault="002913F5" w:rsidP="00CE7614">
      <w:pPr>
        <w:spacing w:line="240" w:lineRule="auto"/>
        <w:ind w:firstLineChars="95" w:firstLine="199"/>
        <w:jc w:val="center"/>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5</w:t>
      </w:r>
      <w:r w:rsidRPr="008B625E">
        <w:rPr>
          <w:rFonts w:ascii="宋体" w:hAnsi="宋体" w:hint="eastAsia"/>
          <w:color w:val="000000"/>
          <w:szCs w:val="21"/>
        </w:rPr>
        <w:t xml:space="preserve"> Note类视图</w:t>
      </w:r>
    </w:p>
    <w:p w:rsidR="00860F18" w:rsidRPr="008B625E" w:rsidRDefault="00861B21" w:rsidP="00861B21">
      <w:pPr>
        <w:spacing w:line="240" w:lineRule="auto"/>
        <w:ind w:firstLineChars="0" w:firstLine="0"/>
        <w:rPr>
          <w:rFonts w:ascii="宋体" w:hAnsi="宋体"/>
          <w:color w:val="000000"/>
          <w:szCs w:val="21"/>
        </w:rPr>
      </w:pPr>
      <w:r>
        <w:rPr>
          <w:rFonts w:ascii="宋体" w:hAnsi="宋体" w:hint="eastAsia"/>
          <w:color w:val="000000"/>
          <w:szCs w:val="21"/>
        </w:rPr>
        <w:t xml:space="preserve">    </w:t>
      </w:r>
      <w:r>
        <w:rPr>
          <w:rFonts w:ascii="宋体" w:hAnsi="宋体" w:hint="eastAsia"/>
          <w:sz w:val="24"/>
        </w:rPr>
        <w:t>表4是对Note类相关属性及方法的描述，该类对应的实体与笔记详细信息</w:t>
      </w:r>
      <w:r>
        <w:rPr>
          <w:rFonts w:ascii="宋体" w:hAnsi="宋体" w:hint="eastAsia"/>
          <w:sz w:val="24"/>
        </w:rPr>
        <w:lastRenderedPageBreak/>
        <w:t>相对应。</w:t>
      </w:r>
    </w:p>
    <w:p w:rsidR="00860F18" w:rsidRPr="008B625E" w:rsidRDefault="00860F18" w:rsidP="00CE7614">
      <w:pPr>
        <w:spacing w:line="240" w:lineRule="auto"/>
        <w:ind w:firstLineChars="95" w:firstLine="199"/>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4</w:t>
      </w:r>
      <w:r w:rsidRPr="008B625E">
        <w:rPr>
          <w:rFonts w:ascii="宋体" w:hAnsi="宋体" w:hint="eastAsia"/>
          <w:color w:val="000000"/>
          <w:szCs w:val="21"/>
        </w:rPr>
        <w:t xml:space="preserve"> Note表</w:t>
      </w:r>
    </w:p>
    <w:tbl>
      <w:tblPr>
        <w:tblStyle w:val="a"/>
        <w:tblW w:w="7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134"/>
        <w:gridCol w:w="4536"/>
      </w:tblGrid>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名称</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类型</w:t>
            </w:r>
          </w:p>
        </w:tc>
        <w:tc>
          <w:tcPr>
            <w:tcW w:w="4536" w:type="dxa"/>
            <w:vAlign w:val="center"/>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作用</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AddTime</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笔记添加时间</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AddWay</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笔记添加方式（网站下载、文件添加、未知）</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DownUrl</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笔记下载网址（只有AddWay为网站下载时才有）</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GroupId</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笔记所在分组Id(未分组则为空)</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Id</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笔记对象唯一标识</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IsAddToTags</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笔记是否添加标签</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NotePath</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笔记文件对应绝对路径</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Path</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笔记文件对应相对路径</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Title</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笔记标题</w:t>
            </w:r>
          </w:p>
        </w:tc>
      </w:tr>
      <w:tr w:rsidR="00877979" w:rsidRPr="008B625E" w:rsidTr="001D2B17">
        <w:trPr>
          <w:jc w:val="center"/>
        </w:trPr>
        <w:tc>
          <w:tcPr>
            <w:tcW w:w="1417"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Clone</w:t>
            </w:r>
          </w:p>
        </w:tc>
        <w:tc>
          <w:tcPr>
            <w:tcW w:w="1134"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方法</w:t>
            </w:r>
          </w:p>
        </w:tc>
        <w:tc>
          <w:tcPr>
            <w:tcW w:w="4536" w:type="dxa"/>
            <w:vAlign w:val="center"/>
          </w:tcPr>
          <w:p w:rsidR="00877979" w:rsidRPr="008B625E" w:rsidRDefault="002913F5" w:rsidP="005D4E1D">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复制笔记对象</w:t>
            </w:r>
          </w:p>
        </w:tc>
      </w:tr>
    </w:tbl>
    <w:p w:rsidR="00877979" w:rsidRPr="008B625E" w:rsidRDefault="00877979" w:rsidP="00861B21">
      <w:pPr>
        <w:spacing w:line="240" w:lineRule="auto"/>
        <w:ind w:firstLineChars="0" w:firstLine="0"/>
        <w:rPr>
          <w:rFonts w:ascii="宋体" w:hAnsi="宋体"/>
          <w:color w:val="000000"/>
          <w:szCs w:val="21"/>
        </w:rPr>
      </w:pPr>
    </w:p>
    <w:p w:rsidR="00877979" w:rsidRPr="008B625E" w:rsidRDefault="002913F5" w:rsidP="00B4169F">
      <w:pPr>
        <w:numPr>
          <w:ilvl w:val="0"/>
          <w:numId w:val="9"/>
        </w:numPr>
        <w:ind w:firstLine="480"/>
        <w:rPr>
          <w:rFonts w:ascii="宋体" w:hAnsi="宋体"/>
          <w:sz w:val="24"/>
        </w:rPr>
      </w:pPr>
      <w:r w:rsidRPr="008B625E">
        <w:rPr>
          <w:rFonts w:ascii="宋体" w:hAnsi="宋体" w:hint="eastAsia"/>
          <w:sz w:val="24"/>
        </w:rPr>
        <w:t>Group类</w:t>
      </w:r>
    </w:p>
    <w:p w:rsidR="00877979" w:rsidRPr="008B625E" w:rsidRDefault="002913F5" w:rsidP="00B4169F">
      <w:pPr>
        <w:ind w:firstLine="480"/>
        <w:rPr>
          <w:rFonts w:ascii="宋体" w:hAnsi="宋体"/>
          <w:sz w:val="24"/>
        </w:rPr>
      </w:pPr>
      <w:r w:rsidRPr="008B625E">
        <w:rPr>
          <w:rFonts w:ascii="宋体" w:hAnsi="宋体" w:hint="eastAsia"/>
          <w:sz w:val="24"/>
        </w:rPr>
        <w:t>分组信息对应的类为Group，该类是一个实体类，其属性与分组信息属性一一对应，其类视图如图</w:t>
      </w:r>
      <w:r w:rsidR="00024D06" w:rsidRPr="008B625E">
        <w:rPr>
          <w:rFonts w:ascii="宋体" w:hAnsi="宋体" w:hint="eastAsia"/>
          <w:sz w:val="24"/>
        </w:rPr>
        <w:t>6</w:t>
      </w:r>
      <w:r w:rsidR="00B4169F" w:rsidRPr="008B625E">
        <w:rPr>
          <w:rFonts w:ascii="宋体" w:hAnsi="宋体" w:hint="eastAsia"/>
          <w:sz w:val="24"/>
        </w:rPr>
        <w:t>所示</w:t>
      </w:r>
      <w:r w:rsidRPr="008B625E">
        <w:rPr>
          <w:rFonts w:ascii="宋体" w:hAnsi="宋体" w:hint="eastAsia"/>
          <w:sz w:val="24"/>
        </w:rPr>
        <w:t>，类相关描述见表</w:t>
      </w:r>
      <w:r w:rsidR="00024D06" w:rsidRPr="008B625E">
        <w:rPr>
          <w:rFonts w:ascii="宋体" w:hAnsi="宋体" w:hint="eastAsia"/>
          <w:sz w:val="24"/>
        </w:rPr>
        <w:t>5</w:t>
      </w:r>
      <w:r w:rsidRPr="008B625E">
        <w:rPr>
          <w:rFonts w:ascii="宋体" w:hAnsi="宋体" w:hint="eastAsia"/>
          <w:sz w:val="24"/>
        </w:rPr>
        <w:t>。</w:t>
      </w:r>
    </w:p>
    <w:p w:rsidR="00877979" w:rsidRPr="008B625E" w:rsidRDefault="002913F5">
      <w:pPr>
        <w:spacing w:line="240" w:lineRule="auto"/>
        <w:ind w:left="420" w:firstLine="420"/>
        <w:jc w:val="center"/>
        <w:rPr>
          <w:rFonts w:ascii="宋体" w:hAnsi="宋体"/>
          <w:color w:val="000000"/>
          <w:szCs w:val="21"/>
        </w:rPr>
      </w:pPr>
      <w:r w:rsidRPr="008B625E">
        <w:rPr>
          <w:rFonts w:ascii="宋体" w:hAnsi="宋体" w:hint="eastAsia"/>
          <w:noProof/>
          <w:color w:val="000000"/>
          <w:szCs w:val="21"/>
        </w:rPr>
        <w:drawing>
          <wp:inline distT="0" distB="0" distL="114300" distR="114300">
            <wp:extent cx="1473320" cy="2214979"/>
            <wp:effectExtent l="19050" t="0" r="0" b="0"/>
            <wp:docPr id="15" name="图片 15" descr="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roup"/>
                    <pic:cNvPicPr>
                      <a:picLocks noChangeAspect="1"/>
                    </pic:cNvPicPr>
                  </pic:nvPicPr>
                  <pic:blipFill>
                    <a:blip r:embed="rId25" cstate="print"/>
                    <a:stretch>
                      <a:fillRect/>
                    </a:stretch>
                  </pic:blipFill>
                  <pic:spPr>
                    <a:xfrm>
                      <a:off x="0" y="0"/>
                      <a:ext cx="1476610" cy="2219925"/>
                    </a:xfrm>
                    <a:prstGeom prst="rect">
                      <a:avLst/>
                    </a:prstGeom>
                  </pic:spPr>
                </pic:pic>
              </a:graphicData>
            </a:graphic>
          </wp:inline>
        </w:drawing>
      </w:r>
    </w:p>
    <w:p w:rsidR="00877979" w:rsidRPr="008B625E" w:rsidRDefault="002913F5">
      <w:pPr>
        <w:spacing w:line="240" w:lineRule="auto"/>
        <w:ind w:left="420" w:firstLine="420"/>
        <w:jc w:val="center"/>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6</w:t>
      </w:r>
      <w:r w:rsidRPr="008B625E">
        <w:rPr>
          <w:rFonts w:ascii="宋体" w:hAnsi="宋体" w:hint="eastAsia"/>
          <w:color w:val="000000"/>
          <w:szCs w:val="21"/>
        </w:rPr>
        <w:t xml:space="preserve"> Group类视图</w:t>
      </w:r>
    </w:p>
    <w:p w:rsidR="00F36874" w:rsidRPr="008B625E" w:rsidRDefault="00861B21" w:rsidP="00861B21">
      <w:pPr>
        <w:spacing w:line="240" w:lineRule="auto"/>
        <w:ind w:firstLineChars="0" w:firstLine="0"/>
        <w:rPr>
          <w:rFonts w:ascii="宋体" w:hAnsi="宋体"/>
          <w:color w:val="000000"/>
          <w:szCs w:val="21"/>
        </w:rPr>
      </w:pPr>
      <w:r>
        <w:rPr>
          <w:rFonts w:ascii="宋体" w:hAnsi="宋体" w:hint="eastAsia"/>
          <w:color w:val="000000"/>
          <w:szCs w:val="21"/>
        </w:rPr>
        <w:t xml:space="preserve">    </w:t>
      </w:r>
      <w:r>
        <w:rPr>
          <w:rFonts w:ascii="宋体" w:hAnsi="宋体" w:hint="eastAsia"/>
          <w:sz w:val="24"/>
        </w:rPr>
        <w:t>表5</w:t>
      </w:r>
      <w:r w:rsidRPr="008210E6">
        <w:rPr>
          <w:rFonts w:ascii="宋体" w:hAnsi="宋体" w:hint="eastAsia"/>
          <w:sz w:val="24"/>
        </w:rPr>
        <w:t>示对Group类相关属性与方法的简要描述，该类对应的实体与分组信息相对应。</w:t>
      </w:r>
    </w:p>
    <w:p w:rsidR="00F36874" w:rsidRPr="008B625E" w:rsidRDefault="00F36874" w:rsidP="00CE7614">
      <w:pPr>
        <w:spacing w:line="240" w:lineRule="auto"/>
        <w:ind w:firstLineChars="95" w:firstLine="199"/>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5</w:t>
      </w:r>
      <w:r w:rsidRPr="008B625E">
        <w:rPr>
          <w:rFonts w:ascii="宋体" w:hAnsi="宋体" w:hint="eastAsia"/>
          <w:color w:val="000000"/>
          <w:szCs w:val="21"/>
        </w:rPr>
        <w:t xml:space="preserve"> Group表</w:t>
      </w:r>
    </w:p>
    <w:tbl>
      <w:tblPr>
        <w:tblStyle w:val="a"/>
        <w:tblW w:w="6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69"/>
        <w:gridCol w:w="2977"/>
      </w:tblGrid>
      <w:tr w:rsidR="00877979" w:rsidRPr="008B625E" w:rsidTr="000B3FE6">
        <w:trPr>
          <w:jc w:val="center"/>
        </w:trPr>
        <w:tc>
          <w:tcPr>
            <w:tcW w:w="1701"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名称</w:t>
            </w:r>
          </w:p>
        </w:tc>
        <w:tc>
          <w:tcPr>
            <w:tcW w:w="186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类型</w:t>
            </w:r>
          </w:p>
        </w:tc>
        <w:tc>
          <w:tcPr>
            <w:tcW w:w="297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作用</w:t>
            </w:r>
          </w:p>
        </w:tc>
      </w:tr>
      <w:tr w:rsidR="00877979" w:rsidRPr="008B625E" w:rsidTr="000B3FE6">
        <w:trPr>
          <w:jc w:val="center"/>
        </w:trPr>
        <w:tc>
          <w:tcPr>
            <w:tcW w:w="1701"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Id</w:t>
            </w:r>
          </w:p>
        </w:tc>
        <w:tc>
          <w:tcPr>
            <w:tcW w:w="186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297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分组对象唯一标识</w:t>
            </w:r>
          </w:p>
        </w:tc>
      </w:tr>
      <w:tr w:rsidR="00877979" w:rsidRPr="008B625E" w:rsidTr="000B3FE6">
        <w:trPr>
          <w:jc w:val="center"/>
        </w:trPr>
        <w:tc>
          <w:tcPr>
            <w:tcW w:w="1701"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Name</w:t>
            </w:r>
          </w:p>
        </w:tc>
        <w:tc>
          <w:tcPr>
            <w:tcW w:w="186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297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分组名称</w:t>
            </w:r>
          </w:p>
        </w:tc>
      </w:tr>
      <w:tr w:rsidR="00877979" w:rsidRPr="008B625E" w:rsidTr="000B3FE6">
        <w:trPr>
          <w:jc w:val="center"/>
        </w:trPr>
        <w:tc>
          <w:tcPr>
            <w:tcW w:w="1701"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ParentId</w:t>
            </w:r>
          </w:p>
        </w:tc>
        <w:tc>
          <w:tcPr>
            <w:tcW w:w="186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297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所在分组对应Id</w:t>
            </w:r>
          </w:p>
        </w:tc>
      </w:tr>
      <w:tr w:rsidR="00877979" w:rsidRPr="008B625E" w:rsidTr="000B3FE6">
        <w:trPr>
          <w:jc w:val="center"/>
        </w:trPr>
        <w:tc>
          <w:tcPr>
            <w:tcW w:w="1701"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Clone</w:t>
            </w:r>
          </w:p>
        </w:tc>
        <w:tc>
          <w:tcPr>
            <w:tcW w:w="186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方法</w:t>
            </w:r>
          </w:p>
        </w:tc>
        <w:tc>
          <w:tcPr>
            <w:tcW w:w="297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复制分组对象</w:t>
            </w:r>
          </w:p>
        </w:tc>
      </w:tr>
    </w:tbl>
    <w:p w:rsidR="00216F5D" w:rsidRPr="008210E6" w:rsidRDefault="00216F5D" w:rsidP="00861B21">
      <w:pPr>
        <w:ind w:firstLineChars="0" w:firstLine="0"/>
        <w:rPr>
          <w:rFonts w:ascii="宋体" w:hAnsi="宋体"/>
          <w:sz w:val="24"/>
        </w:rPr>
      </w:pPr>
    </w:p>
    <w:p w:rsidR="00877979" w:rsidRPr="008B625E" w:rsidRDefault="002913F5">
      <w:pPr>
        <w:numPr>
          <w:ilvl w:val="0"/>
          <w:numId w:val="9"/>
        </w:numPr>
        <w:spacing w:line="240" w:lineRule="auto"/>
        <w:ind w:firstLine="480"/>
        <w:rPr>
          <w:rFonts w:ascii="宋体" w:hAnsi="宋体"/>
          <w:color w:val="000000"/>
          <w:sz w:val="24"/>
          <w:szCs w:val="21"/>
        </w:rPr>
      </w:pPr>
      <w:r w:rsidRPr="008B625E">
        <w:rPr>
          <w:rFonts w:ascii="宋体" w:hAnsi="宋体" w:hint="eastAsia"/>
          <w:color w:val="000000"/>
          <w:sz w:val="24"/>
          <w:szCs w:val="21"/>
        </w:rPr>
        <w:t>Tree&lt;T&gt;类</w:t>
      </w:r>
    </w:p>
    <w:p w:rsidR="00877979" w:rsidRPr="008B625E" w:rsidRDefault="002913F5" w:rsidP="00B4169F">
      <w:pPr>
        <w:ind w:firstLine="480"/>
        <w:rPr>
          <w:rFonts w:ascii="宋体" w:hAnsi="宋体"/>
          <w:color w:val="000000"/>
          <w:sz w:val="24"/>
        </w:rPr>
      </w:pPr>
      <w:r w:rsidRPr="008B625E">
        <w:rPr>
          <w:rFonts w:ascii="宋体" w:hAnsi="宋体" w:hint="eastAsia"/>
          <w:color w:val="000000"/>
          <w:sz w:val="24"/>
        </w:rPr>
        <w:t>由于分组信息存储在XML文件中的形式为列表结构，而不是树形结构，所以，在读取分组信息列表后，需要将其转换成树形结构。而Tree&lt;T&gt;类就能达</w:t>
      </w:r>
      <w:r w:rsidRPr="008B625E">
        <w:rPr>
          <w:rFonts w:ascii="宋体" w:hAnsi="宋体" w:hint="eastAsia"/>
          <w:color w:val="000000"/>
          <w:sz w:val="24"/>
        </w:rPr>
        <w:lastRenderedPageBreak/>
        <w:t>到这样的功能。Tree&lt;T&gt;的设计与树类似，设计为泛型，可适用于不同类型的集合。其类视图如图</w:t>
      </w:r>
      <w:r w:rsidR="00024D06" w:rsidRPr="008B625E">
        <w:rPr>
          <w:rFonts w:ascii="宋体" w:hAnsi="宋体" w:hint="eastAsia"/>
          <w:color w:val="000000"/>
          <w:sz w:val="24"/>
        </w:rPr>
        <w:t>7</w:t>
      </w:r>
      <w:r w:rsidR="007F52AA" w:rsidRPr="008B625E">
        <w:rPr>
          <w:rFonts w:ascii="宋体" w:hAnsi="宋体" w:hint="eastAsia"/>
          <w:color w:val="000000"/>
          <w:sz w:val="24"/>
        </w:rPr>
        <w:t>所示</w:t>
      </w:r>
      <w:r w:rsidRPr="008B625E">
        <w:rPr>
          <w:rFonts w:ascii="宋体" w:hAnsi="宋体" w:hint="eastAsia"/>
          <w:color w:val="000000"/>
          <w:sz w:val="24"/>
        </w:rPr>
        <w:t>，类相关描述见表</w:t>
      </w:r>
      <w:r w:rsidR="00024D06" w:rsidRPr="008B625E">
        <w:rPr>
          <w:rFonts w:ascii="宋体" w:hAnsi="宋体" w:hint="eastAsia"/>
          <w:color w:val="000000"/>
          <w:sz w:val="24"/>
        </w:rPr>
        <w:t>6</w:t>
      </w:r>
      <w:r w:rsidRPr="008B625E">
        <w:rPr>
          <w:rFonts w:ascii="宋体" w:hAnsi="宋体" w:hint="eastAsia"/>
          <w:color w:val="000000"/>
          <w:sz w:val="24"/>
        </w:rPr>
        <w:t>。</w:t>
      </w:r>
    </w:p>
    <w:p w:rsidR="00877979" w:rsidRPr="008B625E" w:rsidRDefault="002913F5">
      <w:pPr>
        <w:spacing w:line="240" w:lineRule="auto"/>
        <w:ind w:left="420" w:firstLine="420"/>
        <w:jc w:val="center"/>
        <w:rPr>
          <w:rFonts w:ascii="宋体" w:hAnsi="宋体"/>
          <w:color w:val="000000"/>
          <w:szCs w:val="21"/>
        </w:rPr>
      </w:pPr>
      <w:r w:rsidRPr="008B625E">
        <w:rPr>
          <w:rFonts w:ascii="宋体" w:hAnsi="宋体" w:hint="eastAsia"/>
          <w:noProof/>
          <w:color w:val="000000"/>
          <w:szCs w:val="21"/>
        </w:rPr>
        <w:drawing>
          <wp:inline distT="0" distB="0" distL="114300" distR="114300">
            <wp:extent cx="1476241" cy="1656271"/>
            <wp:effectExtent l="19050" t="0" r="0" b="0"/>
            <wp:docPr id="16" name="图片 16"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ree"/>
                    <pic:cNvPicPr>
                      <a:picLocks noChangeAspect="1"/>
                    </pic:cNvPicPr>
                  </pic:nvPicPr>
                  <pic:blipFill>
                    <a:blip r:embed="rId26" cstate="print"/>
                    <a:stretch>
                      <a:fillRect/>
                    </a:stretch>
                  </pic:blipFill>
                  <pic:spPr>
                    <a:xfrm>
                      <a:off x="0" y="0"/>
                      <a:ext cx="1477661" cy="1657864"/>
                    </a:xfrm>
                    <a:prstGeom prst="rect">
                      <a:avLst/>
                    </a:prstGeom>
                  </pic:spPr>
                </pic:pic>
              </a:graphicData>
            </a:graphic>
          </wp:inline>
        </w:drawing>
      </w:r>
    </w:p>
    <w:p w:rsidR="00877979" w:rsidRPr="008B625E" w:rsidRDefault="002913F5">
      <w:pPr>
        <w:spacing w:line="240" w:lineRule="auto"/>
        <w:ind w:left="420" w:firstLine="420"/>
        <w:jc w:val="center"/>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7</w:t>
      </w:r>
      <w:r w:rsidRPr="008B625E">
        <w:rPr>
          <w:rFonts w:ascii="宋体" w:hAnsi="宋体" w:hint="eastAsia"/>
          <w:color w:val="000000"/>
          <w:szCs w:val="21"/>
        </w:rPr>
        <w:t xml:space="preserve"> Tree&lt;T&gt;类视图</w:t>
      </w:r>
    </w:p>
    <w:p w:rsidR="00E4777E" w:rsidRPr="008B625E" w:rsidRDefault="00861B21" w:rsidP="00861B21">
      <w:pPr>
        <w:spacing w:line="240" w:lineRule="auto"/>
        <w:ind w:firstLineChars="0" w:firstLine="0"/>
        <w:rPr>
          <w:rFonts w:ascii="宋体" w:hAnsi="宋体"/>
          <w:color w:val="000000"/>
          <w:szCs w:val="21"/>
        </w:rPr>
      </w:pPr>
      <w:r>
        <w:rPr>
          <w:rFonts w:ascii="宋体" w:hAnsi="宋体" w:hint="eastAsia"/>
          <w:color w:val="000000"/>
          <w:szCs w:val="21"/>
        </w:rPr>
        <w:t xml:space="preserve">    </w:t>
      </w:r>
      <w:r>
        <w:rPr>
          <w:rFonts w:ascii="宋体" w:hAnsi="宋体" w:hint="eastAsia"/>
          <w:sz w:val="24"/>
        </w:rPr>
        <w:t>表6作用是对Tree&lt;T&gt;泛型类相关属性与方法进行简要描述，</w:t>
      </w:r>
      <w:r w:rsidRPr="008210E6">
        <w:rPr>
          <w:rFonts w:ascii="宋体" w:hAnsi="宋体" w:hint="eastAsia"/>
          <w:sz w:val="24"/>
        </w:rPr>
        <w:t>该类的作用是将Group类集合树形化，同时，该类还是和其他类型的列表数据。</w:t>
      </w:r>
    </w:p>
    <w:p w:rsidR="00E4777E" w:rsidRPr="008B625E" w:rsidRDefault="00E4777E" w:rsidP="00CE7614">
      <w:pPr>
        <w:spacing w:line="240" w:lineRule="auto"/>
        <w:ind w:firstLineChars="95" w:firstLine="199"/>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6</w:t>
      </w:r>
      <w:r w:rsidRPr="008B625E">
        <w:rPr>
          <w:rFonts w:ascii="宋体" w:hAnsi="宋体" w:hint="eastAsia"/>
          <w:color w:val="000000"/>
          <w:szCs w:val="21"/>
        </w:rPr>
        <w:t xml:space="preserve"> Tree&lt;T&gt;表</w:t>
      </w:r>
    </w:p>
    <w:tbl>
      <w:tblPr>
        <w:tblStyle w:val="a"/>
        <w:tblW w:w="5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418"/>
        <w:gridCol w:w="3118"/>
      </w:tblGrid>
      <w:tr w:rsidR="00877979" w:rsidRPr="008B625E" w:rsidTr="007C6ADE">
        <w:trPr>
          <w:jc w:val="center"/>
        </w:trPr>
        <w:tc>
          <w:tcPr>
            <w:tcW w:w="141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名称</w:t>
            </w:r>
          </w:p>
        </w:tc>
        <w:tc>
          <w:tcPr>
            <w:tcW w:w="14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类型</w:t>
            </w:r>
          </w:p>
        </w:tc>
        <w:tc>
          <w:tcPr>
            <w:tcW w:w="31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作用</w:t>
            </w:r>
          </w:p>
        </w:tc>
      </w:tr>
      <w:tr w:rsidR="00877979" w:rsidRPr="008B625E" w:rsidTr="007C6ADE">
        <w:trPr>
          <w:jc w:val="center"/>
        </w:trPr>
        <w:tc>
          <w:tcPr>
            <w:tcW w:w="141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Itmes</w:t>
            </w:r>
          </w:p>
        </w:tc>
        <w:tc>
          <w:tcPr>
            <w:tcW w:w="14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1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子节点集合</w:t>
            </w:r>
          </w:p>
        </w:tc>
      </w:tr>
      <w:tr w:rsidR="00877979" w:rsidRPr="008B625E" w:rsidTr="007C6ADE">
        <w:trPr>
          <w:jc w:val="center"/>
        </w:trPr>
        <w:tc>
          <w:tcPr>
            <w:tcW w:w="141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Node</w:t>
            </w:r>
          </w:p>
        </w:tc>
        <w:tc>
          <w:tcPr>
            <w:tcW w:w="14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1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该节点对应的对象</w:t>
            </w:r>
          </w:p>
        </w:tc>
      </w:tr>
      <w:tr w:rsidR="00877979" w:rsidRPr="008B625E" w:rsidTr="007C6ADE">
        <w:trPr>
          <w:jc w:val="center"/>
        </w:trPr>
        <w:tc>
          <w:tcPr>
            <w:tcW w:w="141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Parent</w:t>
            </w:r>
          </w:p>
        </w:tc>
        <w:tc>
          <w:tcPr>
            <w:tcW w:w="14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118"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父节点</w:t>
            </w:r>
          </w:p>
        </w:tc>
      </w:tr>
    </w:tbl>
    <w:p w:rsidR="00877979" w:rsidRPr="008B625E" w:rsidRDefault="002913F5" w:rsidP="00D753AD">
      <w:pPr>
        <w:numPr>
          <w:ilvl w:val="0"/>
          <w:numId w:val="9"/>
        </w:numPr>
        <w:ind w:firstLine="480"/>
        <w:rPr>
          <w:rFonts w:ascii="宋体" w:hAnsi="宋体"/>
          <w:color w:val="000000"/>
          <w:sz w:val="24"/>
        </w:rPr>
      </w:pPr>
      <w:r w:rsidRPr="008B625E">
        <w:rPr>
          <w:rFonts w:ascii="宋体" w:hAnsi="宋体" w:hint="eastAsia"/>
          <w:color w:val="000000"/>
          <w:sz w:val="24"/>
        </w:rPr>
        <w:t>NewForm类</w:t>
      </w:r>
    </w:p>
    <w:p w:rsidR="00877979" w:rsidRPr="008B625E" w:rsidRDefault="002913F5" w:rsidP="007F52AA">
      <w:pPr>
        <w:ind w:firstLine="480"/>
        <w:rPr>
          <w:rFonts w:ascii="宋体" w:hAnsi="宋体"/>
          <w:color w:val="000000"/>
          <w:sz w:val="24"/>
        </w:rPr>
      </w:pPr>
      <w:r w:rsidRPr="008B625E">
        <w:rPr>
          <w:rFonts w:ascii="宋体" w:hAnsi="宋体" w:hint="eastAsia"/>
          <w:color w:val="000000"/>
          <w:sz w:val="24"/>
        </w:rPr>
        <w:t>NewForm类是一个以Form为基类，然后通过GDI+绘制以及其他事件函数的配合，得到的一个外形美观的窗体。类视图如图</w:t>
      </w:r>
      <w:r w:rsidR="00024D06" w:rsidRPr="008B625E">
        <w:rPr>
          <w:rFonts w:ascii="宋体" w:hAnsi="宋体" w:hint="eastAsia"/>
          <w:color w:val="000000"/>
          <w:sz w:val="24"/>
        </w:rPr>
        <w:t>8</w:t>
      </w:r>
      <w:r w:rsidR="007F52AA" w:rsidRPr="008B625E">
        <w:rPr>
          <w:rFonts w:ascii="宋体" w:hAnsi="宋体" w:hint="eastAsia"/>
          <w:color w:val="000000"/>
          <w:sz w:val="24"/>
        </w:rPr>
        <w:t>所示</w:t>
      </w:r>
      <w:r w:rsidRPr="008B625E">
        <w:rPr>
          <w:rFonts w:ascii="宋体" w:hAnsi="宋体" w:hint="eastAsia"/>
          <w:color w:val="000000"/>
          <w:sz w:val="24"/>
        </w:rPr>
        <w:t>，类相关描述见表</w:t>
      </w:r>
      <w:r w:rsidR="00024D06" w:rsidRPr="008B625E">
        <w:rPr>
          <w:rFonts w:ascii="宋体" w:hAnsi="宋体" w:hint="eastAsia"/>
          <w:color w:val="000000"/>
          <w:sz w:val="24"/>
        </w:rPr>
        <w:t>7</w:t>
      </w:r>
      <w:r w:rsidRPr="008B625E">
        <w:rPr>
          <w:rFonts w:ascii="宋体" w:hAnsi="宋体" w:hint="eastAsia"/>
          <w:color w:val="000000"/>
          <w:sz w:val="24"/>
        </w:rPr>
        <w:t>。该类的设计思路大致为：继承Form类-&gt;隐藏窗体边框，只剩下视图区-&gt;在视图区绘制边框、背景、标题栏、标题栏文本等-&gt;为最大化、最小化、关闭图标编写功能代码-&gt;通过计算鼠标点击区域在鼠标相关事件中实现窗体拖拽、窗体大小更改等功能。</w:t>
      </w:r>
    </w:p>
    <w:p w:rsidR="00877979" w:rsidRPr="008B625E" w:rsidRDefault="002913F5" w:rsidP="006A662C">
      <w:pPr>
        <w:spacing w:line="240" w:lineRule="auto"/>
        <w:ind w:firstLineChars="0" w:firstLine="0"/>
        <w:jc w:val="center"/>
        <w:rPr>
          <w:rFonts w:ascii="宋体" w:hAnsi="宋体"/>
          <w:color w:val="000000"/>
          <w:szCs w:val="21"/>
        </w:rPr>
      </w:pPr>
      <w:r w:rsidRPr="008B625E">
        <w:rPr>
          <w:rFonts w:ascii="宋体" w:hAnsi="宋体" w:hint="eastAsia"/>
          <w:noProof/>
          <w:color w:val="000000"/>
          <w:szCs w:val="21"/>
        </w:rPr>
        <w:drawing>
          <wp:inline distT="0" distB="0" distL="114300" distR="114300">
            <wp:extent cx="4058106" cy="2682815"/>
            <wp:effectExtent l="19050" t="0" r="0" b="0"/>
            <wp:docPr id="17" name="图片 17" descr="New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NewForm"/>
                    <pic:cNvPicPr>
                      <a:picLocks noChangeAspect="1"/>
                    </pic:cNvPicPr>
                  </pic:nvPicPr>
                  <pic:blipFill>
                    <a:blip r:embed="rId27" cstate="print"/>
                    <a:stretch>
                      <a:fillRect/>
                    </a:stretch>
                  </pic:blipFill>
                  <pic:spPr>
                    <a:xfrm>
                      <a:off x="0" y="0"/>
                      <a:ext cx="4058393" cy="2683005"/>
                    </a:xfrm>
                    <a:prstGeom prst="rect">
                      <a:avLst/>
                    </a:prstGeom>
                  </pic:spPr>
                </pic:pic>
              </a:graphicData>
            </a:graphic>
          </wp:inline>
        </w:drawing>
      </w:r>
    </w:p>
    <w:p w:rsidR="003D0829" w:rsidRPr="008B625E" w:rsidRDefault="002913F5" w:rsidP="00024D06">
      <w:pPr>
        <w:spacing w:line="240" w:lineRule="auto"/>
        <w:ind w:left="2940" w:firstLine="420"/>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8</w:t>
      </w:r>
      <w:r w:rsidRPr="008B625E">
        <w:rPr>
          <w:rFonts w:ascii="宋体" w:hAnsi="宋体" w:hint="eastAsia"/>
          <w:color w:val="000000"/>
          <w:szCs w:val="21"/>
        </w:rPr>
        <w:t xml:space="preserve"> NewForm类视图</w:t>
      </w:r>
    </w:p>
    <w:p w:rsidR="007F52AA" w:rsidRPr="008B625E" w:rsidRDefault="00125EF8" w:rsidP="00125EF8">
      <w:pPr>
        <w:spacing w:line="240" w:lineRule="auto"/>
        <w:ind w:firstLineChars="0" w:firstLine="0"/>
        <w:rPr>
          <w:rFonts w:ascii="宋体" w:hAnsi="宋体"/>
          <w:color w:val="000000"/>
          <w:szCs w:val="21"/>
        </w:rPr>
      </w:pPr>
      <w:r>
        <w:rPr>
          <w:rFonts w:ascii="宋体" w:hAnsi="宋体" w:hint="eastAsia"/>
          <w:color w:val="000000"/>
          <w:szCs w:val="21"/>
        </w:rPr>
        <w:t xml:space="preserve">    </w:t>
      </w:r>
      <w:r>
        <w:rPr>
          <w:rFonts w:ascii="宋体" w:hAnsi="宋体" w:hint="eastAsia"/>
          <w:color w:val="000000"/>
          <w:sz w:val="24"/>
        </w:rPr>
        <w:t>表7</w:t>
      </w:r>
      <w:r w:rsidRPr="008210E6">
        <w:rPr>
          <w:rFonts w:ascii="宋体" w:hAnsi="宋体" w:hint="eastAsia"/>
          <w:color w:val="000000"/>
          <w:sz w:val="24"/>
        </w:rPr>
        <w:t>是对NewForm类相关属性与方法的描述，该类是系统所有窗体的基类，</w:t>
      </w:r>
      <w:r w:rsidRPr="008210E6">
        <w:rPr>
          <w:rFonts w:ascii="宋体" w:hAnsi="宋体" w:hint="eastAsia"/>
          <w:color w:val="000000"/>
          <w:sz w:val="24"/>
        </w:rPr>
        <w:lastRenderedPageBreak/>
        <w:t>通过继承Form类来实现的。</w:t>
      </w:r>
    </w:p>
    <w:p w:rsidR="003D0829" w:rsidRPr="008B625E" w:rsidRDefault="003D0829" w:rsidP="00CE7614">
      <w:pPr>
        <w:spacing w:line="240" w:lineRule="auto"/>
        <w:ind w:firstLineChars="95" w:firstLine="199"/>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7</w:t>
      </w:r>
      <w:r w:rsidRPr="008B625E">
        <w:rPr>
          <w:rFonts w:ascii="宋体" w:hAnsi="宋体" w:hint="eastAsia"/>
          <w:color w:val="000000"/>
          <w:szCs w:val="21"/>
        </w:rPr>
        <w:t xml:space="preserve"> NewForm 表</w:t>
      </w:r>
    </w:p>
    <w:tbl>
      <w:tblPr>
        <w:tblStyle w:val="a"/>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0"/>
        <w:gridCol w:w="1519"/>
        <w:gridCol w:w="3827"/>
      </w:tblGrid>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名称</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类型</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作用</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CpationLocation</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设定标题栏中标题位置（左中右）</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Cmds</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窗体右上角图标及其命令集合</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CreateParams</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窗体各种参数集合</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HasSkin</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是否显示皮肤更换图标</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Img</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窗体图标</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IsAllowChangeSize</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是否允许改变窗体大小</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IsAllowClose</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是否显示关闭按钮图标</w:t>
            </w:r>
          </w:p>
        </w:tc>
      </w:tr>
      <w:tr w:rsidR="00877979" w:rsidRPr="008B625E" w:rsidTr="007631B0">
        <w:trPr>
          <w:jc w:val="center"/>
        </w:trPr>
        <w:tc>
          <w:tcPr>
            <w:tcW w:w="2450"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TitleBarH</w:t>
            </w:r>
          </w:p>
        </w:tc>
        <w:tc>
          <w:tcPr>
            <w:tcW w:w="1519"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w:t>
            </w:r>
          </w:p>
        </w:tc>
        <w:tc>
          <w:tcPr>
            <w:tcW w:w="3827" w:type="dxa"/>
          </w:tcPr>
          <w:p w:rsidR="00877979" w:rsidRPr="008B625E" w:rsidRDefault="002913F5" w:rsidP="007F52A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标题栏高度</w:t>
            </w:r>
          </w:p>
        </w:tc>
      </w:tr>
    </w:tbl>
    <w:p w:rsidR="00877979" w:rsidRPr="008210E6" w:rsidRDefault="00877979" w:rsidP="00125EF8">
      <w:pPr>
        <w:ind w:firstLineChars="0" w:firstLine="0"/>
        <w:rPr>
          <w:rFonts w:ascii="宋体" w:hAnsi="宋体"/>
          <w:color w:val="000000"/>
          <w:sz w:val="24"/>
        </w:rPr>
      </w:pPr>
    </w:p>
    <w:p w:rsidR="00877979" w:rsidRPr="008B625E" w:rsidRDefault="00713CD2" w:rsidP="000A7670">
      <w:pPr>
        <w:pStyle w:val="2"/>
        <w:numPr>
          <w:ilvl w:val="0"/>
          <w:numId w:val="0"/>
        </w:numPr>
        <w:tabs>
          <w:tab w:val="clear" w:pos="420"/>
          <w:tab w:val="left" w:pos="540"/>
          <w:tab w:val="left" w:pos="756"/>
        </w:tabs>
        <w:ind w:firstLineChars="100" w:firstLine="281"/>
        <w:rPr>
          <w:rFonts w:ascii="宋体" w:hAnsi="宋体"/>
        </w:rPr>
      </w:pPr>
      <w:bookmarkStart w:id="95" w:name="_Toc483816032"/>
      <w:bookmarkStart w:id="96" w:name="_Toc483816221"/>
      <w:bookmarkStart w:id="97" w:name="_Toc484710126"/>
      <w:r w:rsidRPr="008B625E">
        <w:rPr>
          <w:rFonts w:ascii="宋体" w:hAnsi="宋体" w:hint="eastAsia"/>
        </w:rPr>
        <w:t>3.4</w:t>
      </w:r>
      <w:r w:rsidR="002913F5" w:rsidRPr="008B625E">
        <w:rPr>
          <w:rFonts w:ascii="宋体" w:hAnsi="宋体"/>
        </w:rPr>
        <w:t xml:space="preserve"> </w:t>
      </w:r>
      <w:r w:rsidR="002913F5" w:rsidRPr="008B625E">
        <w:rPr>
          <w:rFonts w:ascii="宋体" w:hAnsi="宋体" w:hint="eastAsia"/>
        </w:rPr>
        <w:t>XML结构组成设计</w:t>
      </w:r>
      <w:bookmarkEnd w:id="95"/>
      <w:bookmarkEnd w:id="96"/>
      <w:bookmarkEnd w:id="97"/>
    </w:p>
    <w:p w:rsidR="00877979" w:rsidRPr="008B625E" w:rsidRDefault="0049522E" w:rsidP="0049522E">
      <w:pPr>
        <w:ind w:firstLine="480"/>
        <w:rPr>
          <w:rFonts w:ascii="宋体" w:hAnsi="宋体"/>
          <w:sz w:val="24"/>
        </w:rPr>
      </w:pPr>
      <w:r w:rsidRPr="008B625E">
        <w:rPr>
          <w:rFonts w:ascii="宋体" w:hAnsi="宋体" w:hint="eastAsia"/>
          <w:sz w:val="24"/>
        </w:rPr>
        <w:t>本系统未采用数据库作为数据源，而是</w:t>
      </w:r>
      <w:r w:rsidR="002913F5" w:rsidRPr="008B625E">
        <w:rPr>
          <w:rFonts w:ascii="宋体" w:hAnsi="宋体" w:hint="eastAsia"/>
          <w:sz w:val="24"/>
        </w:rPr>
        <w:t>采用XML文件作</w:t>
      </w:r>
      <w:r w:rsidRPr="008B625E">
        <w:rPr>
          <w:rFonts w:ascii="宋体" w:hAnsi="宋体" w:hint="eastAsia"/>
          <w:sz w:val="24"/>
        </w:rPr>
        <w:t>为数据源来存储相关数据。这样，在系统通过网络存储与下载数据时就</w:t>
      </w:r>
      <w:r w:rsidR="002913F5" w:rsidRPr="008B625E">
        <w:rPr>
          <w:rFonts w:ascii="宋体" w:hAnsi="宋体" w:hint="eastAsia"/>
          <w:sz w:val="24"/>
        </w:rPr>
        <w:t>很方便，数据可移植性强。本系统主要涉及两种信息的存储，一种就是笔记信息，一种则是分组信息。</w:t>
      </w:r>
    </w:p>
    <w:p w:rsidR="00AB1E24" w:rsidRPr="008B625E" w:rsidRDefault="002913F5" w:rsidP="008210E6">
      <w:pPr>
        <w:ind w:firstLine="480"/>
        <w:rPr>
          <w:rFonts w:ascii="宋体" w:hAnsi="宋体"/>
          <w:color w:val="000000"/>
          <w:sz w:val="24"/>
        </w:rPr>
      </w:pPr>
      <w:r w:rsidRPr="008B625E">
        <w:rPr>
          <w:rFonts w:ascii="宋体" w:hAnsi="宋体" w:hint="eastAsia"/>
          <w:color w:val="000000"/>
          <w:sz w:val="24"/>
        </w:rPr>
        <w:t>笔记信息对应的XML文件名为NoteCfg.xml</w:t>
      </w:r>
      <w:r w:rsidR="00262634" w:rsidRPr="008B625E">
        <w:rPr>
          <w:rFonts w:ascii="宋体" w:hAnsi="宋体" w:hint="eastAsia"/>
          <w:color w:val="000000"/>
          <w:sz w:val="24"/>
        </w:rPr>
        <w:t>，</w:t>
      </w:r>
      <w:r w:rsidRPr="008B625E">
        <w:rPr>
          <w:rFonts w:ascii="宋体" w:hAnsi="宋体" w:hint="eastAsia"/>
          <w:color w:val="000000"/>
          <w:sz w:val="24"/>
        </w:rPr>
        <w:t>其数据结构如下：</w:t>
      </w:r>
    </w:p>
    <w:tbl>
      <w:tblPr>
        <w:tblStyle w:val="a"/>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938"/>
      </w:tblGrid>
      <w:tr w:rsidR="00AB1E24" w:rsidRPr="008B625E" w:rsidTr="00125EF8">
        <w:trPr>
          <w:jc w:val="center"/>
        </w:trPr>
        <w:tc>
          <w:tcPr>
            <w:tcW w:w="7938" w:type="dxa"/>
          </w:tcPr>
          <w:tbl>
            <w:tblPr>
              <w:tblStyle w:val="a"/>
              <w:tblW w:w="0" w:type="auto"/>
              <w:jc w:val="center"/>
              <w:tblLook w:val="04A0" w:firstRow="1" w:lastRow="0" w:firstColumn="1" w:lastColumn="0" w:noHBand="0" w:noVBand="1"/>
            </w:tblPr>
            <w:tblGrid>
              <w:gridCol w:w="7707"/>
            </w:tblGrid>
            <w:tr w:rsidR="008210E6" w:rsidRPr="00125EF8" w:rsidTr="008210E6">
              <w:trPr>
                <w:jc w:val="center"/>
              </w:trPr>
              <w:tc>
                <w:tcPr>
                  <w:tcW w:w="7707" w:type="dxa"/>
                </w:tcPr>
                <w:p w:rsidR="008210E6" w:rsidRPr="00125EF8" w:rsidRDefault="008210E6" w:rsidP="008210E6">
                  <w:pPr>
                    <w:ind w:firstLine="420"/>
                    <w:rPr>
                      <w:color w:val="000000"/>
                      <w:szCs w:val="21"/>
                    </w:rPr>
                  </w:pPr>
                  <w:proofErr w:type="gramStart"/>
                  <w:r w:rsidRPr="00125EF8">
                    <w:rPr>
                      <w:color w:val="000000"/>
                      <w:szCs w:val="21"/>
                    </w:rPr>
                    <w:t>&lt;?xml</w:t>
                  </w:r>
                  <w:proofErr w:type="gramEnd"/>
                  <w:r w:rsidRPr="00125EF8">
                    <w:rPr>
                      <w:color w:val="000000"/>
                      <w:szCs w:val="21"/>
                    </w:rPr>
                    <w:t xml:space="preserve"> version="1.0" encoding="utf-8"?&gt;</w:t>
                  </w:r>
                </w:p>
                <w:p w:rsidR="008210E6" w:rsidRPr="00125EF8" w:rsidRDefault="008210E6" w:rsidP="008210E6">
                  <w:pPr>
                    <w:ind w:firstLine="420"/>
                    <w:rPr>
                      <w:color w:val="000000"/>
                      <w:szCs w:val="21"/>
                    </w:rPr>
                  </w:pPr>
                  <w:r w:rsidRPr="00125EF8">
                    <w:rPr>
                      <w:color w:val="000000"/>
                      <w:szCs w:val="21"/>
                    </w:rPr>
                    <w:t>&lt;ArrayOfNote&gt;</w:t>
                  </w:r>
                </w:p>
                <w:p w:rsidR="008210E6" w:rsidRPr="00125EF8" w:rsidRDefault="008210E6" w:rsidP="008210E6">
                  <w:pPr>
                    <w:ind w:firstLine="420"/>
                    <w:rPr>
                      <w:color w:val="000000"/>
                      <w:szCs w:val="21"/>
                    </w:rPr>
                  </w:pPr>
                  <w:r w:rsidRPr="00125EF8">
                    <w:rPr>
                      <w:color w:val="000000"/>
                      <w:szCs w:val="21"/>
                    </w:rPr>
                    <w:t xml:space="preserve">  &lt;Note&gt;</w:t>
                  </w:r>
                </w:p>
                <w:p w:rsidR="008210E6" w:rsidRPr="00125EF8" w:rsidRDefault="008210E6" w:rsidP="008210E6">
                  <w:pPr>
                    <w:ind w:firstLine="420"/>
                    <w:rPr>
                      <w:color w:val="000000"/>
                      <w:szCs w:val="21"/>
                    </w:rPr>
                  </w:pPr>
                  <w:r w:rsidRPr="00125EF8">
                    <w:rPr>
                      <w:color w:val="000000"/>
                      <w:szCs w:val="21"/>
                    </w:rPr>
                    <w:t xml:space="preserve">    &lt;Id&gt;185dd4b5-7ccd-41db-8f09-bcb4568f491c&lt;/Id&gt;</w:t>
                  </w:r>
                </w:p>
                <w:p w:rsidR="008210E6" w:rsidRPr="00125EF8" w:rsidRDefault="008210E6" w:rsidP="008210E6">
                  <w:pPr>
                    <w:ind w:firstLine="420"/>
                    <w:rPr>
                      <w:color w:val="000000"/>
                      <w:szCs w:val="21"/>
                    </w:rPr>
                  </w:pPr>
                  <w:r w:rsidRPr="00125EF8">
                    <w:rPr>
                      <w:color w:val="000000"/>
                      <w:szCs w:val="21"/>
                    </w:rPr>
                    <w:t xml:space="preserve">    &lt;Title&gt;C#</w:t>
                  </w:r>
                  <w:r w:rsidRPr="00125EF8">
                    <w:rPr>
                      <w:color w:val="000000"/>
                      <w:szCs w:val="21"/>
                    </w:rPr>
                    <w:t>设计模式</w:t>
                  </w:r>
                  <w:r w:rsidRPr="00125EF8">
                    <w:rPr>
                      <w:color w:val="000000"/>
                      <w:szCs w:val="21"/>
                    </w:rPr>
                    <w:t>(2)&lt;/Title&gt;</w:t>
                  </w:r>
                </w:p>
                <w:p w:rsidR="008210E6" w:rsidRPr="00125EF8" w:rsidRDefault="008210E6" w:rsidP="008210E6">
                  <w:pPr>
                    <w:ind w:firstLine="420"/>
                    <w:rPr>
                      <w:color w:val="000000"/>
                      <w:szCs w:val="21"/>
                    </w:rPr>
                  </w:pPr>
                  <w:r w:rsidRPr="00125EF8">
                    <w:rPr>
                      <w:color w:val="000000"/>
                      <w:szCs w:val="21"/>
                    </w:rPr>
                    <w:t xml:space="preserve">    &lt;GroupId&gt;4f74ce57-a57d-44b2-b8de-ca031bb0456d&lt;/GroupId&gt;</w:t>
                  </w:r>
                </w:p>
                <w:p w:rsidR="008210E6" w:rsidRPr="00125EF8" w:rsidRDefault="008210E6" w:rsidP="008210E6">
                  <w:pPr>
                    <w:ind w:firstLine="420"/>
                    <w:rPr>
                      <w:color w:val="000000"/>
                      <w:szCs w:val="21"/>
                    </w:rPr>
                  </w:pPr>
                  <w:r w:rsidRPr="00125EF8">
                    <w:rPr>
                      <w:color w:val="000000"/>
                      <w:szCs w:val="21"/>
                    </w:rPr>
                    <w:t xml:space="preserve">    &lt;AddTime&gt;2017-04-04T10:16:28.0165055+08:00&lt;/AddTime&gt;</w:t>
                  </w:r>
                </w:p>
                <w:p w:rsidR="008210E6" w:rsidRPr="00125EF8" w:rsidRDefault="008210E6" w:rsidP="008210E6">
                  <w:pPr>
                    <w:ind w:firstLine="420"/>
                    <w:rPr>
                      <w:color w:val="000000"/>
                      <w:szCs w:val="21"/>
                    </w:rPr>
                  </w:pPr>
                  <w:r w:rsidRPr="00125EF8">
                    <w:rPr>
                      <w:color w:val="000000"/>
                      <w:szCs w:val="21"/>
                    </w:rPr>
                    <w:t xml:space="preserve">    &lt;Addway&gt;</w:t>
                  </w:r>
                  <w:r w:rsidRPr="00125EF8">
                    <w:rPr>
                      <w:color w:val="000000"/>
                      <w:szCs w:val="21"/>
                    </w:rPr>
                    <w:t>未知</w:t>
                  </w:r>
                  <w:r w:rsidRPr="00125EF8">
                    <w:rPr>
                      <w:color w:val="000000"/>
                      <w:szCs w:val="21"/>
                    </w:rPr>
                    <w:t>&lt;/Addway&gt;</w:t>
                  </w:r>
                </w:p>
                <w:p w:rsidR="008210E6" w:rsidRPr="00125EF8" w:rsidRDefault="008210E6" w:rsidP="008210E6">
                  <w:pPr>
                    <w:ind w:firstLine="420"/>
                    <w:rPr>
                      <w:color w:val="000000"/>
                      <w:szCs w:val="21"/>
                    </w:rPr>
                  </w:pPr>
                  <w:r w:rsidRPr="00125EF8">
                    <w:rPr>
                      <w:color w:val="000000"/>
                      <w:szCs w:val="21"/>
                    </w:rPr>
                    <w:t xml:space="preserve">    &lt;DownUrl&gt;http://www.baidu.com&lt;/DownUrl&gt;</w:t>
                  </w:r>
                </w:p>
                <w:p w:rsidR="008210E6" w:rsidRPr="00125EF8" w:rsidRDefault="008210E6" w:rsidP="008210E6">
                  <w:pPr>
                    <w:ind w:firstLine="420"/>
                    <w:rPr>
                      <w:color w:val="000000"/>
                      <w:szCs w:val="21"/>
                    </w:rPr>
                  </w:pPr>
                  <w:r w:rsidRPr="00125EF8">
                    <w:rPr>
                      <w:color w:val="000000"/>
                      <w:szCs w:val="21"/>
                    </w:rPr>
                    <w:t xml:space="preserve">    &lt;IsAddToTags&gt;true&lt;/IsAddToTags&gt;</w:t>
                  </w:r>
                </w:p>
                <w:p w:rsidR="008210E6" w:rsidRPr="00125EF8" w:rsidRDefault="008210E6" w:rsidP="008210E6">
                  <w:pPr>
                    <w:ind w:firstLine="420"/>
                    <w:rPr>
                      <w:color w:val="000000"/>
                      <w:szCs w:val="21"/>
                    </w:rPr>
                  </w:pPr>
                  <w:r w:rsidRPr="00125EF8">
                    <w:rPr>
                      <w:color w:val="000000"/>
                      <w:szCs w:val="21"/>
                    </w:rPr>
                    <w:t xml:space="preserve">  &lt;/Note&gt;</w:t>
                  </w:r>
                </w:p>
                <w:p w:rsidR="008210E6" w:rsidRPr="00125EF8" w:rsidRDefault="008210E6" w:rsidP="008210E6">
                  <w:pPr>
                    <w:ind w:firstLineChars="0" w:firstLine="0"/>
                    <w:rPr>
                      <w:color w:val="000000"/>
                      <w:szCs w:val="21"/>
                    </w:rPr>
                  </w:pPr>
                  <w:r w:rsidRPr="00125EF8">
                    <w:rPr>
                      <w:color w:val="000000"/>
                      <w:szCs w:val="21"/>
                    </w:rPr>
                    <w:t>&lt;/ArrayOfNote&gt;</w:t>
                  </w:r>
                </w:p>
              </w:tc>
            </w:tr>
          </w:tbl>
          <w:p w:rsidR="00AB1E24" w:rsidRPr="008B625E" w:rsidRDefault="00AB1E24" w:rsidP="008210E6">
            <w:pPr>
              <w:ind w:firstLineChars="0" w:firstLine="0"/>
              <w:rPr>
                <w:rFonts w:ascii="宋体" w:hAnsi="宋体"/>
                <w:color w:val="000000"/>
                <w:szCs w:val="21"/>
              </w:rPr>
            </w:pPr>
          </w:p>
        </w:tc>
      </w:tr>
    </w:tbl>
    <w:p w:rsidR="00877979" w:rsidRPr="008B625E" w:rsidRDefault="002913F5" w:rsidP="00CA1A7A">
      <w:pPr>
        <w:ind w:firstLine="480"/>
        <w:rPr>
          <w:rFonts w:ascii="宋体" w:hAnsi="宋体"/>
          <w:color w:val="000000"/>
          <w:sz w:val="24"/>
        </w:rPr>
      </w:pPr>
      <w:r w:rsidRPr="008B625E">
        <w:rPr>
          <w:rFonts w:ascii="宋体" w:hAnsi="宋体" w:hint="eastAsia"/>
          <w:color w:val="000000"/>
          <w:sz w:val="24"/>
        </w:rPr>
        <w:t>该XML文件内容是由List&lt;Note&gt;对象经过XML序列化获得，每个Note节点对应一个Note对象，他们通过Id来区分。该XML文件存储了所有的笔记信息，通过笔记信息可以获取到笔记相关属性。其子节点作用见表</w:t>
      </w:r>
      <w:r w:rsidR="00CE7614" w:rsidRPr="008B625E">
        <w:rPr>
          <w:rFonts w:ascii="宋体" w:hAnsi="宋体" w:hint="eastAsia"/>
          <w:color w:val="000000"/>
          <w:sz w:val="24"/>
        </w:rPr>
        <w:t>8</w:t>
      </w:r>
      <w:r w:rsidRPr="008B625E">
        <w:rPr>
          <w:rFonts w:ascii="宋体" w:hAnsi="宋体" w:hint="eastAsia"/>
          <w:color w:val="000000"/>
          <w:sz w:val="24"/>
        </w:rPr>
        <w:t>。</w:t>
      </w:r>
    </w:p>
    <w:p w:rsidR="00CA1A7A" w:rsidRPr="008B625E" w:rsidRDefault="00370850" w:rsidP="00370850">
      <w:pPr>
        <w:ind w:firstLineChars="83" w:firstLine="174"/>
        <w:jc w:val="center"/>
        <w:rPr>
          <w:rFonts w:ascii="宋体" w:hAnsi="宋体"/>
          <w:color w:val="000000"/>
          <w:sz w:val="24"/>
        </w:rPr>
      </w:pPr>
      <w:r w:rsidRPr="008B625E">
        <w:rPr>
          <w:rFonts w:ascii="宋体" w:hAnsi="宋体" w:hint="eastAsia"/>
          <w:color w:val="000000"/>
          <w:szCs w:val="21"/>
        </w:rPr>
        <w:t>表</w:t>
      </w:r>
      <w:r w:rsidR="00CE7614" w:rsidRPr="008B625E">
        <w:rPr>
          <w:rFonts w:ascii="宋体" w:hAnsi="宋体" w:hint="eastAsia"/>
          <w:color w:val="000000"/>
          <w:szCs w:val="21"/>
        </w:rPr>
        <w:t>8</w:t>
      </w:r>
      <w:r w:rsidR="00922F46" w:rsidRPr="008B625E">
        <w:rPr>
          <w:rFonts w:ascii="宋体" w:hAnsi="宋体" w:hint="eastAsia"/>
          <w:color w:val="000000"/>
          <w:szCs w:val="21"/>
        </w:rPr>
        <w:t xml:space="preserve"> NoteCfg.xml文件结构表</w:t>
      </w:r>
    </w:p>
    <w:tbl>
      <w:tblPr>
        <w:tblStyle w:val="a"/>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6520"/>
      </w:tblGrid>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节点名称</w:t>
            </w:r>
          </w:p>
        </w:tc>
        <w:tc>
          <w:tcPr>
            <w:tcW w:w="6520" w:type="dxa"/>
            <w:vAlign w:val="center"/>
          </w:tcPr>
          <w:p w:rsidR="00877979" w:rsidRPr="008B625E" w:rsidRDefault="002913F5" w:rsidP="0049522E">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描述</w:t>
            </w:r>
          </w:p>
        </w:tc>
      </w:tr>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Id</w:t>
            </w:r>
          </w:p>
        </w:tc>
        <w:tc>
          <w:tcPr>
            <w:tcW w:w="6520"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用作Note节点的唯一标识，通过Id可以获取到给笔记信息对应资源存放的位置。</w:t>
            </w:r>
          </w:p>
        </w:tc>
      </w:tr>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Title</w:t>
            </w:r>
          </w:p>
        </w:tc>
        <w:tc>
          <w:tcPr>
            <w:tcW w:w="6520"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笔记标题</w:t>
            </w:r>
          </w:p>
        </w:tc>
      </w:tr>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GroupId</w:t>
            </w:r>
          </w:p>
        </w:tc>
        <w:tc>
          <w:tcPr>
            <w:tcW w:w="6520"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所在分组对应的分组Id（未分组则为空）</w:t>
            </w:r>
          </w:p>
        </w:tc>
      </w:tr>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lastRenderedPageBreak/>
              <w:t>AddTime</w:t>
            </w:r>
          </w:p>
        </w:tc>
        <w:tc>
          <w:tcPr>
            <w:tcW w:w="6520"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笔记添加的时间</w:t>
            </w:r>
          </w:p>
        </w:tc>
      </w:tr>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AddWay</w:t>
            </w:r>
          </w:p>
        </w:tc>
        <w:tc>
          <w:tcPr>
            <w:tcW w:w="6520"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笔记添加的方式（网站下载、手动添加、未知）</w:t>
            </w:r>
          </w:p>
        </w:tc>
      </w:tr>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DownUrl</w:t>
            </w:r>
          </w:p>
        </w:tc>
        <w:tc>
          <w:tcPr>
            <w:tcW w:w="6520"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下载笔记对应的网址（下载方式为网站下载时有用）</w:t>
            </w:r>
          </w:p>
        </w:tc>
      </w:tr>
      <w:tr w:rsidR="00877979" w:rsidRPr="008B625E" w:rsidTr="00922F46">
        <w:trPr>
          <w:jc w:val="center"/>
        </w:trPr>
        <w:tc>
          <w:tcPr>
            <w:tcW w:w="1418"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IsAddToTag</w:t>
            </w:r>
          </w:p>
        </w:tc>
        <w:tc>
          <w:tcPr>
            <w:tcW w:w="6520" w:type="dxa"/>
            <w:vAlign w:val="center"/>
          </w:tcPr>
          <w:p w:rsidR="00877979" w:rsidRPr="008B625E" w:rsidRDefault="002913F5" w:rsidP="006E2815">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是否为该笔记设定标签</w:t>
            </w:r>
          </w:p>
        </w:tc>
      </w:tr>
    </w:tbl>
    <w:p w:rsidR="00021598" w:rsidRPr="008B625E" w:rsidRDefault="002913F5" w:rsidP="0049522E">
      <w:pPr>
        <w:ind w:firstLine="480"/>
        <w:rPr>
          <w:rFonts w:ascii="宋体" w:hAnsi="宋体"/>
          <w:color w:val="000000"/>
          <w:sz w:val="24"/>
        </w:rPr>
      </w:pPr>
      <w:r w:rsidRPr="008B625E">
        <w:rPr>
          <w:rFonts w:ascii="宋体" w:hAnsi="宋体" w:hint="eastAsia"/>
          <w:color w:val="000000"/>
          <w:sz w:val="24"/>
        </w:rPr>
        <w:t>分组信息对应的XML文件名为GroupCfg.xml，其数据结构如下：</w:t>
      </w:r>
    </w:p>
    <w:tbl>
      <w:tblPr>
        <w:tblStyle w:val="a"/>
        <w:tblW w:w="0" w:type="auto"/>
        <w:jc w:val="center"/>
        <w:tblLook w:val="04A0" w:firstRow="1" w:lastRow="0" w:firstColumn="1" w:lastColumn="0" w:noHBand="0" w:noVBand="1"/>
      </w:tblPr>
      <w:tblGrid>
        <w:gridCol w:w="8080"/>
      </w:tblGrid>
      <w:tr w:rsidR="004B50CB" w:rsidRPr="00125EF8" w:rsidTr="003E5723">
        <w:trPr>
          <w:jc w:val="center"/>
        </w:trPr>
        <w:tc>
          <w:tcPr>
            <w:tcW w:w="8080" w:type="dxa"/>
            <w:tcBorders>
              <w:top w:val="single" w:sz="4" w:space="0" w:color="auto"/>
              <w:left w:val="single" w:sz="4" w:space="0" w:color="auto"/>
              <w:bottom w:val="single" w:sz="4" w:space="0" w:color="auto"/>
              <w:right w:val="single" w:sz="4" w:space="0" w:color="auto"/>
            </w:tcBorders>
          </w:tcPr>
          <w:p w:rsidR="004B50CB" w:rsidRPr="00125EF8" w:rsidRDefault="004B50CB" w:rsidP="004B50CB">
            <w:pPr>
              <w:ind w:firstLine="420"/>
              <w:rPr>
                <w:color w:val="000000"/>
                <w:szCs w:val="21"/>
              </w:rPr>
            </w:pPr>
            <w:proofErr w:type="gramStart"/>
            <w:r w:rsidRPr="00125EF8">
              <w:rPr>
                <w:color w:val="000000"/>
                <w:szCs w:val="21"/>
              </w:rPr>
              <w:t>&lt;?xml</w:t>
            </w:r>
            <w:proofErr w:type="gramEnd"/>
            <w:r w:rsidRPr="00125EF8">
              <w:rPr>
                <w:color w:val="000000"/>
                <w:szCs w:val="21"/>
              </w:rPr>
              <w:t xml:space="preserve"> version="1.0" encoding="utf-8"?&gt;</w:t>
            </w:r>
          </w:p>
          <w:p w:rsidR="004B50CB" w:rsidRPr="00125EF8" w:rsidRDefault="004B50CB" w:rsidP="004B50CB">
            <w:pPr>
              <w:ind w:firstLine="420"/>
              <w:rPr>
                <w:color w:val="000000"/>
                <w:szCs w:val="21"/>
              </w:rPr>
            </w:pPr>
            <w:r w:rsidRPr="00125EF8">
              <w:rPr>
                <w:color w:val="000000"/>
                <w:szCs w:val="21"/>
              </w:rPr>
              <w:t>&lt;Groups&gt;</w:t>
            </w:r>
          </w:p>
          <w:p w:rsidR="004B50CB" w:rsidRPr="00125EF8" w:rsidRDefault="004B50CB" w:rsidP="004B50CB">
            <w:pPr>
              <w:ind w:firstLine="420"/>
              <w:rPr>
                <w:color w:val="000000"/>
                <w:szCs w:val="21"/>
              </w:rPr>
            </w:pPr>
            <w:r w:rsidRPr="00125EF8">
              <w:rPr>
                <w:color w:val="000000"/>
                <w:szCs w:val="21"/>
              </w:rPr>
              <w:t xml:space="preserve">  &lt;Group Id="ed2baf95-88ca-4b8a-a4d6-e9b5756c11cd" ParentId="" Name="</w:t>
            </w:r>
            <w:r w:rsidRPr="00125EF8">
              <w:rPr>
                <w:color w:val="000000"/>
                <w:szCs w:val="21"/>
              </w:rPr>
              <w:t>爬虫笔记本</w:t>
            </w:r>
            <w:r w:rsidRPr="00125EF8">
              <w:rPr>
                <w:color w:val="000000"/>
                <w:szCs w:val="21"/>
              </w:rPr>
              <w:t>" /&gt;</w:t>
            </w:r>
          </w:p>
          <w:p w:rsidR="004B50CB" w:rsidRPr="00125EF8" w:rsidRDefault="004B50CB" w:rsidP="004B50CB">
            <w:pPr>
              <w:ind w:firstLine="420"/>
              <w:jc w:val="left"/>
              <w:rPr>
                <w:color w:val="000000"/>
                <w:szCs w:val="21"/>
              </w:rPr>
            </w:pPr>
            <w:r w:rsidRPr="00125EF8">
              <w:rPr>
                <w:color w:val="000000"/>
                <w:szCs w:val="21"/>
              </w:rPr>
              <w:t xml:space="preserve">  &lt;Group Id="4f74ce57-a57d-44b2-b8de-ca031bb0456d" ParentId="ed2baf95-88ca-4b8a-a4d6-e9b5756c11cd" Name="C#" /&gt;</w:t>
            </w:r>
          </w:p>
          <w:p w:rsidR="004B50CB" w:rsidRPr="00125EF8" w:rsidRDefault="004B50CB" w:rsidP="004B50CB">
            <w:pPr>
              <w:ind w:firstLine="420"/>
              <w:jc w:val="left"/>
              <w:rPr>
                <w:color w:val="000000"/>
                <w:szCs w:val="21"/>
              </w:rPr>
            </w:pPr>
            <w:r w:rsidRPr="00125EF8">
              <w:rPr>
                <w:color w:val="000000"/>
                <w:szCs w:val="21"/>
              </w:rPr>
              <w:t xml:space="preserve">  &lt;Group Id="65e54cc7-ae68-434c-af9e-feb16ce7e7fa" ParentId="ed2baf95-88ca-4b8a-a4d6-e9b5756c11cd" Name="</w:t>
            </w:r>
            <w:r w:rsidRPr="00125EF8">
              <w:rPr>
                <w:color w:val="000000"/>
                <w:szCs w:val="21"/>
              </w:rPr>
              <w:t>毕业设计论文</w:t>
            </w:r>
            <w:r w:rsidRPr="00125EF8">
              <w:rPr>
                <w:color w:val="000000"/>
                <w:szCs w:val="21"/>
              </w:rPr>
              <w:t>" /&gt;</w:t>
            </w:r>
          </w:p>
          <w:p w:rsidR="004B50CB" w:rsidRPr="00125EF8" w:rsidRDefault="004B50CB" w:rsidP="004B50CB">
            <w:pPr>
              <w:ind w:firstLine="420"/>
              <w:rPr>
                <w:color w:val="000000"/>
                <w:szCs w:val="21"/>
              </w:rPr>
            </w:pPr>
            <w:r w:rsidRPr="00125EF8">
              <w:rPr>
                <w:color w:val="000000"/>
                <w:szCs w:val="21"/>
              </w:rPr>
              <w:t>&lt;/Groups&gt;</w:t>
            </w:r>
          </w:p>
        </w:tc>
      </w:tr>
    </w:tbl>
    <w:p w:rsidR="00877979" w:rsidRPr="008B625E" w:rsidRDefault="002913F5" w:rsidP="0049522E">
      <w:pPr>
        <w:ind w:firstLine="480"/>
        <w:rPr>
          <w:rFonts w:ascii="宋体" w:hAnsi="宋体"/>
          <w:color w:val="000000"/>
          <w:sz w:val="24"/>
        </w:rPr>
      </w:pPr>
      <w:r w:rsidRPr="008B625E">
        <w:rPr>
          <w:rFonts w:ascii="宋体" w:hAnsi="宋体" w:hint="eastAsia"/>
          <w:color w:val="000000"/>
          <w:sz w:val="24"/>
        </w:rPr>
        <w:t>该XML中每一个Group节点都对应一个分组信息，也就对应着一个Group对象。他们通过Id属性来区分，然后通过ParentId属性来确定其父节点。其属性作用见表</w:t>
      </w:r>
      <w:r w:rsidR="00024D06" w:rsidRPr="008B625E">
        <w:rPr>
          <w:rFonts w:ascii="宋体" w:hAnsi="宋体" w:hint="eastAsia"/>
          <w:color w:val="000000"/>
          <w:sz w:val="24"/>
        </w:rPr>
        <w:t>9</w:t>
      </w:r>
      <w:r w:rsidRPr="008B625E">
        <w:rPr>
          <w:rFonts w:ascii="宋体" w:hAnsi="宋体" w:hint="eastAsia"/>
          <w:color w:val="000000"/>
          <w:sz w:val="24"/>
        </w:rPr>
        <w:t>。</w:t>
      </w:r>
    </w:p>
    <w:p w:rsidR="00D532A9" w:rsidRPr="008B625E" w:rsidRDefault="00F96F02" w:rsidP="0045115C">
      <w:pPr>
        <w:spacing w:line="240" w:lineRule="auto"/>
        <w:ind w:firstLineChars="0" w:firstLine="0"/>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9</w:t>
      </w:r>
      <w:r w:rsidR="002427B7" w:rsidRPr="008B625E">
        <w:rPr>
          <w:rFonts w:ascii="宋体" w:hAnsi="宋体" w:hint="eastAsia"/>
          <w:color w:val="000000"/>
          <w:szCs w:val="21"/>
        </w:rPr>
        <w:t xml:space="preserve"> GroupCfg.xml文件结构表</w:t>
      </w:r>
    </w:p>
    <w:tbl>
      <w:tblPr>
        <w:tblStyle w:val="a"/>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5953"/>
      </w:tblGrid>
      <w:tr w:rsidR="00877979" w:rsidRPr="008B625E" w:rsidTr="00A93287">
        <w:trPr>
          <w:jc w:val="center"/>
        </w:trPr>
        <w:tc>
          <w:tcPr>
            <w:tcW w:w="1985"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属性名称</w:t>
            </w:r>
          </w:p>
        </w:tc>
        <w:tc>
          <w:tcPr>
            <w:tcW w:w="5953"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描述</w:t>
            </w:r>
          </w:p>
        </w:tc>
      </w:tr>
      <w:tr w:rsidR="00877979" w:rsidRPr="008B625E" w:rsidTr="00A93287">
        <w:trPr>
          <w:jc w:val="center"/>
        </w:trPr>
        <w:tc>
          <w:tcPr>
            <w:tcW w:w="1985"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Id</w:t>
            </w:r>
          </w:p>
        </w:tc>
        <w:tc>
          <w:tcPr>
            <w:tcW w:w="5953"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用作Group节点的唯一标识</w:t>
            </w:r>
          </w:p>
        </w:tc>
      </w:tr>
      <w:tr w:rsidR="00877979" w:rsidRPr="008B625E" w:rsidTr="00A93287">
        <w:trPr>
          <w:jc w:val="center"/>
        </w:trPr>
        <w:tc>
          <w:tcPr>
            <w:tcW w:w="1985"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ParentId</w:t>
            </w:r>
          </w:p>
        </w:tc>
        <w:tc>
          <w:tcPr>
            <w:tcW w:w="5953"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通过该属性寻找其位于哪个分组下</w:t>
            </w:r>
          </w:p>
        </w:tc>
      </w:tr>
      <w:tr w:rsidR="00877979" w:rsidRPr="008B625E" w:rsidTr="00A93287">
        <w:trPr>
          <w:jc w:val="center"/>
        </w:trPr>
        <w:tc>
          <w:tcPr>
            <w:tcW w:w="1985"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Name</w:t>
            </w:r>
          </w:p>
        </w:tc>
        <w:tc>
          <w:tcPr>
            <w:tcW w:w="5953" w:type="dxa"/>
            <w:vAlign w:val="center"/>
          </w:tcPr>
          <w:p w:rsidR="00877979" w:rsidRPr="008B625E" w:rsidRDefault="002913F5" w:rsidP="005860D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分组名称</w:t>
            </w:r>
          </w:p>
        </w:tc>
      </w:tr>
    </w:tbl>
    <w:p w:rsidR="00D302A5" w:rsidRPr="008B625E" w:rsidRDefault="00D302A5" w:rsidP="00D302A5">
      <w:pPr>
        <w:ind w:firstLineChars="0" w:firstLine="0"/>
        <w:rPr>
          <w:rFonts w:ascii="宋体" w:hAnsi="宋体"/>
          <w:sz w:val="24"/>
        </w:rPr>
      </w:pPr>
    </w:p>
    <w:p w:rsidR="00877979" w:rsidRPr="008B625E" w:rsidRDefault="00DE1EF1" w:rsidP="00DE1EF1">
      <w:pPr>
        <w:pStyle w:val="2"/>
        <w:numPr>
          <w:ilvl w:val="0"/>
          <w:numId w:val="0"/>
        </w:numPr>
        <w:tabs>
          <w:tab w:val="clear" w:pos="420"/>
          <w:tab w:val="left" w:pos="540"/>
          <w:tab w:val="left" w:pos="756"/>
        </w:tabs>
        <w:ind w:firstLineChars="100" w:firstLine="281"/>
        <w:rPr>
          <w:rFonts w:ascii="宋体" w:hAnsi="宋体"/>
          <w:color w:val="000000"/>
          <w:szCs w:val="21"/>
        </w:rPr>
      </w:pPr>
      <w:bookmarkStart w:id="98" w:name="_Toc483816033"/>
      <w:bookmarkStart w:id="99" w:name="_Toc483816222"/>
      <w:bookmarkStart w:id="100" w:name="_Toc484710127"/>
      <w:r w:rsidRPr="008B625E">
        <w:rPr>
          <w:rFonts w:ascii="宋体" w:hAnsi="宋体" w:hint="eastAsia"/>
        </w:rPr>
        <w:t>3.</w:t>
      </w:r>
      <w:r w:rsidR="00713CD2" w:rsidRPr="008B625E">
        <w:rPr>
          <w:rFonts w:ascii="宋体" w:hAnsi="宋体" w:hint="eastAsia"/>
        </w:rPr>
        <w:t>5</w:t>
      </w:r>
      <w:r w:rsidR="00982E4D">
        <w:rPr>
          <w:rFonts w:ascii="宋体" w:hAnsi="宋体"/>
        </w:rPr>
        <w:t xml:space="preserve"> </w:t>
      </w:r>
      <w:r w:rsidR="002913F5" w:rsidRPr="008B625E">
        <w:rPr>
          <w:rFonts w:ascii="宋体" w:hAnsi="宋体" w:hint="eastAsia"/>
        </w:rPr>
        <w:t>界面</w:t>
      </w:r>
      <w:r w:rsidR="002913F5" w:rsidRPr="008B625E">
        <w:rPr>
          <w:rFonts w:ascii="宋体" w:hAnsi="宋体"/>
        </w:rPr>
        <w:t>设计</w:t>
      </w:r>
      <w:bookmarkEnd w:id="98"/>
      <w:bookmarkEnd w:id="99"/>
      <w:bookmarkEnd w:id="100"/>
    </w:p>
    <w:p w:rsidR="00877979" w:rsidRPr="008B625E" w:rsidRDefault="002913F5" w:rsidP="00E75675">
      <w:pPr>
        <w:ind w:firstLine="480"/>
        <w:rPr>
          <w:rFonts w:ascii="宋体" w:hAnsi="宋体"/>
          <w:sz w:val="24"/>
        </w:rPr>
      </w:pPr>
      <w:r w:rsidRPr="008B625E">
        <w:rPr>
          <w:rFonts w:ascii="宋体" w:hAnsi="宋体" w:hint="eastAsia"/>
          <w:sz w:val="24"/>
        </w:rPr>
        <w:t>本系统界面布局合理，颜色搭配得当，而且用户使用方便简单，带给用户很好的用户体验。其主要设计思路如下</w:t>
      </w:r>
      <w:r w:rsidR="00803F47" w:rsidRPr="008B625E">
        <w:rPr>
          <w:rFonts w:ascii="宋体" w:hAnsi="宋体" w:hint="eastAsia"/>
          <w:sz w:val="24"/>
        </w:rPr>
        <w:t>。</w:t>
      </w:r>
    </w:p>
    <w:p w:rsidR="00803F47" w:rsidRPr="008B625E" w:rsidRDefault="002913F5" w:rsidP="00E75675">
      <w:pPr>
        <w:numPr>
          <w:ilvl w:val="0"/>
          <w:numId w:val="10"/>
        </w:numPr>
        <w:ind w:firstLine="480"/>
        <w:rPr>
          <w:rFonts w:ascii="宋体" w:hAnsi="宋体"/>
          <w:sz w:val="24"/>
        </w:rPr>
      </w:pPr>
      <w:r w:rsidRPr="008B625E">
        <w:rPr>
          <w:rFonts w:ascii="宋体" w:hAnsi="宋体" w:hint="eastAsia"/>
          <w:sz w:val="24"/>
        </w:rPr>
        <w:t>基于业务特点的考虑</w:t>
      </w:r>
    </w:p>
    <w:p w:rsidR="00877979" w:rsidRPr="008B625E" w:rsidRDefault="002913F5" w:rsidP="00803F47">
      <w:pPr>
        <w:ind w:firstLine="480"/>
        <w:rPr>
          <w:rFonts w:ascii="宋体" w:hAnsi="宋体"/>
          <w:sz w:val="24"/>
        </w:rPr>
      </w:pPr>
      <w:r w:rsidRPr="008B625E">
        <w:rPr>
          <w:rFonts w:ascii="宋体" w:hAnsi="宋体" w:hint="eastAsia"/>
          <w:sz w:val="24"/>
        </w:rPr>
        <w:t>本系统是一个笔记的管理与展示的系统，所以，系统应该围绕“管理”、“展示”这两个词来布局。而展示需要占据系统大部分界面，而且，用户使用本系统的最终目的是查看笔记内容，所以系统应该从主界面上划分很大一块区域作为笔记展示的区域，而剩下的区域就可用</w:t>
      </w:r>
      <w:proofErr w:type="gramStart"/>
      <w:r w:rsidRPr="008B625E">
        <w:rPr>
          <w:rFonts w:ascii="宋体" w:hAnsi="宋体" w:hint="eastAsia"/>
          <w:sz w:val="24"/>
        </w:rPr>
        <w:t>来作</w:t>
      </w:r>
      <w:proofErr w:type="gramEnd"/>
      <w:r w:rsidRPr="008B625E">
        <w:rPr>
          <w:rFonts w:ascii="宋体" w:hAnsi="宋体" w:hint="eastAsia"/>
          <w:sz w:val="24"/>
        </w:rPr>
        <w:t>为笔记的管理区域。所以系统采用了左边笔记管理，右边笔记展示的布局来设计整个界面。左边的笔记管理区域可以通过页的切换来决定使用哪种笔记相关功能。</w:t>
      </w:r>
    </w:p>
    <w:p w:rsidR="00803F47" w:rsidRPr="008B625E" w:rsidRDefault="002913F5" w:rsidP="00E75675">
      <w:pPr>
        <w:numPr>
          <w:ilvl w:val="0"/>
          <w:numId w:val="10"/>
        </w:numPr>
        <w:ind w:firstLine="480"/>
        <w:rPr>
          <w:rFonts w:ascii="宋体" w:hAnsi="宋体"/>
          <w:sz w:val="24"/>
        </w:rPr>
      </w:pPr>
      <w:r w:rsidRPr="008B625E">
        <w:rPr>
          <w:rFonts w:ascii="宋体" w:hAnsi="宋体" w:hint="eastAsia"/>
          <w:sz w:val="24"/>
        </w:rPr>
        <w:t>基于用户个人喜好的考虑</w:t>
      </w:r>
    </w:p>
    <w:p w:rsidR="00877979" w:rsidRPr="008B625E" w:rsidRDefault="002913F5" w:rsidP="00803F47">
      <w:pPr>
        <w:ind w:firstLine="480"/>
        <w:rPr>
          <w:rFonts w:ascii="宋体" w:hAnsi="宋体"/>
          <w:sz w:val="24"/>
        </w:rPr>
      </w:pPr>
      <w:r w:rsidRPr="008B625E">
        <w:rPr>
          <w:rFonts w:ascii="宋体" w:hAnsi="宋体" w:hint="eastAsia"/>
          <w:sz w:val="24"/>
        </w:rPr>
        <w:t>由于每个用户视觉与喜好差异，用户使用系统时，对系统主题颜色喜好不一。所以该系统专门为用户设计了主题选择的功能，用户可以根据自己需求，</w:t>
      </w:r>
      <w:r w:rsidRPr="008B625E">
        <w:rPr>
          <w:rFonts w:ascii="宋体" w:hAnsi="宋体" w:hint="eastAsia"/>
          <w:sz w:val="24"/>
        </w:rPr>
        <w:lastRenderedPageBreak/>
        <w:t>选择系统主题，如图</w:t>
      </w:r>
      <w:r w:rsidR="00024D06" w:rsidRPr="008B625E">
        <w:rPr>
          <w:rFonts w:ascii="宋体" w:hAnsi="宋体" w:hint="eastAsia"/>
          <w:sz w:val="24"/>
        </w:rPr>
        <w:t>9</w:t>
      </w:r>
      <w:r w:rsidR="00803F47" w:rsidRPr="008B625E">
        <w:rPr>
          <w:rFonts w:ascii="宋体" w:hAnsi="宋体" w:hint="eastAsia"/>
          <w:sz w:val="24"/>
        </w:rPr>
        <w:t>所示</w:t>
      </w:r>
      <w:r w:rsidRPr="008B625E">
        <w:rPr>
          <w:rFonts w:ascii="宋体" w:hAnsi="宋体" w:hint="eastAsia"/>
          <w:sz w:val="24"/>
        </w:rPr>
        <w:t>。系统主题配色多种多样，灵活多变，基本能满足所有用户的视觉体验。</w:t>
      </w:r>
    </w:p>
    <w:p w:rsidR="00877979" w:rsidRPr="008B625E" w:rsidRDefault="002913F5" w:rsidP="00CE7614">
      <w:pPr>
        <w:spacing w:line="240" w:lineRule="auto"/>
        <w:ind w:left="420" w:firstLine="420"/>
        <w:jc w:val="center"/>
        <w:rPr>
          <w:rFonts w:ascii="宋体" w:hAnsi="宋体"/>
        </w:rPr>
      </w:pPr>
      <w:r w:rsidRPr="008B625E">
        <w:rPr>
          <w:rFonts w:ascii="宋体" w:hAnsi="宋体" w:hint="eastAsia"/>
          <w:noProof/>
        </w:rPr>
        <w:drawing>
          <wp:inline distT="0" distB="0" distL="114300" distR="114300">
            <wp:extent cx="2396346" cy="1731568"/>
            <wp:effectExtent l="19050" t="0" r="3954" b="0"/>
            <wp:docPr id="19" name="图片 19" descr="皮肤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皮肤配置"/>
                    <pic:cNvPicPr>
                      <a:picLocks noChangeAspect="1"/>
                    </pic:cNvPicPr>
                  </pic:nvPicPr>
                  <pic:blipFill>
                    <a:blip r:embed="rId28" cstate="print"/>
                    <a:stretch>
                      <a:fillRect/>
                    </a:stretch>
                  </pic:blipFill>
                  <pic:spPr>
                    <a:xfrm>
                      <a:off x="0" y="0"/>
                      <a:ext cx="2401417" cy="1735233"/>
                    </a:xfrm>
                    <a:prstGeom prst="rect">
                      <a:avLst/>
                    </a:prstGeom>
                  </pic:spPr>
                </pic:pic>
              </a:graphicData>
            </a:graphic>
          </wp:inline>
        </w:drawing>
      </w:r>
    </w:p>
    <w:p w:rsidR="00877979" w:rsidRPr="008B625E" w:rsidRDefault="002913F5" w:rsidP="00CE7614">
      <w:pPr>
        <w:spacing w:line="240" w:lineRule="auto"/>
        <w:ind w:firstLineChars="95" w:firstLine="199"/>
        <w:jc w:val="center"/>
        <w:rPr>
          <w:rFonts w:ascii="宋体" w:hAnsi="宋体"/>
        </w:rPr>
      </w:pPr>
      <w:r w:rsidRPr="008B625E">
        <w:rPr>
          <w:rFonts w:ascii="宋体" w:hAnsi="宋体" w:hint="eastAsia"/>
        </w:rPr>
        <w:t>图</w:t>
      </w:r>
      <w:r w:rsidR="00CE7614" w:rsidRPr="008B625E">
        <w:rPr>
          <w:rFonts w:ascii="宋体" w:hAnsi="宋体" w:hint="eastAsia"/>
        </w:rPr>
        <w:t>9</w:t>
      </w:r>
      <w:r w:rsidR="00CD4649" w:rsidRPr="008B625E">
        <w:rPr>
          <w:rFonts w:ascii="宋体" w:hAnsi="宋体"/>
        </w:rPr>
        <w:t xml:space="preserve"> </w:t>
      </w:r>
      <w:r w:rsidR="00CD4649" w:rsidRPr="008B625E">
        <w:rPr>
          <w:rFonts w:ascii="宋体" w:hAnsi="宋体" w:hint="eastAsia"/>
        </w:rPr>
        <w:t>皮肤</w:t>
      </w:r>
      <w:r w:rsidR="00CD4649" w:rsidRPr="008B625E">
        <w:rPr>
          <w:rFonts w:ascii="宋体" w:hAnsi="宋体"/>
        </w:rPr>
        <w:t>配置图</w:t>
      </w:r>
    </w:p>
    <w:p w:rsidR="00803F47" w:rsidRPr="008B625E" w:rsidRDefault="002913F5" w:rsidP="00BD0F6E">
      <w:pPr>
        <w:numPr>
          <w:ilvl w:val="0"/>
          <w:numId w:val="10"/>
        </w:numPr>
        <w:ind w:firstLine="480"/>
        <w:rPr>
          <w:rFonts w:ascii="宋体" w:hAnsi="宋体"/>
          <w:sz w:val="24"/>
        </w:rPr>
      </w:pPr>
      <w:r w:rsidRPr="008B625E">
        <w:rPr>
          <w:rFonts w:ascii="宋体" w:hAnsi="宋体" w:hint="eastAsia"/>
          <w:sz w:val="24"/>
        </w:rPr>
        <w:t>基于人机交互方便的考虑</w:t>
      </w:r>
    </w:p>
    <w:p w:rsidR="00877979" w:rsidRPr="008B625E" w:rsidRDefault="002913F5" w:rsidP="00803F47">
      <w:pPr>
        <w:ind w:firstLine="480"/>
        <w:rPr>
          <w:rFonts w:ascii="宋体" w:hAnsi="宋体"/>
          <w:sz w:val="24"/>
        </w:rPr>
      </w:pPr>
      <w:r w:rsidRPr="008B625E">
        <w:rPr>
          <w:rFonts w:ascii="宋体" w:hAnsi="宋体" w:hint="eastAsia"/>
          <w:sz w:val="24"/>
        </w:rPr>
        <w:t>由于该系统主要是用于用户学习的系统，笔记管理只是为了方便学习，最终用户更多时间是用户笔记的展示与</w:t>
      </w:r>
      <w:r w:rsidR="000F2344" w:rsidRPr="008B625E">
        <w:rPr>
          <w:rFonts w:ascii="宋体" w:hAnsi="宋体" w:hint="eastAsia"/>
          <w:sz w:val="24"/>
        </w:rPr>
        <w:t>学习上，所以，在用户长时间重点关注笔记展示区域时，隐藏笔记管理</w:t>
      </w:r>
      <w:r w:rsidRPr="008B625E">
        <w:rPr>
          <w:rFonts w:ascii="宋体" w:hAnsi="宋体" w:hint="eastAsia"/>
          <w:sz w:val="24"/>
        </w:rPr>
        <w:t>区域来扩大笔记展示区域是一个不错的选择。所以系统采用了用户手动隐藏笔记管理区域的设计方案，如图</w:t>
      </w:r>
      <w:r w:rsidR="00024D06" w:rsidRPr="008B625E">
        <w:rPr>
          <w:rFonts w:ascii="宋体" w:hAnsi="宋体" w:hint="eastAsia"/>
          <w:sz w:val="24"/>
        </w:rPr>
        <w:t>10</w:t>
      </w:r>
      <w:r w:rsidR="00803F47" w:rsidRPr="008B625E">
        <w:rPr>
          <w:rFonts w:ascii="宋体" w:hAnsi="宋体" w:hint="eastAsia"/>
          <w:sz w:val="24"/>
        </w:rPr>
        <w:t>所示</w:t>
      </w:r>
      <w:r w:rsidRPr="008B625E">
        <w:rPr>
          <w:rFonts w:ascii="宋体" w:hAnsi="宋体" w:hint="eastAsia"/>
          <w:sz w:val="24"/>
        </w:rPr>
        <w:t>，从而减少了系统在用户使用过程中带给用户的影响。</w:t>
      </w:r>
    </w:p>
    <w:p w:rsidR="00877979" w:rsidRPr="008B625E" w:rsidRDefault="001B6729" w:rsidP="00803F47">
      <w:pPr>
        <w:spacing w:line="240" w:lineRule="auto"/>
        <w:ind w:firstLineChars="0" w:firstLine="0"/>
        <w:jc w:val="center"/>
        <w:rPr>
          <w:rFonts w:ascii="宋体" w:hAnsi="宋体"/>
        </w:rPr>
      </w:pPr>
      <w:r w:rsidRPr="008B625E">
        <w:rPr>
          <w:rFonts w:ascii="宋体" w:hAnsi="宋体"/>
          <w:noProof/>
        </w:rPr>
        <w:drawing>
          <wp:inline distT="0" distB="0" distL="0" distR="0">
            <wp:extent cx="5219700" cy="3760837"/>
            <wp:effectExtent l="0" t="0" r="0" b="0"/>
            <wp:docPr id="1" name="图片 0" descr="笔记展示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笔记展示2.jpg"/>
                    <pic:cNvPicPr/>
                  </pic:nvPicPr>
                  <pic:blipFill>
                    <a:blip r:embed="rId29" cstate="print"/>
                    <a:stretch>
                      <a:fillRect/>
                    </a:stretch>
                  </pic:blipFill>
                  <pic:spPr>
                    <a:xfrm>
                      <a:off x="0" y="0"/>
                      <a:ext cx="5231759" cy="3769526"/>
                    </a:xfrm>
                    <a:prstGeom prst="rect">
                      <a:avLst/>
                    </a:prstGeom>
                  </pic:spPr>
                </pic:pic>
              </a:graphicData>
            </a:graphic>
          </wp:inline>
        </w:drawing>
      </w:r>
    </w:p>
    <w:p w:rsidR="00877979" w:rsidRPr="008B625E" w:rsidRDefault="002913F5" w:rsidP="00DD23B9">
      <w:pPr>
        <w:spacing w:line="240" w:lineRule="auto"/>
        <w:ind w:firstLineChars="95" w:firstLine="199"/>
        <w:jc w:val="center"/>
        <w:rPr>
          <w:rFonts w:ascii="宋体" w:hAnsi="宋体"/>
        </w:rPr>
      </w:pPr>
      <w:r w:rsidRPr="008B625E">
        <w:rPr>
          <w:rFonts w:ascii="宋体" w:hAnsi="宋体" w:hint="eastAsia"/>
        </w:rPr>
        <w:t>图</w:t>
      </w:r>
      <w:r w:rsidR="00CE7614" w:rsidRPr="008B625E">
        <w:rPr>
          <w:rFonts w:ascii="宋体" w:hAnsi="宋体" w:hint="eastAsia"/>
        </w:rPr>
        <w:t>10</w:t>
      </w:r>
      <w:r w:rsidR="00111039" w:rsidRPr="008B625E">
        <w:rPr>
          <w:rFonts w:ascii="宋体" w:hAnsi="宋体"/>
        </w:rPr>
        <w:t xml:space="preserve"> </w:t>
      </w:r>
      <w:r w:rsidR="00111039" w:rsidRPr="008B625E">
        <w:rPr>
          <w:rFonts w:ascii="宋体" w:hAnsi="宋体" w:hint="eastAsia"/>
        </w:rPr>
        <w:t>隐藏</w:t>
      </w:r>
      <w:r w:rsidR="00111039" w:rsidRPr="008B625E">
        <w:rPr>
          <w:rFonts w:ascii="宋体" w:hAnsi="宋体"/>
        </w:rPr>
        <w:t>笔记</w:t>
      </w:r>
      <w:r w:rsidR="00111039" w:rsidRPr="008B625E">
        <w:rPr>
          <w:rFonts w:ascii="宋体" w:hAnsi="宋体" w:hint="eastAsia"/>
        </w:rPr>
        <w:t>管理</w:t>
      </w:r>
      <w:r w:rsidR="00111039" w:rsidRPr="008B625E">
        <w:rPr>
          <w:rFonts w:ascii="宋体" w:hAnsi="宋体"/>
        </w:rPr>
        <w:t>界面图</w:t>
      </w:r>
    </w:p>
    <w:p w:rsidR="00803F47" w:rsidRPr="008B625E" w:rsidRDefault="00803F47" w:rsidP="00803F47">
      <w:pPr>
        <w:spacing w:line="240" w:lineRule="auto"/>
        <w:ind w:firstLineChars="0" w:firstLine="0"/>
        <w:rPr>
          <w:rFonts w:ascii="宋体" w:hAnsi="宋体"/>
        </w:rPr>
      </w:pPr>
    </w:p>
    <w:p w:rsidR="00877979" w:rsidRPr="008B625E" w:rsidRDefault="00DD23B9" w:rsidP="00B1365F">
      <w:pPr>
        <w:pStyle w:val="2"/>
        <w:numPr>
          <w:ilvl w:val="0"/>
          <w:numId w:val="0"/>
        </w:numPr>
        <w:tabs>
          <w:tab w:val="clear" w:pos="420"/>
          <w:tab w:val="left" w:pos="540"/>
          <w:tab w:val="left" w:pos="756"/>
        </w:tabs>
        <w:ind w:firstLineChars="100" w:firstLine="281"/>
        <w:rPr>
          <w:rFonts w:ascii="宋体" w:hAnsi="宋体"/>
        </w:rPr>
      </w:pPr>
      <w:bookmarkStart w:id="101" w:name="_Toc483816034"/>
      <w:bookmarkStart w:id="102" w:name="_Toc483816223"/>
      <w:bookmarkStart w:id="103" w:name="_Toc484710128"/>
      <w:r w:rsidRPr="008B625E">
        <w:rPr>
          <w:rFonts w:ascii="宋体" w:hAnsi="宋体" w:hint="eastAsia"/>
        </w:rPr>
        <w:lastRenderedPageBreak/>
        <w:t>3.6</w:t>
      </w:r>
      <w:r w:rsidR="002913F5" w:rsidRPr="008B625E">
        <w:rPr>
          <w:rFonts w:ascii="宋体" w:hAnsi="宋体"/>
        </w:rPr>
        <w:t xml:space="preserve"> </w:t>
      </w:r>
      <w:bookmarkStart w:id="104" w:name="_Toc419811335"/>
      <w:bookmarkStart w:id="105" w:name="_Toc419810927"/>
      <w:r w:rsidR="002913F5" w:rsidRPr="008B625E">
        <w:rPr>
          <w:rFonts w:ascii="宋体" w:hAnsi="宋体" w:hint="eastAsia"/>
        </w:rPr>
        <w:t>系统功能及</w:t>
      </w:r>
      <w:r w:rsidR="002913F5" w:rsidRPr="008B625E">
        <w:rPr>
          <w:rFonts w:ascii="宋体" w:hAnsi="宋体"/>
        </w:rPr>
        <w:t>流程设计</w:t>
      </w:r>
      <w:bookmarkEnd w:id="101"/>
      <w:bookmarkEnd w:id="102"/>
      <w:bookmarkEnd w:id="103"/>
      <w:bookmarkEnd w:id="104"/>
      <w:bookmarkEnd w:id="105"/>
    </w:p>
    <w:p w:rsidR="00877979" w:rsidRPr="008B625E" w:rsidRDefault="002913F5" w:rsidP="00AB4261">
      <w:pPr>
        <w:pStyle w:val="3"/>
        <w:tabs>
          <w:tab w:val="left" w:pos="1080"/>
        </w:tabs>
        <w:spacing w:before="0" w:after="0" w:line="400" w:lineRule="exact"/>
        <w:ind w:firstLine="482"/>
        <w:rPr>
          <w:rFonts w:ascii="宋体" w:hAnsi="宋体"/>
          <w:sz w:val="24"/>
        </w:rPr>
      </w:pPr>
      <w:bookmarkStart w:id="106" w:name="_Toc389556691"/>
      <w:bookmarkStart w:id="107" w:name="_Toc419810928"/>
      <w:bookmarkStart w:id="108" w:name="_Toc419811336"/>
      <w:bookmarkStart w:id="109" w:name="_Toc483816035"/>
      <w:bookmarkStart w:id="110" w:name="_Toc483816224"/>
      <w:bookmarkStart w:id="111" w:name="_Toc484710129"/>
      <w:r w:rsidRPr="008B625E">
        <w:rPr>
          <w:rFonts w:ascii="宋体" w:hAnsi="宋体" w:hint="eastAsia"/>
          <w:sz w:val="24"/>
        </w:rPr>
        <w:t>3</w:t>
      </w:r>
      <w:r w:rsidRPr="008B625E">
        <w:rPr>
          <w:rFonts w:ascii="宋体" w:hAnsi="宋体"/>
          <w:sz w:val="24"/>
        </w:rPr>
        <w:t>.</w:t>
      </w:r>
      <w:r w:rsidR="00DD23B9" w:rsidRPr="008B625E">
        <w:rPr>
          <w:rFonts w:ascii="宋体" w:hAnsi="宋体" w:hint="eastAsia"/>
          <w:sz w:val="24"/>
        </w:rPr>
        <w:t>6</w:t>
      </w:r>
      <w:r w:rsidRPr="008B625E">
        <w:rPr>
          <w:rFonts w:ascii="宋体" w:hAnsi="宋体"/>
          <w:sz w:val="24"/>
        </w:rPr>
        <w:t>.1</w:t>
      </w:r>
      <w:bookmarkEnd w:id="106"/>
      <w:bookmarkEnd w:id="107"/>
      <w:bookmarkEnd w:id="108"/>
      <w:r w:rsidR="00982E4D">
        <w:rPr>
          <w:rFonts w:ascii="宋体" w:hAnsi="宋体"/>
          <w:sz w:val="24"/>
        </w:rPr>
        <w:t xml:space="preserve"> </w:t>
      </w:r>
      <w:r w:rsidRPr="008B625E">
        <w:rPr>
          <w:rFonts w:ascii="宋体" w:hAnsi="宋体" w:cs="宋体" w:hint="eastAsia"/>
          <w:sz w:val="24"/>
        </w:rPr>
        <w:t>笔记数据获取</w:t>
      </w:r>
      <w:bookmarkEnd w:id="109"/>
      <w:bookmarkEnd w:id="110"/>
      <w:bookmarkEnd w:id="111"/>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（1）</w:t>
      </w:r>
      <w:r w:rsidRPr="008B625E">
        <w:rPr>
          <w:rFonts w:ascii="宋体" w:hAnsi="宋体" w:cs="Arial"/>
          <w:b/>
          <w:color w:val="000000"/>
          <w:sz w:val="24"/>
        </w:rPr>
        <w:t>功能概述</w:t>
      </w:r>
    </w:p>
    <w:p w:rsidR="00877979" w:rsidRPr="008B625E" w:rsidRDefault="002913F5" w:rsidP="001B1A61">
      <w:pPr>
        <w:ind w:firstLine="480"/>
        <w:rPr>
          <w:rFonts w:ascii="宋体" w:hAnsi="宋体" w:cs="Arial"/>
          <w:color w:val="000000"/>
          <w:sz w:val="24"/>
        </w:rPr>
      </w:pPr>
      <w:r w:rsidRPr="008B625E">
        <w:rPr>
          <w:rFonts w:ascii="宋体" w:hAnsi="宋体" w:cs="宋体" w:hint="eastAsia"/>
          <w:sz w:val="24"/>
        </w:rPr>
        <w:t>笔记数据获取系统可以</w:t>
      </w:r>
      <w:r w:rsidRPr="008B625E">
        <w:rPr>
          <w:rFonts w:ascii="宋体" w:hAnsi="宋体" w:cs="Arial" w:hint="eastAsia"/>
          <w:color w:val="000000"/>
          <w:sz w:val="24"/>
        </w:rPr>
        <w:t>通过输入网址下载网页内容和直接编辑并保存笔记两种方式来添加笔记数据，输入网址下载方式将获取网页内容及其对应的图片文件和样式文件，编辑并保存方式添加数据源则是将用户自己编辑的内容保存为HTML文件形式。</w:t>
      </w:r>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（2）业务流程</w:t>
      </w:r>
    </w:p>
    <w:p w:rsidR="00915C57" w:rsidRPr="008B625E" w:rsidRDefault="00915C57">
      <w:pPr>
        <w:ind w:firstLine="480"/>
        <w:rPr>
          <w:rFonts w:ascii="宋体" w:hAnsi="宋体" w:cs="Arial"/>
          <w:color w:val="000000"/>
          <w:sz w:val="24"/>
        </w:rPr>
      </w:pPr>
      <w:r w:rsidRPr="008B625E">
        <w:rPr>
          <w:rFonts w:ascii="宋体" w:hAnsi="宋体" w:cs="Arial" w:hint="eastAsia"/>
          <w:sz w:val="24"/>
        </w:rPr>
        <w:t>笔记获取</w:t>
      </w:r>
      <w:r w:rsidRPr="008B625E">
        <w:rPr>
          <w:rFonts w:ascii="宋体" w:hAnsi="宋体" w:cs="Arial"/>
          <w:sz w:val="24"/>
        </w:rPr>
        <w:t>的</w:t>
      </w:r>
      <w:r w:rsidRPr="008B625E">
        <w:rPr>
          <w:rFonts w:ascii="宋体" w:hAnsi="宋体" w:cs="Arial" w:hint="eastAsia"/>
          <w:sz w:val="24"/>
        </w:rPr>
        <w:t>业务</w:t>
      </w:r>
      <w:r w:rsidRPr="008B625E">
        <w:rPr>
          <w:rFonts w:ascii="宋体" w:hAnsi="宋体" w:cs="Arial"/>
          <w:sz w:val="24"/>
        </w:rPr>
        <w:t>流程如图</w:t>
      </w:r>
      <w:r w:rsidRPr="008B625E">
        <w:rPr>
          <w:rFonts w:ascii="宋体" w:hAnsi="宋体" w:cs="Arial" w:hint="eastAsia"/>
          <w:sz w:val="24"/>
        </w:rPr>
        <w:t>11所示。</w:t>
      </w:r>
    </w:p>
    <w:p w:rsidR="00877979" w:rsidRPr="008B625E" w:rsidRDefault="004B50CB" w:rsidP="001F4BC0">
      <w:pPr>
        <w:spacing w:line="360" w:lineRule="auto"/>
        <w:ind w:firstLineChars="0" w:firstLine="0"/>
        <w:jc w:val="center"/>
        <w:rPr>
          <w:rFonts w:ascii="宋体" w:hAnsi="宋体"/>
          <w:b/>
          <w:sz w:val="28"/>
          <w:szCs w:val="28"/>
        </w:rPr>
      </w:pPr>
      <w:r w:rsidRPr="008B625E">
        <w:rPr>
          <w:rFonts w:ascii="宋体" w:hAnsi="宋体"/>
          <w:b/>
          <w:sz w:val="28"/>
          <w:szCs w:val="28"/>
        </w:rPr>
        <w:object w:dxaOrig="5596" w:dyaOrig="9061">
          <v:shape id="_x0000_i1028" type="#_x0000_t75" style="width:280pt;height:453pt" o:ole="">
            <v:imagedata r:id="rId30" o:title=""/>
          </v:shape>
          <o:OLEObject Type="Embed" ProgID="Visio.Drawing.15" ShapeID="_x0000_i1028" DrawAspect="Content" ObjectID="_1558466895" r:id="rId31"/>
        </w:object>
      </w:r>
    </w:p>
    <w:p w:rsidR="00877979" w:rsidRPr="008B625E" w:rsidRDefault="002913F5" w:rsidP="001F4BC0">
      <w:pPr>
        <w:shd w:val="clear" w:color="auto" w:fill="FFFFFF"/>
        <w:spacing w:line="360" w:lineRule="atLeast"/>
        <w:ind w:firstLineChars="0" w:firstLine="0"/>
        <w:jc w:val="center"/>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11</w:t>
      </w:r>
      <w:r w:rsidRPr="008B625E">
        <w:rPr>
          <w:rFonts w:ascii="宋体" w:hAnsi="宋体" w:hint="eastAsia"/>
          <w:color w:val="000000"/>
          <w:szCs w:val="21"/>
        </w:rPr>
        <w:t xml:space="preserve"> 笔记数据获取</w:t>
      </w:r>
      <w:r w:rsidRPr="008B625E">
        <w:rPr>
          <w:rFonts w:ascii="宋体" w:hAnsi="宋体"/>
          <w:color w:val="000000"/>
          <w:szCs w:val="21"/>
        </w:rPr>
        <w:t>业务流程图</w:t>
      </w:r>
    </w:p>
    <w:p w:rsidR="004B50CB" w:rsidRPr="008B625E" w:rsidRDefault="004B50CB" w:rsidP="00FE54B3">
      <w:pPr>
        <w:ind w:firstLine="480"/>
        <w:rPr>
          <w:rFonts w:ascii="宋体" w:hAnsi="宋体" w:cs="Arial"/>
          <w:color w:val="000000"/>
          <w:sz w:val="24"/>
        </w:rPr>
      </w:pPr>
      <w:r w:rsidRPr="008B625E">
        <w:rPr>
          <w:rFonts w:ascii="宋体" w:hAnsi="宋体" w:cs="Arial" w:hint="eastAsia"/>
          <w:color w:val="000000"/>
          <w:sz w:val="24"/>
        </w:rPr>
        <w:t>图11时对笔记数据获取流程的展示，首先，用户进入系统。然后可以选择</w:t>
      </w:r>
      <w:r w:rsidRPr="008B625E">
        <w:rPr>
          <w:rFonts w:ascii="宋体" w:hAnsi="宋体" w:cs="Arial" w:hint="eastAsia"/>
          <w:color w:val="000000"/>
          <w:sz w:val="24"/>
        </w:rPr>
        <w:lastRenderedPageBreak/>
        <w:t>是否登录，无论是否登录都可以添加笔记数据。用户可以选择通过输入有效网址和手动添加两种方式来添加笔记数据。前者若输入的网址无效，将下载失败。后者则是将用户输入的内容保存下来，作为笔记资源。成功添加后，系统相应界面将同步更新。</w:t>
      </w:r>
    </w:p>
    <w:p w:rsidR="00877979" w:rsidRPr="008B625E" w:rsidRDefault="002913F5" w:rsidP="003E5723">
      <w:pPr>
        <w:pStyle w:val="3"/>
        <w:tabs>
          <w:tab w:val="left" w:pos="1080"/>
        </w:tabs>
        <w:spacing w:before="0" w:after="0" w:line="400" w:lineRule="exact"/>
        <w:ind w:firstLine="482"/>
        <w:rPr>
          <w:rFonts w:ascii="宋体" w:hAnsi="宋体"/>
          <w:sz w:val="24"/>
        </w:rPr>
      </w:pPr>
      <w:bookmarkStart w:id="112" w:name="_Toc419811337"/>
      <w:bookmarkStart w:id="113" w:name="_Toc419810929"/>
      <w:bookmarkStart w:id="114" w:name="_Toc483816036"/>
      <w:bookmarkStart w:id="115" w:name="_Toc483816225"/>
      <w:bookmarkStart w:id="116" w:name="_Toc484710130"/>
      <w:r w:rsidRPr="008B625E">
        <w:rPr>
          <w:rFonts w:ascii="宋体" w:hAnsi="宋体" w:hint="eastAsia"/>
          <w:sz w:val="24"/>
        </w:rPr>
        <w:t>3</w:t>
      </w:r>
      <w:r w:rsidRPr="008B625E">
        <w:rPr>
          <w:rFonts w:ascii="宋体" w:hAnsi="宋体"/>
          <w:sz w:val="24"/>
        </w:rPr>
        <w:t>.</w:t>
      </w:r>
      <w:r w:rsidR="00DD23B9" w:rsidRPr="008B625E">
        <w:rPr>
          <w:rFonts w:ascii="宋体" w:hAnsi="宋体" w:hint="eastAsia"/>
          <w:sz w:val="24"/>
        </w:rPr>
        <w:t>6</w:t>
      </w:r>
      <w:r w:rsidRPr="008B625E">
        <w:rPr>
          <w:rFonts w:ascii="宋体" w:hAnsi="宋体"/>
          <w:sz w:val="24"/>
        </w:rPr>
        <w:t>.2</w:t>
      </w:r>
      <w:bookmarkEnd w:id="112"/>
      <w:bookmarkEnd w:id="113"/>
      <w:r w:rsidR="00982E4D">
        <w:rPr>
          <w:rFonts w:ascii="宋体" w:hAnsi="宋体"/>
          <w:sz w:val="24"/>
        </w:rPr>
        <w:t xml:space="preserve"> </w:t>
      </w:r>
      <w:r w:rsidRPr="008B625E">
        <w:rPr>
          <w:rFonts w:ascii="宋体" w:hAnsi="宋体" w:hint="eastAsia"/>
          <w:sz w:val="24"/>
        </w:rPr>
        <w:t>笔记展示与管理</w:t>
      </w:r>
      <w:bookmarkEnd w:id="114"/>
      <w:bookmarkEnd w:id="115"/>
      <w:bookmarkEnd w:id="116"/>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（1）</w:t>
      </w:r>
      <w:r w:rsidRPr="008B625E">
        <w:rPr>
          <w:rFonts w:ascii="宋体" w:hAnsi="宋体" w:cs="Arial"/>
          <w:b/>
          <w:color w:val="000000"/>
          <w:sz w:val="24"/>
        </w:rPr>
        <w:t>功能概述</w:t>
      </w:r>
    </w:p>
    <w:p w:rsidR="00877979" w:rsidRPr="008B625E" w:rsidRDefault="002913F5" w:rsidP="00BB1370">
      <w:pPr>
        <w:ind w:firstLine="480"/>
        <w:rPr>
          <w:rFonts w:ascii="宋体" w:hAnsi="宋体" w:cs="Arial"/>
          <w:color w:val="000000"/>
          <w:sz w:val="24"/>
        </w:rPr>
      </w:pPr>
      <w:r w:rsidRPr="008B625E">
        <w:rPr>
          <w:rFonts w:ascii="宋体" w:hAnsi="宋体" w:cs="Arial" w:hint="eastAsia"/>
          <w:color w:val="000000"/>
          <w:sz w:val="24"/>
        </w:rPr>
        <w:t>用户可以对获取的笔记数据进行展示、修改保存、删除操作，还可以通过键入关键字与笔记内容进行匹配，在匹配的结果中可在显示时对匹配的关键字进行高亮显示。</w:t>
      </w:r>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（2）业务流程</w:t>
      </w:r>
    </w:p>
    <w:p w:rsidR="00915C57" w:rsidRPr="008B625E" w:rsidRDefault="00915C57">
      <w:pPr>
        <w:ind w:firstLine="480"/>
        <w:rPr>
          <w:rFonts w:ascii="宋体" w:hAnsi="宋体" w:cs="Arial"/>
          <w:color w:val="000000"/>
          <w:sz w:val="24"/>
        </w:rPr>
      </w:pPr>
      <w:r w:rsidRPr="008B625E">
        <w:rPr>
          <w:rFonts w:ascii="宋体" w:hAnsi="宋体" w:cs="Arial" w:hint="eastAsia"/>
          <w:sz w:val="24"/>
        </w:rPr>
        <w:t>笔记展示与管理业务</w:t>
      </w:r>
      <w:r w:rsidRPr="008B625E">
        <w:rPr>
          <w:rFonts w:ascii="宋体" w:hAnsi="宋体" w:cs="Arial"/>
          <w:sz w:val="24"/>
        </w:rPr>
        <w:t>流程如图</w:t>
      </w:r>
      <w:r w:rsidRPr="008B625E">
        <w:rPr>
          <w:rFonts w:ascii="宋体" w:hAnsi="宋体" w:cs="Arial" w:hint="eastAsia"/>
          <w:sz w:val="24"/>
        </w:rPr>
        <w:t>12所示。</w:t>
      </w:r>
    </w:p>
    <w:p w:rsidR="00D07512" w:rsidRPr="008B625E" w:rsidRDefault="004B50CB" w:rsidP="001F4BC0">
      <w:pPr>
        <w:spacing w:line="360" w:lineRule="auto"/>
        <w:ind w:firstLineChars="0" w:firstLine="0"/>
        <w:jc w:val="center"/>
        <w:rPr>
          <w:rFonts w:ascii="宋体" w:hAnsi="宋体"/>
          <w:b/>
          <w:sz w:val="28"/>
          <w:szCs w:val="28"/>
        </w:rPr>
      </w:pPr>
      <w:r w:rsidRPr="008B625E">
        <w:rPr>
          <w:rFonts w:ascii="宋体" w:hAnsi="宋体"/>
          <w:b/>
          <w:sz w:val="28"/>
          <w:szCs w:val="28"/>
        </w:rPr>
        <w:object w:dxaOrig="5715" w:dyaOrig="7546">
          <v:shape id="_x0000_i1027" type="#_x0000_t75" style="width:286pt;height:378pt" o:ole="">
            <v:imagedata r:id="rId32" o:title=""/>
          </v:shape>
          <o:OLEObject Type="Embed" ProgID="Visio.Drawing.15" ShapeID="_x0000_i1027" DrawAspect="Content" ObjectID="_1558466896" r:id="rId33"/>
        </w:object>
      </w:r>
    </w:p>
    <w:p w:rsidR="00FE54B3" w:rsidRPr="008B625E" w:rsidRDefault="002913F5" w:rsidP="001F4BC0">
      <w:pPr>
        <w:spacing w:line="360" w:lineRule="auto"/>
        <w:ind w:firstLineChars="0" w:firstLine="0"/>
        <w:jc w:val="center"/>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12</w:t>
      </w:r>
      <w:r w:rsidRPr="008B625E">
        <w:rPr>
          <w:rFonts w:ascii="宋体" w:hAnsi="宋体" w:hint="eastAsia"/>
          <w:color w:val="000000"/>
          <w:szCs w:val="21"/>
        </w:rPr>
        <w:t xml:space="preserve"> 笔记展示与管理</w:t>
      </w:r>
      <w:r w:rsidRPr="008B625E">
        <w:rPr>
          <w:rFonts w:ascii="宋体" w:hAnsi="宋体"/>
          <w:color w:val="000000"/>
          <w:szCs w:val="21"/>
        </w:rPr>
        <w:t>业务流程图</w:t>
      </w:r>
    </w:p>
    <w:p w:rsidR="004B50CB" w:rsidRPr="008B625E" w:rsidRDefault="004B50CB" w:rsidP="00FE54B3">
      <w:pPr>
        <w:ind w:firstLine="480"/>
        <w:rPr>
          <w:rFonts w:ascii="宋体" w:hAnsi="宋体" w:cs="Arial"/>
          <w:color w:val="000000"/>
          <w:sz w:val="24"/>
        </w:rPr>
      </w:pPr>
      <w:r w:rsidRPr="008B625E">
        <w:rPr>
          <w:rFonts w:ascii="宋体" w:hAnsi="宋体" w:cs="Arial" w:hint="eastAsia"/>
          <w:color w:val="000000"/>
          <w:sz w:val="24"/>
        </w:rPr>
        <w:t>图12是对</w:t>
      </w:r>
      <w:r w:rsidR="00FE54B3" w:rsidRPr="008B625E">
        <w:rPr>
          <w:rFonts w:ascii="宋体" w:hAnsi="宋体" w:cs="Arial" w:hint="eastAsia"/>
          <w:color w:val="000000"/>
          <w:sz w:val="24"/>
        </w:rPr>
        <w:t>笔记展示与管理模块的流程的展示，首先用户进入系统，可以选择是否登录，由于该模块是离线模块，所以无论是否登录都能使用。在系统中，用户可以进行笔记展示，笔记关键字匹配搜索，以及笔记的删除和笔记的修改。</w:t>
      </w:r>
    </w:p>
    <w:p w:rsidR="00877979" w:rsidRPr="008B625E" w:rsidRDefault="002913F5" w:rsidP="00C76FA1">
      <w:pPr>
        <w:pStyle w:val="3"/>
        <w:tabs>
          <w:tab w:val="left" w:pos="1080"/>
        </w:tabs>
        <w:spacing w:before="0" w:after="0" w:line="400" w:lineRule="exact"/>
        <w:ind w:firstLine="482"/>
        <w:rPr>
          <w:rFonts w:ascii="宋体" w:hAnsi="宋体"/>
          <w:sz w:val="24"/>
        </w:rPr>
      </w:pPr>
      <w:bookmarkStart w:id="117" w:name="_Toc419811338"/>
      <w:bookmarkStart w:id="118" w:name="_Toc419810930"/>
      <w:bookmarkStart w:id="119" w:name="_Toc483816037"/>
      <w:bookmarkStart w:id="120" w:name="_Toc483816226"/>
      <w:bookmarkStart w:id="121" w:name="_Toc484710131"/>
      <w:r w:rsidRPr="008B625E">
        <w:rPr>
          <w:rFonts w:ascii="宋体" w:hAnsi="宋体" w:hint="eastAsia"/>
          <w:sz w:val="24"/>
        </w:rPr>
        <w:lastRenderedPageBreak/>
        <w:t>3</w:t>
      </w:r>
      <w:r w:rsidRPr="008B625E">
        <w:rPr>
          <w:rFonts w:ascii="宋体" w:hAnsi="宋体"/>
          <w:sz w:val="24"/>
        </w:rPr>
        <w:t>.</w:t>
      </w:r>
      <w:r w:rsidR="00DD23B9" w:rsidRPr="008B625E">
        <w:rPr>
          <w:rFonts w:ascii="宋体" w:hAnsi="宋体" w:hint="eastAsia"/>
          <w:sz w:val="24"/>
        </w:rPr>
        <w:t>6</w:t>
      </w:r>
      <w:r w:rsidRPr="008B625E">
        <w:rPr>
          <w:rFonts w:ascii="宋体" w:hAnsi="宋体"/>
          <w:sz w:val="24"/>
        </w:rPr>
        <w:t>.3</w:t>
      </w:r>
      <w:bookmarkEnd w:id="117"/>
      <w:bookmarkEnd w:id="118"/>
      <w:r w:rsidR="00982E4D">
        <w:rPr>
          <w:rFonts w:ascii="宋体" w:hAnsi="宋体"/>
          <w:sz w:val="24"/>
        </w:rPr>
        <w:t xml:space="preserve"> </w:t>
      </w:r>
      <w:r w:rsidRPr="008B625E">
        <w:rPr>
          <w:rFonts w:ascii="宋体" w:hAnsi="宋体" w:hint="eastAsia"/>
          <w:sz w:val="24"/>
        </w:rPr>
        <w:t>笔记归档</w:t>
      </w:r>
      <w:bookmarkEnd w:id="119"/>
      <w:bookmarkEnd w:id="120"/>
      <w:bookmarkEnd w:id="121"/>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（1）</w:t>
      </w:r>
      <w:r w:rsidRPr="008B625E">
        <w:rPr>
          <w:rFonts w:ascii="宋体" w:hAnsi="宋体" w:cs="Arial"/>
          <w:b/>
          <w:color w:val="000000"/>
          <w:sz w:val="24"/>
        </w:rPr>
        <w:t>功能概述</w:t>
      </w:r>
    </w:p>
    <w:p w:rsidR="00877979" w:rsidRPr="008B625E" w:rsidRDefault="002913F5" w:rsidP="002913F5">
      <w:pPr>
        <w:ind w:firstLine="480"/>
        <w:rPr>
          <w:rFonts w:ascii="宋体" w:hAnsi="宋体" w:cs="Arial"/>
          <w:color w:val="000000"/>
          <w:sz w:val="24"/>
        </w:rPr>
      </w:pPr>
      <w:r w:rsidRPr="008B625E">
        <w:rPr>
          <w:rFonts w:ascii="宋体" w:hAnsi="宋体" w:cs="Arial" w:hint="eastAsia"/>
          <w:color w:val="000000"/>
          <w:sz w:val="24"/>
        </w:rPr>
        <w:t>用户可以对获取到的笔记数据进行归档，新增加的笔记最开始是未归档的，用户可把未归档笔记添加到相应的分组。用户还可对分组进行添加、重命名、删除。已经归档的笔记还可添加到书签中。</w:t>
      </w:r>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（2）业务流程</w:t>
      </w:r>
    </w:p>
    <w:p w:rsidR="00915C57" w:rsidRPr="008B625E" w:rsidRDefault="00915C57">
      <w:pPr>
        <w:ind w:firstLine="480"/>
        <w:rPr>
          <w:rFonts w:ascii="宋体" w:hAnsi="宋体" w:cs="Arial"/>
          <w:sz w:val="24"/>
        </w:rPr>
      </w:pPr>
      <w:r w:rsidRPr="008B625E">
        <w:rPr>
          <w:rFonts w:ascii="宋体" w:hAnsi="宋体" w:cs="Arial" w:hint="eastAsia"/>
          <w:sz w:val="24"/>
        </w:rPr>
        <w:t>笔记归档的业务</w:t>
      </w:r>
      <w:r w:rsidRPr="008B625E">
        <w:rPr>
          <w:rFonts w:ascii="宋体" w:hAnsi="宋体" w:cs="Arial"/>
          <w:sz w:val="24"/>
        </w:rPr>
        <w:t>流程如图</w:t>
      </w:r>
      <w:r w:rsidRPr="008B625E">
        <w:rPr>
          <w:rFonts w:ascii="宋体" w:hAnsi="宋体" w:cs="Arial" w:hint="eastAsia"/>
          <w:sz w:val="24"/>
        </w:rPr>
        <w:t>13所示。</w:t>
      </w:r>
    </w:p>
    <w:p w:rsidR="00877979" w:rsidRPr="008B625E" w:rsidRDefault="00FE54B3" w:rsidP="001F4BC0">
      <w:pPr>
        <w:spacing w:line="360" w:lineRule="auto"/>
        <w:ind w:firstLineChars="0" w:firstLine="0"/>
        <w:jc w:val="center"/>
        <w:rPr>
          <w:rFonts w:ascii="宋体" w:hAnsi="宋体"/>
          <w:b/>
          <w:sz w:val="28"/>
          <w:szCs w:val="28"/>
        </w:rPr>
      </w:pPr>
      <w:r w:rsidRPr="008B625E">
        <w:rPr>
          <w:rFonts w:ascii="宋体" w:hAnsi="宋体"/>
          <w:b/>
          <w:sz w:val="28"/>
          <w:szCs w:val="28"/>
        </w:rPr>
        <w:object w:dxaOrig="5535" w:dyaOrig="8655">
          <v:shape id="_x0000_i1026" type="#_x0000_t75" style="width:277pt;height:433.5pt" o:ole="">
            <v:imagedata r:id="rId34" o:title=""/>
          </v:shape>
          <o:OLEObject Type="Embed" ProgID="Visio.Drawing.15" ShapeID="_x0000_i1026" DrawAspect="Content" ObjectID="_1558466897" r:id="rId35"/>
        </w:object>
      </w:r>
    </w:p>
    <w:p w:rsidR="00FE54B3" w:rsidRPr="008B625E" w:rsidRDefault="002913F5" w:rsidP="001F4BC0">
      <w:pPr>
        <w:shd w:val="clear" w:color="auto" w:fill="FFFFFF"/>
        <w:spacing w:line="360" w:lineRule="atLeast"/>
        <w:ind w:firstLineChars="0" w:firstLine="0"/>
        <w:jc w:val="center"/>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13</w:t>
      </w:r>
      <w:r w:rsidRPr="008B625E">
        <w:rPr>
          <w:rFonts w:ascii="宋体" w:hAnsi="宋体" w:hint="eastAsia"/>
          <w:color w:val="000000"/>
          <w:szCs w:val="21"/>
        </w:rPr>
        <w:t xml:space="preserve"> 笔记归档</w:t>
      </w:r>
      <w:r w:rsidRPr="008B625E">
        <w:rPr>
          <w:rFonts w:ascii="宋体" w:hAnsi="宋体"/>
          <w:color w:val="000000"/>
          <w:szCs w:val="21"/>
        </w:rPr>
        <w:t>业务流程图</w:t>
      </w:r>
    </w:p>
    <w:p w:rsidR="00FE54B3" w:rsidRPr="008B625E" w:rsidRDefault="00FE54B3" w:rsidP="00FE54B3">
      <w:pPr>
        <w:ind w:firstLine="480"/>
        <w:rPr>
          <w:rFonts w:ascii="宋体" w:hAnsi="宋体" w:cs="Arial"/>
          <w:sz w:val="24"/>
        </w:rPr>
      </w:pPr>
      <w:r w:rsidRPr="008B625E">
        <w:rPr>
          <w:rFonts w:ascii="宋体" w:hAnsi="宋体" w:cs="Arial" w:hint="eastAsia"/>
          <w:sz w:val="24"/>
        </w:rPr>
        <w:t>图13是对笔记归档模块流程的展示，该模块与上面两个模块类似，都是离线模块。所以用户可以登录使用，也可不登录使用。用户进入系统后，可以从未归档笔记列表中选择笔记添加到相应的分组，进行笔记归档。归档后的笔记还可以添加到标签列表。同时，用户还可以对分组进行添加，删除，重命名。</w:t>
      </w:r>
    </w:p>
    <w:p w:rsidR="00877979" w:rsidRPr="008B625E" w:rsidRDefault="002913F5" w:rsidP="00C76FA1">
      <w:pPr>
        <w:pStyle w:val="3"/>
        <w:tabs>
          <w:tab w:val="left" w:pos="1080"/>
        </w:tabs>
        <w:spacing w:before="0" w:after="0" w:line="400" w:lineRule="exact"/>
        <w:ind w:firstLine="482"/>
        <w:rPr>
          <w:rFonts w:ascii="宋体" w:hAnsi="宋体"/>
          <w:sz w:val="24"/>
        </w:rPr>
      </w:pPr>
      <w:bookmarkStart w:id="122" w:name="_Toc419810931"/>
      <w:bookmarkStart w:id="123" w:name="_Toc419811339"/>
      <w:bookmarkStart w:id="124" w:name="_Toc483816038"/>
      <w:bookmarkStart w:id="125" w:name="_Toc483816227"/>
      <w:bookmarkStart w:id="126" w:name="_Toc484710132"/>
      <w:r w:rsidRPr="008B625E">
        <w:rPr>
          <w:rFonts w:ascii="宋体" w:hAnsi="宋体" w:hint="eastAsia"/>
          <w:sz w:val="24"/>
        </w:rPr>
        <w:lastRenderedPageBreak/>
        <w:t>3</w:t>
      </w:r>
      <w:r w:rsidR="00C76FA1" w:rsidRPr="008B625E">
        <w:rPr>
          <w:rFonts w:ascii="宋体" w:hAnsi="宋体"/>
          <w:sz w:val="24"/>
        </w:rPr>
        <w:t>.</w:t>
      </w:r>
      <w:r w:rsidR="00DD23B9" w:rsidRPr="008B625E">
        <w:rPr>
          <w:rFonts w:ascii="宋体" w:hAnsi="宋体" w:hint="eastAsia"/>
          <w:sz w:val="24"/>
        </w:rPr>
        <w:t>6</w:t>
      </w:r>
      <w:r w:rsidRPr="008B625E">
        <w:rPr>
          <w:rFonts w:ascii="宋体" w:hAnsi="宋体"/>
          <w:sz w:val="24"/>
        </w:rPr>
        <w:t>.4</w:t>
      </w:r>
      <w:bookmarkEnd w:id="122"/>
      <w:bookmarkEnd w:id="123"/>
      <w:r w:rsidR="00982E4D">
        <w:rPr>
          <w:rFonts w:ascii="宋体" w:hAnsi="宋体"/>
          <w:sz w:val="24"/>
        </w:rPr>
        <w:t xml:space="preserve"> </w:t>
      </w:r>
      <w:r w:rsidRPr="008B625E">
        <w:rPr>
          <w:rFonts w:ascii="宋体" w:hAnsi="宋体" w:hint="eastAsia"/>
          <w:sz w:val="24"/>
        </w:rPr>
        <w:t>用户登录</w:t>
      </w:r>
      <w:bookmarkEnd w:id="124"/>
      <w:bookmarkEnd w:id="125"/>
      <w:bookmarkEnd w:id="126"/>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（1）</w:t>
      </w:r>
      <w:r w:rsidRPr="008B625E">
        <w:rPr>
          <w:rFonts w:ascii="宋体" w:hAnsi="宋体" w:cs="Arial"/>
          <w:b/>
          <w:color w:val="000000"/>
          <w:sz w:val="24"/>
        </w:rPr>
        <w:t>功能概述</w:t>
      </w:r>
    </w:p>
    <w:p w:rsidR="00877979" w:rsidRPr="008B625E" w:rsidRDefault="002913F5" w:rsidP="00341D6E">
      <w:pPr>
        <w:ind w:firstLine="480"/>
        <w:rPr>
          <w:rFonts w:ascii="宋体" w:hAnsi="宋体" w:cs="Arial"/>
          <w:b/>
          <w:color w:val="000000"/>
          <w:sz w:val="24"/>
        </w:rPr>
      </w:pPr>
      <w:r w:rsidRPr="008B625E">
        <w:rPr>
          <w:rFonts w:ascii="宋体" w:hAnsi="宋体" w:cs="Arial" w:hint="eastAsia"/>
          <w:sz w:val="24"/>
        </w:rPr>
        <w:t>用户可以登录自己的账号，无账号可以注册。登录了自己的账号后，可以从服务端下载以前版本的数据包，然后用户</w:t>
      </w:r>
      <w:r w:rsidR="00180786" w:rsidRPr="008B625E">
        <w:rPr>
          <w:rFonts w:ascii="宋体" w:hAnsi="宋体" w:cs="Arial" w:hint="eastAsia"/>
          <w:sz w:val="24"/>
        </w:rPr>
        <w:t>可以在公用数据源和私有数据源进行切换使用。用户登录后还可上</w:t>
      </w:r>
      <w:proofErr w:type="gramStart"/>
      <w:r w:rsidR="00180786" w:rsidRPr="008B625E">
        <w:rPr>
          <w:rFonts w:ascii="宋体" w:hAnsi="宋体" w:cs="Arial" w:hint="eastAsia"/>
          <w:sz w:val="24"/>
        </w:rPr>
        <w:t>传用户</w:t>
      </w:r>
      <w:proofErr w:type="gramEnd"/>
      <w:r w:rsidRPr="008B625E">
        <w:rPr>
          <w:rFonts w:ascii="宋体" w:hAnsi="宋体" w:cs="Arial" w:hint="eastAsia"/>
          <w:sz w:val="24"/>
        </w:rPr>
        <w:t>在本地的数据源到服务器。</w:t>
      </w:r>
    </w:p>
    <w:p w:rsidR="00877979" w:rsidRPr="008B625E" w:rsidRDefault="002913F5">
      <w:pPr>
        <w:ind w:firstLine="482"/>
        <w:rPr>
          <w:rFonts w:ascii="宋体" w:hAnsi="宋体" w:cs="Arial"/>
          <w:b/>
          <w:color w:val="000000"/>
          <w:sz w:val="24"/>
        </w:rPr>
      </w:pPr>
      <w:r w:rsidRPr="008B625E">
        <w:rPr>
          <w:rFonts w:ascii="宋体" w:hAnsi="宋体" w:cs="Arial" w:hint="eastAsia"/>
          <w:b/>
          <w:color w:val="000000"/>
          <w:sz w:val="24"/>
        </w:rPr>
        <w:t>（2）业务流程</w:t>
      </w:r>
    </w:p>
    <w:p w:rsidR="00877979" w:rsidRPr="008B625E" w:rsidRDefault="00915C57" w:rsidP="00D94FE9">
      <w:pPr>
        <w:ind w:firstLine="480"/>
        <w:rPr>
          <w:rFonts w:ascii="宋体" w:hAnsi="宋体" w:cs="Arial"/>
          <w:color w:val="000000"/>
          <w:sz w:val="24"/>
        </w:rPr>
      </w:pPr>
      <w:r w:rsidRPr="008B625E">
        <w:rPr>
          <w:rFonts w:ascii="宋体" w:hAnsi="宋体" w:cs="Arial" w:hint="eastAsia"/>
          <w:sz w:val="24"/>
        </w:rPr>
        <w:t>用户登录</w:t>
      </w:r>
      <w:r w:rsidRPr="008B625E">
        <w:rPr>
          <w:rFonts w:ascii="宋体" w:hAnsi="宋体" w:cs="Arial"/>
          <w:sz w:val="24"/>
        </w:rPr>
        <w:t>的</w:t>
      </w:r>
      <w:r w:rsidRPr="008B625E">
        <w:rPr>
          <w:rFonts w:ascii="宋体" w:hAnsi="宋体" w:cs="Arial" w:hint="eastAsia"/>
          <w:sz w:val="24"/>
        </w:rPr>
        <w:t>业务</w:t>
      </w:r>
      <w:r w:rsidRPr="008B625E">
        <w:rPr>
          <w:rFonts w:ascii="宋体" w:hAnsi="宋体" w:cs="Arial"/>
          <w:sz w:val="24"/>
        </w:rPr>
        <w:t>流程如图</w:t>
      </w:r>
      <w:r w:rsidRPr="008B625E">
        <w:rPr>
          <w:rFonts w:ascii="宋体" w:hAnsi="宋体" w:cs="Arial" w:hint="eastAsia"/>
          <w:sz w:val="24"/>
        </w:rPr>
        <w:t>14所示。</w:t>
      </w:r>
    </w:p>
    <w:p w:rsidR="00877979" w:rsidRPr="008B625E" w:rsidRDefault="00D94FE9" w:rsidP="001F4BC0">
      <w:pPr>
        <w:shd w:val="clear" w:color="auto" w:fill="FFFFFF"/>
        <w:spacing w:line="360" w:lineRule="atLeast"/>
        <w:ind w:firstLineChars="0" w:firstLine="0"/>
        <w:jc w:val="center"/>
        <w:rPr>
          <w:rFonts w:ascii="宋体" w:hAnsi="宋体"/>
          <w:b/>
          <w:color w:val="000000"/>
          <w:sz w:val="18"/>
          <w:szCs w:val="18"/>
        </w:rPr>
      </w:pPr>
      <w:r w:rsidRPr="008B625E">
        <w:rPr>
          <w:rFonts w:ascii="宋体" w:hAnsi="宋体"/>
          <w:b/>
          <w:color w:val="000000"/>
          <w:sz w:val="18"/>
          <w:szCs w:val="18"/>
        </w:rPr>
        <w:object w:dxaOrig="3885" w:dyaOrig="6195">
          <v:shape id="_x0000_i1025" type="#_x0000_t75" style="width:194.5pt;height:310pt" o:ole="">
            <v:imagedata r:id="rId36" o:title=""/>
          </v:shape>
          <o:OLEObject Type="Embed" ProgID="Visio.Drawing.15" ShapeID="_x0000_i1025" DrawAspect="Content" ObjectID="_1558466898" r:id="rId37"/>
        </w:object>
      </w:r>
    </w:p>
    <w:p w:rsidR="00877979" w:rsidRPr="008B625E" w:rsidRDefault="002913F5" w:rsidP="001F4BC0">
      <w:pPr>
        <w:shd w:val="clear" w:color="auto" w:fill="FFFFFF"/>
        <w:spacing w:line="360" w:lineRule="atLeast"/>
        <w:ind w:firstLineChars="0" w:firstLine="0"/>
        <w:jc w:val="center"/>
        <w:rPr>
          <w:rFonts w:ascii="宋体" w:hAnsi="宋体"/>
          <w:color w:val="000000"/>
          <w:szCs w:val="21"/>
        </w:rPr>
      </w:pPr>
      <w:r w:rsidRPr="008B625E">
        <w:rPr>
          <w:rFonts w:ascii="宋体" w:hAnsi="宋体" w:hint="eastAsia"/>
          <w:color w:val="000000"/>
          <w:szCs w:val="21"/>
        </w:rPr>
        <w:t>图</w:t>
      </w:r>
      <w:r w:rsidR="00CE7614" w:rsidRPr="008B625E">
        <w:rPr>
          <w:rFonts w:ascii="宋体" w:hAnsi="宋体" w:hint="eastAsia"/>
          <w:color w:val="000000"/>
          <w:szCs w:val="21"/>
        </w:rPr>
        <w:t>14</w:t>
      </w:r>
      <w:r w:rsidRPr="008B625E">
        <w:rPr>
          <w:rFonts w:ascii="宋体" w:hAnsi="宋体" w:hint="eastAsia"/>
          <w:color w:val="000000"/>
          <w:szCs w:val="21"/>
        </w:rPr>
        <w:t xml:space="preserve"> 用户登录</w:t>
      </w:r>
      <w:r w:rsidRPr="008B625E">
        <w:rPr>
          <w:rFonts w:ascii="宋体" w:hAnsi="宋体"/>
          <w:color w:val="000000"/>
          <w:szCs w:val="21"/>
        </w:rPr>
        <w:t>业务流程图</w:t>
      </w:r>
    </w:p>
    <w:p w:rsidR="00D94FE9" w:rsidRPr="008B625E" w:rsidRDefault="00D94FE9" w:rsidP="00D94FE9">
      <w:pPr>
        <w:ind w:firstLine="480"/>
        <w:rPr>
          <w:rFonts w:ascii="宋体" w:hAnsi="宋体" w:cs="Arial"/>
          <w:sz w:val="24"/>
        </w:rPr>
      </w:pPr>
      <w:r w:rsidRPr="008B625E">
        <w:rPr>
          <w:rFonts w:ascii="宋体" w:hAnsi="宋体" w:cs="Arial" w:hint="eastAsia"/>
          <w:sz w:val="24"/>
        </w:rPr>
        <w:t>图14是对用户登录模块的流程展示，这个模块是一个在线使用的模块。用户通过键入账号密码进行登录，如果账号密码不匹配，则登录失败。登录成功后，用户可以进行数据包上传，数据包下载，以及数据源切换。</w:t>
      </w:r>
    </w:p>
    <w:p w:rsidR="00877979" w:rsidRPr="008B625E" w:rsidRDefault="00DD23B9" w:rsidP="00046824">
      <w:pPr>
        <w:pStyle w:val="2"/>
        <w:numPr>
          <w:ilvl w:val="0"/>
          <w:numId w:val="0"/>
        </w:numPr>
        <w:tabs>
          <w:tab w:val="clear" w:pos="420"/>
          <w:tab w:val="left" w:pos="540"/>
          <w:tab w:val="left" w:pos="756"/>
        </w:tabs>
        <w:ind w:firstLineChars="100" w:firstLine="281"/>
        <w:rPr>
          <w:rFonts w:ascii="宋体" w:hAnsi="宋体"/>
        </w:rPr>
      </w:pPr>
      <w:bookmarkStart w:id="127" w:name="_Toc419810932"/>
      <w:bookmarkStart w:id="128" w:name="_Toc419811340"/>
      <w:bookmarkStart w:id="129" w:name="_Toc483816039"/>
      <w:bookmarkStart w:id="130" w:name="_Toc483816228"/>
      <w:bookmarkStart w:id="131" w:name="_Toc484710133"/>
      <w:r w:rsidRPr="008B625E">
        <w:rPr>
          <w:rFonts w:ascii="宋体" w:hAnsi="宋体" w:hint="eastAsia"/>
        </w:rPr>
        <w:t>3.7</w:t>
      </w:r>
      <w:r w:rsidR="00982E4D">
        <w:rPr>
          <w:rFonts w:ascii="宋体" w:hAnsi="宋体"/>
        </w:rPr>
        <w:t xml:space="preserve"> </w:t>
      </w:r>
      <w:r w:rsidR="002913F5" w:rsidRPr="008B625E">
        <w:rPr>
          <w:rFonts w:ascii="宋体" w:hAnsi="宋体" w:hint="eastAsia"/>
        </w:rPr>
        <w:t>系统</w:t>
      </w:r>
      <w:r w:rsidR="002913F5" w:rsidRPr="008B625E">
        <w:rPr>
          <w:rFonts w:ascii="宋体" w:hAnsi="宋体"/>
        </w:rPr>
        <w:t>运行环境</w:t>
      </w:r>
      <w:bookmarkEnd w:id="127"/>
      <w:bookmarkEnd w:id="128"/>
      <w:bookmarkEnd w:id="129"/>
      <w:bookmarkEnd w:id="130"/>
      <w:bookmarkEnd w:id="131"/>
    </w:p>
    <w:p w:rsidR="00877979" w:rsidRPr="008B625E" w:rsidRDefault="002913F5" w:rsidP="00380B7A">
      <w:pPr>
        <w:ind w:firstLine="482"/>
        <w:rPr>
          <w:rFonts w:ascii="宋体" w:hAnsi="宋体" w:cs="Arial"/>
          <w:b/>
          <w:color w:val="000000"/>
          <w:sz w:val="24"/>
        </w:rPr>
      </w:pPr>
      <w:r w:rsidRPr="008B625E">
        <w:rPr>
          <w:rFonts w:ascii="宋体" w:hAnsi="宋体" w:cs="Arial" w:hint="eastAsia"/>
          <w:b/>
          <w:color w:val="000000"/>
          <w:sz w:val="24"/>
        </w:rPr>
        <w:t>（1）运行环境</w:t>
      </w:r>
    </w:p>
    <w:p w:rsidR="00877979" w:rsidRPr="008B625E" w:rsidRDefault="002913F5" w:rsidP="00FE5DFB">
      <w:pPr>
        <w:pStyle w:val="af"/>
        <w:numPr>
          <w:ilvl w:val="0"/>
          <w:numId w:val="28"/>
        </w:numPr>
        <w:ind w:firstLineChars="0"/>
        <w:rPr>
          <w:rFonts w:ascii="宋体" w:hAnsi="宋体" w:cs="Arial"/>
          <w:sz w:val="24"/>
        </w:rPr>
      </w:pPr>
      <w:r w:rsidRPr="008B625E">
        <w:rPr>
          <w:rFonts w:ascii="宋体" w:hAnsi="宋体" w:cs="Arial" w:hint="eastAsia"/>
          <w:sz w:val="24"/>
        </w:rPr>
        <w:t>硬件平台：</w:t>
      </w:r>
      <w:r w:rsidR="005F3972" w:rsidRPr="008B625E">
        <w:rPr>
          <w:rFonts w:ascii="宋体" w:hAnsi="宋体" w:cs="Arial" w:hint="eastAsia"/>
          <w:sz w:val="24"/>
        </w:rPr>
        <w:t>CPU 1000MHz及以上，运行内存1GB及以上，硬盘16GB及以上。</w:t>
      </w:r>
    </w:p>
    <w:p w:rsidR="00CA4EEB" w:rsidRPr="008B625E" w:rsidRDefault="002913F5" w:rsidP="00FE5DFB">
      <w:pPr>
        <w:pStyle w:val="af"/>
        <w:numPr>
          <w:ilvl w:val="0"/>
          <w:numId w:val="28"/>
        </w:numPr>
        <w:ind w:firstLineChars="0"/>
        <w:rPr>
          <w:rFonts w:ascii="宋体" w:hAnsi="宋体" w:cs="Arial"/>
          <w:sz w:val="24"/>
        </w:rPr>
      </w:pPr>
      <w:r w:rsidRPr="008B625E">
        <w:rPr>
          <w:rFonts w:ascii="宋体" w:hAnsi="宋体" w:cs="Arial" w:hint="eastAsia"/>
          <w:sz w:val="24"/>
        </w:rPr>
        <w:t>操作系统：</w:t>
      </w:r>
      <w:r w:rsidRPr="008B625E">
        <w:rPr>
          <w:rFonts w:ascii="宋体" w:hAnsi="宋体" w:cs="Arial"/>
          <w:sz w:val="24"/>
        </w:rPr>
        <w:t>W</w:t>
      </w:r>
      <w:r w:rsidRPr="008B625E">
        <w:rPr>
          <w:rFonts w:ascii="宋体" w:hAnsi="宋体" w:cs="Arial" w:hint="eastAsia"/>
          <w:sz w:val="24"/>
        </w:rPr>
        <w:t>indows7、Windows8、Windows10</w:t>
      </w:r>
    </w:p>
    <w:p w:rsidR="00877979" w:rsidRPr="008B625E" w:rsidRDefault="002913F5" w:rsidP="00FE5DFB">
      <w:pPr>
        <w:pStyle w:val="af"/>
        <w:numPr>
          <w:ilvl w:val="0"/>
          <w:numId w:val="28"/>
        </w:numPr>
        <w:ind w:firstLineChars="0"/>
        <w:rPr>
          <w:rFonts w:ascii="宋体" w:hAnsi="宋体" w:cs="Arial"/>
          <w:sz w:val="24"/>
        </w:rPr>
      </w:pPr>
      <w:r w:rsidRPr="008B625E">
        <w:rPr>
          <w:rFonts w:ascii="宋体" w:hAnsi="宋体" w:cs="Arial" w:hint="eastAsia"/>
          <w:sz w:val="24"/>
        </w:rPr>
        <w:t>其他有关组件：.NET framework 4.0、IIS、Ftp</w:t>
      </w:r>
    </w:p>
    <w:p w:rsidR="00877979" w:rsidRPr="008B625E" w:rsidRDefault="002913F5" w:rsidP="00FE5DFB">
      <w:pPr>
        <w:pStyle w:val="af"/>
        <w:numPr>
          <w:ilvl w:val="0"/>
          <w:numId w:val="28"/>
        </w:numPr>
        <w:ind w:firstLineChars="0"/>
        <w:rPr>
          <w:rFonts w:ascii="宋体" w:hAnsi="宋体" w:cs="Arial"/>
          <w:sz w:val="24"/>
        </w:rPr>
      </w:pPr>
      <w:r w:rsidRPr="008B625E">
        <w:rPr>
          <w:rFonts w:ascii="宋体" w:hAnsi="宋体" w:cs="Arial" w:hint="eastAsia"/>
          <w:sz w:val="24"/>
        </w:rPr>
        <w:t>与该软件共存的应用程序：无</w:t>
      </w:r>
    </w:p>
    <w:p w:rsidR="00877979" w:rsidRPr="008B625E" w:rsidRDefault="002913F5" w:rsidP="00380B7A">
      <w:pPr>
        <w:ind w:firstLine="482"/>
        <w:rPr>
          <w:rFonts w:ascii="宋体" w:hAnsi="宋体" w:cs="Arial"/>
          <w:b/>
          <w:color w:val="000000"/>
          <w:sz w:val="24"/>
        </w:rPr>
      </w:pPr>
      <w:r w:rsidRPr="008B625E">
        <w:rPr>
          <w:rFonts w:ascii="宋体" w:hAnsi="宋体" w:cs="Arial" w:hint="eastAsia"/>
          <w:b/>
          <w:color w:val="000000"/>
          <w:sz w:val="24"/>
        </w:rPr>
        <w:t>（2）运行模块组合</w:t>
      </w:r>
    </w:p>
    <w:p w:rsidR="00877979" w:rsidRPr="008B625E" w:rsidRDefault="002913F5" w:rsidP="00FE5DFB">
      <w:pPr>
        <w:pStyle w:val="af"/>
        <w:numPr>
          <w:ilvl w:val="0"/>
          <w:numId w:val="28"/>
        </w:numPr>
        <w:ind w:firstLineChars="0"/>
        <w:rPr>
          <w:rFonts w:ascii="宋体" w:hAnsi="宋体" w:cs="Arial"/>
          <w:sz w:val="24"/>
        </w:rPr>
      </w:pPr>
      <w:r w:rsidRPr="008B625E">
        <w:rPr>
          <w:rFonts w:ascii="宋体" w:hAnsi="宋体" w:cs="Arial" w:hint="eastAsia"/>
          <w:sz w:val="24"/>
        </w:rPr>
        <w:lastRenderedPageBreak/>
        <w:t xml:space="preserve">爬虫笔记管理系统总共分为四个模块，其中笔记获取模块、笔记归档模块和笔记展示与管理模块在系统打开时就已经随着系统一起加载进来，用户在系统加载成功后边可以随时使用这三个模块，而用户登录模块是供用户选择使用的模块，只用用户登录成功后才能使用。  </w:t>
      </w:r>
    </w:p>
    <w:p w:rsidR="00877979" w:rsidRPr="008B625E" w:rsidRDefault="002913F5" w:rsidP="00FE5DFB">
      <w:pPr>
        <w:pStyle w:val="af"/>
        <w:numPr>
          <w:ilvl w:val="0"/>
          <w:numId w:val="28"/>
        </w:numPr>
        <w:ind w:firstLineChars="0"/>
        <w:rPr>
          <w:rFonts w:ascii="宋体" w:hAnsi="宋体" w:cs="Arial"/>
          <w:sz w:val="24"/>
        </w:rPr>
      </w:pPr>
      <w:r w:rsidRPr="008B625E">
        <w:rPr>
          <w:rFonts w:ascii="宋体" w:hAnsi="宋体" w:cs="Arial" w:hint="eastAsia"/>
          <w:sz w:val="24"/>
        </w:rPr>
        <w:t xml:space="preserve">用户可以根据自己的需求选择不同的模块来使用，在无法连接网络的情况下，用户只能选择使用本地数据源。  </w:t>
      </w:r>
    </w:p>
    <w:p w:rsidR="00877979" w:rsidRPr="008B625E" w:rsidRDefault="002913F5" w:rsidP="00FE5DFB">
      <w:pPr>
        <w:pStyle w:val="af"/>
        <w:numPr>
          <w:ilvl w:val="0"/>
          <w:numId w:val="28"/>
        </w:numPr>
        <w:ind w:firstLineChars="0"/>
        <w:rPr>
          <w:rFonts w:ascii="宋体" w:hAnsi="宋体" w:cs="Arial"/>
          <w:sz w:val="24"/>
        </w:rPr>
      </w:pPr>
      <w:r w:rsidRPr="008B625E">
        <w:rPr>
          <w:rFonts w:ascii="宋体" w:hAnsi="宋体" w:cs="Arial" w:hint="eastAsia"/>
          <w:sz w:val="24"/>
        </w:rPr>
        <w:t>系统分</w:t>
      </w:r>
      <w:r w:rsidR="000F2344" w:rsidRPr="008B625E">
        <w:rPr>
          <w:rFonts w:ascii="宋体" w:hAnsi="宋体" w:cs="Arial" w:hint="eastAsia"/>
          <w:sz w:val="24"/>
        </w:rPr>
        <w:t>为在线使用与离线使用两种使用状态，在线功能为单独的一个模块，只有</w:t>
      </w:r>
      <w:r w:rsidRPr="008B625E">
        <w:rPr>
          <w:rFonts w:ascii="宋体" w:hAnsi="宋体" w:cs="Arial" w:hint="eastAsia"/>
          <w:sz w:val="24"/>
        </w:rPr>
        <w:t>在用户登录成功后方可使用。登录成功后，就能</w:t>
      </w:r>
      <w:r w:rsidR="000F2344" w:rsidRPr="008B625E">
        <w:rPr>
          <w:rFonts w:ascii="宋体" w:hAnsi="宋体" w:cs="Arial" w:hint="eastAsia"/>
          <w:sz w:val="24"/>
        </w:rPr>
        <w:t>把</w:t>
      </w:r>
      <w:r w:rsidRPr="008B625E">
        <w:rPr>
          <w:rFonts w:ascii="宋体" w:hAnsi="宋体" w:cs="Arial" w:hint="eastAsia"/>
          <w:sz w:val="24"/>
        </w:rPr>
        <w:t>从服务器下载下来的数据包作为数据源来展示与使用，同时还能将存</w:t>
      </w:r>
      <w:r w:rsidR="00180786" w:rsidRPr="008B625E">
        <w:rPr>
          <w:rFonts w:ascii="宋体" w:hAnsi="宋体" w:cs="Arial" w:hint="eastAsia"/>
          <w:sz w:val="24"/>
        </w:rPr>
        <w:t>在客户端的个人数据包上传到服务器，供以后使用，这样用户就能在离线</w:t>
      </w:r>
      <w:r w:rsidRPr="008B625E">
        <w:rPr>
          <w:rFonts w:ascii="宋体" w:hAnsi="宋体" w:cs="Arial" w:hint="eastAsia"/>
          <w:sz w:val="24"/>
        </w:rPr>
        <w:t>状态时使用不同的数据源。</w:t>
      </w:r>
    </w:p>
    <w:p w:rsidR="00877979" w:rsidRPr="008B625E" w:rsidRDefault="002913F5" w:rsidP="00380B7A">
      <w:pPr>
        <w:ind w:firstLine="482"/>
        <w:rPr>
          <w:rFonts w:ascii="宋体" w:hAnsi="宋体" w:cs="Arial"/>
          <w:b/>
          <w:color w:val="000000"/>
          <w:sz w:val="24"/>
        </w:rPr>
      </w:pPr>
      <w:r w:rsidRPr="008B625E">
        <w:rPr>
          <w:rFonts w:ascii="宋体" w:hAnsi="宋体" w:cs="Arial" w:hint="eastAsia"/>
          <w:b/>
          <w:color w:val="000000"/>
          <w:sz w:val="24"/>
        </w:rPr>
        <w:t>（3）运行控制</w:t>
      </w:r>
    </w:p>
    <w:p w:rsidR="00877979" w:rsidRPr="008B625E" w:rsidRDefault="00125EF8" w:rsidP="00FE5DFB">
      <w:pPr>
        <w:pStyle w:val="af"/>
        <w:numPr>
          <w:ilvl w:val="0"/>
          <w:numId w:val="28"/>
        </w:numPr>
        <w:ind w:firstLineChars="0"/>
        <w:rPr>
          <w:rFonts w:ascii="宋体" w:hAnsi="宋体" w:cs="Arial"/>
          <w:sz w:val="24"/>
        </w:rPr>
      </w:pPr>
      <w:r>
        <w:rPr>
          <w:rFonts w:ascii="宋体" w:hAnsi="宋体" w:cs="Arial" w:hint="eastAsia"/>
          <w:sz w:val="24"/>
        </w:rPr>
        <w:t>在系统界面是，可以使用鼠标单击或者双击来触发事件进行相应</w:t>
      </w:r>
      <w:r w:rsidR="002913F5" w:rsidRPr="008B625E">
        <w:rPr>
          <w:rFonts w:ascii="宋体" w:hAnsi="宋体" w:cs="Arial" w:hint="eastAsia"/>
          <w:sz w:val="24"/>
        </w:rPr>
        <w:t xml:space="preserve">操作。  </w:t>
      </w:r>
    </w:p>
    <w:p w:rsidR="00877979" w:rsidRPr="008B625E" w:rsidRDefault="00125EF8" w:rsidP="00FE5DFB">
      <w:pPr>
        <w:pStyle w:val="af"/>
        <w:numPr>
          <w:ilvl w:val="0"/>
          <w:numId w:val="28"/>
        </w:numPr>
        <w:ind w:firstLineChars="0"/>
        <w:rPr>
          <w:rFonts w:ascii="宋体" w:hAnsi="宋体" w:cs="Arial"/>
          <w:sz w:val="24"/>
        </w:rPr>
      </w:pPr>
      <w:r>
        <w:rPr>
          <w:rFonts w:ascii="宋体" w:hAnsi="宋体" w:cs="Arial" w:hint="eastAsia"/>
          <w:sz w:val="24"/>
        </w:rPr>
        <w:t>在系统界面上，某些地方也可以通过点击回车键来代替鼠标点击</w:t>
      </w:r>
      <w:r w:rsidR="002913F5" w:rsidRPr="008B625E">
        <w:rPr>
          <w:rFonts w:ascii="宋体" w:hAnsi="宋体" w:cs="Arial" w:hint="eastAsia"/>
          <w:sz w:val="24"/>
        </w:rPr>
        <w:t xml:space="preserve">作用。  </w:t>
      </w:r>
    </w:p>
    <w:p w:rsidR="00877979" w:rsidRPr="008B625E" w:rsidRDefault="002913F5" w:rsidP="00FE5DFB">
      <w:pPr>
        <w:pStyle w:val="af"/>
        <w:numPr>
          <w:ilvl w:val="0"/>
          <w:numId w:val="28"/>
        </w:numPr>
        <w:ind w:firstLineChars="0"/>
        <w:rPr>
          <w:rFonts w:ascii="宋体" w:hAnsi="宋体" w:cs="Arial"/>
          <w:sz w:val="24"/>
        </w:rPr>
      </w:pPr>
      <w:r w:rsidRPr="008B625E">
        <w:rPr>
          <w:rFonts w:ascii="宋体" w:hAnsi="宋体" w:cs="Arial" w:hint="eastAsia"/>
          <w:sz w:val="24"/>
        </w:rPr>
        <w:t>系统模块的运行是根据系统界面上的菜单和按钮来控制的，除</w:t>
      </w:r>
      <w:r w:rsidR="00180786" w:rsidRPr="008B625E">
        <w:rPr>
          <w:rFonts w:ascii="宋体" w:hAnsi="宋体" w:cs="Arial" w:hint="eastAsia"/>
          <w:sz w:val="24"/>
        </w:rPr>
        <w:t>“用户登录”</w:t>
      </w:r>
      <w:r w:rsidRPr="008B625E">
        <w:rPr>
          <w:rFonts w:ascii="宋体" w:hAnsi="宋体" w:cs="Arial" w:hint="eastAsia"/>
          <w:sz w:val="24"/>
        </w:rPr>
        <w:t>模块外的其他三个模块之间的数据同步是根据模块数据更新函数的注册和在模块外回调注册函数来实现的。登录模块的数据同步是通过WebService来请求数据，通过应答结果来同步。</w:t>
      </w:r>
    </w:p>
    <w:p w:rsidR="00877979" w:rsidRPr="008B625E" w:rsidRDefault="00DD23B9" w:rsidP="00380B7A">
      <w:pPr>
        <w:pStyle w:val="2"/>
        <w:numPr>
          <w:ilvl w:val="0"/>
          <w:numId w:val="0"/>
        </w:numPr>
        <w:tabs>
          <w:tab w:val="clear" w:pos="420"/>
          <w:tab w:val="left" w:pos="540"/>
          <w:tab w:val="left" w:pos="756"/>
        </w:tabs>
        <w:ind w:firstLineChars="100" w:firstLine="281"/>
        <w:rPr>
          <w:rFonts w:ascii="宋体" w:hAnsi="宋体"/>
        </w:rPr>
      </w:pPr>
      <w:bookmarkStart w:id="132" w:name="_Toc326675308"/>
      <w:bookmarkStart w:id="133" w:name="_Toc419811341"/>
      <w:bookmarkStart w:id="134" w:name="_Toc419810933"/>
      <w:bookmarkStart w:id="135" w:name="_Toc483816040"/>
      <w:bookmarkStart w:id="136" w:name="_Toc483816229"/>
      <w:bookmarkStart w:id="137" w:name="_Toc484710134"/>
      <w:r w:rsidRPr="008B625E">
        <w:rPr>
          <w:rFonts w:ascii="宋体" w:hAnsi="宋体" w:hint="eastAsia"/>
        </w:rPr>
        <w:t>3.8</w:t>
      </w:r>
      <w:r w:rsidR="00982E4D">
        <w:rPr>
          <w:rFonts w:ascii="宋体" w:hAnsi="宋体"/>
        </w:rPr>
        <w:t xml:space="preserve"> </w:t>
      </w:r>
      <w:r w:rsidR="002913F5" w:rsidRPr="008B625E">
        <w:rPr>
          <w:rFonts w:ascii="宋体" w:hAnsi="宋体"/>
        </w:rPr>
        <w:t>系统技术难点及关键技术</w:t>
      </w:r>
      <w:bookmarkEnd w:id="132"/>
      <w:bookmarkEnd w:id="133"/>
      <w:bookmarkEnd w:id="134"/>
      <w:bookmarkEnd w:id="135"/>
      <w:bookmarkEnd w:id="136"/>
      <w:bookmarkEnd w:id="137"/>
    </w:p>
    <w:p w:rsidR="00877979" w:rsidRPr="008B625E" w:rsidRDefault="002913F5">
      <w:pPr>
        <w:ind w:firstLine="480"/>
        <w:rPr>
          <w:rFonts w:ascii="宋体" w:hAnsi="宋体" w:cs="Arial"/>
          <w:sz w:val="24"/>
        </w:rPr>
      </w:pPr>
      <w:r w:rsidRPr="008B625E">
        <w:rPr>
          <w:rFonts w:ascii="宋体" w:hAnsi="宋体" w:cs="Arial" w:hint="eastAsia"/>
          <w:sz w:val="24"/>
        </w:rPr>
        <w:t>为了更高效更方便地使用网络爬虫笔记系统</w:t>
      </w:r>
      <w:r w:rsidRPr="008B625E">
        <w:rPr>
          <w:rFonts w:ascii="宋体" w:hAnsi="宋体" w:cs="Arial"/>
          <w:sz w:val="24"/>
        </w:rPr>
        <w:t>。</w:t>
      </w:r>
      <w:r w:rsidRPr="008B625E">
        <w:rPr>
          <w:rFonts w:ascii="宋体" w:hAnsi="宋体" w:cs="Arial" w:hint="eastAsia"/>
          <w:sz w:val="24"/>
        </w:rPr>
        <w:t>经过多次分析与假设，发现要达到这个目的，必须完美地克服以下两个技术难点：数据源的有效提取和保存、增强界面皮肤自适应性。</w:t>
      </w:r>
    </w:p>
    <w:p w:rsidR="00877979" w:rsidRPr="008B625E" w:rsidRDefault="002913F5" w:rsidP="00FE5DFB">
      <w:pPr>
        <w:ind w:firstLine="480"/>
        <w:rPr>
          <w:rFonts w:ascii="宋体" w:hAnsi="宋体" w:cs="Arial"/>
          <w:sz w:val="24"/>
        </w:rPr>
      </w:pPr>
      <w:r w:rsidRPr="008B625E">
        <w:rPr>
          <w:rFonts w:ascii="宋体" w:hAnsi="宋体" w:cs="Arial" w:hint="eastAsia"/>
          <w:sz w:val="24"/>
        </w:rPr>
        <w:t>本系统笔记数据来源主要来自两个方面：第一，用户直接从输入有效网站，下载该网址对应的网络资源。第二，用户直接通过编辑保存来添加数据。第二种方法添加数据的方式对于本系统来讲，可控性高，能高效加载和有效管理。而第二种方法由于网络资源多种多样，所以可控性相对较差。为了提高方式一</w:t>
      </w:r>
      <w:r w:rsidR="00180786" w:rsidRPr="008B625E">
        <w:rPr>
          <w:rFonts w:ascii="宋体" w:hAnsi="宋体" w:cs="Arial" w:hint="eastAsia"/>
          <w:sz w:val="24"/>
        </w:rPr>
        <w:t>所对应</w:t>
      </w:r>
      <w:r w:rsidRPr="008B625E">
        <w:rPr>
          <w:rFonts w:ascii="宋体" w:hAnsi="宋体" w:cs="Arial" w:hint="eastAsia"/>
          <w:sz w:val="24"/>
        </w:rPr>
        <w:t>数据源加载效率，系统采用异步下载并处理数据源的方式。首先从网络上抓取对应的HTML代码，然后从代码中提取对应的图片链接和样式链接，再将获取到的连接进行下载，然后重名得到的图片和样式文件资源，再将HTML代码中的对应的链接部分一一替换，保存至HTML文件中。由于Javascript文件在加载时特别慢，而且大多数网站Javascript代码臃肿，对于本系统而言相对无用，所以会将HTML中的Javascript链接全部屏蔽掉，从而保证了数据源的有效提取和保存。</w:t>
      </w:r>
    </w:p>
    <w:p w:rsidR="00877979" w:rsidRPr="008B625E" w:rsidRDefault="002913F5" w:rsidP="00FE5DFB">
      <w:pPr>
        <w:ind w:firstLine="480"/>
        <w:rPr>
          <w:rFonts w:ascii="宋体" w:hAnsi="宋体" w:cs="Arial"/>
          <w:sz w:val="24"/>
        </w:rPr>
      </w:pPr>
      <w:r w:rsidRPr="008B625E">
        <w:rPr>
          <w:rFonts w:ascii="宋体" w:hAnsi="宋体" w:cs="Arial" w:hint="eastAsia"/>
          <w:sz w:val="24"/>
        </w:rPr>
        <w:t>由于每个用户个人视觉习惯不同，所以需要给用户提供不同视觉体验，供</w:t>
      </w:r>
      <w:r w:rsidRPr="008B625E">
        <w:rPr>
          <w:rFonts w:ascii="宋体" w:hAnsi="宋体" w:cs="Arial" w:hint="eastAsia"/>
          <w:sz w:val="24"/>
        </w:rPr>
        <w:lastRenderedPageBreak/>
        <w:t>用户自行选择。为了达到这个效果，专门为本系统设定了一套控件。这套控件是用GDI+绘制，基于WinForm，其中有窗体、按钮、列表、复选框、单选框、进度条、菜单等常用控件，而且这套控件都有一套专门的配色管理，可以通过它来为控件配置不同的皮肤。本系统有了这套控件为基础，用户就能根据自己的个人习惯来选择不同的自己喜欢的配色，用户还可自己配置颜色来达到自己的个人需求。</w:t>
      </w:r>
    </w:p>
    <w:p w:rsidR="00877979" w:rsidRPr="008B625E" w:rsidRDefault="00DD23B9" w:rsidP="00880F02">
      <w:pPr>
        <w:pStyle w:val="2"/>
        <w:numPr>
          <w:ilvl w:val="0"/>
          <w:numId w:val="0"/>
        </w:numPr>
        <w:tabs>
          <w:tab w:val="clear" w:pos="420"/>
          <w:tab w:val="left" w:pos="540"/>
          <w:tab w:val="left" w:pos="756"/>
        </w:tabs>
        <w:ind w:firstLineChars="100" w:firstLine="281"/>
        <w:rPr>
          <w:rFonts w:ascii="宋体" w:hAnsi="宋体"/>
        </w:rPr>
      </w:pPr>
      <w:bookmarkStart w:id="138" w:name="_Toc419810934"/>
      <w:bookmarkStart w:id="139" w:name="_Toc419811342"/>
      <w:bookmarkStart w:id="140" w:name="_Toc483816041"/>
      <w:bookmarkStart w:id="141" w:name="_Toc483816230"/>
      <w:bookmarkStart w:id="142" w:name="_Toc484710135"/>
      <w:r w:rsidRPr="008B625E">
        <w:rPr>
          <w:rFonts w:ascii="宋体" w:hAnsi="宋体" w:hint="eastAsia"/>
        </w:rPr>
        <w:t>3.9</w:t>
      </w:r>
      <w:r w:rsidR="00982E4D">
        <w:rPr>
          <w:rFonts w:ascii="宋体" w:hAnsi="宋体"/>
        </w:rPr>
        <w:t xml:space="preserve"> </w:t>
      </w:r>
      <w:r w:rsidR="002913F5" w:rsidRPr="008B625E">
        <w:rPr>
          <w:rFonts w:ascii="宋体" w:hAnsi="宋体"/>
        </w:rPr>
        <w:t>系统</w:t>
      </w:r>
      <w:r w:rsidR="002913F5" w:rsidRPr="008B625E">
        <w:rPr>
          <w:rFonts w:ascii="宋体" w:hAnsi="宋体" w:hint="eastAsia"/>
        </w:rPr>
        <w:t>设计</w:t>
      </w:r>
      <w:r w:rsidR="002913F5" w:rsidRPr="008B625E">
        <w:rPr>
          <w:rFonts w:ascii="宋体" w:hAnsi="宋体"/>
        </w:rPr>
        <w:t>优点</w:t>
      </w:r>
      <w:bookmarkEnd w:id="138"/>
      <w:bookmarkEnd w:id="139"/>
      <w:bookmarkEnd w:id="140"/>
      <w:bookmarkEnd w:id="141"/>
      <w:bookmarkEnd w:id="142"/>
    </w:p>
    <w:p w:rsidR="00877979" w:rsidRPr="008B625E" w:rsidRDefault="002913F5" w:rsidP="000E12A6">
      <w:pPr>
        <w:pStyle w:val="af"/>
        <w:numPr>
          <w:ilvl w:val="0"/>
          <w:numId w:val="28"/>
        </w:numPr>
        <w:ind w:firstLineChars="0"/>
        <w:rPr>
          <w:rFonts w:ascii="宋体" w:hAnsi="宋体" w:cs="Arial"/>
          <w:sz w:val="24"/>
        </w:rPr>
      </w:pPr>
      <w:r w:rsidRPr="008B625E">
        <w:rPr>
          <w:rFonts w:ascii="宋体" w:hAnsi="宋体" w:cs="Arial" w:hint="eastAsia"/>
          <w:sz w:val="24"/>
        </w:rPr>
        <w:t>该系统使用了WinForm框架来开发，所以对于开发人员来说，这能大大提高系统的开发速度。该系统使用架构为典型的三层架构，所以能在此基础上进行灵活的开发，可以达到开发思路清晰，可控性高的特点</w:t>
      </w:r>
      <w:r w:rsidRPr="008B625E">
        <w:rPr>
          <w:rFonts w:ascii="宋体" w:hAnsi="宋体" w:cs="Arial"/>
          <w:sz w:val="24"/>
        </w:rPr>
        <w:t>。</w:t>
      </w:r>
      <w:r w:rsidRPr="008B625E">
        <w:rPr>
          <w:rFonts w:ascii="宋体" w:hAnsi="宋体" w:cs="Arial" w:hint="eastAsia"/>
          <w:sz w:val="24"/>
        </w:rPr>
        <w:t>而且，在需要修改系统某块时简单快捷，而不用牵一发动全身。</w:t>
      </w:r>
    </w:p>
    <w:p w:rsidR="00571E4A" w:rsidRPr="008B625E" w:rsidRDefault="002913F5" w:rsidP="000E12A6">
      <w:pPr>
        <w:pStyle w:val="af"/>
        <w:numPr>
          <w:ilvl w:val="0"/>
          <w:numId w:val="28"/>
        </w:numPr>
        <w:ind w:firstLineChars="0"/>
        <w:rPr>
          <w:rFonts w:ascii="宋体" w:hAnsi="宋体" w:cs="Arial"/>
          <w:sz w:val="24"/>
        </w:rPr>
      </w:pPr>
      <w:r w:rsidRPr="008B625E">
        <w:rPr>
          <w:rFonts w:ascii="宋体" w:hAnsi="宋体" w:cs="Arial" w:hint="eastAsia"/>
          <w:sz w:val="24"/>
        </w:rPr>
        <w:t>本系统的开发语言是C#</w:t>
      </w:r>
      <w:r w:rsidR="00262634" w:rsidRPr="008B625E">
        <w:rPr>
          <w:rFonts w:ascii="宋体" w:hAnsi="宋体" w:cs="Arial" w:hint="eastAsia"/>
          <w:sz w:val="24"/>
        </w:rPr>
        <w:t>，</w:t>
      </w:r>
      <w:r w:rsidRPr="008B625E">
        <w:rPr>
          <w:rFonts w:ascii="宋体" w:hAnsi="宋体" w:cs="Arial" w:hint="eastAsia"/>
          <w:sz w:val="24"/>
        </w:rPr>
        <w:t>所以代码简单易懂，可扩展性强</w:t>
      </w:r>
      <w:r w:rsidRPr="008B625E">
        <w:rPr>
          <w:rFonts w:ascii="宋体" w:hAnsi="宋体" w:cs="Arial"/>
          <w:sz w:val="24"/>
        </w:rPr>
        <w:t>。</w:t>
      </w:r>
    </w:p>
    <w:p w:rsidR="00877979" w:rsidRPr="008B625E" w:rsidRDefault="002913F5" w:rsidP="000E12A6">
      <w:pPr>
        <w:pStyle w:val="af"/>
        <w:numPr>
          <w:ilvl w:val="0"/>
          <w:numId w:val="28"/>
        </w:numPr>
        <w:ind w:firstLineChars="0"/>
        <w:rPr>
          <w:rFonts w:ascii="宋体" w:hAnsi="宋体" w:cs="Arial"/>
          <w:sz w:val="24"/>
        </w:rPr>
      </w:pPr>
      <w:r w:rsidRPr="008B625E">
        <w:rPr>
          <w:rFonts w:ascii="宋体" w:hAnsi="宋体" w:cs="Arial" w:hint="eastAsia"/>
          <w:sz w:val="24"/>
        </w:rPr>
        <w:t>该系统由于是基于文件的操作，所以没有选择数据库来存储数据。而是使用XML结构来存储数据，从而让系统的数据存储地方不用分散到文件和数据库，更方便处理，在系统移植时也会有很高的兼容性。</w:t>
      </w:r>
    </w:p>
    <w:p w:rsidR="00877979" w:rsidRPr="008B625E" w:rsidRDefault="002913F5" w:rsidP="004365D1">
      <w:pPr>
        <w:pStyle w:val="1"/>
        <w:tabs>
          <w:tab w:val="left" w:pos="360"/>
        </w:tabs>
        <w:spacing w:line="240" w:lineRule="auto"/>
        <w:ind w:firstLineChars="0" w:firstLine="0"/>
        <w:rPr>
          <w:szCs w:val="30"/>
        </w:rPr>
      </w:pPr>
      <w:bookmarkStart w:id="143" w:name="_Toc419810935"/>
      <w:bookmarkStart w:id="144" w:name="_Toc419811343"/>
      <w:bookmarkStart w:id="145" w:name="_Toc483816042"/>
      <w:bookmarkStart w:id="146" w:name="_Toc483816231"/>
      <w:bookmarkStart w:id="147" w:name="_Toc484710136"/>
      <w:r w:rsidRPr="008B625E">
        <w:rPr>
          <w:rFonts w:hint="eastAsia"/>
          <w:szCs w:val="30"/>
        </w:rPr>
        <w:t>4</w:t>
      </w:r>
      <w:r w:rsidR="00982E4D">
        <w:rPr>
          <w:szCs w:val="30"/>
        </w:rPr>
        <w:t xml:space="preserve"> </w:t>
      </w:r>
      <w:r w:rsidRPr="008B625E">
        <w:rPr>
          <w:rFonts w:hint="eastAsia"/>
          <w:szCs w:val="30"/>
        </w:rPr>
        <w:t>系统</w:t>
      </w:r>
      <w:r w:rsidRPr="008B625E">
        <w:rPr>
          <w:szCs w:val="30"/>
        </w:rPr>
        <w:t>的实现</w:t>
      </w:r>
      <w:bookmarkEnd w:id="143"/>
      <w:bookmarkEnd w:id="144"/>
      <w:bookmarkEnd w:id="145"/>
      <w:bookmarkEnd w:id="146"/>
      <w:bookmarkEnd w:id="147"/>
    </w:p>
    <w:p w:rsidR="00877979" w:rsidRPr="008B625E" w:rsidRDefault="002913F5" w:rsidP="00AB4261">
      <w:pPr>
        <w:pStyle w:val="2"/>
        <w:numPr>
          <w:ilvl w:val="0"/>
          <w:numId w:val="0"/>
        </w:numPr>
        <w:tabs>
          <w:tab w:val="left" w:pos="540"/>
          <w:tab w:val="left" w:pos="756"/>
        </w:tabs>
        <w:ind w:firstLineChars="100" w:firstLine="281"/>
        <w:rPr>
          <w:rFonts w:ascii="宋体" w:hAnsi="宋体"/>
        </w:rPr>
      </w:pPr>
      <w:bookmarkStart w:id="148" w:name="_Toc483816043"/>
      <w:bookmarkStart w:id="149" w:name="_Toc483816232"/>
      <w:bookmarkStart w:id="150" w:name="_Toc484710137"/>
      <w:r w:rsidRPr="008B625E">
        <w:rPr>
          <w:rFonts w:ascii="宋体" w:hAnsi="宋体"/>
        </w:rPr>
        <w:t>4.1</w:t>
      </w:r>
      <w:r w:rsidRPr="008B625E">
        <w:rPr>
          <w:rFonts w:ascii="宋体" w:hAnsi="宋体" w:hint="eastAsia"/>
        </w:rPr>
        <w:t xml:space="preserve"> HtmlHelper类的实现</w:t>
      </w:r>
      <w:bookmarkEnd w:id="148"/>
      <w:bookmarkEnd w:id="149"/>
      <w:bookmarkEnd w:id="150"/>
    </w:p>
    <w:p w:rsidR="00877979" w:rsidRPr="008B625E" w:rsidRDefault="002913F5" w:rsidP="00F752F1">
      <w:pPr>
        <w:ind w:firstLine="480"/>
        <w:rPr>
          <w:rFonts w:ascii="宋体" w:hAnsi="宋体" w:cs="Arial"/>
          <w:sz w:val="24"/>
        </w:rPr>
      </w:pPr>
      <w:r w:rsidRPr="008B625E">
        <w:rPr>
          <w:rFonts w:ascii="宋体" w:hAnsi="宋体" w:cs="Arial" w:hint="eastAsia"/>
          <w:sz w:val="24"/>
        </w:rPr>
        <w:t>HtmlHelper类主要用于处理HTML代码相关操作，如：通过URL下载HTML代码，获取HTML代码中相关网络链接，下载链接中对应资源等。HtmlHelper所有方法如</w:t>
      </w:r>
      <w:r w:rsidR="00125EF8">
        <w:rPr>
          <w:rFonts w:ascii="宋体" w:hAnsi="宋体" w:cs="Arial" w:hint="eastAsia"/>
          <w:sz w:val="24"/>
        </w:rPr>
        <w:t>表10所示</w:t>
      </w:r>
      <w:r w:rsidR="00125EF8">
        <w:rPr>
          <w:rFonts w:ascii="宋体" w:hAnsi="宋体" w:cs="Arial"/>
          <w:sz w:val="24"/>
        </w:rPr>
        <w:t>。</w:t>
      </w:r>
    </w:p>
    <w:p w:rsidR="00974EB3" w:rsidRPr="008B625E" w:rsidRDefault="00974EB3" w:rsidP="00974EB3">
      <w:pPr>
        <w:ind w:firstLineChars="95" w:firstLine="199"/>
        <w:jc w:val="center"/>
        <w:rPr>
          <w:rFonts w:ascii="宋体" w:hAnsi="宋体"/>
        </w:rPr>
      </w:pPr>
      <w:r w:rsidRPr="008B625E">
        <w:rPr>
          <w:rFonts w:ascii="宋体" w:hAnsi="宋体" w:hint="eastAsia"/>
        </w:rPr>
        <w:t>表</w:t>
      </w:r>
      <w:r w:rsidR="00CE7614" w:rsidRPr="008B625E">
        <w:rPr>
          <w:rFonts w:ascii="宋体" w:hAnsi="宋体" w:hint="eastAsia"/>
        </w:rPr>
        <w:t xml:space="preserve"> 10</w:t>
      </w:r>
      <w:r w:rsidR="00AB0E60" w:rsidRPr="008B625E">
        <w:rPr>
          <w:rFonts w:ascii="宋体" w:hAnsi="宋体"/>
        </w:rPr>
        <w:t xml:space="preserve"> HtmlHelper</w:t>
      </w:r>
      <w:r w:rsidR="00AB0E60" w:rsidRPr="008B625E">
        <w:rPr>
          <w:rFonts w:ascii="宋体" w:hAnsi="宋体" w:hint="eastAsia"/>
        </w:rPr>
        <w:t>类</w:t>
      </w:r>
      <w:r w:rsidR="00415415" w:rsidRPr="008B625E">
        <w:rPr>
          <w:rFonts w:ascii="宋体" w:hAnsi="宋体" w:hint="eastAsia"/>
        </w:rPr>
        <w:t>方法表</w:t>
      </w:r>
    </w:p>
    <w:tbl>
      <w:tblPr>
        <w:tblStyle w:val="a"/>
        <w:tblW w:w="8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2"/>
        <w:gridCol w:w="5763"/>
      </w:tblGrid>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方法名</w:t>
            </w:r>
          </w:p>
        </w:tc>
        <w:tc>
          <w:tcPr>
            <w:tcW w:w="5763"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作用</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GetHtmlByUrl</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通过链接下载HTML代码</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GetRightHtml</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将HTML代码进行链接提取、链接资源下载、HTML对应链接重名操作，最后得到处理后的HTML代码</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GetTitleByHtml</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得到HTML代码中对应&lt;Title&gt;标签中的内容</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ReplaceImgUrl</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替换HTML代码中的图片链接为下载图片后重新更改的名字。</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CallImgMatchEvaluator</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用正则表达式替换对HTML代码中对应图片链接时Replace函数需要回调的内容。</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ReplaceLinkFileUrl</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下载&lt;link&gt;标签中对应链接部分对应的资源，同时用下载资源重新更换的名字替换对应链接部分。</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CallFileMatchEvaluator</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用正则表达式匹配HTML中对应的&lt;link&gt;标签中的链接部分，同时用下载的文件名字替换对应链接。</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t>DownLoadImg</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通过URL下载图片</w:t>
            </w:r>
          </w:p>
        </w:tc>
      </w:tr>
      <w:tr w:rsidR="00877979" w:rsidRPr="008B625E" w:rsidTr="00125EF8">
        <w:trPr>
          <w:jc w:val="center"/>
        </w:trPr>
        <w:tc>
          <w:tcPr>
            <w:tcW w:w="2272" w:type="dxa"/>
            <w:vAlign w:val="center"/>
          </w:tcPr>
          <w:p w:rsidR="00877979" w:rsidRPr="008B625E" w:rsidRDefault="002913F5" w:rsidP="00DF47AE">
            <w:pPr>
              <w:ind w:firstLineChars="0" w:firstLine="0"/>
              <w:jc w:val="center"/>
              <w:rPr>
                <w:rFonts w:ascii="宋体" w:hAnsi="宋体"/>
                <w:sz w:val="18"/>
                <w:szCs w:val="18"/>
              </w:rPr>
            </w:pPr>
            <w:r w:rsidRPr="008B625E">
              <w:rPr>
                <w:rFonts w:ascii="宋体" w:hAnsi="宋体" w:hint="eastAsia"/>
                <w:sz w:val="18"/>
                <w:szCs w:val="18"/>
              </w:rPr>
              <w:lastRenderedPageBreak/>
              <w:t>DownLoadFile</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通过链接下载文件，如css文件和js文件等</w:t>
            </w:r>
          </w:p>
        </w:tc>
      </w:tr>
      <w:tr w:rsidR="00877979" w:rsidRPr="008B625E" w:rsidTr="00125EF8">
        <w:trPr>
          <w:jc w:val="center"/>
        </w:trPr>
        <w:tc>
          <w:tcPr>
            <w:tcW w:w="2272" w:type="dxa"/>
            <w:vAlign w:val="center"/>
          </w:tcPr>
          <w:p w:rsidR="00877979" w:rsidRPr="008B625E" w:rsidRDefault="002913F5" w:rsidP="00DF47AE">
            <w:pPr>
              <w:ind w:firstLineChars="111"/>
              <w:jc w:val="center"/>
              <w:rPr>
                <w:rFonts w:ascii="宋体" w:hAnsi="宋体"/>
                <w:sz w:val="18"/>
                <w:szCs w:val="18"/>
              </w:rPr>
            </w:pPr>
            <w:r w:rsidRPr="008B625E">
              <w:rPr>
                <w:rFonts w:ascii="宋体" w:hAnsi="宋体" w:hint="eastAsia"/>
                <w:sz w:val="18"/>
                <w:szCs w:val="18"/>
              </w:rPr>
              <w:t>UrlChange</w:t>
            </w:r>
          </w:p>
        </w:tc>
        <w:tc>
          <w:tcPr>
            <w:tcW w:w="5763" w:type="dxa"/>
            <w:vAlign w:val="center"/>
          </w:tcPr>
          <w:p w:rsidR="00877979" w:rsidRPr="008B625E" w:rsidRDefault="002913F5" w:rsidP="00125EF8">
            <w:pPr>
              <w:ind w:firstLineChars="0" w:firstLine="0"/>
              <w:jc w:val="left"/>
              <w:rPr>
                <w:rFonts w:ascii="宋体" w:hAnsi="宋体"/>
                <w:sz w:val="18"/>
                <w:szCs w:val="18"/>
              </w:rPr>
            </w:pPr>
            <w:r w:rsidRPr="008B625E">
              <w:rPr>
                <w:rFonts w:ascii="宋体" w:hAnsi="宋体" w:hint="eastAsia"/>
                <w:sz w:val="18"/>
                <w:szCs w:val="18"/>
              </w:rPr>
              <w:t>由于HTML代码中的链接有些是相对路径，有些是绝对路径，如果是相对路径，则需要根据HTML对应URL来将相对路径转换为绝对路径，然后才能下载相应的资源。</w:t>
            </w:r>
          </w:p>
        </w:tc>
      </w:tr>
    </w:tbl>
    <w:p w:rsidR="00877979" w:rsidRPr="00125EF8" w:rsidRDefault="002913F5">
      <w:pPr>
        <w:ind w:firstLine="480"/>
        <w:rPr>
          <w:rFonts w:ascii="宋体" w:hAnsi="宋体"/>
          <w:sz w:val="24"/>
        </w:rPr>
      </w:pPr>
      <w:r w:rsidRPr="00125EF8">
        <w:rPr>
          <w:rFonts w:ascii="宋体" w:hAnsi="宋体" w:hint="eastAsia"/>
          <w:sz w:val="24"/>
        </w:rPr>
        <w:t>接下来详细说明ReplaceImgUrl和DownLoadImg方法。</w:t>
      </w:r>
    </w:p>
    <w:p w:rsidR="00877979" w:rsidRPr="00125EF8" w:rsidRDefault="002913F5">
      <w:pPr>
        <w:ind w:firstLine="480"/>
        <w:rPr>
          <w:rFonts w:ascii="宋体" w:hAnsi="宋体"/>
          <w:sz w:val="24"/>
        </w:rPr>
      </w:pPr>
      <w:r w:rsidRPr="00125EF8">
        <w:rPr>
          <w:rFonts w:ascii="宋体" w:hAnsi="宋体" w:hint="eastAsia"/>
          <w:sz w:val="24"/>
        </w:rPr>
        <w:t>ReplaceImgUrl代码如下：</w:t>
      </w:r>
    </w:p>
    <w:tbl>
      <w:tblPr>
        <w:tblStyle w:val="a"/>
        <w:tblW w:w="0" w:type="auto"/>
        <w:jc w:val="center"/>
        <w:tblLook w:val="04A0" w:firstRow="1" w:lastRow="0" w:firstColumn="1" w:lastColumn="0" w:noHBand="0" w:noVBand="1"/>
      </w:tblPr>
      <w:tblGrid>
        <w:gridCol w:w="7943"/>
      </w:tblGrid>
      <w:tr w:rsidR="006E709C" w:rsidRPr="00125EF8" w:rsidTr="003E5723">
        <w:trPr>
          <w:jc w:val="center"/>
        </w:trPr>
        <w:tc>
          <w:tcPr>
            <w:tcW w:w="7943" w:type="dxa"/>
            <w:tcBorders>
              <w:top w:val="single" w:sz="4" w:space="0" w:color="auto"/>
              <w:left w:val="single" w:sz="4" w:space="0" w:color="auto"/>
              <w:bottom w:val="single" w:sz="4" w:space="0" w:color="auto"/>
              <w:right w:val="single" w:sz="4" w:space="0" w:color="auto"/>
            </w:tcBorders>
          </w:tcPr>
          <w:p w:rsidR="006E709C" w:rsidRPr="00125EF8" w:rsidRDefault="006E709C" w:rsidP="006E709C">
            <w:pPr>
              <w:ind w:firstLine="420"/>
              <w:jc w:val="left"/>
            </w:pPr>
            <w:r w:rsidRPr="00125EF8">
              <w:t>/// &lt;summary&gt;</w:t>
            </w:r>
          </w:p>
          <w:p w:rsidR="006E709C" w:rsidRPr="00125EF8" w:rsidRDefault="006E709C" w:rsidP="006E709C">
            <w:pPr>
              <w:ind w:firstLine="420"/>
              <w:jc w:val="left"/>
            </w:pPr>
            <w:r w:rsidRPr="00125EF8">
              <w:t xml:space="preserve">/// </w:t>
            </w:r>
            <w:r w:rsidRPr="00125EF8">
              <w:t>替换图片链接</w:t>
            </w:r>
          </w:p>
          <w:p w:rsidR="006E709C" w:rsidRPr="00125EF8" w:rsidRDefault="006E709C" w:rsidP="006E709C">
            <w:pPr>
              <w:ind w:firstLine="420"/>
              <w:jc w:val="left"/>
            </w:pPr>
            <w:r w:rsidRPr="00125EF8">
              <w:t>/// &lt;/summary&gt;</w:t>
            </w:r>
          </w:p>
          <w:p w:rsidR="006E709C" w:rsidRPr="00125EF8" w:rsidRDefault="006E709C" w:rsidP="006E709C">
            <w:pPr>
              <w:ind w:firstLine="420"/>
              <w:jc w:val="left"/>
            </w:pPr>
            <w:r w:rsidRPr="00125EF8">
              <w:t>/// &lt;param name="html"&gt;html</w:t>
            </w:r>
            <w:r w:rsidRPr="00125EF8">
              <w:t>代码</w:t>
            </w:r>
            <w:r w:rsidRPr="00125EF8">
              <w:t>&lt;/param&gt;</w:t>
            </w:r>
          </w:p>
          <w:p w:rsidR="006E709C" w:rsidRPr="00125EF8" w:rsidRDefault="006E709C" w:rsidP="006E709C">
            <w:pPr>
              <w:ind w:firstLine="420"/>
              <w:jc w:val="left"/>
            </w:pPr>
            <w:r w:rsidRPr="00125EF8">
              <w:t>/// &lt;param name="url"&gt;html</w:t>
            </w:r>
            <w:r w:rsidRPr="00125EF8">
              <w:t>代码对应的连接</w:t>
            </w:r>
            <w:r w:rsidRPr="00125EF8">
              <w:t>&lt;/param&gt;</w:t>
            </w:r>
          </w:p>
          <w:p w:rsidR="006E709C" w:rsidRPr="00125EF8" w:rsidRDefault="006E709C" w:rsidP="006E709C">
            <w:pPr>
              <w:ind w:firstLine="420"/>
              <w:jc w:val="left"/>
            </w:pPr>
            <w:r w:rsidRPr="00125EF8">
              <w:t>/// &lt;param name="path"&gt;</w:t>
            </w:r>
            <w:r w:rsidRPr="00125EF8">
              <w:t>图片存放的地方</w:t>
            </w:r>
            <w:r w:rsidRPr="00125EF8">
              <w:t>&lt;/param&gt;</w:t>
            </w:r>
          </w:p>
          <w:p w:rsidR="006E709C" w:rsidRPr="00125EF8" w:rsidRDefault="006E709C" w:rsidP="006E709C">
            <w:pPr>
              <w:ind w:firstLine="420"/>
              <w:jc w:val="left"/>
            </w:pPr>
            <w:r w:rsidRPr="00125EF8">
              <w:t>/// &lt;returns&gt;</w:t>
            </w:r>
            <w:r w:rsidRPr="00125EF8">
              <w:t>返回替换后的</w:t>
            </w:r>
            <w:r w:rsidRPr="00125EF8">
              <w:t>HTML</w:t>
            </w:r>
            <w:r w:rsidRPr="00125EF8">
              <w:t>代码</w:t>
            </w:r>
            <w:r w:rsidRPr="00125EF8">
              <w:t>&lt;/returns&gt;</w:t>
            </w:r>
          </w:p>
          <w:p w:rsidR="006E709C" w:rsidRPr="00125EF8" w:rsidRDefault="006E709C" w:rsidP="006E709C">
            <w:pPr>
              <w:ind w:firstLine="420"/>
              <w:jc w:val="left"/>
            </w:pPr>
            <w:r w:rsidRPr="00125EF8">
              <w:t>public string ReplaceImgUrl(string html, string url,string path)</w:t>
            </w:r>
          </w:p>
          <w:p w:rsidR="006E709C" w:rsidRPr="00125EF8" w:rsidRDefault="006E709C" w:rsidP="006E709C">
            <w:pPr>
              <w:ind w:firstLine="420"/>
              <w:jc w:val="left"/>
            </w:pPr>
            <w:r w:rsidRPr="00125EF8">
              <w:t>{</w:t>
            </w:r>
          </w:p>
          <w:p w:rsidR="006E709C" w:rsidRPr="00125EF8" w:rsidRDefault="006E709C" w:rsidP="006E709C">
            <w:pPr>
              <w:ind w:leftChars="200" w:left="420" w:firstLine="420"/>
              <w:jc w:val="left"/>
            </w:pPr>
            <w:r w:rsidRPr="00125EF8">
              <w:t>if (string.IsNullOrEmpty(html))    //</w:t>
            </w:r>
            <w:r w:rsidRPr="00125EF8">
              <w:t>检测</w:t>
            </w:r>
            <w:r w:rsidRPr="00125EF8">
              <w:t>HTML</w:t>
            </w:r>
            <w:r w:rsidRPr="00125EF8">
              <w:t>文本是否为空</w:t>
            </w:r>
          </w:p>
          <w:p w:rsidR="006E709C" w:rsidRPr="00125EF8" w:rsidRDefault="006E709C" w:rsidP="006E709C">
            <w:pPr>
              <w:ind w:leftChars="400" w:left="840" w:firstLine="420"/>
              <w:jc w:val="left"/>
            </w:pPr>
            <w:r w:rsidRPr="00125EF8">
              <w:t>return html;</w:t>
            </w:r>
          </w:p>
          <w:p w:rsidR="006E709C" w:rsidRPr="00125EF8" w:rsidRDefault="006E709C" w:rsidP="006E709C">
            <w:pPr>
              <w:ind w:leftChars="200" w:left="420" w:firstLine="420"/>
              <w:jc w:val="left"/>
            </w:pPr>
            <w:r w:rsidRPr="00125EF8">
              <w:t>Regex imgReg = new Regex("&lt;\\s*img\\s+[^&gt;]*src\\s*=\\s*[\"|']{1}([^\"']+)[\"|']{1}", RegexOptions.IgnoreCase);    //</w:t>
            </w:r>
            <w:r w:rsidRPr="00125EF8">
              <w:t>匹配图片链接的正则表达式</w:t>
            </w:r>
          </w:p>
          <w:p w:rsidR="006E709C" w:rsidRPr="00125EF8" w:rsidRDefault="006E709C" w:rsidP="006E709C">
            <w:pPr>
              <w:ind w:leftChars="200" w:left="420" w:firstLine="420"/>
              <w:jc w:val="left"/>
            </w:pPr>
            <w:r w:rsidRPr="00125EF8">
              <w:t>Html = imgReg.Replace(html, new MatchEvaluator(CallImgMatchEvaluator)); //</w:t>
            </w:r>
            <w:r w:rsidRPr="00125EF8">
              <w:t>替换图片链接</w:t>
            </w:r>
          </w:p>
          <w:p w:rsidR="006E709C" w:rsidRPr="00125EF8" w:rsidRDefault="006E709C" w:rsidP="006E709C">
            <w:pPr>
              <w:ind w:leftChars="200" w:left="420" w:firstLine="420"/>
              <w:jc w:val="left"/>
            </w:pPr>
            <w:r w:rsidRPr="00125EF8">
              <w:t>foreach (KeyValuePair&lt;string, string&gt; p in imgs)</w:t>
            </w:r>
          </w:p>
          <w:p w:rsidR="006E709C" w:rsidRPr="00125EF8" w:rsidRDefault="006E709C" w:rsidP="006E709C">
            <w:pPr>
              <w:ind w:leftChars="200" w:left="420" w:firstLine="420"/>
              <w:jc w:val="left"/>
            </w:pPr>
            <w:r w:rsidRPr="00125EF8">
              <w:t>{</w:t>
            </w:r>
          </w:p>
          <w:p w:rsidR="006E709C" w:rsidRPr="00125EF8" w:rsidRDefault="006E709C" w:rsidP="006E709C">
            <w:pPr>
              <w:ind w:leftChars="400" w:left="840" w:firstLine="420"/>
              <w:jc w:val="left"/>
            </w:pPr>
            <w:r w:rsidRPr="00125EF8">
              <w:t>DownLoadImg(p, url, path);   //</w:t>
            </w:r>
            <w:r w:rsidRPr="00125EF8">
              <w:t>下载图片</w:t>
            </w:r>
          </w:p>
          <w:p w:rsidR="006E709C" w:rsidRPr="00125EF8" w:rsidRDefault="006E709C" w:rsidP="006E709C">
            <w:pPr>
              <w:ind w:leftChars="200" w:left="420" w:firstLine="420"/>
              <w:jc w:val="left"/>
            </w:pPr>
            <w:r w:rsidRPr="00125EF8">
              <w:t>}</w:t>
            </w:r>
          </w:p>
          <w:p w:rsidR="006E709C" w:rsidRPr="00125EF8" w:rsidRDefault="006E709C" w:rsidP="006E709C">
            <w:pPr>
              <w:ind w:leftChars="200" w:left="420" w:firstLine="420"/>
              <w:jc w:val="left"/>
            </w:pPr>
            <w:r w:rsidRPr="00125EF8">
              <w:t>imgs.Clear();   //</w:t>
            </w:r>
            <w:r w:rsidRPr="00125EF8">
              <w:t>清除图片集合</w:t>
            </w:r>
          </w:p>
          <w:p w:rsidR="006E709C" w:rsidRPr="00125EF8" w:rsidRDefault="006E709C" w:rsidP="006E709C">
            <w:pPr>
              <w:ind w:leftChars="200" w:left="420" w:firstLine="420"/>
              <w:jc w:val="left"/>
            </w:pPr>
            <w:r w:rsidRPr="00125EF8">
              <w:t>return html;</w:t>
            </w:r>
          </w:p>
          <w:p w:rsidR="006E709C" w:rsidRPr="00125EF8" w:rsidRDefault="006E709C" w:rsidP="006E709C">
            <w:pPr>
              <w:ind w:firstLine="420"/>
              <w:jc w:val="left"/>
            </w:pPr>
            <w:r w:rsidRPr="00125EF8">
              <w:t>}</w:t>
            </w:r>
          </w:p>
        </w:tc>
      </w:tr>
    </w:tbl>
    <w:p w:rsidR="00877979" w:rsidRPr="008B625E" w:rsidRDefault="006E709C" w:rsidP="00EA1F98">
      <w:pPr>
        <w:ind w:firstLine="480"/>
        <w:rPr>
          <w:rFonts w:ascii="宋体" w:hAnsi="宋体"/>
          <w:sz w:val="24"/>
        </w:rPr>
      </w:pPr>
      <w:r w:rsidRPr="008B625E">
        <w:rPr>
          <w:rFonts w:ascii="宋体" w:hAnsi="宋体" w:hint="eastAsia"/>
          <w:sz w:val="24"/>
        </w:rPr>
        <w:t>本段代码是函数ReplaceImgUrl的内容，</w:t>
      </w:r>
      <w:r w:rsidR="002913F5" w:rsidRPr="008B625E">
        <w:rPr>
          <w:rFonts w:ascii="宋体" w:hAnsi="宋体" w:hint="eastAsia"/>
          <w:sz w:val="24"/>
        </w:rPr>
        <w:t>本函数传入三个参数，分别为：需要操作的HTML文本，该代码对应的链接，连接中需要下载的资源应该存储的路径。首先，检测传入的HTML文本是否为空，如果为空则返回该HTML文本。如果不为空，则编写需要匹配图片链接的正则表达式，同时设定参数为匹配时忽略大小写，然后通过正则表达式匹配符合条件的图像链接，同时在匹配时将</w:t>
      </w:r>
      <w:r w:rsidR="002913F5" w:rsidRPr="008B625E">
        <w:rPr>
          <w:rFonts w:ascii="宋体" w:hAnsi="宋体" w:hint="eastAsia"/>
          <w:sz w:val="24"/>
        </w:rPr>
        <w:lastRenderedPageBreak/>
        <w:t>图片链接替换成随机生成的Guid字符串，然后将链接和对应的Guid字符串组成一个键值对添加到imgs字典中。最后循环遍历imgs字典中的键值对，下载图片，并保存到对应地方，然后清除imgs字典内容，返回处理后的HTML文本。</w:t>
      </w:r>
    </w:p>
    <w:p w:rsidR="00125EF8" w:rsidRPr="008B625E" w:rsidRDefault="002913F5" w:rsidP="001F4BC0">
      <w:pPr>
        <w:ind w:firstLine="420"/>
        <w:rPr>
          <w:rFonts w:ascii="宋体" w:hAnsi="宋体" w:hint="eastAsia"/>
        </w:rPr>
      </w:pPr>
      <w:r w:rsidRPr="008B625E">
        <w:rPr>
          <w:rFonts w:ascii="宋体" w:hAnsi="宋体" w:hint="eastAsia"/>
        </w:rPr>
        <w:t>DownLoadImg方法代码如下：</w:t>
      </w:r>
    </w:p>
    <w:tbl>
      <w:tblPr>
        <w:tblStyle w:val="a"/>
        <w:tblW w:w="0" w:type="auto"/>
        <w:jc w:val="center"/>
        <w:tblLook w:val="04A0" w:firstRow="1" w:lastRow="0" w:firstColumn="1" w:lastColumn="0" w:noHBand="0" w:noVBand="1"/>
      </w:tblPr>
      <w:tblGrid>
        <w:gridCol w:w="8069"/>
      </w:tblGrid>
      <w:tr w:rsidR="00497FB7" w:rsidRPr="00125EF8" w:rsidTr="00FB0FAD">
        <w:trPr>
          <w:jc w:val="center"/>
        </w:trPr>
        <w:tc>
          <w:tcPr>
            <w:tcW w:w="8069" w:type="dxa"/>
            <w:tcBorders>
              <w:top w:val="single" w:sz="4" w:space="0" w:color="auto"/>
              <w:left w:val="single" w:sz="4" w:space="0" w:color="auto"/>
              <w:bottom w:val="single" w:sz="4" w:space="0" w:color="auto"/>
              <w:right w:val="single" w:sz="4" w:space="0" w:color="auto"/>
            </w:tcBorders>
          </w:tcPr>
          <w:p w:rsidR="00497FB7" w:rsidRPr="00125EF8" w:rsidRDefault="00497FB7" w:rsidP="00497FB7">
            <w:pPr>
              <w:ind w:firstLine="420"/>
            </w:pPr>
            <w:r w:rsidRPr="00125EF8">
              <w:t>/// &lt;summary&gt;</w:t>
            </w:r>
          </w:p>
          <w:p w:rsidR="00497FB7" w:rsidRPr="00125EF8" w:rsidRDefault="00497FB7" w:rsidP="00497FB7">
            <w:pPr>
              <w:ind w:firstLine="420"/>
            </w:pPr>
            <w:r w:rsidRPr="00125EF8">
              <w:t xml:space="preserve">/// </w:t>
            </w:r>
            <w:r w:rsidRPr="00125EF8">
              <w:t>下载图片</w:t>
            </w:r>
          </w:p>
          <w:p w:rsidR="00497FB7" w:rsidRPr="00125EF8" w:rsidRDefault="00497FB7" w:rsidP="00497FB7">
            <w:pPr>
              <w:ind w:firstLine="420"/>
            </w:pPr>
            <w:r w:rsidRPr="00125EF8">
              <w:t>// &lt;/summary&gt;</w:t>
            </w:r>
          </w:p>
          <w:p w:rsidR="00497FB7" w:rsidRPr="00125EF8" w:rsidRDefault="00497FB7" w:rsidP="00497FB7">
            <w:pPr>
              <w:ind w:firstLine="420"/>
            </w:pPr>
            <w:r w:rsidRPr="00125EF8">
              <w:t>/// &lt;param name="imgUrl"&gt;</w:t>
            </w:r>
            <w:r w:rsidRPr="00125EF8">
              <w:t>图片链接</w:t>
            </w:r>
            <w:r w:rsidRPr="00125EF8">
              <w:t>&lt;/param&gt;</w:t>
            </w:r>
          </w:p>
          <w:p w:rsidR="00497FB7" w:rsidRPr="00125EF8" w:rsidRDefault="00497FB7" w:rsidP="00497FB7">
            <w:pPr>
              <w:ind w:firstLine="420"/>
            </w:pPr>
            <w:r w:rsidRPr="00125EF8">
              <w:t>/// &lt;param name="url"&gt;</w:t>
            </w:r>
            <w:r w:rsidRPr="00125EF8">
              <w:t>图片所在</w:t>
            </w:r>
            <w:r w:rsidRPr="00125EF8">
              <w:t>HTML</w:t>
            </w:r>
            <w:r w:rsidRPr="00125EF8">
              <w:t>文本对应的链接</w:t>
            </w:r>
            <w:r w:rsidRPr="00125EF8">
              <w:t>&lt;/param&gt;</w:t>
            </w:r>
          </w:p>
          <w:p w:rsidR="00497FB7" w:rsidRPr="00125EF8" w:rsidRDefault="00497FB7" w:rsidP="00497FB7">
            <w:pPr>
              <w:ind w:firstLine="420"/>
            </w:pPr>
            <w:r w:rsidRPr="00125EF8">
              <w:t>/// &lt;param name="path"&gt;</w:t>
            </w:r>
            <w:r w:rsidRPr="00125EF8">
              <w:t>图片保存的路径</w:t>
            </w:r>
            <w:r w:rsidRPr="00125EF8">
              <w:t>&lt;/param&gt;</w:t>
            </w:r>
          </w:p>
          <w:p w:rsidR="00497FB7" w:rsidRPr="00125EF8" w:rsidRDefault="00497FB7" w:rsidP="00497FB7">
            <w:pPr>
              <w:ind w:firstLine="420"/>
            </w:pPr>
            <w:r w:rsidRPr="00125EF8">
              <w:t>void DownLoadImg(KeyValuePair&lt;string, string&gt; imgUrl,string url,string path)</w:t>
            </w:r>
          </w:p>
          <w:p w:rsidR="00497FB7" w:rsidRPr="00125EF8" w:rsidRDefault="00497FB7" w:rsidP="00497FB7">
            <w:pPr>
              <w:ind w:firstLine="420"/>
            </w:pPr>
            <w:r w:rsidRPr="00125EF8">
              <w:t>{</w:t>
            </w:r>
          </w:p>
          <w:p w:rsidR="00497FB7" w:rsidRPr="00125EF8" w:rsidRDefault="00497FB7" w:rsidP="00497FB7">
            <w:pPr>
              <w:ind w:leftChars="200" w:left="420" w:firstLine="420"/>
            </w:pPr>
            <w:r w:rsidRPr="00125EF8">
              <w:t>if (imgUrl.Key == null||imgUrl.Value==null)</w:t>
            </w:r>
          </w:p>
          <w:p w:rsidR="00497FB7" w:rsidRPr="00125EF8" w:rsidRDefault="00497FB7" w:rsidP="00497FB7">
            <w:pPr>
              <w:ind w:leftChars="400" w:left="840" w:firstLine="420"/>
            </w:pPr>
            <w:r w:rsidRPr="00125EF8">
              <w:t>return;</w:t>
            </w:r>
          </w:p>
          <w:p w:rsidR="00497FB7" w:rsidRPr="00125EF8" w:rsidRDefault="00497FB7" w:rsidP="00497FB7">
            <w:pPr>
              <w:ind w:leftChars="200" w:left="420" w:firstLine="420"/>
            </w:pPr>
            <w:r w:rsidRPr="00125EF8">
              <w:t>try</w:t>
            </w:r>
          </w:p>
          <w:p w:rsidR="00497FB7" w:rsidRPr="00125EF8" w:rsidRDefault="00497FB7" w:rsidP="00497FB7">
            <w:pPr>
              <w:ind w:leftChars="200" w:left="420" w:firstLine="420"/>
            </w:pPr>
            <w:r w:rsidRPr="00125EF8">
              <w:t>{</w:t>
            </w:r>
          </w:p>
          <w:p w:rsidR="00497FB7" w:rsidRPr="00125EF8" w:rsidRDefault="00497FB7" w:rsidP="00497FB7">
            <w:pPr>
              <w:ind w:leftChars="400" w:left="840" w:firstLine="420"/>
              <w:jc w:val="left"/>
            </w:pPr>
            <w:r w:rsidRPr="00125EF8">
              <w:t>string newUrl =</w:t>
            </w:r>
            <w:r w:rsidR="00125EF8">
              <w:t xml:space="preserve"> UrlChange(url, imgUrl.Value); </w:t>
            </w:r>
            <w:r w:rsidRPr="00125EF8">
              <w:t>//</w:t>
            </w:r>
            <w:r w:rsidRPr="00125EF8">
              <w:t>获取图片链接的绝对路径</w:t>
            </w:r>
          </w:p>
          <w:p w:rsidR="00497FB7" w:rsidRPr="00125EF8" w:rsidRDefault="00497FB7" w:rsidP="00497FB7">
            <w:pPr>
              <w:ind w:leftChars="400" w:left="840" w:firstLine="420"/>
              <w:jc w:val="left"/>
            </w:pPr>
            <w:r w:rsidRPr="00125EF8">
              <w:t>HttpWebRequest request = WebRequest.Create(newUrl) as HttpWebRequest;</w:t>
            </w:r>
          </w:p>
          <w:p w:rsidR="00497FB7" w:rsidRPr="00125EF8" w:rsidRDefault="00497FB7" w:rsidP="00497FB7">
            <w:pPr>
              <w:ind w:leftChars="400" w:left="840" w:firstLine="420"/>
              <w:jc w:val="left"/>
            </w:pPr>
            <w:r w:rsidRPr="00125EF8">
              <w:t>HttpWebResponse response = request.GetResponse() as HttpWebResponse;</w:t>
            </w:r>
          </w:p>
          <w:p w:rsidR="00497FB7" w:rsidRPr="00125EF8" w:rsidRDefault="00497FB7" w:rsidP="00497FB7">
            <w:pPr>
              <w:ind w:leftChars="400" w:left="840" w:firstLine="420"/>
              <w:jc w:val="left"/>
            </w:pPr>
            <w:r w:rsidRPr="00125EF8">
              <w:t>Stream stream = response.GetResponseStream();</w:t>
            </w:r>
          </w:p>
          <w:p w:rsidR="00497FB7" w:rsidRPr="00125EF8" w:rsidRDefault="00497FB7" w:rsidP="00497FB7">
            <w:pPr>
              <w:ind w:leftChars="400" w:left="840" w:firstLine="420"/>
              <w:jc w:val="left"/>
            </w:pPr>
            <w:r w:rsidRPr="00125EF8">
              <w:t xml:space="preserve">Image img = Image.FromStream(stream);   </w:t>
            </w:r>
          </w:p>
          <w:p w:rsidR="00497FB7" w:rsidRPr="00125EF8" w:rsidRDefault="00497FB7" w:rsidP="00497FB7">
            <w:pPr>
              <w:ind w:leftChars="400" w:left="840" w:firstLine="420"/>
              <w:jc w:val="left"/>
            </w:pPr>
            <w:r w:rsidRPr="00125EF8">
              <w:t>img.Save(path+"\\"+imgUrl.Key);    //</w:t>
            </w:r>
            <w:r w:rsidRPr="00125EF8">
              <w:t>保存图片</w:t>
            </w:r>
          </w:p>
          <w:p w:rsidR="00497FB7" w:rsidRPr="00125EF8" w:rsidRDefault="00497FB7" w:rsidP="00497FB7">
            <w:pPr>
              <w:ind w:leftChars="200" w:left="420" w:firstLine="420"/>
              <w:jc w:val="left"/>
            </w:pPr>
            <w:r w:rsidRPr="00125EF8">
              <w:t>}</w:t>
            </w:r>
          </w:p>
          <w:p w:rsidR="00497FB7" w:rsidRPr="00125EF8" w:rsidRDefault="00497FB7" w:rsidP="00497FB7">
            <w:pPr>
              <w:ind w:left="420" w:firstLine="420"/>
              <w:jc w:val="left"/>
            </w:pPr>
            <w:r w:rsidRPr="00125EF8">
              <w:t>catch</w:t>
            </w:r>
          </w:p>
          <w:p w:rsidR="00497FB7" w:rsidRPr="00125EF8" w:rsidRDefault="00497FB7" w:rsidP="00497FB7">
            <w:pPr>
              <w:ind w:left="420" w:firstLine="420"/>
              <w:jc w:val="left"/>
            </w:pPr>
            <w:r w:rsidRPr="00125EF8">
              <w:t>{</w:t>
            </w:r>
          </w:p>
          <w:p w:rsidR="00497FB7" w:rsidRPr="00125EF8" w:rsidRDefault="00497FB7" w:rsidP="00497FB7">
            <w:pPr>
              <w:ind w:left="840" w:firstLine="420"/>
              <w:jc w:val="left"/>
            </w:pPr>
            <w:r w:rsidRPr="00125EF8">
              <w:t>return;</w:t>
            </w:r>
          </w:p>
          <w:p w:rsidR="00497FB7" w:rsidRPr="00125EF8" w:rsidRDefault="00497FB7" w:rsidP="00497FB7">
            <w:pPr>
              <w:ind w:left="420" w:firstLine="420"/>
              <w:jc w:val="left"/>
            </w:pPr>
            <w:r w:rsidRPr="00125EF8">
              <w:t>}</w:t>
            </w:r>
          </w:p>
          <w:p w:rsidR="00497FB7" w:rsidRPr="00125EF8" w:rsidRDefault="00497FB7" w:rsidP="00497FB7">
            <w:pPr>
              <w:ind w:firstLine="420"/>
            </w:pPr>
            <w:r w:rsidRPr="00125EF8">
              <w:t>}</w:t>
            </w:r>
          </w:p>
        </w:tc>
      </w:tr>
    </w:tbl>
    <w:p w:rsidR="00877979" w:rsidRPr="008B625E" w:rsidRDefault="002913F5" w:rsidP="003314A8">
      <w:pPr>
        <w:ind w:firstLine="480"/>
        <w:rPr>
          <w:rFonts w:ascii="宋体" w:hAnsi="宋体"/>
          <w:sz w:val="24"/>
        </w:rPr>
      </w:pPr>
      <w:r w:rsidRPr="008B625E">
        <w:rPr>
          <w:rFonts w:ascii="宋体" w:hAnsi="宋体" w:hint="eastAsia"/>
          <w:sz w:val="24"/>
        </w:rPr>
        <w:t>本函数在上面提到的ReplaceImgUrl函数中被调用，该函数传入三个参数，分别为：以图片</w:t>
      </w:r>
      <w:proofErr w:type="gramStart"/>
      <w:r w:rsidRPr="008B625E">
        <w:rPr>
          <w:rFonts w:ascii="宋体" w:hAnsi="宋体" w:hint="eastAsia"/>
          <w:sz w:val="24"/>
        </w:rPr>
        <w:t>链接为键下载</w:t>
      </w:r>
      <w:proofErr w:type="gramEnd"/>
      <w:r w:rsidRPr="008B625E">
        <w:rPr>
          <w:rFonts w:ascii="宋体" w:hAnsi="宋体" w:hint="eastAsia"/>
          <w:sz w:val="24"/>
        </w:rPr>
        <w:t>后的图</w:t>
      </w:r>
      <w:r w:rsidR="00180786" w:rsidRPr="008B625E">
        <w:rPr>
          <w:rFonts w:ascii="宋体" w:hAnsi="宋体" w:hint="eastAsia"/>
          <w:sz w:val="24"/>
        </w:rPr>
        <w:t>片新</w:t>
      </w:r>
      <w:proofErr w:type="gramStart"/>
      <w:r w:rsidRPr="008B625E">
        <w:rPr>
          <w:rFonts w:ascii="宋体" w:hAnsi="宋体" w:hint="eastAsia"/>
          <w:sz w:val="24"/>
        </w:rPr>
        <w:t>名字为值的</w:t>
      </w:r>
      <w:proofErr w:type="gramEnd"/>
      <w:r w:rsidRPr="008B625E">
        <w:rPr>
          <w:rFonts w:ascii="宋体" w:hAnsi="宋体" w:hint="eastAsia"/>
          <w:sz w:val="24"/>
        </w:rPr>
        <w:t>键值对，图片所在HTML文本对应链接，下载图片后存储的路径。其编写思路如下：首先判断键值对内容是否为空，如果为空，则结束。如果不为空，则在try区域内继续，通过为UrlChange函数提供HTML对应的链接和图片链接，返回图片链接对应的绝对路径。然后通过传入图片绝对路径链接，来获取一个HttpWebRequest对象，通过</w:t>
      </w:r>
      <w:r w:rsidRPr="008B625E">
        <w:rPr>
          <w:rFonts w:ascii="宋体" w:hAnsi="宋体" w:hint="eastAsia"/>
          <w:sz w:val="24"/>
        </w:rPr>
        <w:lastRenderedPageBreak/>
        <w:t>该对象发送请求，得到一个HttpWebResponse对象，将该对象中对应的流保存为图片，并存放在传入的路径位置。如果这个过程发生异常，则将会从try区域抛出异常，并在catch区域被捕获。</w:t>
      </w:r>
    </w:p>
    <w:p w:rsidR="00877979" w:rsidRPr="008B625E" w:rsidRDefault="002913F5" w:rsidP="00AB4261">
      <w:pPr>
        <w:pStyle w:val="2"/>
        <w:numPr>
          <w:ilvl w:val="0"/>
          <w:numId w:val="0"/>
        </w:numPr>
        <w:tabs>
          <w:tab w:val="left" w:pos="540"/>
          <w:tab w:val="left" w:pos="756"/>
        </w:tabs>
        <w:ind w:firstLineChars="100" w:firstLine="281"/>
        <w:rPr>
          <w:rFonts w:ascii="宋体" w:hAnsi="宋体"/>
        </w:rPr>
      </w:pPr>
      <w:bookmarkStart w:id="151" w:name="_Toc419811346"/>
      <w:bookmarkStart w:id="152" w:name="_Toc419810938"/>
      <w:bookmarkStart w:id="153" w:name="_Toc483816044"/>
      <w:bookmarkStart w:id="154" w:name="_Toc483816233"/>
      <w:bookmarkStart w:id="155" w:name="_Toc484710138"/>
      <w:r w:rsidRPr="008B625E">
        <w:rPr>
          <w:rFonts w:ascii="宋体" w:hAnsi="宋体"/>
        </w:rPr>
        <w:t>4.</w:t>
      </w:r>
      <w:r w:rsidRPr="008B625E">
        <w:rPr>
          <w:rFonts w:ascii="宋体" w:hAnsi="宋体" w:hint="eastAsia"/>
        </w:rPr>
        <w:t>2</w:t>
      </w:r>
      <w:r w:rsidR="00982E4D">
        <w:rPr>
          <w:rFonts w:ascii="宋体" w:hAnsi="宋体"/>
        </w:rPr>
        <w:t xml:space="preserve"> </w:t>
      </w:r>
      <w:r w:rsidRPr="008B625E">
        <w:rPr>
          <w:rFonts w:ascii="宋体" w:hAnsi="宋体" w:hint="eastAsia"/>
        </w:rPr>
        <w:t>笔记数据获取</w:t>
      </w:r>
      <w:r w:rsidRPr="008B625E">
        <w:rPr>
          <w:rFonts w:ascii="宋体" w:hAnsi="宋体"/>
        </w:rPr>
        <w:t>模块的实现</w:t>
      </w:r>
      <w:bookmarkEnd w:id="151"/>
      <w:bookmarkEnd w:id="152"/>
      <w:bookmarkEnd w:id="153"/>
      <w:bookmarkEnd w:id="154"/>
      <w:bookmarkEnd w:id="155"/>
    </w:p>
    <w:p w:rsidR="00877979" w:rsidRPr="008B625E" w:rsidRDefault="002913F5" w:rsidP="00BB1370">
      <w:pPr>
        <w:ind w:firstLine="480"/>
        <w:rPr>
          <w:rFonts w:ascii="宋体" w:hAnsi="宋体" w:cs="Arial"/>
          <w:sz w:val="24"/>
        </w:rPr>
      </w:pPr>
      <w:r w:rsidRPr="008B625E">
        <w:rPr>
          <w:rFonts w:ascii="宋体" w:hAnsi="宋体" w:cs="Arial" w:hint="eastAsia"/>
          <w:sz w:val="24"/>
        </w:rPr>
        <w:t>笔记数据获取模块主要功能是获取数据源，为其他模块做支撑。其获取数据的方式主要有两种：一种是用户自己编辑保存笔记来添加数据笔记。另一种则是用户输入有效的</w:t>
      </w:r>
      <w:r w:rsidR="00180786" w:rsidRPr="008B625E">
        <w:rPr>
          <w:rFonts w:ascii="宋体" w:hAnsi="宋体"/>
          <w:sz w:val="24"/>
        </w:rPr>
        <w:t>URL</w:t>
      </w:r>
      <w:r w:rsidRPr="008B625E">
        <w:rPr>
          <w:rFonts w:ascii="宋体" w:hAnsi="宋体" w:cs="Arial" w:hint="eastAsia"/>
          <w:sz w:val="24"/>
        </w:rPr>
        <w:t>来从网上下载资源保存到本地。这两种方式都是以Note类作为实体类。</w:t>
      </w:r>
    </w:p>
    <w:p w:rsidR="00877979" w:rsidRPr="008B625E" w:rsidRDefault="002913F5" w:rsidP="00BB1370">
      <w:pPr>
        <w:ind w:firstLine="480"/>
        <w:rPr>
          <w:rFonts w:ascii="宋体" w:hAnsi="宋体" w:cs="Arial"/>
          <w:sz w:val="24"/>
        </w:rPr>
      </w:pPr>
      <w:r w:rsidRPr="008B625E">
        <w:rPr>
          <w:rFonts w:ascii="宋体" w:hAnsi="宋体" w:cs="Arial" w:hint="eastAsia"/>
          <w:sz w:val="24"/>
        </w:rPr>
        <w:t>对于第一种添加方式，系统采用的是为用户提供一个编辑模板，在模板中，用户可以添加自己想要的文字，以及为文字排版，还能添加链接和图片，最终将编辑的内容保存在HTML文件中。系统可通过模板接口获取到用户编辑的内容，然后让用户提供名称，然后初始化一个Note实例，将实例信息写入到笔记列表文件，同时将HTML文件存到相应位置。</w:t>
      </w:r>
    </w:p>
    <w:p w:rsidR="00877979" w:rsidRPr="008B625E" w:rsidRDefault="002913F5" w:rsidP="00BB6FA0">
      <w:pPr>
        <w:ind w:firstLine="480"/>
        <w:rPr>
          <w:rFonts w:ascii="宋体" w:hAnsi="宋体" w:cs="Arial"/>
          <w:sz w:val="24"/>
        </w:rPr>
      </w:pPr>
      <w:r w:rsidRPr="008B625E">
        <w:rPr>
          <w:rFonts w:ascii="宋体" w:hAnsi="宋体" w:cs="Arial" w:hint="eastAsia"/>
          <w:sz w:val="24"/>
        </w:rPr>
        <w:t>对于第二种添加方式，系统采用的是先下载HTML内容，然后从HTML代码中提取CSS文件链接和图片链接，然后将文件图片一一下载到本地并重新命名，然后再一一替换掉原来链接的名称，最后将HTML代码保存到HTML文件中</w:t>
      </w:r>
      <w:r w:rsidRPr="008B625E">
        <w:rPr>
          <w:rFonts w:ascii="宋体" w:hAnsi="宋体" w:cs="Arial"/>
          <w:sz w:val="24"/>
        </w:rPr>
        <w:t>。</w:t>
      </w:r>
      <w:r w:rsidRPr="008B625E">
        <w:rPr>
          <w:rFonts w:ascii="宋体" w:hAnsi="宋体" w:cs="Arial" w:hint="eastAsia"/>
          <w:sz w:val="24"/>
        </w:rPr>
        <w:t>然后初始化一个Note实例，将实例信息写入到笔记文件列表，同时将HTML文件存到相应位置。</w:t>
      </w:r>
    </w:p>
    <w:p w:rsidR="00877979" w:rsidRPr="008B625E" w:rsidRDefault="002913F5" w:rsidP="00021598">
      <w:pPr>
        <w:ind w:firstLine="482"/>
        <w:rPr>
          <w:rFonts w:ascii="宋体" w:hAnsi="宋体" w:cs="Arial"/>
          <w:b/>
          <w:sz w:val="24"/>
        </w:rPr>
      </w:pPr>
      <w:r w:rsidRPr="008B625E">
        <w:rPr>
          <w:rFonts w:ascii="宋体" w:hAnsi="宋体" w:cs="Arial" w:hint="eastAsia"/>
          <w:b/>
          <w:sz w:val="24"/>
        </w:rPr>
        <w:t>主要功能函数</w:t>
      </w:r>
    </w:p>
    <w:p w:rsidR="00877979" w:rsidRPr="008B625E" w:rsidRDefault="002913F5" w:rsidP="00EE0D61">
      <w:pPr>
        <w:ind w:firstLine="480"/>
        <w:rPr>
          <w:rFonts w:ascii="宋体" w:hAnsi="宋体" w:cs="Arial"/>
          <w:sz w:val="24"/>
        </w:rPr>
      </w:pPr>
      <w:r w:rsidRPr="008B625E">
        <w:rPr>
          <w:rFonts w:ascii="宋体" w:hAnsi="宋体" w:cs="Arial" w:hint="eastAsia"/>
          <w:sz w:val="24"/>
        </w:rPr>
        <w:t>笔记数据获取模块主要功能函数的功能与操作方式如表</w:t>
      </w:r>
      <w:r w:rsidR="00180786" w:rsidRPr="008B625E">
        <w:rPr>
          <w:rFonts w:ascii="宋体" w:hAnsi="宋体" w:cs="Arial" w:hint="eastAsia"/>
          <w:sz w:val="24"/>
        </w:rPr>
        <w:t>11</w:t>
      </w:r>
      <w:r w:rsidRPr="008B625E">
        <w:rPr>
          <w:rFonts w:ascii="宋体" w:hAnsi="宋体" w:cs="Arial" w:hint="eastAsia"/>
          <w:sz w:val="24"/>
        </w:rPr>
        <w:t>所示。</w:t>
      </w:r>
    </w:p>
    <w:p w:rsidR="00877979" w:rsidRPr="008B625E" w:rsidRDefault="002913F5" w:rsidP="00BB1370">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11</w:t>
      </w:r>
      <w:r w:rsidRPr="008B625E">
        <w:rPr>
          <w:rFonts w:ascii="宋体" w:hAnsi="宋体" w:hint="eastAsia"/>
          <w:color w:val="000000"/>
          <w:szCs w:val="21"/>
        </w:rPr>
        <w:t xml:space="preserve"> </w:t>
      </w:r>
      <w:r w:rsidR="002427B7" w:rsidRPr="008B625E">
        <w:rPr>
          <w:rFonts w:ascii="宋体" w:hAnsi="宋体" w:hint="eastAsia"/>
          <w:color w:val="000000"/>
          <w:szCs w:val="21"/>
        </w:rPr>
        <w:t>笔记数据获取</w:t>
      </w:r>
      <w:r w:rsidRPr="008B625E">
        <w:rPr>
          <w:rFonts w:ascii="宋体" w:hAnsi="宋体"/>
          <w:color w:val="000000"/>
          <w:szCs w:val="21"/>
        </w:rPr>
        <w:t>模块</w:t>
      </w:r>
      <w:r w:rsidRPr="008B625E">
        <w:rPr>
          <w:rFonts w:ascii="宋体" w:hAnsi="宋体" w:hint="eastAsia"/>
          <w:color w:val="000000"/>
          <w:szCs w:val="21"/>
        </w:rPr>
        <w:t>的主要功能函数</w:t>
      </w:r>
    </w:p>
    <w:tbl>
      <w:tblPr>
        <w:tblStyle w:val="a"/>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2"/>
        <w:gridCol w:w="2251"/>
        <w:gridCol w:w="2127"/>
        <w:gridCol w:w="1417"/>
        <w:gridCol w:w="2041"/>
      </w:tblGrid>
      <w:tr w:rsidR="00877979" w:rsidRPr="008B625E" w:rsidTr="00F537EB">
        <w:trPr>
          <w:jc w:val="center"/>
        </w:trPr>
        <w:tc>
          <w:tcPr>
            <w:tcW w:w="692" w:type="dxa"/>
            <w:vAlign w:val="center"/>
          </w:tcPr>
          <w:p w:rsidR="00877979" w:rsidRPr="008B625E" w:rsidRDefault="002913F5" w:rsidP="00F537EB">
            <w:pPr>
              <w:ind w:firstLineChars="0" w:firstLine="0"/>
              <w:jc w:val="center"/>
              <w:rPr>
                <w:rFonts w:ascii="宋体" w:hAnsi="宋体" w:cs="Arial"/>
                <w:b/>
                <w:sz w:val="18"/>
                <w:szCs w:val="18"/>
              </w:rPr>
            </w:pPr>
            <w:r w:rsidRPr="008B625E">
              <w:rPr>
                <w:rFonts w:ascii="宋体" w:hAnsi="宋体" w:cs="Arial" w:hint="eastAsia"/>
                <w:b/>
                <w:sz w:val="18"/>
                <w:szCs w:val="18"/>
              </w:rPr>
              <w:t>序号</w:t>
            </w:r>
          </w:p>
        </w:tc>
        <w:tc>
          <w:tcPr>
            <w:tcW w:w="2251" w:type="dxa"/>
            <w:vAlign w:val="center"/>
          </w:tcPr>
          <w:p w:rsidR="00877979" w:rsidRPr="008B625E" w:rsidRDefault="002913F5" w:rsidP="00F537EB">
            <w:pPr>
              <w:ind w:firstLineChars="0" w:firstLine="0"/>
              <w:jc w:val="center"/>
              <w:rPr>
                <w:rFonts w:ascii="宋体" w:hAnsi="宋体" w:cs="Arial"/>
                <w:b/>
                <w:sz w:val="18"/>
                <w:szCs w:val="18"/>
              </w:rPr>
            </w:pPr>
            <w:r w:rsidRPr="008B625E">
              <w:rPr>
                <w:rFonts w:ascii="宋体" w:hAnsi="宋体" w:cs="Arial" w:hint="eastAsia"/>
                <w:b/>
                <w:sz w:val="18"/>
                <w:szCs w:val="18"/>
              </w:rPr>
              <w:t>函数</w:t>
            </w:r>
            <w:r w:rsidRPr="008B625E">
              <w:rPr>
                <w:rFonts w:ascii="宋体" w:hAnsi="宋体" w:cs="Arial"/>
                <w:b/>
                <w:sz w:val="18"/>
                <w:szCs w:val="18"/>
              </w:rPr>
              <w:t>名</w:t>
            </w:r>
          </w:p>
        </w:tc>
        <w:tc>
          <w:tcPr>
            <w:tcW w:w="2127" w:type="dxa"/>
            <w:vAlign w:val="center"/>
          </w:tcPr>
          <w:p w:rsidR="00877979" w:rsidRPr="008B625E" w:rsidRDefault="002913F5" w:rsidP="00F537EB">
            <w:pPr>
              <w:ind w:firstLineChars="0" w:firstLine="0"/>
              <w:jc w:val="center"/>
              <w:rPr>
                <w:rFonts w:ascii="宋体" w:hAnsi="宋体" w:cs="Arial"/>
                <w:b/>
                <w:sz w:val="18"/>
                <w:szCs w:val="18"/>
              </w:rPr>
            </w:pPr>
            <w:r w:rsidRPr="008B625E">
              <w:rPr>
                <w:rFonts w:ascii="宋体" w:hAnsi="宋体" w:cs="Arial" w:hint="eastAsia"/>
                <w:b/>
                <w:sz w:val="18"/>
                <w:szCs w:val="18"/>
              </w:rPr>
              <w:t>参数</w:t>
            </w:r>
          </w:p>
        </w:tc>
        <w:tc>
          <w:tcPr>
            <w:tcW w:w="1417" w:type="dxa"/>
            <w:vAlign w:val="center"/>
          </w:tcPr>
          <w:p w:rsidR="00877979" w:rsidRPr="008B625E" w:rsidRDefault="002913F5" w:rsidP="00F537EB">
            <w:pPr>
              <w:ind w:firstLineChars="0" w:firstLine="0"/>
              <w:jc w:val="center"/>
              <w:rPr>
                <w:rFonts w:ascii="宋体" w:hAnsi="宋体" w:cs="Arial"/>
                <w:b/>
                <w:sz w:val="18"/>
                <w:szCs w:val="18"/>
              </w:rPr>
            </w:pPr>
            <w:r w:rsidRPr="008B625E">
              <w:rPr>
                <w:rFonts w:ascii="宋体" w:hAnsi="宋体" w:cs="Arial" w:hint="eastAsia"/>
                <w:b/>
                <w:sz w:val="18"/>
                <w:szCs w:val="18"/>
              </w:rPr>
              <w:t>返回类型及返回</w:t>
            </w:r>
          </w:p>
        </w:tc>
        <w:tc>
          <w:tcPr>
            <w:tcW w:w="2041" w:type="dxa"/>
            <w:vAlign w:val="center"/>
          </w:tcPr>
          <w:p w:rsidR="00877979" w:rsidRPr="008B625E" w:rsidRDefault="002913F5" w:rsidP="00F537EB">
            <w:pPr>
              <w:ind w:firstLineChars="0" w:firstLine="0"/>
              <w:jc w:val="center"/>
              <w:rPr>
                <w:rFonts w:ascii="宋体" w:hAnsi="宋体" w:cs="Arial"/>
                <w:b/>
                <w:sz w:val="18"/>
                <w:szCs w:val="18"/>
              </w:rPr>
            </w:pPr>
            <w:r w:rsidRPr="008B625E">
              <w:rPr>
                <w:rFonts w:ascii="宋体" w:hAnsi="宋体" w:cs="Arial" w:hint="eastAsia"/>
                <w:b/>
                <w:sz w:val="18"/>
                <w:szCs w:val="18"/>
              </w:rPr>
              <w:t>功能</w:t>
            </w:r>
            <w:r w:rsidRPr="008B625E">
              <w:rPr>
                <w:rFonts w:ascii="宋体" w:hAnsi="宋体" w:cs="Arial"/>
                <w:b/>
                <w:sz w:val="18"/>
                <w:szCs w:val="18"/>
              </w:rPr>
              <w:t>描述</w:t>
            </w:r>
          </w:p>
        </w:tc>
      </w:tr>
      <w:tr w:rsidR="00877979" w:rsidRPr="008B625E" w:rsidTr="00F537EB">
        <w:trPr>
          <w:jc w:val="center"/>
        </w:trPr>
        <w:tc>
          <w:tcPr>
            <w:tcW w:w="692"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1</w:t>
            </w:r>
          </w:p>
        </w:tc>
        <w:tc>
          <w:tcPr>
            <w:tcW w:w="2251"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新宋体" w:hint="eastAsia"/>
                <w:color w:val="000000"/>
                <w:kern w:val="0"/>
                <w:sz w:val="18"/>
                <w:szCs w:val="18"/>
                <w:highlight w:val="white"/>
              </w:rPr>
              <w:t>GetRightHtml(string url, string path)</w:t>
            </w:r>
          </w:p>
        </w:tc>
        <w:tc>
          <w:tcPr>
            <w:tcW w:w="2127"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url:下载所需链接</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path:保存路径</w:t>
            </w:r>
          </w:p>
        </w:tc>
        <w:tc>
          <w:tcPr>
            <w:tcW w:w="1417"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Note，下载成功返回初始化的Note实例</w:t>
            </w:r>
          </w:p>
        </w:tc>
        <w:tc>
          <w:tcPr>
            <w:tcW w:w="204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新宋体" w:hint="eastAsia"/>
                <w:color w:val="000000"/>
                <w:kern w:val="0"/>
                <w:sz w:val="18"/>
                <w:szCs w:val="18"/>
              </w:rPr>
              <w:t>通过输入链接获得被处理后的HTML代码</w:t>
            </w:r>
          </w:p>
        </w:tc>
      </w:tr>
      <w:tr w:rsidR="00877979" w:rsidRPr="008B625E" w:rsidTr="00F537EB">
        <w:trPr>
          <w:jc w:val="center"/>
        </w:trPr>
        <w:tc>
          <w:tcPr>
            <w:tcW w:w="692"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2</w:t>
            </w:r>
          </w:p>
        </w:tc>
        <w:tc>
          <w:tcPr>
            <w:tcW w:w="2251"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新宋体" w:hint="eastAsia"/>
                <w:color w:val="000000"/>
                <w:kern w:val="0"/>
                <w:sz w:val="18"/>
                <w:szCs w:val="18"/>
                <w:highlight w:val="white"/>
              </w:rPr>
              <w:t>ReplaceLinkFileUrl(string html,string url, string path)</w:t>
            </w:r>
          </w:p>
        </w:tc>
        <w:tc>
          <w:tcPr>
            <w:tcW w:w="2127" w:type="dxa"/>
            <w:vAlign w:val="center"/>
          </w:tcPr>
          <w:p w:rsidR="00120E5C"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html:需要替换的HTML代码</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url:与该HTML代码对应的链接，用于将HTML代码中的链接相对路径转换为绝对路径，然后下载</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path：下载链接CSS文件需要存储的地方</w:t>
            </w:r>
          </w:p>
        </w:tc>
        <w:tc>
          <w:tcPr>
            <w:tcW w:w="1417"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string，下载并替换成功后返回的HTML代码</w:t>
            </w:r>
          </w:p>
        </w:tc>
        <w:tc>
          <w:tcPr>
            <w:tcW w:w="204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通过搜索HTML中的CSS链接，下载链接中对应的CSS文件重命名，将名字与原链接对应的地方替换。</w:t>
            </w:r>
          </w:p>
        </w:tc>
      </w:tr>
      <w:tr w:rsidR="00877979" w:rsidRPr="008B625E" w:rsidTr="00F537EB">
        <w:trPr>
          <w:jc w:val="center"/>
        </w:trPr>
        <w:tc>
          <w:tcPr>
            <w:tcW w:w="692"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lastRenderedPageBreak/>
              <w:t>3</w:t>
            </w:r>
          </w:p>
        </w:tc>
        <w:tc>
          <w:tcPr>
            <w:tcW w:w="2251"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新宋体" w:hint="eastAsia"/>
                <w:color w:val="000000"/>
                <w:kern w:val="0"/>
                <w:sz w:val="18"/>
                <w:szCs w:val="18"/>
                <w:highlight w:val="white"/>
              </w:rPr>
              <w:t>DownLoadImg(KeyValuePair&lt;string, string&gt; imgUrl,string url,string path)</w:t>
            </w:r>
          </w:p>
        </w:tc>
        <w:tc>
          <w:tcPr>
            <w:tcW w:w="2127" w:type="dxa"/>
            <w:vAlign w:val="center"/>
          </w:tcPr>
          <w:p w:rsidR="00120E5C"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imgUrl：图片链接</w:t>
            </w:r>
          </w:p>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url:对应HTML代码的链接</w:t>
            </w:r>
          </w:p>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path:下载图片需要存储的地方</w:t>
            </w:r>
          </w:p>
        </w:tc>
        <w:tc>
          <w:tcPr>
            <w:tcW w:w="1417"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void</w:t>
            </w:r>
          </w:p>
        </w:tc>
        <w:tc>
          <w:tcPr>
            <w:tcW w:w="204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通过链接下载图片，并保存</w:t>
            </w:r>
          </w:p>
        </w:tc>
      </w:tr>
      <w:tr w:rsidR="00877979" w:rsidRPr="008B625E" w:rsidTr="00F537EB">
        <w:trPr>
          <w:jc w:val="center"/>
        </w:trPr>
        <w:tc>
          <w:tcPr>
            <w:tcW w:w="692"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4</w:t>
            </w:r>
          </w:p>
        </w:tc>
        <w:tc>
          <w:tcPr>
            <w:tcW w:w="2251" w:type="dxa"/>
            <w:vAlign w:val="center"/>
          </w:tcPr>
          <w:p w:rsidR="00877979" w:rsidRPr="008B625E" w:rsidRDefault="002913F5" w:rsidP="00F537EB">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UrlChange(string url, string subUrl)</w:t>
            </w:r>
          </w:p>
        </w:tc>
        <w:tc>
          <w:tcPr>
            <w:tcW w:w="2127" w:type="dxa"/>
            <w:vAlign w:val="center"/>
          </w:tcPr>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url:HTML对应的链接</w:t>
            </w:r>
          </w:p>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subUrl:HTML代码中的相对路径链接</w:t>
            </w:r>
          </w:p>
        </w:tc>
        <w:tc>
          <w:tcPr>
            <w:tcW w:w="1417"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string</w:t>
            </w:r>
            <w:r w:rsidR="00262634" w:rsidRPr="008B625E">
              <w:rPr>
                <w:rFonts w:ascii="宋体" w:hAnsi="宋体" w:cs="Arial" w:hint="eastAsia"/>
                <w:sz w:val="18"/>
                <w:szCs w:val="18"/>
              </w:rPr>
              <w:t>，</w:t>
            </w:r>
            <w:r w:rsidRPr="008B625E">
              <w:rPr>
                <w:rFonts w:ascii="宋体" w:hAnsi="宋体" w:cs="Arial" w:hint="eastAsia"/>
                <w:sz w:val="18"/>
                <w:szCs w:val="18"/>
              </w:rPr>
              <w:t>返回相对路径转换为绝对路径后的链接</w:t>
            </w:r>
          </w:p>
        </w:tc>
        <w:tc>
          <w:tcPr>
            <w:tcW w:w="2041" w:type="dxa"/>
            <w:vAlign w:val="center"/>
          </w:tcPr>
          <w:p w:rsidR="00877979" w:rsidRPr="008B625E" w:rsidRDefault="002913F5" w:rsidP="00125EF8">
            <w:pPr>
              <w:ind w:firstLineChars="0" w:firstLine="0"/>
              <w:jc w:val="left"/>
              <w:rPr>
                <w:rFonts w:ascii="宋体" w:hAnsi="宋体" w:cs="新宋体"/>
                <w:color w:val="000000"/>
                <w:kern w:val="0"/>
                <w:sz w:val="18"/>
                <w:szCs w:val="18"/>
              </w:rPr>
            </w:pPr>
            <w:r w:rsidRPr="008B625E">
              <w:rPr>
                <w:rFonts w:ascii="宋体" w:hAnsi="宋体" w:cs="新宋体" w:hint="eastAsia"/>
                <w:color w:val="000000"/>
                <w:kern w:val="0"/>
                <w:sz w:val="18"/>
                <w:szCs w:val="18"/>
              </w:rPr>
              <w:t>通过提供完整链接和对应HTML代码下的相对路径链接，最终转换为绝对路径的链接</w:t>
            </w:r>
          </w:p>
        </w:tc>
      </w:tr>
      <w:tr w:rsidR="00877979" w:rsidRPr="008B625E" w:rsidTr="00F537EB">
        <w:trPr>
          <w:jc w:val="center"/>
        </w:trPr>
        <w:tc>
          <w:tcPr>
            <w:tcW w:w="692"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5</w:t>
            </w:r>
          </w:p>
        </w:tc>
        <w:tc>
          <w:tcPr>
            <w:tcW w:w="2251" w:type="dxa"/>
            <w:vAlign w:val="center"/>
          </w:tcPr>
          <w:p w:rsidR="00877979" w:rsidRPr="008B625E" w:rsidRDefault="002913F5" w:rsidP="00F537EB">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EditHtmlFrm(Note note)</w:t>
            </w:r>
          </w:p>
        </w:tc>
        <w:tc>
          <w:tcPr>
            <w:tcW w:w="2127" w:type="dxa"/>
            <w:vAlign w:val="center"/>
          </w:tcPr>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note:需要编辑的Note实例</w:t>
            </w:r>
          </w:p>
        </w:tc>
        <w:tc>
          <w:tcPr>
            <w:tcW w:w="1417" w:type="dxa"/>
            <w:vAlign w:val="center"/>
          </w:tcPr>
          <w:p w:rsidR="00877979" w:rsidRPr="008B625E" w:rsidRDefault="00180786" w:rsidP="00F537EB">
            <w:pPr>
              <w:ind w:firstLineChars="111"/>
              <w:jc w:val="center"/>
              <w:rPr>
                <w:rFonts w:ascii="宋体" w:hAnsi="宋体" w:cs="Arial"/>
                <w:sz w:val="18"/>
                <w:szCs w:val="18"/>
              </w:rPr>
            </w:pPr>
            <w:r w:rsidRPr="008B625E">
              <w:rPr>
                <w:rFonts w:ascii="宋体" w:hAnsi="宋体" w:cs="Arial" w:hint="eastAsia"/>
                <w:sz w:val="18"/>
                <w:szCs w:val="18"/>
              </w:rPr>
              <w:t>void</w:t>
            </w:r>
          </w:p>
        </w:tc>
        <w:tc>
          <w:tcPr>
            <w:tcW w:w="2041" w:type="dxa"/>
            <w:vAlign w:val="center"/>
          </w:tcPr>
          <w:p w:rsidR="00877979" w:rsidRPr="008B625E" w:rsidRDefault="002913F5" w:rsidP="00125EF8">
            <w:pPr>
              <w:ind w:firstLineChars="0" w:firstLine="0"/>
              <w:jc w:val="left"/>
              <w:rPr>
                <w:rFonts w:ascii="宋体" w:hAnsi="宋体" w:cs="新宋体"/>
                <w:color w:val="000000"/>
                <w:kern w:val="0"/>
                <w:sz w:val="18"/>
                <w:szCs w:val="18"/>
              </w:rPr>
            </w:pPr>
            <w:r w:rsidRPr="008B625E">
              <w:rPr>
                <w:rFonts w:ascii="宋体" w:hAnsi="宋体" w:cs="新宋体" w:hint="eastAsia"/>
                <w:color w:val="000000"/>
                <w:kern w:val="0"/>
                <w:sz w:val="18"/>
                <w:szCs w:val="18"/>
              </w:rPr>
              <w:t>通过传入Note实例对象，为编辑的内容提供保存路径</w:t>
            </w:r>
          </w:p>
        </w:tc>
      </w:tr>
    </w:tbl>
    <w:p w:rsidR="00877979" w:rsidRPr="008B625E" w:rsidRDefault="002427B7" w:rsidP="00057E54">
      <w:pPr>
        <w:ind w:firstLineChars="0" w:firstLine="0"/>
        <w:rPr>
          <w:rFonts w:ascii="宋体" w:hAnsi="宋体"/>
          <w:sz w:val="24"/>
        </w:rPr>
      </w:pPr>
      <w:r w:rsidRPr="008B625E">
        <w:rPr>
          <w:rFonts w:ascii="宋体" w:hAnsi="宋体" w:cs="Arial" w:hint="eastAsia"/>
          <w:sz w:val="24"/>
        </w:rPr>
        <w:tab/>
      </w:r>
      <w:r w:rsidRPr="008B625E">
        <w:rPr>
          <w:rFonts w:ascii="宋体" w:hAnsi="宋体" w:hint="eastAsia"/>
          <w:sz w:val="24"/>
        </w:rPr>
        <w:t>笔记数据获取模块部分关键性代码如下：</w:t>
      </w:r>
    </w:p>
    <w:tbl>
      <w:tblPr>
        <w:tblStyle w:val="a"/>
        <w:tblW w:w="0" w:type="auto"/>
        <w:jc w:val="center"/>
        <w:tblLook w:val="04A0" w:firstRow="1" w:lastRow="0" w:firstColumn="1" w:lastColumn="0" w:noHBand="0" w:noVBand="1"/>
      </w:tblPr>
      <w:tblGrid>
        <w:gridCol w:w="8528"/>
      </w:tblGrid>
      <w:tr w:rsidR="00F752F1" w:rsidRPr="00125EF8" w:rsidTr="00355937">
        <w:trPr>
          <w:jc w:val="center"/>
        </w:trPr>
        <w:tc>
          <w:tcPr>
            <w:tcW w:w="8528" w:type="dxa"/>
            <w:tcBorders>
              <w:top w:val="single" w:sz="4" w:space="0" w:color="auto"/>
              <w:left w:val="single" w:sz="4" w:space="0" w:color="auto"/>
              <w:bottom w:val="single" w:sz="4" w:space="0" w:color="auto"/>
              <w:right w:val="single" w:sz="4" w:space="0" w:color="auto"/>
            </w:tcBorders>
          </w:tcPr>
          <w:p w:rsidR="00F752F1" w:rsidRPr="00125EF8" w:rsidRDefault="00F752F1" w:rsidP="00F752F1">
            <w:pPr>
              <w:ind w:firstLine="420"/>
            </w:pPr>
            <w:r w:rsidRPr="00125EF8">
              <w:t>if (noteBiz.IsContainNote(note))</w:t>
            </w:r>
            <w:r w:rsidR="00125EF8">
              <w:t xml:space="preserve">   // </w:t>
            </w:r>
            <w:r w:rsidRPr="00125EF8">
              <w:t>检测笔记信息中是否包含对应添加的笔记信息</w:t>
            </w:r>
          </w:p>
          <w:p w:rsidR="00F752F1" w:rsidRPr="00125EF8" w:rsidRDefault="00F752F1" w:rsidP="00F752F1">
            <w:pPr>
              <w:ind w:left="420" w:firstLine="420"/>
            </w:pPr>
            <w:r w:rsidRPr="00125EF8">
              <w:t>return;</w:t>
            </w:r>
          </w:p>
          <w:p w:rsidR="00F752F1" w:rsidRPr="00125EF8" w:rsidRDefault="00F752F1" w:rsidP="00F752F1">
            <w:pPr>
              <w:ind w:firstLine="420"/>
            </w:pPr>
            <w:r w:rsidRPr="00125EF8">
              <w:t>string title;             //</w:t>
            </w:r>
            <w:r w:rsidR="00125EF8">
              <w:t xml:space="preserve"> </w:t>
            </w:r>
            <w:r w:rsidRPr="00125EF8">
              <w:t>字符变量，用户存储下载的笔记资源的标题</w:t>
            </w:r>
          </w:p>
          <w:p w:rsidR="00F752F1" w:rsidRPr="00125EF8" w:rsidRDefault="00F752F1" w:rsidP="00F752F1">
            <w:pPr>
              <w:ind w:firstLine="420"/>
            </w:pPr>
            <w:r w:rsidRPr="00125EF8">
              <w:t>HtmlHelper htmlHelper = new HtmlHelper();      //</w:t>
            </w:r>
            <w:r w:rsidR="00125EF8">
              <w:t xml:space="preserve"> </w:t>
            </w:r>
            <w:r w:rsidRPr="00125EF8">
              <w:t>创建一个新的</w:t>
            </w:r>
            <w:r w:rsidRPr="00125EF8">
              <w:t>HtmlHelper</w:t>
            </w:r>
            <w:r w:rsidRPr="00125EF8">
              <w:t>对象</w:t>
            </w:r>
            <w:r w:rsidRPr="00125EF8">
              <w:t xml:space="preserve">      </w:t>
            </w:r>
          </w:p>
          <w:p w:rsidR="00F752F1" w:rsidRPr="00125EF8" w:rsidRDefault="00F752F1" w:rsidP="00F752F1">
            <w:pPr>
              <w:ind w:firstLine="420"/>
            </w:pPr>
            <w:r w:rsidRPr="00125EF8">
              <w:t>bool isDownSuccess  = htmlHelper.GetRightHtml(strs[0],strs[1]+note.Id,out title); //</w:t>
            </w:r>
            <w:r w:rsidRPr="00125EF8">
              <w:t>下载</w:t>
            </w:r>
          </w:p>
          <w:p w:rsidR="00F752F1" w:rsidRPr="00125EF8" w:rsidRDefault="00F752F1" w:rsidP="00F752F1">
            <w:pPr>
              <w:ind w:firstLine="420"/>
            </w:pPr>
            <w:r w:rsidRPr="00125EF8">
              <w:t>if (!isDownSuccess)    //</w:t>
            </w:r>
            <w:r w:rsidR="00125EF8">
              <w:t xml:space="preserve"> </w:t>
            </w:r>
            <w:r w:rsidRPr="00125EF8">
              <w:t>是否下载成功</w:t>
            </w:r>
          </w:p>
          <w:p w:rsidR="00F752F1" w:rsidRPr="00125EF8" w:rsidRDefault="00F752F1" w:rsidP="00F752F1">
            <w:pPr>
              <w:ind w:firstLine="420"/>
            </w:pPr>
            <w:r w:rsidRPr="00125EF8">
              <w:t>{</w:t>
            </w:r>
          </w:p>
          <w:p w:rsidR="00F752F1" w:rsidRPr="00125EF8" w:rsidRDefault="00F752F1" w:rsidP="00F752F1">
            <w:pPr>
              <w:ind w:left="420" w:firstLine="420"/>
            </w:pPr>
            <w:r w:rsidRPr="00125EF8">
              <w:t>if (File.Exists(note.NotePath))    //</w:t>
            </w:r>
            <w:r w:rsidR="00125EF8">
              <w:t xml:space="preserve"> </w:t>
            </w:r>
            <w:r w:rsidRPr="00125EF8">
              <w:t>如果下载不成功，则删除下载的内容</w:t>
            </w:r>
          </w:p>
          <w:p w:rsidR="00F752F1" w:rsidRPr="00125EF8" w:rsidRDefault="00F752F1" w:rsidP="00F752F1">
            <w:pPr>
              <w:ind w:firstLine="420"/>
            </w:pPr>
            <w:r w:rsidRPr="00125EF8">
              <w:t xml:space="preserve">    </w:t>
            </w:r>
            <w:r w:rsidRPr="00125EF8">
              <w:tab/>
              <w:t>File.Delete(note.NotePath);</w:t>
            </w:r>
          </w:p>
          <w:p w:rsidR="00F752F1" w:rsidRPr="00125EF8" w:rsidRDefault="00F752F1" w:rsidP="00F752F1">
            <w:pPr>
              <w:ind w:firstLine="420"/>
            </w:pPr>
            <w:r w:rsidRPr="00125EF8">
              <w:t>}</w:t>
            </w:r>
          </w:p>
          <w:p w:rsidR="00F752F1" w:rsidRPr="00125EF8" w:rsidRDefault="00F752F1" w:rsidP="00F752F1">
            <w:pPr>
              <w:ind w:firstLine="420"/>
            </w:pPr>
            <w:r w:rsidRPr="00125EF8">
              <w:t>else</w:t>
            </w:r>
          </w:p>
          <w:p w:rsidR="00F752F1" w:rsidRPr="00125EF8" w:rsidRDefault="00F752F1" w:rsidP="00F752F1">
            <w:pPr>
              <w:ind w:firstLine="420"/>
            </w:pPr>
            <w:r w:rsidRPr="00125EF8">
              <w:t>{</w:t>
            </w:r>
          </w:p>
          <w:p w:rsidR="00F752F1" w:rsidRPr="00125EF8" w:rsidRDefault="00F752F1" w:rsidP="00F752F1">
            <w:pPr>
              <w:ind w:left="420" w:firstLine="420"/>
            </w:pPr>
            <w:r w:rsidRPr="00125EF8">
              <w:t>note.Title = title;     //</w:t>
            </w:r>
            <w:r w:rsidR="00125EF8">
              <w:t xml:space="preserve"> </w:t>
            </w:r>
            <w:r w:rsidRPr="00125EF8">
              <w:t>下载成功后为</w:t>
            </w:r>
            <w:r w:rsidRPr="00125EF8">
              <w:t>note</w:t>
            </w:r>
            <w:r w:rsidRPr="00125EF8">
              <w:t>对象的</w:t>
            </w:r>
            <w:r w:rsidRPr="00125EF8">
              <w:t>Title</w:t>
            </w:r>
            <w:r w:rsidRPr="00125EF8">
              <w:t>属性赋值</w:t>
            </w:r>
          </w:p>
          <w:p w:rsidR="00F752F1" w:rsidRPr="00125EF8" w:rsidRDefault="00F752F1" w:rsidP="00F752F1">
            <w:pPr>
              <w:ind w:firstLine="420"/>
            </w:pPr>
            <w:r w:rsidRPr="00125EF8">
              <w:t xml:space="preserve">    if (!noteBiz.AddNote(note) &amp;&amp; File.Exists(note.NotePath))</w:t>
            </w:r>
            <w:r w:rsidR="00125EF8">
              <w:t xml:space="preserve">  </w:t>
            </w:r>
            <w:r w:rsidRPr="00125EF8">
              <w:t>//</w:t>
            </w:r>
            <w:r w:rsidR="00125EF8">
              <w:t xml:space="preserve"> </w:t>
            </w:r>
            <w:r w:rsidRPr="00125EF8">
              <w:t>添加笔记信息到文件</w:t>
            </w:r>
          </w:p>
          <w:p w:rsidR="00F752F1" w:rsidRPr="00125EF8" w:rsidRDefault="00F752F1" w:rsidP="00F752F1">
            <w:pPr>
              <w:ind w:firstLine="420"/>
            </w:pPr>
            <w:r w:rsidRPr="00125EF8">
              <w:t xml:space="preserve">    {</w:t>
            </w:r>
          </w:p>
          <w:p w:rsidR="00125EF8" w:rsidRDefault="00F752F1" w:rsidP="00125EF8">
            <w:pPr>
              <w:ind w:firstLine="420"/>
            </w:pPr>
            <w:r w:rsidRPr="00125EF8">
              <w:t xml:space="preserve">    </w:t>
            </w:r>
            <w:r w:rsidRPr="00125EF8">
              <w:tab/>
              <w:t>File.Delete(note.NotePath);</w:t>
            </w:r>
            <w:r w:rsidR="00125EF8">
              <w:t xml:space="preserve"> </w:t>
            </w:r>
            <w:r w:rsidRPr="00125EF8">
              <w:t xml:space="preserve"> //</w:t>
            </w:r>
            <w:r w:rsidR="00125EF8">
              <w:rPr>
                <w:rFonts w:hint="eastAsia"/>
              </w:rPr>
              <w:t xml:space="preserve"> </w:t>
            </w:r>
            <w:r w:rsidR="00125EF8">
              <w:rPr>
                <w:rFonts w:hint="eastAsia"/>
              </w:rPr>
              <w:t>若</w:t>
            </w:r>
            <w:r w:rsidR="00125EF8">
              <w:t>添加失败，则删除对应</w:t>
            </w:r>
            <w:r w:rsidRPr="00125EF8">
              <w:t>笔记文件资源</w:t>
            </w:r>
          </w:p>
          <w:p w:rsidR="00125EF8" w:rsidRDefault="00F752F1" w:rsidP="00125EF8">
            <w:pPr>
              <w:ind w:firstLineChars="400" w:firstLine="840"/>
            </w:pPr>
            <w:r w:rsidRPr="00125EF8">
              <w:t>}</w:t>
            </w:r>
          </w:p>
          <w:p w:rsidR="00F752F1" w:rsidRPr="00125EF8" w:rsidRDefault="00F752F1" w:rsidP="00125EF8">
            <w:pPr>
              <w:ind w:firstLineChars="195" w:firstLine="409"/>
            </w:pPr>
            <w:r w:rsidRPr="00125EF8">
              <w:t>}</w:t>
            </w:r>
          </w:p>
        </w:tc>
      </w:tr>
    </w:tbl>
    <w:p w:rsidR="002427B7" w:rsidRPr="008B625E" w:rsidRDefault="002427B7" w:rsidP="00355937">
      <w:pPr>
        <w:ind w:firstLine="480"/>
        <w:rPr>
          <w:rFonts w:ascii="宋体" w:hAnsi="宋体"/>
          <w:sz w:val="24"/>
        </w:rPr>
      </w:pPr>
      <w:r w:rsidRPr="008B625E">
        <w:rPr>
          <w:rFonts w:ascii="宋体" w:hAnsi="宋体" w:hint="eastAsia"/>
          <w:sz w:val="24"/>
        </w:rPr>
        <w:t>该部分代码的作用是</w:t>
      </w:r>
      <w:r w:rsidR="003F0376" w:rsidRPr="008B625E">
        <w:rPr>
          <w:rFonts w:ascii="宋体" w:hAnsi="宋体" w:hint="eastAsia"/>
          <w:sz w:val="24"/>
        </w:rPr>
        <w:t>通过网址下载对应的笔记资源。noteBiz为操作笔记信息文件的相关对象，代码首先检测note笔记对象是否在笔记文件中是否已经存在，如果存在，则不做下载操作。如果不存在，则创建一个HtmlHelper对象，</w:t>
      </w:r>
      <w:r w:rsidR="003F0376" w:rsidRPr="008B625E">
        <w:rPr>
          <w:rFonts w:ascii="宋体" w:hAnsi="宋体" w:hint="eastAsia"/>
          <w:sz w:val="24"/>
        </w:rPr>
        <w:lastRenderedPageBreak/>
        <w:t>通过调用该对象的GetRightHtml函数，来下载对应的笔记资源，如果下载成功，则返回对应的Title值，同时，将title值赋给note对象，再将该对象保存至文件，如果保存失败，则删除下载的笔记资源。如果下载不成功，则检测是否存在对应的下载资源，若存在，则删除。</w:t>
      </w:r>
    </w:p>
    <w:p w:rsidR="00877979" w:rsidRPr="008B625E" w:rsidRDefault="002913F5" w:rsidP="000D5C51">
      <w:pPr>
        <w:pStyle w:val="2"/>
        <w:numPr>
          <w:ilvl w:val="0"/>
          <w:numId w:val="0"/>
        </w:numPr>
        <w:tabs>
          <w:tab w:val="left" w:pos="540"/>
          <w:tab w:val="left" w:pos="756"/>
        </w:tabs>
        <w:ind w:firstLineChars="100" w:firstLine="281"/>
        <w:rPr>
          <w:rFonts w:ascii="宋体" w:hAnsi="宋体"/>
        </w:rPr>
      </w:pPr>
      <w:bookmarkStart w:id="156" w:name="_Toc419811347"/>
      <w:bookmarkStart w:id="157" w:name="_Toc419810939"/>
      <w:bookmarkStart w:id="158" w:name="_Toc483816045"/>
      <w:bookmarkStart w:id="159" w:name="_Toc483816234"/>
      <w:bookmarkStart w:id="160" w:name="_Toc484710139"/>
      <w:r w:rsidRPr="008B625E">
        <w:rPr>
          <w:rFonts w:ascii="宋体" w:hAnsi="宋体"/>
        </w:rPr>
        <w:t>4.</w:t>
      </w:r>
      <w:r w:rsidRPr="008B625E">
        <w:rPr>
          <w:rFonts w:ascii="宋体" w:hAnsi="宋体" w:hint="eastAsia"/>
        </w:rPr>
        <w:t>3</w:t>
      </w:r>
      <w:r w:rsidR="00982E4D">
        <w:rPr>
          <w:rFonts w:ascii="宋体" w:hAnsi="宋体"/>
        </w:rPr>
        <w:t xml:space="preserve"> </w:t>
      </w:r>
      <w:r w:rsidRPr="008B625E">
        <w:rPr>
          <w:rFonts w:ascii="宋体" w:hAnsi="宋体" w:hint="eastAsia"/>
        </w:rPr>
        <w:t>笔记展示与管理</w:t>
      </w:r>
      <w:r w:rsidRPr="008B625E">
        <w:rPr>
          <w:rFonts w:ascii="宋体" w:hAnsi="宋体"/>
        </w:rPr>
        <w:t>模块的实现</w:t>
      </w:r>
      <w:bookmarkEnd w:id="156"/>
      <w:bookmarkEnd w:id="157"/>
      <w:bookmarkEnd w:id="158"/>
      <w:bookmarkEnd w:id="159"/>
      <w:bookmarkEnd w:id="160"/>
    </w:p>
    <w:p w:rsidR="00877979" w:rsidRPr="008B625E" w:rsidRDefault="002913F5" w:rsidP="009E50CC">
      <w:pPr>
        <w:ind w:firstLine="480"/>
        <w:rPr>
          <w:rFonts w:ascii="宋体" w:hAnsi="宋体" w:cs="Arial"/>
          <w:sz w:val="24"/>
        </w:rPr>
      </w:pPr>
      <w:r w:rsidRPr="008B625E">
        <w:rPr>
          <w:rFonts w:ascii="宋体" w:hAnsi="宋体" w:hint="eastAsia"/>
          <w:sz w:val="24"/>
        </w:rPr>
        <w:t>笔记展示与管理</w:t>
      </w:r>
      <w:r w:rsidRPr="008B625E">
        <w:rPr>
          <w:rFonts w:ascii="宋体" w:hAnsi="宋体"/>
          <w:sz w:val="24"/>
        </w:rPr>
        <w:t>模块</w:t>
      </w:r>
      <w:r w:rsidRPr="008B625E">
        <w:rPr>
          <w:rFonts w:ascii="宋体" w:hAnsi="宋体" w:hint="eastAsia"/>
          <w:sz w:val="24"/>
        </w:rPr>
        <w:t>是完成对笔记数据源的有效展示与管理</w:t>
      </w:r>
      <w:r w:rsidRPr="008B625E">
        <w:rPr>
          <w:rFonts w:ascii="宋体" w:hAnsi="宋体"/>
          <w:sz w:val="24"/>
        </w:rPr>
        <w:t>的模块。</w:t>
      </w:r>
      <w:r w:rsidRPr="008B625E">
        <w:rPr>
          <w:rFonts w:ascii="宋体" w:hAnsi="宋体" w:hint="eastAsia"/>
          <w:sz w:val="24"/>
        </w:rPr>
        <w:t>系统在从笔记数据获取模块获取到数据之后，需要通过该模块将得到的笔记展示处理</w:t>
      </w:r>
      <w:r w:rsidRPr="008B625E">
        <w:rPr>
          <w:rFonts w:ascii="宋体" w:hAnsi="宋体" w:cs="Arial"/>
          <w:sz w:val="24"/>
        </w:rPr>
        <w:t>。</w:t>
      </w:r>
      <w:r w:rsidRPr="008B625E">
        <w:rPr>
          <w:rFonts w:ascii="宋体" w:hAnsi="宋体" w:cs="Arial" w:hint="eastAsia"/>
          <w:sz w:val="24"/>
        </w:rPr>
        <w:t>用户可以根据自己的需求来展示相应的笔记。用户还可根据键入关键字来从笔记中匹配符合条件的笔记，大大提高学习效率。同时，用户还能通过对笔记的修改和删除来达到管理笔记数据源的目的。</w:t>
      </w:r>
    </w:p>
    <w:p w:rsidR="00877979" w:rsidRPr="008B625E" w:rsidRDefault="002913F5" w:rsidP="009E50CC">
      <w:pPr>
        <w:ind w:firstLine="480"/>
        <w:rPr>
          <w:rFonts w:ascii="宋体" w:hAnsi="宋体" w:cs="Arial"/>
          <w:sz w:val="24"/>
        </w:rPr>
      </w:pPr>
      <w:r w:rsidRPr="008B625E">
        <w:rPr>
          <w:rFonts w:ascii="宋体" w:hAnsi="宋体" w:cs="Arial" w:hint="eastAsia"/>
          <w:sz w:val="24"/>
        </w:rPr>
        <w:t>该模块中对笔记展示的部分是直接从XML文件中读取相应的笔记信息，并实例化为一个个Note对象，然后将对象加载到列表中，由于每个Note对象中包含了对应笔记的存放路径，所以在展示时可以直接读取相应路径下的HTML文件，展示在WebBrowser控件中。关键字匹配问题是通过键入关键字，然后从每个笔记对应的HTML代码中进行正则表达式匹配，将匹配的内容两端加上&lt;span style="background:gold"&gt;&lt;/span&gt;标签，把关键在进行高亮标记，把匹配的笔记添加到一个列表中，供用户查看。删除笔记则是通过每个Note对象对应的Id，通过调用NoteBiz</w:t>
      </w:r>
      <w:proofErr w:type="gramStart"/>
      <w:r w:rsidRPr="008B625E">
        <w:rPr>
          <w:rFonts w:ascii="宋体" w:hAnsi="宋体" w:cs="Arial" w:hint="eastAsia"/>
          <w:sz w:val="24"/>
        </w:rPr>
        <w:t>类下的</w:t>
      </w:r>
      <w:proofErr w:type="gramEnd"/>
      <w:r w:rsidRPr="008B625E">
        <w:rPr>
          <w:rFonts w:ascii="宋体" w:hAnsi="宋体" w:cs="Arial" w:hint="eastAsia"/>
          <w:sz w:val="24"/>
        </w:rPr>
        <w:t>DeleteNoteById(string Id)函数来删除XML文件中记录和相应位置的文件。修改笔记则是将笔记加载到一个可编辑的WebBrowser中，编辑后保存即可。模块对应</w:t>
      </w:r>
      <w:r w:rsidR="00021598" w:rsidRPr="008B625E">
        <w:rPr>
          <w:rFonts w:ascii="宋体" w:hAnsi="宋体" w:cs="Arial" w:hint="eastAsia"/>
          <w:sz w:val="24"/>
        </w:rPr>
        <w:t>代表性</w:t>
      </w:r>
      <w:r w:rsidR="00853087" w:rsidRPr="008B625E">
        <w:rPr>
          <w:rFonts w:ascii="宋体" w:hAnsi="宋体" w:cs="Arial" w:hint="eastAsia"/>
          <w:sz w:val="24"/>
        </w:rPr>
        <w:t>界面</w:t>
      </w:r>
      <w:r w:rsidR="00853087" w:rsidRPr="008B625E">
        <w:rPr>
          <w:rFonts w:ascii="宋体" w:hAnsi="宋体" w:cs="Arial"/>
          <w:sz w:val="24"/>
        </w:rPr>
        <w:t>如</w:t>
      </w:r>
      <w:r w:rsidRPr="008B625E">
        <w:rPr>
          <w:rFonts w:ascii="宋体" w:hAnsi="宋体" w:cs="Arial" w:hint="eastAsia"/>
          <w:sz w:val="24"/>
        </w:rPr>
        <w:t>图</w:t>
      </w:r>
      <w:r w:rsidR="00853087" w:rsidRPr="008B625E">
        <w:rPr>
          <w:rFonts w:ascii="宋体" w:hAnsi="宋体" w:cs="Arial" w:hint="eastAsia"/>
          <w:sz w:val="24"/>
        </w:rPr>
        <w:t>15所示</w:t>
      </w:r>
      <w:r w:rsidR="00853087" w:rsidRPr="008B625E">
        <w:rPr>
          <w:rFonts w:ascii="宋体" w:hAnsi="宋体" w:cs="Arial"/>
          <w:sz w:val="24"/>
        </w:rPr>
        <w:t>。</w:t>
      </w:r>
    </w:p>
    <w:p w:rsidR="00877979" w:rsidRPr="008B625E" w:rsidRDefault="002675A0" w:rsidP="00853087">
      <w:pPr>
        <w:spacing w:line="240" w:lineRule="auto"/>
        <w:ind w:firstLineChars="0" w:firstLine="0"/>
        <w:jc w:val="center"/>
        <w:rPr>
          <w:rFonts w:ascii="宋体" w:hAnsi="宋体" w:cs="Arial"/>
          <w:sz w:val="24"/>
        </w:rPr>
      </w:pPr>
      <w:r w:rsidRPr="008B625E">
        <w:rPr>
          <w:rFonts w:ascii="宋体" w:hAnsi="宋体" w:cs="Arial"/>
          <w:noProof/>
          <w:sz w:val="24"/>
        </w:rPr>
        <w:drawing>
          <wp:inline distT="0" distB="0" distL="0" distR="0">
            <wp:extent cx="5099050" cy="3117850"/>
            <wp:effectExtent l="0" t="0" r="0" b="0"/>
            <wp:docPr id="2" name="图片 1" descr="笔记展示与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笔记展示与管理1.png"/>
                    <pic:cNvPicPr/>
                  </pic:nvPicPr>
                  <pic:blipFill>
                    <a:blip r:embed="rId38" cstate="print"/>
                    <a:stretch>
                      <a:fillRect/>
                    </a:stretch>
                  </pic:blipFill>
                  <pic:spPr>
                    <a:xfrm>
                      <a:off x="0" y="0"/>
                      <a:ext cx="5106009" cy="3122105"/>
                    </a:xfrm>
                    <a:prstGeom prst="rect">
                      <a:avLst/>
                    </a:prstGeom>
                  </pic:spPr>
                </pic:pic>
              </a:graphicData>
            </a:graphic>
          </wp:inline>
        </w:drawing>
      </w:r>
    </w:p>
    <w:p w:rsidR="00877979" w:rsidRPr="008B625E" w:rsidRDefault="002913F5" w:rsidP="00853087">
      <w:pPr>
        <w:spacing w:line="240" w:lineRule="auto"/>
        <w:ind w:firstLineChars="0" w:firstLine="0"/>
        <w:jc w:val="center"/>
        <w:rPr>
          <w:rFonts w:ascii="宋体" w:hAnsi="宋体" w:cs="Arial"/>
          <w:szCs w:val="21"/>
        </w:rPr>
      </w:pPr>
      <w:r w:rsidRPr="008B625E">
        <w:rPr>
          <w:rFonts w:ascii="宋体" w:hAnsi="宋体" w:cs="Arial" w:hint="eastAsia"/>
          <w:szCs w:val="21"/>
        </w:rPr>
        <w:t>图</w:t>
      </w:r>
      <w:r w:rsidR="00CE7614" w:rsidRPr="008B625E">
        <w:rPr>
          <w:rFonts w:ascii="宋体" w:hAnsi="宋体" w:cs="Arial" w:hint="eastAsia"/>
          <w:szCs w:val="21"/>
        </w:rPr>
        <w:t xml:space="preserve"> 15</w:t>
      </w:r>
      <w:r w:rsidRPr="008B625E">
        <w:rPr>
          <w:rFonts w:ascii="宋体" w:hAnsi="宋体" w:cs="Arial" w:hint="eastAsia"/>
          <w:szCs w:val="21"/>
        </w:rPr>
        <w:t xml:space="preserve"> 笔记展示界面</w:t>
      </w:r>
    </w:p>
    <w:p w:rsidR="00877979" w:rsidRPr="008B625E" w:rsidRDefault="002913F5">
      <w:pPr>
        <w:ind w:firstLine="482"/>
        <w:rPr>
          <w:rFonts w:ascii="宋体" w:hAnsi="宋体" w:cs="Arial"/>
          <w:b/>
          <w:sz w:val="24"/>
        </w:rPr>
      </w:pPr>
      <w:r w:rsidRPr="008B625E">
        <w:rPr>
          <w:rFonts w:ascii="宋体" w:hAnsi="宋体" w:cs="Arial" w:hint="eastAsia"/>
          <w:b/>
          <w:sz w:val="24"/>
        </w:rPr>
        <w:t>主要功能函数</w:t>
      </w:r>
    </w:p>
    <w:p w:rsidR="00125EF8" w:rsidRPr="008B625E" w:rsidRDefault="002913F5" w:rsidP="001F4BC0">
      <w:pPr>
        <w:ind w:firstLine="480"/>
        <w:rPr>
          <w:rFonts w:ascii="宋体" w:hAnsi="宋体" w:cs="Arial" w:hint="eastAsia"/>
          <w:sz w:val="24"/>
        </w:rPr>
      </w:pPr>
      <w:r w:rsidRPr="008B625E">
        <w:rPr>
          <w:rFonts w:ascii="宋体" w:hAnsi="宋体" w:hint="eastAsia"/>
          <w:sz w:val="24"/>
        </w:rPr>
        <w:lastRenderedPageBreak/>
        <w:t>笔记展示与管理</w:t>
      </w:r>
      <w:r w:rsidRPr="008B625E">
        <w:rPr>
          <w:rFonts w:ascii="宋体" w:hAnsi="宋体"/>
          <w:sz w:val="24"/>
        </w:rPr>
        <w:t>模块</w:t>
      </w:r>
      <w:r w:rsidRPr="008B625E">
        <w:rPr>
          <w:rFonts w:ascii="宋体" w:hAnsi="宋体" w:cs="Arial" w:hint="eastAsia"/>
          <w:sz w:val="24"/>
        </w:rPr>
        <w:t>主要功能函数的功能与操作方式如表</w:t>
      </w:r>
      <w:r w:rsidR="00180786" w:rsidRPr="008B625E">
        <w:rPr>
          <w:rFonts w:ascii="宋体" w:hAnsi="宋体" w:cs="Arial" w:hint="eastAsia"/>
          <w:sz w:val="24"/>
        </w:rPr>
        <w:t>12</w:t>
      </w:r>
      <w:r w:rsidRPr="008B625E">
        <w:rPr>
          <w:rFonts w:ascii="宋体" w:hAnsi="宋体" w:cs="Arial" w:hint="eastAsia"/>
          <w:sz w:val="24"/>
        </w:rPr>
        <w:t>所示。</w:t>
      </w:r>
    </w:p>
    <w:p w:rsidR="00877979" w:rsidRPr="008B625E" w:rsidRDefault="002913F5" w:rsidP="00BB1370">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12</w:t>
      </w:r>
      <w:r w:rsidRPr="008B625E">
        <w:rPr>
          <w:rFonts w:ascii="宋体" w:hAnsi="宋体" w:hint="eastAsia"/>
          <w:color w:val="000000"/>
          <w:szCs w:val="21"/>
        </w:rPr>
        <w:t xml:space="preserve"> 笔记展示与管理</w:t>
      </w:r>
      <w:r w:rsidRPr="008B625E">
        <w:rPr>
          <w:rFonts w:ascii="宋体" w:hAnsi="宋体"/>
          <w:color w:val="000000"/>
          <w:szCs w:val="21"/>
        </w:rPr>
        <w:t>模块</w:t>
      </w:r>
      <w:r w:rsidRPr="008B625E">
        <w:rPr>
          <w:rFonts w:ascii="宋体" w:hAnsi="宋体" w:hint="eastAsia"/>
          <w:color w:val="000000"/>
          <w:szCs w:val="21"/>
        </w:rPr>
        <w:t>的主要功能函数</w:t>
      </w:r>
    </w:p>
    <w:tbl>
      <w:tblPr>
        <w:tblStyle w:val="a"/>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2447"/>
        <w:gridCol w:w="1701"/>
        <w:gridCol w:w="1701"/>
        <w:gridCol w:w="1814"/>
      </w:tblGrid>
      <w:tr w:rsidR="00877979" w:rsidRPr="008B625E" w:rsidTr="00F537EB">
        <w:trPr>
          <w:jc w:val="center"/>
        </w:trPr>
        <w:tc>
          <w:tcPr>
            <w:tcW w:w="696"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序号</w:t>
            </w:r>
          </w:p>
        </w:tc>
        <w:tc>
          <w:tcPr>
            <w:tcW w:w="2447"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函数</w:t>
            </w:r>
            <w:r w:rsidRPr="008B625E">
              <w:rPr>
                <w:rFonts w:ascii="宋体" w:hAnsi="宋体" w:cs="Arial"/>
                <w:sz w:val="18"/>
                <w:szCs w:val="18"/>
              </w:rPr>
              <w:t>名</w:t>
            </w:r>
          </w:p>
        </w:tc>
        <w:tc>
          <w:tcPr>
            <w:tcW w:w="1701"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参数</w:t>
            </w:r>
          </w:p>
        </w:tc>
        <w:tc>
          <w:tcPr>
            <w:tcW w:w="1701"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返回类型及返回值</w:t>
            </w:r>
          </w:p>
        </w:tc>
        <w:tc>
          <w:tcPr>
            <w:tcW w:w="1814"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功能</w:t>
            </w:r>
            <w:r w:rsidRPr="008B625E">
              <w:rPr>
                <w:rFonts w:ascii="宋体" w:hAnsi="宋体" w:cs="Arial"/>
                <w:sz w:val="18"/>
                <w:szCs w:val="18"/>
              </w:rPr>
              <w:t>描述</w:t>
            </w:r>
          </w:p>
        </w:tc>
      </w:tr>
      <w:tr w:rsidR="00877979" w:rsidRPr="008B625E" w:rsidTr="00F537EB">
        <w:trPr>
          <w:jc w:val="center"/>
        </w:trPr>
        <w:tc>
          <w:tcPr>
            <w:tcW w:w="696"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1</w:t>
            </w:r>
          </w:p>
        </w:tc>
        <w:tc>
          <w:tcPr>
            <w:tcW w:w="2447" w:type="dxa"/>
            <w:vAlign w:val="center"/>
          </w:tcPr>
          <w:p w:rsidR="00877979" w:rsidRPr="008B625E" w:rsidRDefault="002913F5" w:rsidP="00F537EB">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SetUrlForWBrowser(string url)</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url:需要展示出来笔记的位置或链接</w:t>
            </w:r>
          </w:p>
        </w:tc>
        <w:tc>
          <w:tcPr>
            <w:tcW w:w="1701"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新宋体" w:hint="eastAsia"/>
                <w:color w:val="000000"/>
                <w:kern w:val="0"/>
                <w:sz w:val="18"/>
                <w:szCs w:val="18"/>
                <w:highlight w:val="white"/>
              </w:rPr>
              <w:t>void</w:t>
            </w:r>
          </w:p>
        </w:tc>
        <w:tc>
          <w:tcPr>
            <w:tcW w:w="1814"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通过为主界面上的WebBrowser控件设置链接来加载笔记</w:t>
            </w:r>
          </w:p>
        </w:tc>
      </w:tr>
      <w:tr w:rsidR="00877979" w:rsidRPr="008B625E" w:rsidTr="00F537EB">
        <w:trPr>
          <w:jc w:val="center"/>
        </w:trPr>
        <w:tc>
          <w:tcPr>
            <w:tcW w:w="696"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2</w:t>
            </w:r>
          </w:p>
        </w:tc>
        <w:tc>
          <w:tcPr>
            <w:tcW w:w="2447" w:type="dxa"/>
            <w:vAlign w:val="center"/>
          </w:tcPr>
          <w:p w:rsidR="00877979" w:rsidRPr="008B625E" w:rsidRDefault="002913F5" w:rsidP="00F537EB">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GetReplacedHtml(string path, string key)</w:t>
            </w:r>
          </w:p>
        </w:tc>
        <w:tc>
          <w:tcPr>
            <w:tcW w:w="1701" w:type="dxa"/>
            <w:vAlign w:val="center"/>
          </w:tcPr>
          <w:p w:rsidR="00EA3503"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path:需要替换关键字的HTML文件路路径</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key:需要替换的关键字</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string:匹配关键字后返回的HTML代码</w:t>
            </w:r>
          </w:p>
        </w:tc>
        <w:tc>
          <w:tcPr>
            <w:tcW w:w="1814"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新宋体" w:hint="eastAsia"/>
                <w:color w:val="000000"/>
                <w:kern w:val="0"/>
                <w:sz w:val="18"/>
                <w:szCs w:val="18"/>
              </w:rPr>
              <w:t>通过读取提供路径的HTML代码，然后将代码中关键字两端加上</w:t>
            </w:r>
            <w:r w:rsidRPr="008B625E">
              <w:rPr>
                <w:rFonts w:ascii="宋体" w:hAnsi="宋体" w:cs="Arial" w:hint="eastAsia"/>
                <w:sz w:val="18"/>
                <w:szCs w:val="18"/>
              </w:rPr>
              <w:t>&lt;span style="background:gold"&gt;&lt;/span&gt;标签，进行高亮显示</w:t>
            </w:r>
          </w:p>
        </w:tc>
      </w:tr>
      <w:tr w:rsidR="00877979" w:rsidRPr="008B625E" w:rsidTr="00F537EB">
        <w:trPr>
          <w:jc w:val="center"/>
        </w:trPr>
        <w:tc>
          <w:tcPr>
            <w:tcW w:w="696"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3</w:t>
            </w:r>
          </w:p>
        </w:tc>
        <w:tc>
          <w:tcPr>
            <w:tcW w:w="2447"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新宋体" w:hint="eastAsia"/>
                <w:color w:val="000000"/>
                <w:kern w:val="0"/>
                <w:sz w:val="18"/>
                <w:szCs w:val="18"/>
                <w:highlight w:val="white"/>
              </w:rPr>
              <w:t>IsContainKey(string file, string key)</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file:需要检查的文件路径</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key:需要匹配的关键字</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bool:返回HTML文件中是否含有key关键字</w:t>
            </w:r>
          </w:p>
        </w:tc>
        <w:tc>
          <w:tcPr>
            <w:tcW w:w="1814"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测试对应HTML</w:t>
            </w:r>
            <w:r w:rsidR="000844D8" w:rsidRPr="008B625E">
              <w:rPr>
                <w:rFonts w:ascii="宋体" w:hAnsi="宋体" w:cs="Arial" w:hint="eastAsia"/>
                <w:sz w:val="18"/>
                <w:szCs w:val="18"/>
              </w:rPr>
              <w:t>文件中是否含有</w:t>
            </w:r>
            <w:r w:rsidRPr="008B625E">
              <w:rPr>
                <w:rFonts w:ascii="宋体" w:hAnsi="宋体" w:cs="Arial" w:hint="eastAsia"/>
                <w:sz w:val="18"/>
                <w:szCs w:val="18"/>
              </w:rPr>
              <w:t>需要匹配的关键字</w:t>
            </w:r>
          </w:p>
        </w:tc>
      </w:tr>
      <w:tr w:rsidR="00877979" w:rsidRPr="008B625E" w:rsidTr="00F537EB">
        <w:trPr>
          <w:jc w:val="center"/>
        </w:trPr>
        <w:tc>
          <w:tcPr>
            <w:tcW w:w="696" w:type="dxa"/>
            <w:vAlign w:val="center"/>
          </w:tcPr>
          <w:p w:rsidR="00877979" w:rsidRPr="008B625E" w:rsidRDefault="002913F5" w:rsidP="00F537EB">
            <w:pPr>
              <w:ind w:firstLineChars="0" w:firstLine="0"/>
              <w:jc w:val="center"/>
              <w:rPr>
                <w:rFonts w:ascii="宋体" w:hAnsi="宋体" w:cs="Arial"/>
                <w:sz w:val="18"/>
                <w:szCs w:val="18"/>
              </w:rPr>
            </w:pPr>
            <w:r w:rsidRPr="008B625E">
              <w:rPr>
                <w:rFonts w:ascii="宋体" w:hAnsi="宋体" w:cs="Arial" w:hint="eastAsia"/>
                <w:sz w:val="18"/>
                <w:szCs w:val="18"/>
              </w:rPr>
              <w:t>4</w:t>
            </w:r>
          </w:p>
        </w:tc>
        <w:tc>
          <w:tcPr>
            <w:tcW w:w="2447" w:type="dxa"/>
            <w:vAlign w:val="center"/>
          </w:tcPr>
          <w:p w:rsidR="00877979" w:rsidRPr="008B625E" w:rsidRDefault="002913F5" w:rsidP="00F537EB">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DeleteNoteById(string Id)</w:t>
            </w:r>
          </w:p>
        </w:tc>
        <w:tc>
          <w:tcPr>
            <w:tcW w:w="1701" w:type="dxa"/>
            <w:vAlign w:val="center"/>
          </w:tcPr>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id:需要删除的笔记对应的Id</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bool：是否删除成功</w:t>
            </w:r>
          </w:p>
        </w:tc>
        <w:tc>
          <w:tcPr>
            <w:tcW w:w="1814" w:type="dxa"/>
            <w:vAlign w:val="center"/>
          </w:tcPr>
          <w:p w:rsidR="00877979" w:rsidRPr="008B625E" w:rsidRDefault="002913F5" w:rsidP="00125EF8">
            <w:pPr>
              <w:ind w:firstLineChars="0" w:firstLine="0"/>
              <w:jc w:val="left"/>
              <w:rPr>
                <w:rFonts w:ascii="宋体" w:hAnsi="宋体" w:cs="新宋体"/>
                <w:color w:val="000000"/>
                <w:kern w:val="0"/>
                <w:sz w:val="18"/>
                <w:szCs w:val="18"/>
              </w:rPr>
            </w:pPr>
            <w:r w:rsidRPr="008B625E">
              <w:rPr>
                <w:rFonts w:ascii="宋体" w:hAnsi="宋体" w:cs="新宋体" w:hint="eastAsia"/>
                <w:color w:val="000000"/>
                <w:kern w:val="0"/>
                <w:sz w:val="18"/>
                <w:szCs w:val="18"/>
              </w:rPr>
              <w:t>删除对应Id的笔记记录和相应的笔记文件</w:t>
            </w:r>
          </w:p>
        </w:tc>
      </w:tr>
    </w:tbl>
    <w:p w:rsidR="0094712A" w:rsidRPr="008B625E" w:rsidRDefault="0094712A" w:rsidP="005908AC">
      <w:pPr>
        <w:ind w:firstLine="480"/>
        <w:rPr>
          <w:rFonts w:ascii="宋体" w:hAnsi="宋体"/>
          <w:sz w:val="24"/>
        </w:rPr>
      </w:pPr>
      <w:bookmarkStart w:id="161" w:name="_Toc419811348"/>
      <w:bookmarkStart w:id="162" w:name="_Toc419810940"/>
      <w:r w:rsidRPr="008B625E">
        <w:rPr>
          <w:rFonts w:ascii="宋体" w:hAnsi="宋体" w:hint="eastAsia"/>
          <w:sz w:val="24"/>
        </w:rPr>
        <w:t>笔记展示与管理模块部分关键性代码如下：</w:t>
      </w:r>
    </w:p>
    <w:tbl>
      <w:tblPr>
        <w:tblStyle w:val="a"/>
        <w:tblW w:w="0" w:type="auto"/>
        <w:jc w:val="center"/>
        <w:tblLook w:val="04A0" w:firstRow="1" w:lastRow="0" w:firstColumn="1" w:lastColumn="0" w:noHBand="0" w:noVBand="1"/>
      </w:tblPr>
      <w:tblGrid>
        <w:gridCol w:w="8374"/>
      </w:tblGrid>
      <w:tr w:rsidR="00497FB7" w:rsidRPr="00125EF8" w:rsidTr="001F4BC0">
        <w:trPr>
          <w:jc w:val="center"/>
        </w:trPr>
        <w:tc>
          <w:tcPr>
            <w:tcW w:w="8374" w:type="dxa"/>
            <w:tcBorders>
              <w:top w:val="single" w:sz="4" w:space="0" w:color="auto"/>
              <w:left w:val="single" w:sz="4" w:space="0" w:color="auto"/>
              <w:bottom w:val="single" w:sz="4" w:space="0" w:color="auto"/>
              <w:right w:val="single" w:sz="4" w:space="0" w:color="auto"/>
            </w:tcBorders>
          </w:tcPr>
          <w:p w:rsidR="00497FB7" w:rsidRPr="00125EF8" w:rsidRDefault="00497FB7" w:rsidP="00497FB7">
            <w:pPr>
              <w:autoSpaceDE w:val="0"/>
              <w:autoSpaceDN w:val="0"/>
              <w:adjustRightInd w:val="0"/>
              <w:spacing w:line="240" w:lineRule="auto"/>
              <w:ind w:firstLineChars="0" w:firstLine="420"/>
              <w:jc w:val="left"/>
            </w:pPr>
            <w:r w:rsidRPr="00125EF8">
              <w:t>if (string.IsNullOrEmpty(filePath)||!File.Exists(filePath))</w:t>
            </w:r>
          </w:p>
          <w:p w:rsidR="00497FB7" w:rsidRPr="00125EF8" w:rsidRDefault="00497FB7" w:rsidP="00497FB7">
            <w:pPr>
              <w:autoSpaceDE w:val="0"/>
              <w:autoSpaceDN w:val="0"/>
              <w:adjustRightInd w:val="0"/>
              <w:spacing w:line="240" w:lineRule="auto"/>
              <w:ind w:firstLineChars="0" w:firstLine="0"/>
              <w:jc w:val="left"/>
            </w:pPr>
            <w:r w:rsidRPr="00125EF8">
              <w:t xml:space="preserve">    </w:t>
            </w:r>
            <w:r w:rsidRPr="00125EF8">
              <w:tab/>
              <w:t>return null;</w:t>
            </w:r>
          </w:p>
          <w:p w:rsidR="00497FB7" w:rsidRPr="00125EF8" w:rsidRDefault="00497FB7" w:rsidP="00497FB7">
            <w:pPr>
              <w:autoSpaceDE w:val="0"/>
              <w:autoSpaceDN w:val="0"/>
              <w:adjustRightInd w:val="0"/>
              <w:spacing w:line="240" w:lineRule="auto"/>
              <w:ind w:firstLineChars="0" w:firstLine="0"/>
              <w:jc w:val="left"/>
            </w:pPr>
            <w:r w:rsidRPr="00125EF8">
              <w:t xml:space="preserve">    lock (lockObj)</w:t>
            </w:r>
            <w:r w:rsidR="003D15F2">
              <w:rPr>
                <w:rFonts w:hint="eastAsia"/>
              </w:rPr>
              <w:t xml:space="preserve">  //</w:t>
            </w:r>
            <w:r w:rsidR="003D15F2">
              <w:rPr>
                <w:rFonts w:hint="eastAsia"/>
              </w:rPr>
              <w:t>锁定，使得数据访问同步</w:t>
            </w:r>
          </w:p>
          <w:p w:rsidR="00497FB7" w:rsidRPr="00125EF8" w:rsidRDefault="00497FB7" w:rsidP="00497FB7">
            <w:pPr>
              <w:autoSpaceDE w:val="0"/>
              <w:autoSpaceDN w:val="0"/>
              <w:adjustRightInd w:val="0"/>
              <w:spacing w:line="240" w:lineRule="auto"/>
              <w:ind w:firstLineChars="0" w:firstLine="0"/>
              <w:jc w:val="left"/>
            </w:pPr>
            <w:r w:rsidRPr="00125EF8">
              <w:t xml:space="preserve">    {</w:t>
            </w:r>
          </w:p>
          <w:p w:rsidR="00497FB7" w:rsidRPr="00125EF8" w:rsidRDefault="00497FB7" w:rsidP="00497FB7">
            <w:pPr>
              <w:autoSpaceDE w:val="0"/>
              <w:autoSpaceDN w:val="0"/>
              <w:adjustRightInd w:val="0"/>
              <w:spacing w:line="240" w:lineRule="auto"/>
              <w:ind w:firstLineChars="0" w:firstLine="0"/>
              <w:jc w:val="left"/>
            </w:pPr>
            <w:r w:rsidRPr="00125EF8">
              <w:t xml:space="preserve">    </w:t>
            </w:r>
            <w:r w:rsidRPr="00125EF8">
              <w:tab/>
              <w:t>string txt = File.ReadAllText(filePath);</w:t>
            </w:r>
            <w:r w:rsidR="003D15F2">
              <w:rPr>
                <w:rFonts w:hint="eastAsia"/>
              </w:rPr>
              <w:t xml:space="preserve">  //</w:t>
            </w:r>
            <w:r w:rsidR="003D15F2">
              <w:rPr>
                <w:rFonts w:hint="eastAsia"/>
              </w:rPr>
              <w:t>读取</w:t>
            </w:r>
            <w:r w:rsidR="003D15F2">
              <w:rPr>
                <w:rFonts w:hint="eastAsia"/>
              </w:rPr>
              <w:t>XML</w:t>
            </w:r>
            <w:r w:rsidR="003D15F2">
              <w:rPr>
                <w:rFonts w:hint="eastAsia"/>
              </w:rPr>
              <w:t>文件内容</w:t>
            </w:r>
          </w:p>
          <w:p w:rsidR="00497FB7" w:rsidRPr="00125EF8" w:rsidRDefault="00497FB7" w:rsidP="00497FB7">
            <w:pPr>
              <w:autoSpaceDE w:val="0"/>
              <w:autoSpaceDN w:val="0"/>
              <w:adjustRightInd w:val="0"/>
              <w:spacing w:line="240" w:lineRule="auto"/>
              <w:ind w:firstLineChars="0" w:firstLine="0"/>
              <w:jc w:val="left"/>
            </w:pPr>
            <w:r w:rsidRPr="00125EF8">
              <w:t xml:space="preserve">    </w:t>
            </w:r>
            <w:r w:rsidRPr="00125EF8">
              <w:tab/>
              <w:t>return txt;</w:t>
            </w:r>
          </w:p>
          <w:p w:rsidR="00497FB7" w:rsidRPr="00125EF8" w:rsidRDefault="00497FB7" w:rsidP="00497FB7">
            <w:pPr>
              <w:autoSpaceDE w:val="0"/>
              <w:autoSpaceDN w:val="0"/>
              <w:adjustRightInd w:val="0"/>
              <w:spacing w:line="240" w:lineRule="auto"/>
              <w:ind w:firstLineChars="0" w:firstLine="420"/>
              <w:jc w:val="left"/>
            </w:pPr>
            <w:r w:rsidRPr="00125EF8">
              <w:t>}</w:t>
            </w:r>
          </w:p>
        </w:tc>
      </w:tr>
    </w:tbl>
    <w:p w:rsidR="0094712A" w:rsidRPr="008B625E" w:rsidRDefault="005908AC" w:rsidP="005908AC">
      <w:pPr>
        <w:ind w:firstLine="480"/>
        <w:rPr>
          <w:rFonts w:ascii="宋体" w:hAnsi="宋体"/>
        </w:rPr>
      </w:pPr>
      <w:r w:rsidRPr="008B625E">
        <w:rPr>
          <w:rFonts w:ascii="宋体" w:hAnsi="宋体" w:hint="eastAsia"/>
          <w:sz w:val="24"/>
        </w:rPr>
        <w:t>该部分对应的代码的作用是从N</w:t>
      </w:r>
      <w:r w:rsidRPr="008B625E">
        <w:rPr>
          <w:rFonts w:ascii="宋体" w:hAnsi="宋体"/>
          <w:sz w:val="24"/>
        </w:rPr>
        <w:t>o</w:t>
      </w:r>
      <w:r w:rsidRPr="008B625E">
        <w:rPr>
          <w:rFonts w:ascii="宋体" w:hAnsi="宋体" w:hint="eastAsia"/>
          <w:sz w:val="24"/>
        </w:rPr>
        <w:t>teCfg.xml文件中读取并返回对应的内容。</w:t>
      </w:r>
      <w:r w:rsidRPr="008B625E">
        <w:rPr>
          <w:rFonts w:ascii="宋体" w:hAnsi="宋体"/>
          <w:sz w:val="24"/>
        </w:rPr>
        <w:t>f</w:t>
      </w:r>
      <w:r w:rsidRPr="008B625E">
        <w:rPr>
          <w:rFonts w:ascii="宋体" w:hAnsi="宋体" w:hint="eastAsia"/>
          <w:sz w:val="24"/>
        </w:rPr>
        <w:t>ilePath表示对应的文件的路径。首先代码检测对应文件是否存在，如果不存在，则返回null，如果存在则用让lock代码块中的代码获取lockObj锁，使该块代码只能在一个线程中调用。</w:t>
      </w:r>
      <w:r w:rsidRPr="008B625E">
        <w:rPr>
          <w:rFonts w:ascii="宋体" w:hAnsi="宋体"/>
          <w:sz w:val="24"/>
        </w:rPr>
        <w:t>L</w:t>
      </w:r>
      <w:r w:rsidRPr="008B625E">
        <w:rPr>
          <w:rFonts w:ascii="宋体" w:hAnsi="宋体" w:hint="eastAsia"/>
          <w:sz w:val="24"/>
        </w:rPr>
        <w:t>ock中的代码</w:t>
      </w:r>
      <w:proofErr w:type="gramStart"/>
      <w:r w:rsidRPr="008B625E">
        <w:rPr>
          <w:rFonts w:ascii="宋体" w:hAnsi="宋体" w:hint="eastAsia"/>
          <w:sz w:val="24"/>
        </w:rPr>
        <w:t>块作用</w:t>
      </w:r>
      <w:proofErr w:type="gramEnd"/>
      <w:r w:rsidRPr="008B625E">
        <w:rPr>
          <w:rFonts w:ascii="宋体" w:hAnsi="宋体" w:hint="eastAsia"/>
          <w:sz w:val="24"/>
        </w:rPr>
        <w:t>则是读取对应文件中的文件，然后返回该文本，最后释放该锁，供其他地方调用。同时使用lockObj对象锁定的地方还有写入NoteCfgXml文件的地方，这样就能保证系统不同时读写该文件，保证数据正确性。</w:t>
      </w:r>
    </w:p>
    <w:p w:rsidR="00877979" w:rsidRPr="008B625E" w:rsidRDefault="002913F5" w:rsidP="00527AA0">
      <w:pPr>
        <w:pStyle w:val="2"/>
        <w:numPr>
          <w:ilvl w:val="0"/>
          <w:numId w:val="0"/>
        </w:numPr>
        <w:tabs>
          <w:tab w:val="left" w:pos="540"/>
          <w:tab w:val="left" w:pos="756"/>
        </w:tabs>
        <w:ind w:firstLineChars="100" w:firstLine="281"/>
        <w:rPr>
          <w:rFonts w:ascii="宋体" w:hAnsi="宋体"/>
        </w:rPr>
      </w:pPr>
      <w:bookmarkStart w:id="163" w:name="_Toc483816046"/>
      <w:bookmarkStart w:id="164" w:name="_Toc483816235"/>
      <w:bookmarkStart w:id="165" w:name="_Toc484710140"/>
      <w:r w:rsidRPr="008B625E">
        <w:rPr>
          <w:rFonts w:ascii="宋体" w:hAnsi="宋体"/>
        </w:rPr>
        <w:lastRenderedPageBreak/>
        <w:t>4.</w:t>
      </w:r>
      <w:r w:rsidRPr="008B625E">
        <w:rPr>
          <w:rFonts w:ascii="宋体" w:hAnsi="宋体" w:hint="eastAsia"/>
        </w:rPr>
        <w:t>4</w:t>
      </w:r>
      <w:r w:rsidR="00982E4D">
        <w:rPr>
          <w:rFonts w:ascii="宋体" w:hAnsi="宋体"/>
        </w:rPr>
        <w:t xml:space="preserve"> </w:t>
      </w:r>
      <w:r w:rsidRPr="008B625E">
        <w:rPr>
          <w:rFonts w:ascii="宋体" w:hAnsi="宋体" w:hint="eastAsia"/>
        </w:rPr>
        <w:t>笔记归档</w:t>
      </w:r>
      <w:r w:rsidRPr="008B625E">
        <w:rPr>
          <w:rFonts w:ascii="宋体" w:hAnsi="宋体"/>
        </w:rPr>
        <w:t>模块的实现</w:t>
      </w:r>
      <w:bookmarkEnd w:id="161"/>
      <w:bookmarkEnd w:id="162"/>
      <w:bookmarkEnd w:id="163"/>
      <w:bookmarkEnd w:id="164"/>
      <w:bookmarkEnd w:id="165"/>
    </w:p>
    <w:p w:rsidR="00877979" w:rsidRPr="008B625E" w:rsidRDefault="002913F5">
      <w:pPr>
        <w:ind w:firstLine="480"/>
        <w:rPr>
          <w:rFonts w:ascii="宋体" w:hAnsi="宋体" w:cs="Arial"/>
          <w:color w:val="000000"/>
          <w:sz w:val="24"/>
        </w:rPr>
      </w:pPr>
      <w:r w:rsidRPr="008B625E">
        <w:rPr>
          <w:rFonts w:ascii="宋体" w:hAnsi="宋体" w:hint="eastAsia"/>
          <w:sz w:val="24"/>
        </w:rPr>
        <w:t>笔记归档是方便用户对笔记进行分类而设计的</w:t>
      </w:r>
      <w:r w:rsidRPr="008B625E">
        <w:rPr>
          <w:rFonts w:ascii="宋体" w:hAnsi="宋体" w:cs="Arial" w:hint="eastAsia"/>
          <w:color w:val="000000"/>
          <w:sz w:val="24"/>
        </w:rPr>
        <w:t>。用户可以自定义添加分组，然后在分组内添加笔记，这样就能根据用户不同的需要，将笔记归类到不同的分组。</w:t>
      </w:r>
    </w:p>
    <w:p w:rsidR="00877979" w:rsidRPr="008B625E" w:rsidRDefault="002913F5" w:rsidP="00BB1370">
      <w:pPr>
        <w:ind w:firstLine="480"/>
        <w:jc w:val="left"/>
        <w:rPr>
          <w:rFonts w:ascii="宋体" w:hAnsi="宋体" w:cs="Arial"/>
          <w:sz w:val="24"/>
        </w:rPr>
      </w:pPr>
      <w:r w:rsidRPr="008B625E">
        <w:rPr>
          <w:rFonts w:ascii="宋体" w:hAnsi="宋体" w:hint="eastAsia"/>
          <w:sz w:val="24"/>
        </w:rPr>
        <w:t>笔记归档模块的实现分为两部分，第一，分组的管理。第二，笔记的分类</w:t>
      </w:r>
      <w:r w:rsidRPr="008B625E">
        <w:rPr>
          <w:rFonts w:ascii="宋体" w:hAnsi="宋体"/>
          <w:sz w:val="24"/>
        </w:rPr>
        <w:t>。</w:t>
      </w:r>
      <w:r w:rsidRPr="008B625E">
        <w:rPr>
          <w:rFonts w:ascii="宋体" w:hAnsi="宋体" w:hint="eastAsia"/>
          <w:sz w:val="24"/>
        </w:rPr>
        <w:t>对于分组管理的实现，系统将分组信息从XML</w:t>
      </w:r>
      <w:r w:rsidR="000844D8" w:rsidRPr="008B625E">
        <w:rPr>
          <w:rFonts w:ascii="宋体" w:hAnsi="宋体" w:hint="eastAsia"/>
          <w:sz w:val="24"/>
        </w:rPr>
        <w:t>文件中读取出来，初始化成</w:t>
      </w:r>
      <w:r w:rsidRPr="008B625E">
        <w:rPr>
          <w:rFonts w:ascii="宋体" w:hAnsi="宋体" w:hint="eastAsia"/>
          <w:sz w:val="24"/>
        </w:rPr>
        <w:t>一个个Group对象，然后通过Group对象的ParentId属性与其余Group对象的Id属性匹配，通过Tree&lt;T&gt;泛型类，将读取到的Group列表转换为树形结构，最后显示到TreeView控件中，然后通过TreeView控件的右键菜单进行添加、删除、重命名。笔记的分类的实现则是从一个未分类笔记列表中，通过右键菜单，将笔记直接添加到用户指定的分组。对于已经分组的笔记，用户还能将它添加到标签列表中。</w:t>
      </w:r>
      <w:r w:rsidR="00FC04E0" w:rsidRPr="008B625E">
        <w:rPr>
          <w:rFonts w:ascii="宋体" w:hAnsi="宋体" w:cs="Arial" w:hint="eastAsia"/>
          <w:sz w:val="24"/>
        </w:rPr>
        <w:t>模块代表性</w:t>
      </w:r>
      <w:r w:rsidR="00853087" w:rsidRPr="008B625E">
        <w:rPr>
          <w:rFonts w:ascii="宋体" w:hAnsi="宋体" w:cs="Arial" w:hint="eastAsia"/>
          <w:sz w:val="24"/>
        </w:rPr>
        <w:t>界面</w:t>
      </w:r>
      <w:r w:rsidR="00853087" w:rsidRPr="008B625E">
        <w:rPr>
          <w:rFonts w:ascii="宋体" w:hAnsi="宋体" w:cs="Arial"/>
          <w:sz w:val="24"/>
        </w:rPr>
        <w:t>如</w:t>
      </w:r>
      <w:r w:rsidR="00853087" w:rsidRPr="008B625E">
        <w:rPr>
          <w:rFonts w:ascii="宋体" w:hAnsi="宋体" w:cs="Arial" w:hint="eastAsia"/>
          <w:sz w:val="24"/>
        </w:rPr>
        <w:t>图1</w:t>
      </w:r>
      <w:r w:rsidR="00853087" w:rsidRPr="008B625E">
        <w:rPr>
          <w:rFonts w:ascii="宋体" w:hAnsi="宋体" w:cs="Arial"/>
          <w:sz w:val="24"/>
        </w:rPr>
        <w:t>6</w:t>
      </w:r>
      <w:r w:rsidR="00853087" w:rsidRPr="008B625E">
        <w:rPr>
          <w:rFonts w:ascii="宋体" w:hAnsi="宋体" w:cs="Arial" w:hint="eastAsia"/>
          <w:sz w:val="24"/>
        </w:rPr>
        <w:t>所示</w:t>
      </w:r>
      <w:r w:rsidR="00853087" w:rsidRPr="008B625E">
        <w:rPr>
          <w:rFonts w:ascii="宋体" w:hAnsi="宋体" w:cs="Arial"/>
          <w:sz w:val="24"/>
        </w:rPr>
        <w:t>。</w:t>
      </w:r>
    </w:p>
    <w:p w:rsidR="00877979" w:rsidRPr="008B625E" w:rsidRDefault="002913F5" w:rsidP="00180786">
      <w:pPr>
        <w:spacing w:line="240" w:lineRule="auto"/>
        <w:ind w:firstLine="480"/>
        <w:jc w:val="center"/>
        <w:rPr>
          <w:rFonts w:ascii="宋体" w:hAnsi="宋体" w:cs="Arial"/>
          <w:sz w:val="24"/>
        </w:rPr>
      </w:pPr>
      <w:r w:rsidRPr="008B625E">
        <w:rPr>
          <w:rFonts w:ascii="宋体" w:hAnsi="宋体" w:cs="Arial" w:hint="eastAsia"/>
          <w:noProof/>
          <w:sz w:val="24"/>
        </w:rPr>
        <w:drawing>
          <wp:inline distT="0" distB="0" distL="114300" distR="114300">
            <wp:extent cx="2915285" cy="2820035"/>
            <wp:effectExtent l="0" t="0" r="18415" b="18415"/>
            <wp:docPr id="10" name="图片 10" descr="笔记归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笔记归档"/>
                    <pic:cNvPicPr>
                      <a:picLocks noChangeAspect="1"/>
                    </pic:cNvPicPr>
                  </pic:nvPicPr>
                  <pic:blipFill>
                    <a:blip r:embed="rId39" cstate="print"/>
                    <a:stretch>
                      <a:fillRect/>
                    </a:stretch>
                  </pic:blipFill>
                  <pic:spPr>
                    <a:xfrm>
                      <a:off x="0" y="0"/>
                      <a:ext cx="2915285" cy="2820035"/>
                    </a:xfrm>
                    <a:prstGeom prst="rect">
                      <a:avLst/>
                    </a:prstGeom>
                  </pic:spPr>
                </pic:pic>
              </a:graphicData>
            </a:graphic>
          </wp:inline>
        </w:drawing>
      </w:r>
    </w:p>
    <w:p w:rsidR="00877979" w:rsidRPr="008B625E" w:rsidRDefault="002913F5" w:rsidP="00180786">
      <w:pPr>
        <w:spacing w:line="240" w:lineRule="auto"/>
        <w:ind w:firstLineChars="83" w:firstLine="199"/>
        <w:jc w:val="center"/>
        <w:rPr>
          <w:rFonts w:ascii="宋体" w:hAnsi="宋体" w:cs="Arial"/>
          <w:sz w:val="24"/>
        </w:rPr>
      </w:pPr>
      <w:r w:rsidRPr="008B625E">
        <w:rPr>
          <w:rFonts w:ascii="宋体" w:hAnsi="宋体" w:cs="Arial" w:hint="eastAsia"/>
          <w:sz w:val="24"/>
        </w:rPr>
        <w:t>图</w:t>
      </w:r>
      <w:r w:rsidR="00CE7614" w:rsidRPr="008B625E">
        <w:rPr>
          <w:rFonts w:ascii="宋体" w:hAnsi="宋体" w:cs="Arial" w:hint="eastAsia"/>
          <w:sz w:val="24"/>
        </w:rPr>
        <w:t xml:space="preserve"> 16</w:t>
      </w:r>
      <w:r w:rsidRPr="008B625E">
        <w:rPr>
          <w:rFonts w:ascii="宋体" w:hAnsi="宋体" w:cs="Arial" w:hint="eastAsia"/>
          <w:sz w:val="24"/>
        </w:rPr>
        <w:t xml:space="preserve"> 笔记归档界面</w:t>
      </w:r>
    </w:p>
    <w:p w:rsidR="00877979" w:rsidRPr="008B625E" w:rsidRDefault="002913F5">
      <w:pPr>
        <w:ind w:firstLine="482"/>
        <w:rPr>
          <w:rFonts w:ascii="宋体" w:hAnsi="宋体" w:cs="Arial"/>
          <w:b/>
          <w:sz w:val="24"/>
        </w:rPr>
      </w:pPr>
      <w:r w:rsidRPr="008B625E">
        <w:rPr>
          <w:rFonts w:ascii="宋体" w:hAnsi="宋体" w:cs="Arial" w:hint="eastAsia"/>
          <w:b/>
          <w:sz w:val="24"/>
        </w:rPr>
        <w:t>主要功能函数</w:t>
      </w:r>
    </w:p>
    <w:p w:rsidR="00877979" w:rsidRPr="008B625E" w:rsidRDefault="002913F5">
      <w:pPr>
        <w:ind w:firstLine="480"/>
        <w:rPr>
          <w:rFonts w:ascii="宋体" w:hAnsi="宋体" w:cs="Arial"/>
          <w:sz w:val="24"/>
        </w:rPr>
      </w:pPr>
      <w:r w:rsidRPr="008B625E">
        <w:rPr>
          <w:rFonts w:ascii="宋体" w:hAnsi="宋体" w:hint="eastAsia"/>
          <w:sz w:val="24"/>
        </w:rPr>
        <w:t>笔记归档</w:t>
      </w:r>
      <w:r w:rsidRPr="008B625E">
        <w:rPr>
          <w:rFonts w:ascii="宋体" w:hAnsi="宋体"/>
          <w:sz w:val="24"/>
        </w:rPr>
        <w:t>模块</w:t>
      </w:r>
      <w:r w:rsidRPr="008B625E">
        <w:rPr>
          <w:rFonts w:ascii="宋体" w:hAnsi="宋体" w:cs="Arial" w:hint="eastAsia"/>
          <w:sz w:val="24"/>
        </w:rPr>
        <w:t>主要功能函数的功能与操作方式如表</w:t>
      </w:r>
      <w:r w:rsidR="00180786" w:rsidRPr="008B625E">
        <w:rPr>
          <w:rFonts w:ascii="宋体" w:hAnsi="宋体" w:cs="Arial" w:hint="eastAsia"/>
          <w:sz w:val="24"/>
        </w:rPr>
        <w:t>13</w:t>
      </w:r>
      <w:r w:rsidRPr="008B625E">
        <w:rPr>
          <w:rFonts w:ascii="宋体" w:hAnsi="宋体" w:cs="Arial" w:hint="eastAsia"/>
          <w:sz w:val="24"/>
        </w:rPr>
        <w:t>所示。</w:t>
      </w:r>
    </w:p>
    <w:p w:rsidR="00877979" w:rsidRPr="008B625E" w:rsidRDefault="002913F5" w:rsidP="00BB1370">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13</w:t>
      </w:r>
      <w:r w:rsidRPr="008B625E">
        <w:rPr>
          <w:rFonts w:ascii="宋体" w:hAnsi="宋体" w:hint="eastAsia"/>
          <w:color w:val="000000"/>
          <w:szCs w:val="21"/>
        </w:rPr>
        <w:t xml:space="preserve"> 笔记归档</w:t>
      </w:r>
      <w:r w:rsidRPr="008B625E">
        <w:rPr>
          <w:rFonts w:ascii="宋体" w:hAnsi="宋体"/>
          <w:color w:val="000000"/>
          <w:szCs w:val="21"/>
        </w:rPr>
        <w:t>模块</w:t>
      </w:r>
      <w:r w:rsidRPr="008B625E">
        <w:rPr>
          <w:rFonts w:ascii="宋体" w:hAnsi="宋体" w:hint="eastAsia"/>
          <w:color w:val="000000"/>
          <w:szCs w:val="21"/>
        </w:rPr>
        <w:t>的主要功能函数</w:t>
      </w:r>
    </w:p>
    <w:tbl>
      <w:tblPr>
        <w:tblStyle w:val="a"/>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1961"/>
        <w:gridCol w:w="2131"/>
        <w:gridCol w:w="1994"/>
        <w:gridCol w:w="1588"/>
      </w:tblGrid>
      <w:tr w:rsidR="00877979" w:rsidRPr="008B625E" w:rsidTr="001F4BC0">
        <w:trPr>
          <w:jc w:val="center"/>
        </w:trPr>
        <w:tc>
          <w:tcPr>
            <w:tcW w:w="432"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序号</w:t>
            </w:r>
          </w:p>
        </w:tc>
        <w:tc>
          <w:tcPr>
            <w:tcW w:w="1961"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函数</w:t>
            </w:r>
            <w:r w:rsidRPr="008B625E">
              <w:rPr>
                <w:rFonts w:ascii="宋体" w:hAnsi="宋体" w:cs="Arial"/>
                <w:sz w:val="18"/>
                <w:szCs w:val="18"/>
              </w:rPr>
              <w:t>名</w:t>
            </w:r>
          </w:p>
        </w:tc>
        <w:tc>
          <w:tcPr>
            <w:tcW w:w="2131"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参数</w:t>
            </w:r>
          </w:p>
        </w:tc>
        <w:tc>
          <w:tcPr>
            <w:tcW w:w="1994"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返回类型及返回值</w:t>
            </w:r>
          </w:p>
        </w:tc>
        <w:tc>
          <w:tcPr>
            <w:tcW w:w="1588"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功能</w:t>
            </w:r>
            <w:r w:rsidRPr="008B625E">
              <w:rPr>
                <w:rFonts w:ascii="宋体" w:hAnsi="宋体" w:cs="Arial"/>
                <w:sz w:val="18"/>
                <w:szCs w:val="18"/>
              </w:rPr>
              <w:t>描述</w:t>
            </w:r>
          </w:p>
        </w:tc>
      </w:tr>
      <w:tr w:rsidR="00877979" w:rsidRPr="008B625E" w:rsidTr="001F4BC0">
        <w:trPr>
          <w:jc w:val="center"/>
        </w:trPr>
        <w:tc>
          <w:tcPr>
            <w:tcW w:w="432"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1</w:t>
            </w:r>
          </w:p>
        </w:tc>
        <w:tc>
          <w:tcPr>
            <w:tcW w:w="1961" w:type="dxa"/>
            <w:vAlign w:val="center"/>
          </w:tcPr>
          <w:p w:rsidR="00877979" w:rsidRPr="008B625E" w:rsidRDefault="002913F5" w:rsidP="00A9754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Tree&lt;Group&gt; GetGroupsToTree()</w:t>
            </w:r>
          </w:p>
        </w:tc>
        <w:tc>
          <w:tcPr>
            <w:tcW w:w="2131" w:type="dxa"/>
            <w:vAlign w:val="center"/>
          </w:tcPr>
          <w:p w:rsidR="00877979" w:rsidRPr="008B625E" w:rsidRDefault="00125EF8" w:rsidP="00125EF8">
            <w:pPr>
              <w:ind w:firstLineChars="0" w:firstLine="0"/>
              <w:jc w:val="center"/>
              <w:rPr>
                <w:rFonts w:ascii="宋体" w:hAnsi="宋体" w:cs="Arial"/>
                <w:sz w:val="18"/>
                <w:szCs w:val="18"/>
              </w:rPr>
            </w:pPr>
            <w:r w:rsidRPr="008B625E">
              <w:rPr>
                <w:rFonts w:ascii="宋体" w:hAnsi="宋体" w:cs="Arial"/>
                <w:sz w:val="18"/>
                <w:szCs w:val="18"/>
              </w:rPr>
              <w:t>void</w:t>
            </w:r>
          </w:p>
        </w:tc>
        <w:tc>
          <w:tcPr>
            <w:tcW w:w="1994"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Tree&lt;Group&gt;，返回分组信息的树形结构</w:t>
            </w:r>
          </w:p>
        </w:tc>
        <w:tc>
          <w:tcPr>
            <w:tcW w:w="1588"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从XML文件中读取出分组信息，转换为树形结构</w:t>
            </w:r>
          </w:p>
        </w:tc>
      </w:tr>
      <w:tr w:rsidR="00877979" w:rsidRPr="008B625E" w:rsidTr="001F4BC0">
        <w:trPr>
          <w:jc w:val="center"/>
        </w:trPr>
        <w:tc>
          <w:tcPr>
            <w:tcW w:w="432"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2</w:t>
            </w:r>
          </w:p>
        </w:tc>
        <w:tc>
          <w:tcPr>
            <w:tcW w:w="1961" w:type="dxa"/>
            <w:vAlign w:val="center"/>
          </w:tcPr>
          <w:p w:rsidR="00877979" w:rsidRPr="008B625E" w:rsidRDefault="002913F5" w:rsidP="00A9754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LoadTree()</w:t>
            </w:r>
          </w:p>
        </w:tc>
        <w:tc>
          <w:tcPr>
            <w:tcW w:w="2131" w:type="dxa"/>
            <w:vAlign w:val="center"/>
          </w:tcPr>
          <w:p w:rsidR="00877979" w:rsidRPr="008B625E" w:rsidRDefault="00125EF8" w:rsidP="00125EF8">
            <w:pPr>
              <w:ind w:firstLineChars="0" w:firstLine="0"/>
              <w:jc w:val="center"/>
              <w:rPr>
                <w:rFonts w:ascii="宋体" w:hAnsi="宋体" w:cs="Arial"/>
                <w:sz w:val="18"/>
                <w:szCs w:val="18"/>
              </w:rPr>
            </w:pPr>
            <w:r w:rsidRPr="008B625E">
              <w:rPr>
                <w:rFonts w:ascii="宋体" w:hAnsi="宋体" w:cs="Arial"/>
                <w:sz w:val="18"/>
                <w:szCs w:val="18"/>
              </w:rPr>
              <w:t>void</w:t>
            </w:r>
          </w:p>
        </w:tc>
        <w:tc>
          <w:tcPr>
            <w:tcW w:w="1994"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void</w:t>
            </w:r>
          </w:p>
        </w:tc>
        <w:tc>
          <w:tcPr>
            <w:tcW w:w="1588"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加载分组信息到TreeView控件，</w:t>
            </w:r>
            <w:r w:rsidRPr="008B625E">
              <w:rPr>
                <w:rFonts w:ascii="宋体" w:hAnsi="宋体" w:cs="Arial" w:hint="eastAsia"/>
                <w:sz w:val="18"/>
                <w:szCs w:val="18"/>
              </w:rPr>
              <w:lastRenderedPageBreak/>
              <w:t>在界面上展示出来</w:t>
            </w:r>
          </w:p>
        </w:tc>
      </w:tr>
      <w:tr w:rsidR="00877979" w:rsidRPr="008B625E" w:rsidTr="001F4BC0">
        <w:trPr>
          <w:jc w:val="center"/>
        </w:trPr>
        <w:tc>
          <w:tcPr>
            <w:tcW w:w="432"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lastRenderedPageBreak/>
              <w:t>3</w:t>
            </w:r>
          </w:p>
        </w:tc>
        <w:tc>
          <w:tcPr>
            <w:tcW w:w="1961" w:type="dxa"/>
            <w:vAlign w:val="center"/>
          </w:tcPr>
          <w:p w:rsidR="00877979" w:rsidRPr="008B625E" w:rsidRDefault="002913F5" w:rsidP="00A9754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AddGroup(Group group)</w:t>
            </w:r>
          </w:p>
        </w:tc>
        <w:tc>
          <w:tcPr>
            <w:tcW w:w="213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group:需要添加的分组对象</w:t>
            </w:r>
          </w:p>
        </w:tc>
        <w:tc>
          <w:tcPr>
            <w:tcW w:w="1994"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bool，添加成功返回True</w:t>
            </w:r>
          </w:p>
        </w:tc>
        <w:tc>
          <w:tcPr>
            <w:tcW w:w="1588"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添加分组</w:t>
            </w:r>
          </w:p>
        </w:tc>
      </w:tr>
      <w:tr w:rsidR="00877979" w:rsidRPr="008B625E" w:rsidTr="001F4BC0">
        <w:trPr>
          <w:jc w:val="center"/>
        </w:trPr>
        <w:tc>
          <w:tcPr>
            <w:tcW w:w="432" w:type="dxa"/>
            <w:vAlign w:val="center"/>
          </w:tcPr>
          <w:p w:rsidR="00877979" w:rsidRPr="008B625E" w:rsidRDefault="002913F5" w:rsidP="00A9754F">
            <w:pPr>
              <w:ind w:firstLineChars="0" w:firstLine="0"/>
              <w:jc w:val="center"/>
              <w:rPr>
                <w:rFonts w:ascii="宋体" w:hAnsi="宋体" w:cs="Arial"/>
                <w:sz w:val="18"/>
                <w:szCs w:val="18"/>
              </w:rPr>
            </w:pPr>
            <w:r w:rsidRPr="008B625E">
              <w:rPr>
                <w:rFonts w:ascii="宋体" w:hAnsi="宋体" w:cs="Arial" w:hint="eastAsia"/>
                <w:sz w:val="18"/>
                <w:szCs w:val="18"/>
              </w:rPr>
              <w:t>4</w:t>
            </w:r>
          </w:p>
        </w:tc>
        <w:tc>
          <w:tcPr>
            <w:tcW w:w="1961" w:type="dxa"/>
            <w:vAlign w:val="center"/>
          </w:tcPr>
          <w:p w:rsidR="00877979" w:rsidRPr="008B625E" w:rsidRDefault="002913F5" w:rsidP="00A9754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RemoveGroup(string Id)</w:t>
            </w:r>
          </w:p>
        </w:tc>
        <w:tc>
          <w:tcPr>
            <w:tcW w:w="2131" w:type="dxa"/>
            <w:vAlign w:val="center"/>
          </w:tcPr>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Id:需要删除的分组Id</w:t>
            </w:r>
          </w:p>
        </w:tc>
        <w:tc>
          <w:tcPr>
            <w:tcW w:w="1994"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bool，删除成功返回True</w:t>
            </w:r>
          </w:p>
        </w:tc>
        <w:tc>
          <w:tcPr>
            <w:tcW w:w="1588" w:type="dxa"/>
            <w:vAlign w:val="center"/>
          </w:tcPr>
          <w:p w:rsidR="00877979" w:rsidRPr="008B625E" w:rsidRDefault="002913F5" w:rsidP="00125EF8">
            <w:pPr>
              <w:ind w:firstLineChars="0" w:firstLine="0"/>
              <w:jc w:val="left"/>
              <w:rPr>
                <w:rFonts w:ascii="宋体" w:hAnsi="宋体" w:cs="新宋体"/>
                <w:color w:val="000000"/>
                <w:kern w:val="0"/>
                <w:sz w:val="18"/>
                <w:szCs w:val="18"/>
              </w:rPr>
            </w:pPr>
            <w:r w:rsidRPr="008B625E">
              <w:rPr>
                <w:rFonts w:ascii="宋体" w:hAnsi="宋体" w:cs="新宋体" w:hint="eastAsia"/>
                <w:color w:val="000000"/>
                <w:kern w:val="0"/>
                <w:sz w:val="18"/>
                <w:szCs w:val="18"/>
              </w:rPr>
              <w:t>将对应Id的分组删除</w:t>
            </w:r>
          </w:p>
        </w:tc>
      </w:tr>
      <w:tr w:rsidR="00017CFD" w:rsidRPr="008B625E" w:rsidTr="001F4BC0">
        <w:trPr>
          <w:jc w:val="center"/>
        </w:trPr>
        <w:tc>
          <w:tcPr>
            <w:tcW w:w="432" w:type="dxa"/>
            <w:vAlign w:val="center"/>
          </w:tcPr>
          <w:p w:rsidR="00017CFD" w:rsidRPr="008B625E" w:rsidRDefault="00017CFD" w:rsidP="00A9754F">
            <w:pPr>
              <w:ind w:firstLineChars="0" w:firstLine="0"/>
              <w:jc w:val="center"/>
              <w:rPr>
                <w:rFonts w:ascii="宋体" w:hAnsi="宋体" w:cs="Arial"/>
                <w:sz w:val="18"/>
                <w:szCs w:val="18"/>
              </w:rPr>
            </w:pPr>
            <w:r w:rsidRPr="008B625E">
              <w:rPr>
                <w:rFonts w:ascii="宋体" w:hAnsi="宋体" w:cs="Arial" w:hint="eastAsia"/>
                <w:sz w:val="18"/>
                <w:szCs w:val="18"/>
              </w:rPr>
              <w:t>5</w:t>
            </w:r>
          </w:p>
        </w:tc>
        <w:tc>
          <w:tcPr>
            <w:tcW w:w="1961" w:type="dxa"/>
            <w:vAlign w:val="center"/>
          </w:tcPr>
          <w:p w:rsidR="00017CFD" w:rsidRPr="008B625E" w:rsidRDefault="00017CFD" w:rsidP="00A9754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addTag_Click(object sender, EventArgs e)</w:t>
            </w:r>
          </w:p>
        </w:tc>
        <w:tc>
          <w:tcPr>
            <w:tcW w:w="2131" w:type="dxa"/>
            <w:vAlign w:val="center"/>
          </w:tcPr>
          <w:p w:rsidR="00017CFD" w:rsidRPr="008B625E" w:rsidRDefault="00017CFD"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sender：右键菜单项</w:t>
            </w:r>
          </w:p>
          <w:p w:rsidR="00017CFD" w:rsidRPr="008B625E" w:rsidRDefault="00017CFD"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e：对应的事件对象</w:t>
            </w:r>
          </w:p>
        </w:tc>
        <w:tc>
          <w:tcPr>
            <w:tcW w:w="1994" w:type="dxa"/>
            <w:vAlign w:val="center"/>
          </w:tcPr>
          <w:p w:rsidR="00017CFD" w:rsidRPr="008B625E" w:rsidRDefault="00017CFD" w:rsidP="00A9754F">
            <w:pPr>
              <w:ind w:firstLineChars="0" w:firstLine="0"/>
              <w:jc w:val="center"/>
              <w:rPr>
                <w:rFonts w:ascii="宋体" w:hAnsi="宋体" w:cs="Arial"/>
                <w:sz w:val="18"/>
                <w:szCs w:val="18"/>
              </w:rPr>
            </w:pPr>
            <w:r w:rsidRPr="008B625E">
              <w:rPr>
                <w:rFonts w:ascii="宋体" w:hAnsi="宋体" w:cs="Arial"/>
                <w:sz w:val="18"/>
                <w:szCs w:val="18"/>
              </w:rPr>
              <w:t>void</w:t>
            </w:r>
          </w:p>
        </w:tc>
        <w:tc>
          <w:tcPr>
            <w:tcW w:w="1588" w:type="dxa"/>
            <w:vAlign w:val="center"/>
          </w:tcPr>
          <w:p w:rsidR="00017CFD" w:rsidRPr="008B625E" w:rsidRDefault="00017CFD" w:rsidP="00125EF8">
            <w:pPr>
              <w:ind w:firstLineChars="0" w:firstLine="0"/>
              <w:jc w:val="left"/>
              <w:rPr>
                <w:rFonts w:ascii="宋体" w:hAnsi="宋体" w:cs="新宋体"/>
                <w:color w:val="000000"/>
                <w:kern w:val="0"/>
                <w:sz w:val="18"/>
                <w:szCs w:val="18"/>
              </w:rPr>
            </w:pPr>
            <w:r w:rsidRPr="008B625E">
              <w:rPr>
                <w:rFonts w:ascii="宋体" w:hAnsi="宋体" w:cs="新宋体" w:hint="eastAsia"/>
                <w:color w:val="000000"/>
                <w:kern w:val="0"/>
                <w:sz w:val="18"/>
                <w:szCs w:val="18"/>
              </w:rPr>
              <w:t>将已经分组的笔记设定为标签</w:t>
            </w:r>
          </w:p>
        </w:tc>
      </w:tr>
    </w:tbl>
    <w:p w:rsidR="00853087" w:rsidRPr="008B625E" w:rsidRDefault="005908AC" w:rsidP="000844D8">
      <w:pPr>
        <w:ind w:firstLine="480"/>
        <w:rPr>
          <w:rFonts w:ascii="宋体" w:hAnsi="宋体"/>
          <w:sz w:val="24"/>
        </w:rPr>
      </w:pPr>
      <w:bookmarkStart w:id="166" w:name="_Toc419810941"/>
      <w:bookmarkStart w:id="167" w:name="_Toc419811349"/>
      <w:r w:rsidRPr="008B625E">
        <w:rPr>
          <w:rFonts w:ascii="宋体" w:hAnsi="宋体" w:hint="eastAsia"/>
          <w:sz w:val="24"/>
        </w:rPr>
        <w:t>笔记归档模块部分关键性代码如下：</w:t>
      </w:r>
    </w:p>
    <w:tbl>
      <w:tblPr>
        <w:tblStyle w:val="a"/>
        <w:tblW w:w="0" w:type="auto"/>
        <w:jc w:val="center"/>
        <w:tblLook w:val="04A0" w:firstRow="1" w:lastRow="0" w:firstColumn="1" w:lastColumn="0" w:noHBand="0" w:noVBand="1"/>
      </w:tblPr>
      <w:tblGrid>
        <w:gridCol w:w="8102"/>
      </w:tblGrid>
      <w:tr w:rsidR="00497FB7" w:rsidRPr="00125EF8" w:rsidTr="001F4BC0">
        <w:trPr>
          <w:jc w:val="center"/>
        </w:trPr>
        <w:tc>
          <w:tcPr>
            <w:tcW w:w="8102" w:type="dxa"/>
            <w:tcBorders>
              <w:top w:val="single" w:sz="4" w:space="0" w:color="auto"/>
              <w:left w:val="single" w:sz="4" w:space="0" w:color="auto"/>
              <w:bottom w:val="single" w:sz="4" w:space="0" w:color="auto"/>
              <w:right w:val="single" w:sz="4" w:space="0" w:color="auto"/>
            </w:tcBorders>
          </w:tcPr>
          <w:p w:rsidR="00497FB7" w:rsidRPr="00125EF8" w:rsidRDefault="00497FB7" w:rsidP="00497FB7">
            <w:pPr>
              <w:autoSpaceDE w:val="0"/>
              <w:autoSpaceDN w:val="0"/>
              <w:adjustRightInd w:val="0"/>
              <w:spacing w:line="240" w:lineRule="auto"/>
              <w:ind w:firstLine="420"/>
              <w:jc w:val="left"/>
            </w:pPr>
            <w:r w:rsidRPr="00125EF8">
              <w:t>if (CurNote != null)</w:t>
            </w:r>
            <w:r w:rsidR="003D15F2">
              <w:rPr>
                <w:rFonts w:hint="eastAsia"/>
              </w:rPr>
              <w:t xml:space="preserve">   //</w:t>
            </w:r>
            <w:r w:rsidR="003D15F2">
              <w:rPr>
                <w:rFonts w:hint="eastAsia"/>
              </w:rPr>
              <w:t>判断笔记是否为空</w:t>
            </w:r>
          </w:p>
          <w:p w:rsidR="00497FB7" w:rsidRPr="00125EF8" w:rsidRDefault="00497FB7" w:rsidP="00497FB7">
            <w:pPr>
              <w:autoSpaceDE w:val="0"/>
              <w:autoSpaceDN w:val="0"/>
              <w:adjustRightInd w:val="0"/>
              <w:spacing w:line="240" w:lineRule="auto"/>
              <w:ind w:firstLineChars="0" w:firstLine="420"/>
              <w:jc w:val="left"/>
            </w:pPr>
            <w:r w:rsidRPr="00125EF8">
              <w:t>{</w:t>
            </w:r>
          </w:p>
          <w:p w:rsidR="00497FB7" w:rsidRPr="00125EF8" w:rsidRDefault="00497FB7" w:rsidP="00497FB7">
            <w:pPr>
              <w:autoSpaceDE w:val="0"/>
              <w:autoSpaceDN w:val="0"/>
              <w:adjustRightInd w:val="0"/>
              <w:spacing w:line="240" w:lineRule="auto"/>
              <w:ind w:left="420" w:firstLineChars="0" w:firstLine="420"/>
              <w:jc w:val="left"/>
            </w:pPr>
            <w:r w:rsidRPr="00125EF8">
              <w:t>CurNote.GroupId = groupID;</w:t>
            </w:r>
            <w:r w:rsidR="003D15F2">
              <w:rPr>
                <w:rFonts w:hint="eastAsia"/>
              </w:rPr>
              <w:t xml:space="preserve">    //</w:t>
            </w:r>
            <w:r w:rsidR="003D15F2">
              <w:rPr>
                <w:rFonts w:hint="eastAsia"/>
              </w:rPr>
              <w:t>为笔记分组赋值</w:t>
            </w:r>
          </w:p>
          <w:p w:rsidR="00497FB7" w:rsidRPr="00125EF8" w:rsidRDefault="00497FB7" w:rsidP="00497FB7">
            <w:pPr>
              <w:autoSpaceDE w:val="0"/>
              <w:autoSpaceDN w:val="0"/>
              <w:adjustRightInd w:val="0"/>
              <w:spacing w:line="240" w:lineRule="auto"/>
              <w:ind w:left="420" w:firstLineChars="0" w:firstLine="420"/>
              <w:jc w:val="left"/>
            </w:pPr>
            <w:r w:rsidRPr="00125EF8">
              <w:t>bool flag = noteBiz.UpdateNote(CurNote);</w:t>
            </w:r>
            <w:r w:rsidR="003D15F2">
              <w:rPr>
                <w:rFonts w:hint="eastAsia"/>
              </w:rPr>
              <w:t xml:space="preserve">    //</w:t>
            </w:r>
            <w:r w:rsidR="003D15F2">
              <w:rPr>
                <w:rFonts w:hint="eastAsia"/>
              </w:rPr>
              <w:t>更新笔记到文件</w:t>
            </w:r>
          </w:p>
          <w:p w:rsidR="00497FB7" w:rsidRPr="00125EF8" w:rsidRDefault="00497FB7" w:rsidP="00497FB7">
            <w:pPr>
              <w:autoSpaceDE w:val="0"/>
              <w:autoSpaceDN w:val="0"/>
              <w:adjustRightInd w:val="0"/>
              <w:spacing w:line="240" w:lineRule="auto"/>
              <w:ind w:left="420" w:firstLine="420"/>
              <w:jc w:val="left"/>
            </w:pPr>
            <w:r w:rsidRPr="00125EF8">
              <w:t>if (flag)</w:t>
            </w:r>
          </w:p>
          <w:p w:rsidR="00497FB7" w:rsidRPr="00125EF8" w:rsidRDefault="00497FB7" w:rsidP="00497FB7">
            <w:pPr>
              <w:autoSpaceDE w:val="0"/>
              <w:autoSpaceDN w:val="0"/>
              <w:adjustRightInd w:val="0"/>
              <w:spacing w:line="240" w:lineRule="auto"/>
              <w:ind w:left="420" w:firstLine="420"/>
              <w:jc w:val="left"/>
            </w:pPr>
            <w:r w:rsidRPr="00125EF8">
              <w:t>{</w:t>
            </w:r>
          </w:p>
          <w:p w:rsidR="00497FB7" w:rsidRPr="00125EF8" w:rsidRDefault="00497FB7" w:rsidP="00497FB7">
            <w:pPr>
              <w:autoSpaceDE w:val="0"/>
              <w:autoSpaceDN w:val="0"/>
              <w:adjustRightInd w:val="0"/>
              <w:spacing w:line="240" w:lineRule="auto"/>
              <w:ind w:left="840" w:firstLine="420"/>
              <w:jc w:val="left"/>
            </w:pPr>
            <w:r w:rsidRPr="00125EF8">
              <w:t>DlCom.CallMethod("UICatelog", "LoadTree", null);</w:t>
            </w:r>
            <w:r w:rsidR="003D15F2">
              <w:rPr>
                <w:rFonts w:hint="eastAsia"/>
              </w:rPr>
              <w:t xml:space="preserve">   //</w:t>
            </w:r>
            <w:r w:rsidR="003D15F2">
              <w:rPr>
                <w:rFonts w:hint="eastAsia"/>
              </w:rPr>
              <w:t>更新界面</w:t>
            </w:r>
          </w:p>
          <w:p w:rsidR="00497FB7" w:rsidRPr="00125EF8" w:rsidRDefault="00497FB7" w:rsidP="00497FB7">
            <w:pPr>
              <w:autoSpaceDE w:val="0"/>
              <w:autoSpaceDN w:val="0"/>
              <w:adjustRightInd w:val="0"/>
              <w:spacing w:line="240" w:lineRule="auto"/>
              <w:ind w:left="1260" w:firstLineChars="0" w:firstLine="0"/>
              <w:jc w:val="left"/>
            </w:pPr>
            <w:r w:rsidRPr="00125EF8">
              <w:t>DlCom.CallMethod("UIDownLoad", "InitDownLoadList");                              return flag;</w:t>
            </w:r>
          </w:p>
          <w:p w:rsidR="00497FB7" w:rsidRPr="00125EF8" w:rsidRDefault="00497FB7" w:rsidP="00497FB7">
            <w:pPr>
              <w:autoSpaceDE w:val="0"/>
              <w:autoSpaceDN w:val="0"/>
              <w:adjustRightInd w:val="0"/>
              <w:spacing w:line="240" w:lineRule="auto"/>
              <w:ind w:left="420" w:firstLineChars="0" w:firstLine="420"/>
              <w:jc w:val="left"/>
            </w:pPr>
            <w:r w:rsidRPr="00125EF8">
              <w:t>}</w:t>
            </w:r>
          </w:p>
          <w:p w:rsidR="00497FB7" w:rsidRPr="00125EF8" w:rsidRDefault="00497FB7" w:rsidP="00497FB7">
            <w:pPr>
              <w:autoSpaceDE w:val="0"/>
              <w:autoSpaceDN w:val="0"/>
              <w:adjustRightInd w:val="0"/>
              <w:spacing w:line="240" w:lineRule="auto"/>
              <w:ind w:firstLineChars="0" w:firstLine="420"/>
              <w:jc w:val="left"/>
            </w:pPr>
            <w:r w:rsidRPr="00125EF8">
              <w:t>}</w:t>
            </w:r>
          </w:p>
          <w:p w:rsidR="00497FB7" w:rsidRPr="00125EF8" w:rsidRDefault="00497FB7" w:rsidP="00497FB7">
            <w:pPr>
              <w:autoSpaceDE w:val="0"/>
              <w:autoSpaceDN w:val="0"/>
              <w:adjustRightInd w:val="0"/>
              <w:spacing w:line="240" w:lineRule="auto"/>
              <w:ind w:firstLineChars="0" w:firstLine="420"/>
              <w:jc w:val="left"/>
            </w:pPr>
            <w:r w:rsidRPr="00125EF8">
              <w:t>return false;</w:t>
            </w:r>
          </w:p>
        </w:tc>
      </w:tr>
    </w:tbl>
    <w:p w:rsidR="005908AC" w:rsidRPr="008B625E" w:rsidRDefault="00E92E72" w:rsidP="00E92E72">
      <w:pPr>
        <w:ind w:firstLine="480"/>
        <w:rPr>
          <w:rFonts w:ascii="宋体" w:hAnsi="宋体"/>
          <w:sz w:val="24"/>
        </w:rPr>
      </w:pPr>
      <w:r w:rsidRPr="008B625E">
        <w:rPr>
          <w:rFonts w:ascii="宋体" w:hAnsi="宋体" w:hint="eastAsia"/>
          <w:sz w:val="24"/>
        </w:rPr>
        <w:t>该部分代码的作用是，添加文件笔记到某个分组。CurNote为当前需要归档的笔记对象，groupID为用户选择的选择分组对应的Id。首先判定需要归档的笔记对象是否为空，若为空则返回false，若不为空，则通过调用noteBiz对象的UpdateNote函数来更新NoteCfg.xml文件中对应的笔记信息。如果更新成功，则刷新界面上的目录列表和未分类列表。</w:t>
      </w:r>
    </w:p>
    <w:p w:rsidR="00877979" w:rsidRPr="008B625E" w:rsidRDefault="002913F5" w:rsidP="00592A40">
      <w:pPr>
        <w:pStyle w:val="2"/>
        <w:numPr>
          <w:ilvl w:val="0"/>
          <w:numId w:val="0"/>
        </w:numPr>
        <w:tabs>
          <w:tab w:val="left" w:pos="540"/>
          <w:tab w:val="left" w:pos="756"/>
        </w:tabs>
        <w:ind w:firstLineChars="100" w:firstLine="281"/>
        <w:rPr>
          <w:rFonts w:ascii="宋体" w:hAnsi="宋体"/>
        </w:rPr>
      </w:pPr>
      <w:bookmarkStart w:id="168" w:name="_Toc483816047"/>
      <w:bookmarkStart w:id="169" w:name="_Toc483816236"/>
      <w:bookmarkStart w:id="170" w:name="_Toc484710141"/>
      <w:r w:rsidRPr="008B625E">
        <w:rPr>
          <w:rFonts w:ascii="宋体" w:hAnsi="宋体" w:hint="eastAsia"/>
        </w:rPr>
        <w:t>4.5</w:t>
      </w:r>
      <w:r w:rsidR="00982E4D">
        <w:rPr>
          <w:rFonts w:ascii="宋体" w:hAnsi="宋体"/>
        </w:rPr>
        <w:t xml:space="preserve"> </w:t>
      </w:r>
      <w:r w:rsidRPr="008B625E">
        <w:rPr>
          <w:rFonts w:ascii="宋体" w:hAnsi="宋体" w:hint="eastAsia"/>
        </w:rPr>
        <w:t>用户登录</w:t>
      </w:r>
      <w:r w:rsidRPr="008B625E">
        <w:rPr>
          <w:rFonts w:ascii="宋体" w:hAnsi="宋体"/>
        </w:rPr>
        <w:t>模块的实现</w:t>
      </w:r>
      <w:bookmarkEnd w:id="166"/>
      <w:bookmarkEnd w:id="167"/>
      <w:bookmarkEnd w:id="168"/>
      <w:bookmarkEnd w:id="169"/>
      <w:bookmarkEnd w:id="170"/>
    </w:p>
    <w:p w:rsidR="00877979" w:rsidRPr="008B625E" w:rsidRDefault="00180786" w:rsidP="00BB1370">
      <w:pPr>
        <w:ind w:firstLine="480"/>
        <w:rPr>
          <w:rFonts w:ascii="宋体" w:hAnsi="宋体" w:cs="Arial"/>
          <w:color w:val="000000"/>
          <w:sz w:val="24"/>
        </w:rPr>
      </w:pPr>
      <w:r w:rsidRPr="008B625E">
        <w:rPr>
          <w:rFonts w:ascii="宋体" w:hAnsi="宋体" w:hint="eastAsia"/>
          <w:sz w:val="24"/>
        </w:rPr>
        <w:t>用户登录模块是为</w:t>
      </w:r>
      <w:r w:rsidR="002913F5" w:rsidRPr="008B625E">
        <w:rPr>
          <w:rFonts w:ascii="宋体" w:hAnsi="宋体" w:hint="eastAsia"/>
          <w:sz w:val="24"/>
        </w:rPr>
        <w:t>用户在线使用系统而设计</w:t>
      </w:r>
      <w:r w:rsidR="002913F5" w:rsidRPr="008B625E">
        <w:rPr>
          <w:rFonts w:ascii="宋体" w:hAnsi="宋体" w:cs="Arial" w:hint="eastAsia"/>
          <w:color w:val="000000"/>
          <w:sz w:val="24"/>
        </w:rPr>
        <w:t>。系统可以分为在线使用和离线使用，在线使用时用户需要通过账号密码来通过身份验证，只有验证成功后才能使用服务端的数据源。</w:t>
      </w:r>
    </w:p>
    <w:p w:rsidR="00877979" w:rsidRPr="008B625E" w:rsidRDefault="002913F5" w:rsidP="00683795">
      <w:pPr>
        <w:ind w:firstLine="480"/>
        <w:rPr>
          <w:rFonts w:ascii="宋体" w:hAnsi="宋体"/>
          <w:sz w:val="24"/>
        </w:rPr>
      </w:pPr>
      <w:r w:rsidRPr="008B625E">
        <w:rPr>
          <w:rFonts w:ascii="宋体" w:hAnsi="宋体" w:cs="Arial" w:hint="eastAsia"/>
          <w:color w:val="000000"/>
          <w:sz w:val="24"/>
        </w:rPr>
        <w:t>用户登录模块是以服务端启用WebService和Ftp服务器为基础，用户通过调用WebService的功能函数，传送账号和密码到服务端进行验证，如果验证身份成功，则返回一个随机的Guid字符串，并将该字符串在服务端保存，用户需要其他操作时，携带上该字符串方可继续，否则无权操作。</w:t>
      </w:r>
      <w:r w:rsidRPr="008B625E">
        <w:rPr>
          <w:rFonts w:ascii="宋体" w:hAnsi="宋体" w:hint="eastAsia"/>
          <w:sz w:val="24"/>
        </w:rPr>
        <w:t>如果身份验证失败，则返回null或0。用户登录成功后的数据源上传和下载是通过Ftp服务器进行的，上传时将本地用户私有数据源压缩成一个压缩包，然后上传到服务器。下载时则是将压缩包下载到本地，然后解压到相应位置即可使用。</w:t>
      </w:r>
    </w:p>
    <w:p w:rsidR="00877979" w:rsidRPr="008B625E" w:rsidRDefault="002913F5" w:rsidP="00683795">
      <w:pPr>
        <w:ind w:firstLine="482"/>
        <w:rPr>
          <w:rFonts w:ascii="宋体" w:hAnsi="宋体" w:cs="Arial"/>
          <w:b/>
          <w:sz w:val="24"/>
        </w:rPr>
      </w:pPr>
      <w:r w:rsidRPr="008B625E">
        <w:rPr>
          <w:rFonts w:ascii="宋体" w:hAnsi="宋体" w:cs="Arial" w:hint="eastAsia"/>
          <w:b/>
          <w:sz w:val="24"/>
        </w:rPr>
        <w:lastRenderedPageBreak/>
        <w:t>主要功能函数</w:t>
      </w:r>
    </w:p>
    <w:p w:rsidR="00877979" w:rsidRPr="008B625E" w:rsidRDefault="002913F5">
      <w:pPr>
        <w:ind w:firstLine="480"/>
        <w:rPr>
          <w:rFonts w:ascii="宋体" w:hAnsi="宋体" w:cs="Arial"/>
          <w:sz w:val="24"/>
        </w:rPr>
      </w:pPr>
      <w:r w:rsidRPr="008B625E">
        <w:rPr>
          <w:rFonts w:ascii="宋体" w:hAnsi="宋体" w:hint="eastAsia"/>
          <w:sz w:val="24"/>
        </w:rPr>
        <w:t>用户登录</w:t>
      </w:r>
      <w:r w:rsidRPr="008B625E">
        <w:rPr>
          <w:rFonts w:ascii="宋体" w:hAnsi="宋体"/>
          <w:sz w:val="24"/>
        </w:rPr>
        <w:t>模块</w:t>
      </w:r>
      <w:r w:rsidRPr="008B625E">
        <w:rPr>
          <w:rFonts w:ascii="宋体" w:hAnsi="宋体" w:cs="Arial" w:hint="eastAsia"/>
          <w:sz w:val="24"/>
        </w:rPr>
        <w:t>主要功能函数的功能与操作方式如表</w:t>
      </w:r>
      <w:r w:rsidR="00CE7614" w:rsidRPr="008B625E">
        <w:rPr>
          <w:rFonts w:ascii="宋体" w:hAnsi="宋体" w:cs="Arial" w:hint="eastAsia"/>
          <w:sz w:val="24"/>
        </w:rPr>
        <w:t>1</w:t>
      </w:r>
      <w:r w:rsidRPr="008B625E">
        <w:rPr>
          <w:rFonts w:ascii="宋体" w:hAnsi="宋体" w:cs="Arial"/>
          <w:sz w:val="24"/>
        </w:rPr>
        <w:t>4</w:t>
      </w:r>
      <w:r w:rsidRPr="008B625E">
        <w:rPr>
          <w:rFonts w:ascii="宋体" w:hAnsi="宋体" w:cs="Arial" w:hint="eastAsia"/>
          <w:sz w:val="24"/>
        </w:rPr>
        <w:t>所示。</w:t>
      </w:r>
    </w:p>
    <w:p w:rsidR="00683795" w:rsidRPr="008B625E" w:rsidRDefault="002913F5" w:rsidP="00CE7614">
      <w:pPr>
        <w:shd w:val="clear" w:color="auto" w:fill="FFFFFF"/>
        <w:spacing w:line="360" w:lineRule="atLeast"/>
        <w:ind w:firstLineChars="0" w:firstLine="0"/>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1</w:t>
      </w:r>
      <w:r w:rsidRPr="008B625E">
        <w:rPr>
          <w:rFonts w:ascii="宋体" w:hAnsi="宋体"/>
          <w:color w:val="000000"/>
          <w:szCs w:val="21"/>
        </w:rPr>
        <w:t>4</w:t>
      </w:r>
      <w:r w:rsidRPr="008B625E">
        <w:rPr>
          <w:rFonts w:ascii="宋体" w:hAnsi="宋体" w:hint="eastAsia"/>
          <w:color w:val="000000"/>
          <w:szCs w:val="21"/>
        </w:rPr>
        <w:t xml:space="preserve"> 用户登录</w:t>
      </w:r>
      <w:r w:rsidRPr="008B625E">
        <w:rPr>
          <w:rFonts w:ascii="宋体" w:hAnsi="宋体"/>
          <w:color w:val="000000"/>
          <w:szCs w:val="21"/>
        </w:rPr>
        <w:t>模块</w:t>
      </w:r>
      <w:r w:rsidRPr="008B625E">
        <w:rPr>
          <w:rFonts w:ascii="宋体" w:hAnsi="宋体" w:hint="eastAsia"/>
          <w:color w:val="000000"/>
          <w:szCs w:val="21"/>
        </w:rPr>
        <w:t>的主要功能函数</w:t>
      </w:r>
    </w:p>
    <w:tbl>
      <w:tblPr>
        <w:tblStyle w:val="a"/>
        <w:tblW w:w="8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126"/>
        <w:gridCol w:w="1701"/>
        <w:gridCol w:w="2110"/>
        <w:gridCol w:w="1661"/>
      </w:tblGrid>
      <w:tr w:rsidR="00877979" w:rsidRPr="008B625E" w:rsidTr="00497FB7">
        <w:trPr>
          <w:jc w:val="center"/>
        </w:trPr>
        <w:tc>
          <w:tcPr>
            <w:tcW w:w="704" w:type="dxa"/>
            <w:vAlign w:val="center"/>
          </w:tcPr>
          <w:p w:rsidR="00877979" w:rsidRPr="008B625E" w:rsidRDefault="002913F5" w:rsidP="003423FF">
            <w:pPr>
              <w:ind w:firstLineChars="0" w:firstLine="0"/>
              <w:jc w:val="center"/>
              <w:rPr>
                <w:rFonts w:ascii="宋体" w:hAnsi="宋体" w:cs="Arial"/>
                <w:b/>
                <w:sz w:val="18"/>
                <w:szCs w:val="18"/>
              </w:rPr>
            </w:pPr>
            <w:r w:rsidRPr="008B625E">
              <w:rPr>
                <w:rFonts w:ascii="宋体" w:hAnsi="宋体" w:cs="Arial" w:hint="eastAsia"/>
                <w:b/>
                <w:sz w:val="18"/>
                <w:szCs w:val="18"/>
              </w:rPr>
              <w:t>序号</w:t>
            </w:r>
          </w:p>
        </w:tc>
        <w:tc>
          <w:tcPr>
            <w:tcW w:w="2126" w:type="dxa"/>
            <w:vAlign w:val="center"/>
          </w:tcPr>
          <w:p w:rsidR="00877979" w:rsidRPr="008B625E" w:rsidRDefault="002913F5" w:rsidP="003423FF">
            <w:pPr>
              <w:ind w:firstLineChars="0" w:firstLine="0"/>
              <w:jc w:val="center"/>
              <w:rPr>
                <w:rFonts w:ascii="宋体" w:hAnsi="宋体" w:cs="Arial"/>
                <w:b/>
                <w:sz w:val="18"/>
                <w:szCs w:val="18"/>
              </w:rPr>
            </w:pPr>
            <w:r w:rsidRPr="008B625E">
              <w:rPr>
                <w:rFonts w:ascii="宋体" w:hAnsi="宋体" w:cs="Arial" w:hint="eastAsia"/>
                <w:b/>
                <w:sz w:val="18"/>
                <w:szCs w:val="18"/>
              </w:rPr>
              <w:t>函数</w:t>
            </w:r>
            <w:r w:rsidRPr="008B625E">
              <w:rPr>
                <w:rFonts w:ascii="宋体" w:hAnsi="宋体" w:cs="Arial"/>
                <w:b/>
                <w:sz w:val="18"/>
                <w:szCs w:val="18"/>
              </w:rPr>
              <w:t>名</w:t>
            </w:r>
          </w:p>
        </w:tc>
        <w:tc>
          <w:tcPr>
            <w:tcW w:w="1701" w:type="dxa"/>
            <w:vAlign w:val="center"/>
          </w:tcPr>
          <w:p w:rsidR="00877979" w:rsidRPr="008B625E" w:rsidRDefault="002913F5" w:rsidP="003423FF">
            <w:pPr>
              <w:ind w:firstLineChars="0" w:firstLine="0"/>
              <w:jc w:val="center"/>
              <w:rPr>
                <w:rFonts w:ascii="宋体" w:hAnsi="宋体" w:cs="Arial"/>
                <w:b/>
                <w:sz w:val="18"/>
                <w:szCs w:val="18"/>
              </w:rPr>
            </w:pPr>
            <w:r w:rsidRPr="008B625E">
              <w:rPr>
                <w:rFonts w:ascii="宋体" w:hAnsi="宋体" w:cs="Arial" w:hint="eastAsia"/>
                <w:b/>
                <w:sz w:val="18"/>
                <w:szCs w:val="18"/>
              </w:rPr>
              <w:t>参数</w:t>
            </w:r>
          </w:p>
        </w:tc>
        <w:tc>
          <w:tcPr>
            <w:tcW w:w="2110" w:type="dxa"/>
            <w:vAlign w:val="center"/>
          </w:tcPr>
          <w:p w:rsidR="00877979" w:rsidRPr="008B625E" w:rsidRDefault="002913F5" w:rsidP="003423FF">
            <w:pPr>
              <w:ind w:firstLineChars="0" w:firstLine="0"/>
              <w:jc w:val="center"/>
              <w:rPr>
                <w:rFonts w:ascii="宋体" w:hAnsi="宋体" w:cs="Arial"/>
                <w:b/>
                <w:sz w:val="18"/>
                <w:szCs w:val="18"/>
              </w:rPr>
            </w:pPr>
            <w:r w:rsidRPr="008B625E">
              <w:rPr>
                <w:rFonts w:ascii="宋体" w:hAnsi="宋体" w:cs="Arial" w:hint="eastAsia"/>
                <w:b/>
                <w:sz w:val="18"/>
                <w:szCs w:val="18"/>
              </w:rPr>
              <w:t>返回类型及返回值</w:t>
            </w:r>
          </w:p>
        </w:tc>
        <w:tc>
          <w:tcPr>
            <w:tcW w:w="1661" w:type="dxa"/>
            <w:vAlign w:val="center"/>
          </w:tcPr>
          <w:p w:rsidR="00877979" w:rsidRPr="008B625E" w:rsidRDefault="002913F5" w:rsidP="003423FF">
            <w:pPr>
              <w:ind w:firstLineChars="0" w:firstLine="0"/>
              <w:jc w:val="center"/>
              <w:rPr>
                <w:rFonts w:ascii="宋体" w:hAnsi="宋体" w:cs="Arial"/>
                <w:b/>
                <w:sz w:val="18"/>
                <w:szCs w:val="18"/>
              </w:rPr>
            </w:pPr>
            <w:r w:rsidRPr="008B625E">
              <w:rPr>
                <w:rFonts w:ascii="宋体" w:hAnsi="宋体" w:cs="Arial" w:hint="eastAsia"/>
                <w:b/>
                <w:sz w:val="18"/>
                <w:szCs w:val="18"/>
              </w:rPr>
              <w:t>功能</w:t>
            </w:r>
            <w:r w:rsidRPr="008B625E">
              <w:rPr>
                <w:rFonts w:ascii="宋体" w:hAnsi="宋体" w:cs="Arial"/>
                <w:b/>
                <w:sz w:val="18"/>
                <w:szCs w:val="18"/>
              </w:rPr>
              <w:t>描述</w:t>
            </w:r>
          </w:p>
        </w:tc>
      </w:tr>
      <w:tr w:rsidR="00877979" w:rsidRPr="008B625E" w:rsidTr="00497FB7">
        <w:trPr>
          <w:jc w:val="center"/>
        </w:trPr>
        <w:tc>
          <w:tcPr>
            <w:tcW w:w="704" w:type="dxa"/>
            <w:vAlign w:val="center"/>
          </w:tcPr>
          <w:p w:rsidR="00877979" w:rsidRPr="008B625E" w:rsidRDefault="002913F5" w:rsidP="003423FF">
            <w:pPr>
              <w:ind w:firstLineChars="0" w:firstLine="0"/>
              <w:jc w:val="center"/>
              <w:rPr>
                <w:rFonts w:ascii="宋体" w:hAnsi="宋体" w:cs="Arial"/>
                <w:sz w:val="18"/>
                <w:szCs w:val="18"/>
              </w:rPr>
            </w:pPr>
            <w:r w:rsidRPr="008B625E">
              <w:rPr>
                <w:rFonts w:ascii="宋体" w:hAnsi="宋体" w:cs="Arial" w:hint="eastAsia"/>
                <w:sz w:val="18"/>
                <w:szCs w:val="18"/>
              </w:rPr>
              <w:t>1</w:t>
            </w:r>
          </w:p>
        </w:tc>
        <w:tc>
          <w:tcPr>
            <w:tcW w:w="2126" w:type="dxa"/>
            <w:vAlign w:val="center"/>
          </w:tcPr>
          <w:p w:rsidR="00877979" w:rsidRPr="008B625E" w:rsidRDefault="002913F5" w:rsidP="003423F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IsLoginSuccess(string id, string pwd)</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id:用户登录账号</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pwd：用户登录密码</w:t>
            </w:r>
          </w:p>
        </w:tc>
        <w:tc>
          <w:tcPr>
            <w:tcW w:w="2110" w:type="dxa"/>
            <w:vAlign w:val="center"/>
          </w:tcPr>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string:登录成功返回随机生成的Guid字符串；账号密码错误返回null；已有用户登录返回</w:t>
            </w:r>
            <w:proofErr w:type="gramStart"/>
            <w:r w:rsidRPr="008B625E">
              <w:rPr>
                <w:rFonts w:ascii="宋体" w:hAnsi="宋体" w:cs="新宋体"/>
                <w:color w:val="000000"/>
                <w:kern w:val="0"/>
                <w:sz w:val="18"/>
                <w:szCs w:val="18"/>
                <w:highlight w:val="white"/>
              </w:rPr>
              <w:t>”</w:t>
            </w:r>
            <w:proofErr w:type="gramEnd"/>
            <w:r w:rsidRPr="008B625E">
              <w:rPr>
                <w:rFonts w:ascii="宋体" w:hAnsi="宋体" w:cs="新宋体" w:hint="eastAsia"/>
                <w:color w:val="000000"/>
                <w:kern w:val="0"/>
                <w:sz w:val="18"/>
                <w:szCs w:val="18"/>
                <w:highlight w:val="white"/>
              </w:rPr>
              <w:t>0</w:t>
            </w:r>
            <w:proofErr w:type="gramStart"/>
            <w:r w:rsidRPr="008B625E">
              <w:rPr>
                <w:rFonts w:ascii="宋体" w:hAnsi="宋体" w:cs="新宋体"/>
                <w:color w:val="000000"/>
                <w:kern w:val="0"/>
                <w:sz w:val="18"/>
                <w:szCs w:val="18"/>
                <w:highlight w:val="white"/>
              </w:rPr>
              <w:t>”</w:t>
            </w:r>
            <w:proofErr w:type="gramEnd"/>
          </w:p>
        </w:tc>
        <w:tc>
          <w:tcPr>
            <w:tcW w:w="166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验证用户登录账号密码是否正确</w:t>
            </w:r>
          </w:p>
        </w:tc>
      </w:tr>
      <w:tr w:rsidR="00877979" w:rsidRPr="008B625E" w:rsidTr="00497FB7">
        <w:trPr>
          <w:jc w:val="center"/>
        </w:trPr>
        <w:tc>
          <w:tcPr>
            <w:tcW w:w="704" w:type="dxa"/>
            <w:vAlign w:val="center"/>
          </w:tcPr>
          <w:p w:rsidR="00877979" w:rsidRPr="008B625E" w:rsidRDefault="002913F5" w:rsidP="003423FF">
            <w:pPr>
              <w:ind w:firstLineChars="0" w:firstLine="0"/>
              <w:jc w:val="center"/>
              <w:rPr>
                <w:rFonts w:ascii="宋体" w:hAnsi="宋体" w:cs="Arial"/>
                <w:sz w:val="18"/>
                <w:szCs w:val="18"/>
              </w:rPr>
            </w:pPr>
            <w:r w:rsidRPr="008B625E">
              <w:rPr>
                <w:rFonts w:ascii="宋体" w:hAnsi="宋体" w:cs="Arial" w:hint="eastAsia"/>
                <w:sz w:val="18"/>
                <w:szCs w:val="18"/>
              </w:rPr>
              <w:t>2</w:t>
            </w:r>
          </w:p>
        </w:tc>
        <w:tc>
          <w:tcPr>
            <w:tcW w:w="2126" w:type="dxa"/>
            <w:vAlign w:val="center"/>
          </w:tcPr>
          <w:p w:rsidR="00877979" w:rsidRPr="008B625E" w:rsidRDefault="002913F5" w:rsidP="003423F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UploadFtp(string filePath, string newName)</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filePath:需要上传文件的路径</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newName:上传后新的名称</w:t>
            </w:r>
          </w:p>
        </w:tc>
        <w:tc>
          <w:tcPr>
            <w:tcW w:w="2110"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sz w:val="18"/>
                <w:szCs w:val="18"/>
              </w:rPr>
              <w:t>i</w:t>
            </w:r>
            <w:r w:rsidRPr="008B625E">
              <w:rPr>
                <w:rFonts w:ascii="宋体" w:hAnsi="宋体" w:cs="Arial" w:hint="eastAsia"/>
                <w:sz w:val="18"/>
                <w:szCs w:val="18"/>
              </w:rPr>
              <w:t>nt，上</w:t>
            </w:r>
            <w:proofErr w:type="gramStart"/>
            <w:r w:rsidRPr="008B625E">
              <w:rPr>
                <w:rFonts w:ascii="宋体" w:hAnsi="宋体" w:cs="Arial" w:hint="eastAsia"/>
                <w:sz w:val="18"/>
                <w:szCs w:val="18"/>
              </w:rPr>
              <w:t>传成功</w:t>
            </w:r>
            <w:proofErr w:type="gramEnd"/>
            <w:r w:rsidRPr="008B625E">
              <w:rPr>
                <w:rFonts w:ascii="宋体" w:hAnsi="宋体" w:cs="Arial" w:hint="eastAsia"/>
                <w:sz w:val="18"/>
                <w:szCs w:val="18"/>
              </w:rPr>
              <w:t>返回0，上</w:t>
            </w:r>
            <w:proofErr w:type="gramStart"/>
            <w:r w:rsidRPr="008B625E">
              <w:rPr>
                <w:rFonts w:ascii="宋体" w:hAnsi="宋体" w:cs="Arial" w:hint="eastAsia"/>
                <w:sz w:val="18"/>
                <w:szCs w:val="18"/>
              </w:rPr>
              <w:t>传失败</w:t>
            </w:r>
            <w:proofErr w:type="gramEnd"/>
            <w:r w:rsidRPr="008B625E">
              <w:rPr>
                <w:rFonts w:ascii="宋体" w:hAnsi="宋体" w:cs="Arial" w:hint="eastAsia"/>
                <w:sz w:val="18"/>
                <w:szCs w:val="18"/>
              </w:rPr>
              <w:t>返回-2</w:t>
            </w:r>
          </w:p>
        </w:tc>
        <w:tc>
          <w:tcPr>
            <w:tcW w:w="166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上传数据包到服务器</w:t>
            </w:r>
          </w:p>
        </w:tc>
      </w:tr>
      <w:tr w:rsidR="00877979" w:rsidRPr="008B625E" w:rsidTr="00497FB7">
        <w:trPr>
          <w:jc w:val="center"/>
        </w:trPr>
        <w:tc>
          <w:tcPr>
            <w:tcW w:w="704" w:type="dxa"/>
            <w:vAlign w:val="center"/>
          </w:tcPr>
          <w:p w:rsidR="00877979" w:rsidRPr="008B625E" w:rsidRDefault="002913F5" w:rsidP="003423FF">
            <w:pPr>
              <w:ind w:firstLineChars="0" w:firstLine="0"/>
              <w:jc w:val="center"/>
              <w:rPr>
                <w:rFonts w:ascii="宋体" w:hAnsi="宋体" w:cs="Arial"/>
                <w:sz w:val="18"/>
                <w:szCs w:val="18"/>
              </w:rPr>
            </w:pPr>
            <w:r w:rsidRPr="008B625E">
              <w:rPr>
                <w:rFonts w:ascii="宋体" w:hAnsi="宋体" w:cs="Arial" w:hint="eastAsia"/>
                <w:sz w:val="18"/>
                <w:szCs w:val="18"/>
              </w:rPr>
              <w:t>3</w:t>
            </w:r>
          </w:p>
        </w:tc>
        <w:tc>
          <w:tcPr>
            <w:tcW w:w="2126" w:type="dxa"/>
            <w:vAlign w:val="center"/>
          </w:tcPr>
          <w:p w:rsidR="00877979" w:rsidRPr="008B625E" w:rsidRDefault="002913F5" w:rsidP="003423F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IsContainDirectory(string dicName)</w:t>
            </w:r>
          </w:p>
        </w:tc>
        <w:tc>
          <w:tcPr>
            <w:tcW w:w="170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新宋体" w:hint="eastAsia"/>
                <w:color w:val="000000"/>
                <w:kern w:val="0"/>
                <w:sz w:val="18"/>
                <w:szCs w:val="18"/>
              </w:rPr>
              <w:t>dicName:需要检测的目录名称</w:t>
            </w:r>
          </w:p>
        </w:tc>
        <w:tc>
          <w:tcPr>
            <w:tcW w:w="2110"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bool, 存在返回True,</w:t>
            </w:r>
          </w:p>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不存在返回False</w:t>
            </w:r>
          </w:p>
        </w:tc>
        <w:tc>
          <w:tcPr>
            <w:tcW w:w="1661"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检测Ftp</w:t>
            </w:r>
            <w:r w:rsidR="00125EF8">
              <w:rPr>
                <w:rFonts w:ascii="宋体" w:hAnsi="宋体" w:cs="Arial" w:hint="eastAsia"/>
                <w:sz w:val="18"/>
                <w:szCs w:val="18"/>
              </w:rPr>
              <w:t>服务器上是否已</w:t>
            </w:r>
            <w:r w:rsidRPr="008B625E">
              <w:rPr>
                <w:rFonts w:ascii="宋体" w:hAnsi="宋体" w:cs="Arial" w:hint="eastAsia"/>
                <w:sz w:val="18"/>
                <w:szCs w:val="18"/>
              </w:rPr>
              <w:t>存在该目录</w:t>
            </w:r>
          </w:p>
        </w:tc>
      </w:tr>
      <w:tr w:rsidR="00877979" w:rsidRPr="008B625E" w:rsidTr="00497FB7">
        <w:trPr>
          <w:jc w:val="center"/>
        </w:trPr>
        <w:tc>
          <w:tcPr>
            <w:tcW w:w="704" w:type="dxa"/>
            <w:vAlign w:val="center"/>
          </w:tcPr>
          <w:p w:rsidR="00877979" w:rsidRPr="008B625E" w:rsidRDefault="002913F5" w:rsidP="003423FF">
            <w:pPr>
              <w:ind w:firstLineChars="0" w:firstLine="0"/>
              <w:jc w:val="center"/>
              <w:rPr>
                <w:rFonts w:ascii="宋体" w:hAnsi="宋体" w:cs="Arial"/>
                <w:sz w:val="18"/>
                <w:szCs w:val="18"/>
              </w:rPr>
            </w:pPr>
            <w:r w:rsidRPr="008B625E">
              <w:rPr>
                <w:rFonts w:ascii="宋体" w:hAnsi="宋体" w:cs="Arial"/>
                <w:sz w:val="18"/>
                <w:szCs w:val="18"/>
              </w:rPr>
              <w:t>4</w:t>
            </w:r>
          </w:p>
        </w:tc>
        <w:tc>
          <w:tcPr>
            <w:tcW w:w="2126" w:type="dxa"/>
            <w:vAlign w:val="center"/>
          </w:tcPr>
          <w:p w:rsidR="00877979" w:rsidRPr="008B625E" w:rsidRDefault="002913F5" w:rsidP="003423FF">
            <w:pPr>
              <w:ind w:firstLineChars="0" w:firstLine="0"/>
              <w:jc w:val="center"/>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DownloadFtp(string filePath, string fileName)</w:t>
            </w:r>
          </w:p>
        </w:tc>
        <w:tc>
          <w:tcPr>
            <w:tcW w:w="1701" w:type="dxa"/>
            <w:vAlign w:val="center"/>
          </w:tcPr>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filePath：下载到本地保存的路径</w:t>
            </w:r>
          </w:p>
          <w:p w:rsidR="00877979" w:rsidRPr="008B625E" w:rsidRDefault="002913F5" w:rsidP="00125EF8">
            <w:pPr>
              <w:ind w:firstLineChars="0" w:firstLine="0"/>
              <w:jc w:val="left"/>
              <w:rPr>
                <w:rFonts w:ascii="宋体" w:hAnsi="宋体" w:cs="新宋体"/>
                <w:color w:val="000000"/>
                <w:kern w:val="0"/>
                <w:sz w:val="18"/>
                <w:szCs w:val="18"/>
                <w:highlight w:val="white"/>
              </w:rPr>
            </w:pPr>
            <w:r w:rsidRPr="008B625E">
              <w:rPr>
                <w:rFonts w:ascii="宋体" w:hAnsi="宋体" w:cs="新宋体" w:hint="eastAsia"/>
                <w:color w:val="000000"/>
                <w:kern w:val="0"/>
                <w:sz w:val="18"/>
                <w:szCs w:val="18"/>
                <w:highlight w:val="white"/>
              </w:rPr>
              <w:t>fileName:需要下载的文件</w:t>
            </w:r>
          </w:p>
        </w:tc>
        <w:tc>
          <w:tcPr>
            <w:tcW w:w="2110" w:type="dxa"/>
            <w:vAlign w:val="center"/>
          </w:tcPr>
          <w:p w:rsidR="00877979" w:rsidRPr="008B625E" w:rsidRDefault="002913F5" w:rsidP="00125EF8">
            <w:pPr>
              <w:ind w:firstLineChars="0" w:firstLine="0"/>
              <w:jc w:val="left"/>
              <w:rPr>
                <w:rFonts w:ascii="宋体" w:hAnsi="宋体" w:cs="Arial"/>
                <w:sz w:val="18"/>
                <w:szCs w:val="18"/>
              </w:rPr>
            </w:pPr>
            <w:r w:rsidRPr="008B625E">
              <w:rPr>
                <w:rFonts w:ascii="宋体" w:hAnsi="宋体" w:cs="Arial" w:hint="eastAsia"/>
                <w:sz w:val="18"/>
                <w:szCs w:val="18"/>
              </w:rPr>
              <w:t>Int,下载成功返回0，下载失败返回-2</w:t>
            </w:r>
          </w:p>
        </w:tc>
        <w:tc>
          <w:tcPr>
            <w:tcW w:w="1661" w:type="dxa"/>
            <w:vAlign w:val="center"/>
          </w:tcPr>
          <w:p w:rsidR="00877979" w:rsidRPr="008B625E" w:rsidRDefault="002913F5" w:rsidP="00125EF8">
            <w:pPr>
              <w:ind w:firstLineChars="0" w:firstLine="0"/>
              <w:jc w:val="left"/>
              <w:rPr>
                <w:rFonts w:ascii="宋体" w:hAnsi="宋体" w:cs="新宋体"/>
                <w:color w:val="000000"/>
                <w:kern w:val="0"/>
                <w:sz w:val="18"/>
                <w:szCs w:val="18"/>
              </w:rPr>
            </w:pPr>
            <w:r w:rsidRPr="008B625E">
              <w:rPr>
                <w:rFonts w:ascii="宋体" w:hAnsi="宋体" w:cs="新宋体" w:hint="eastAsia"/>
                <w:color w:val="000000"/>
                <w:kern w:val="0"/>
                <w:sz w:val="18"/>
                <w:szCs w:val="18"/>
              </w:rPr>
              <w:t>从Ftp服务器下载数据包到本地</w:t>
            </w:r>
          </w:p>
        </w:tc>
      </w:tr>
    </w:tbl>
    <w:p w:rsidR="00877979" w:rsidRPr="008B625E" w:rsidRDefault="00E92E72" w:rsidP="00E92E72">
      <w:pPr>
        <w:ind w:firstLineChars="0" w:firstLine="420"/>
        <w:rPr>
          <w:rFonts w:ascii="宋体" w:hAnsi="宋体"/>
          <w:sz w:val="24"/>
        </w:rPr>
      </w:pPr>
      <w:r w:rsidRPr="008B625E">
        <w:rPr>
          <w:rFonts w:ascii="宋体" w:hAnsi="宋体" w:hint="eastAsia"/>
          <w:sz w:val="24"/>
        </w:rPr>
        <w:t>用户登录模块对应的部分关键性代码如下：</w:t>
      </w:r>
    </w:p>
    <w:tbl>
      <w:tblPr>
        <w:tblStyle w:val="a"/>
        <w:tblW w:w="0" w:type="auto"/>
        <w:jc w:val="center"/>
        <w:tblLook w:val="04A0" w:firstRow="1" w:lastRow="0" w:firstColumn="1" w:lastColumn="0" w:noHBand="0" w:noVBand="1"/>
      </w:tblPr>
      <w:tblGrid>
        <w:gridCol w:w="8276"/>
      </w:tblGrid>
      <w:tr w:rsidR="00497FB7" w:rsidRPr="00125EF8" w:rsidTr="00FB0FAD">
        <w:trPr>
          <w:jc w:val="center"/>
        </w:trPr>
        <w:tc>
          <w:tcPr>
            <w:tcW w:w="8276" w:type="dxa"/>
            <w:tcBorders>
              <w:top w:val="single" w:sz="4" w:space="0" w:color="auto"/>
              <w:left w:val="single" w:sz="4" w:space="0" w:color="auto"/>
              <w:bottom w:val="single" w:sz="4" w:space="0" w:color="auto"/>
              <w:right w:val="single" w:sz="4" w:space="0" w:color="auto"/>
            </w:tcBorders>
          </w:tcPr>
          <w:p w:rsidR="00497FB7" w:rsidRPr="00125EF8" w:rsidRDefault="00497FB7" w:rsidP="00497FB7">
            <w:pPr>
              <w:autoSpaceDE w:val="0"/>
              <w:autoSpaceDN w:val="0"/>
              <w:adjustRightInd w:val="0"/>
              <w:spacing w:line="240" w:lineRule="auto"/>
              <w:ind w:firstLineChars="0" w:firstLine="420"/>
              <w:jc w:val="left"/>
            </w:pPr>
            <w:r w:rsidRPr="00125EF8">
              <w:t>if(id == null||pwd == null)</w:t>
            </w:r>
            <w:r w:rsidR="003D15F2">
              <w:rPr>
                <w:rFonts w:hint="eastAsia"/>
              </w:rPr>
              <w:t xml:space="preserve">    //</w:t>
            </w:r>
            <w:r w:rsidR="003D15F2">
              <w:rPr>
                <w:rFonts w:hint="eastAsia"/>
              </w:rPr>
              <w:t>判断账号密码是否为空</w:t>
            </w:r>
          </w:p>
          <w:p w:rsidR="00497FB7" w:rsidRPr="00125EF8" w:rsidRDefault="00497FB7" w:rsidP="00497FB7">
            <w:pPr>
              <w:autoSpaceDE w:val="0"/>
              <w:autoSpaceDN w:val="0"/>
              <w:adjustRightInd w:val="0"/>
              <w:spacing w:line="240" w:lineRule="auto"/>
              <w:ind w:left="420" w:firstLineChars="0" w:firstLine="420"/>
              <w:jc w:val="left"/>
            </w:pPr>
            <w:r w:rsidRPr="00125EF8">
              <w:t>return null;</w:t>
            </w:r>
          </w:p>
          <w:p w:rsidR="00497FB7" w:rsidRPr="00125EF8" w:rsidRDefault="00497FB7" w:rsidP="00497FB7">
            <w:pPr>
              <w:autoSpaceDE w:val="0"/>
              <w:autoSpaceDN w:val="0"/>
              <w:adjustRightInd w:val="0"/>
              <w:spacing w:line="240" w:lineRule="auto"/>
              <w:ind w:firstLineChars="0" w:firstLine="420"/>
              <w:jc w:val="left"/>
            </w:pPr>
            <w:r w:rsidRPr="00125EF8">
              <w:t>string path = this.Server.MapPath("");</w:t>
            </w:r>
          </w:p>
          <w:p w:rsidR="00497FB7" w:rsidRPr="00125EF8" w:rsidRDefault="00497FB7" w:rsidP="00497FB7">
            <w:pPr>
              <w:autoSpaceDE w:val="0"/>
              <w:autoSpaceDN w:val="0"/>
              <w:adjustRightInd w:val="0"/>
              <w:spacing w:line="240" w:lineRule="auto"/>
              <w:ind w:firstLineChars="0" w:firstLine="420"/>
              <w:jc w:val="left"/>
            </w:pPr>
            <w:r w:rsidRPr="00125EF8">
              <w:t>path = path + "/bin/userInfo/userInfo.xml";</w:t>
            </w:r>
          </w:p>
          <w:p w:rsidR="00497FB7" w:rsidRPr="00125EF8" w:rsidRDefault="00497FB7" w:rsidP="00497FB7">
            <w:pPr>
              <w:autoSpaceDE w:val="0"/>
              <w:autoSpaceDN w:val="0"/>
              <w:adjustRightInd w:val="0"/>
              <w:spacing w:line="240" w:lineRule="auto"/>
              <w:ind w:firstLineChars="0" w:firstLine="420"/>
              <w:jc w:val="left"/>
            </w:pPr>
            <w:r w:rsidRPr="00125EF8">
              <w:t>string xml = File.ReadAllText(path);</w:t>
            </w:r>
            <w:r w:rsidR="003D15F2">
              <w:rPr>
                <w:rFonts w:hint="eastAsia"/>
              </w:rPr>
              <w:t xml:space="preserve">   //</w:t>
            </w:r>
            <w:r w:rsidR="003D15F2">
              <w:rPr>
                <w:rFonts w:hint="eastAsia"/>
              </w:rPr>
              <w:t>从文件中读取账号信息</w:t>
            </w:r>
          </w:p>
          <w:p w:rsidR="00497FB7" w:rsidRPr="00125EF8" w:rsidRDefault="00497FB7" w:rsidP="00497FB7">
            <w:pPr>
              <w:autoSpaceDE w:val="0"/>
              <w:autoSpaceDN w:val="0"/>
              <w:adjustRightInd w:val="0"/>
              <w:spacing w:line="240" w:lineRule="auto"/>
              <w:ind w:firstLineChars="0" w:firstLine="420"/>
              <w:jc w:val="left"/>
            </w:pPr>
            <w:r w:rsidRPr="00125EF8">
              <w:t>XmlDocument doc = new XmlDocument();</w:t>
            </w:r>
          </w:p>
          <w:p w:rsidR="00497FB7" w:rsidRPr="00125EF8" w:rsidRDefault="00497FB7" w:rsidP="00497FB7">
            <w:pPr>
              <w:autoSpaceDE w:val="0"/>
              <w:autoSpaceDN w:val="0"/>
              <w:adjustRightInd w:val="0"/>
              <w:spacing w:line="240" w:lineRule="auto"/>
              <w:ind w:firstLineChars="0" w:firstLine="420"/>
              <w:jc w:val="left"/>
            </w:pPr>
            <w:r w:rsidRPr="00125EF8">
              <w:t>doc.LoadXml(xml);</w:t>
            </w:r>
          </w:p>
          <w:p w:rsidR="00497FB7" w:rsidRPr="00125EF8" w:rsidRDefault="00497FB7" w:rsidP="00497FB7">
            <w:pPr>
              <w:autoSpaceDE w:val="0"/>
              <w:autoSpaceDN w:val="0"/>
              <w:adjustRightInd w:val="0"/>
              <w:spacing w:line="240" w:lineRule="auto"/>
              <w:ind w:left="420" w:firstLineChars="0" w:firstLine="0"/>
              <w:jc w:val="left"/>
            </w:pPr>
            <w:r w:rsidRPr="00125EF8">
              <w:t xml:space="preserve">XmlNode userNode = doc.SelectSingleNode(string.Format("//user[@id='{0}' and @pwd='{1}']", id, pwd));            </w:t>
            </w:r>
            <w:r w:rsidR="003D15F2">
              <w:rPr>
                <w:rFonts w:hint="eastAsia"/>
              </w:rPr>
              <w:t>//</w:t>
            </w:r>
            <w:r w:rsidR="003D15F2">
              <w:rPr>
                <w:rFonts w:hint="eastAsia"/>
              </w:rPr>
              <w:t>匹配查找账号密码</w:t>
            </w:r>
          </w:p>
          <w:p w:rsidR="00497FB7" w:rsidRPr="00125EF8" w:rsidRDefault="00497FB7" w:rsidP="00497FB7">
            <w:pPr>
              <w:autoSpaceDE w:val="0"/>
              <w:autoSpaceDN w:val="0"/>
              <w:adjustRightInd w:val="0"/>
              <w:spacing w:line="240" w:lineRule="auto"/>
              <w:ind w:firstLineChars="0" w:firstLine="420"/>
              <w:jc w:val="left"/>
            </w:pPr>
            <w:r w:rsidRPr="00125EF8">
              <w:t>if(userNode!=null)</w:t>
            </w:r>
          </w:p>
          <w:p w:rsidR="00497FB7" w:rsidRPr="00125EF8" w:rsidRDefault="00497FB7" w:rsidP="00497FB7">
            <w:pPr>
              <w:autoSpaceDE w:val="0"/>
              <w:autoSpaceDN w:val="0"/>
              <w:adjustRightInd w:val="0"/>
              <w:spacing w:line="240" w:lineRule="auto"/>
              <w:ind w:firstLineChars="0" w:firstLine="420"/>
              <w:jc w:val="left"/>
            </w:pPr>
            <w:r w:rsidRPr="00125EF8">
              <w:t>{</w:t>
            </w:r>
          </w:p>
          <w:p w:rsidR="00497FB7" w:rsidRPr="00125EF8" w:rsidRDefault="00497FB7" w:rsidP="00497FB7">
            <w:pPr>
              <w:autoSpaceDE w:val="0"/>
              <w:autoSpaceDN w:val="0"/>
              <w:adjustRightInd w:val="0"/>
              <w:spacing w:line="240" w:lineRule="auto"/>
              <w:ind w:left="420" w:firstLineChars="0" w:firstLine="420"/>
              <w:jc w:val="left"/>
            </w:pPr>
            <w:r w:rsidRPr="00125EF8">
              <w:t>string key = Guid.NewGuid().ToString();</w:t>
            </w:r>
          </w:p>
          <w:p w:rsidR="00497FB7" w:rsidRPr="00125EF8" w:rsidRDefault="00497FB7" w:rsidP="00497FB7">
            <w:pPr>
              <w:autoSpaceDE w:val="0"/>
              <w:autoSpaceDN w:val="0"/>
              <w:adjustRightInd w:val="0"/>
              <w:spacing w:line="240" w:lineRule="auto"/>
              <w:ind w:left="420" w:firstLineChars="0" w:firstLine="420"/>
              <w:jc w:val="left"/>
            </w:pPr>
            <w:r w:rsidRPr="00125EF8">
              <w:t>if (!UserKeys.ContainsKey(id))</w:t>
            </w:r>
          </w:p>
          <w:p w:rsidR="00497FB7" w:rsidRPr="00125EF8" w:rsidRDefault="00497FB7" w:rsidP="00497FB7">
            <w:pPr>
              <w:autoSpaceDE w:val="0"/>
              <w:autoSpaceDN w:val="0"/>
              <w:adjustRightInd w:val="0"/>
              <w:spacing w:line="240" w:lineRule="auto"/>
              <w:ind w:left="420" w:firstLineChars="0" w:firstLine="420"/>
              <w:jc w:val="left"/>
            </w:pPr>
            <w:r w:rsidRPr="00125EF8">
              <w:t>{</w:t>
            </w:r>
          </w:p>
          <w:p w:rsidR="00497FB7" w:rsidRPr="00125EF8" w:rsidRDefault="00497FB7" w:rsidP="00497FB7">
            <w:pPr>
              <w:autoSpaceDE w:val="0"/>
              <w:autoSpaceDN w:val="0"/>
              <w:adjustRightInd w:val="0"/>
              <w:spacing w:line="240" w:lineRule="auto"/>
              <w:ind w:left="840" w:firstLineChars="0" w:firstLine="420"/>
              <w:jc w:val="left"/>
            </w:pPr>
            <w:r w:rsidRPr="00125EF8">
              <w:t>UserKeys.Add(id, key);</w:t>
            </w:r>
          </w:p>
          <w:p w:rsidR="00497FB7" w:rsidRPr="00125EF8" w:rsidRDefault="00497FB7" w:rsidP="00497FB7">
            <w:pPr>
              <w:autoSpaceDE w:val="0"/>
              <w:autoSpaceDN w:val="0"/>
              <w:adjustRightInd w:val="0"/>
              <w:spacing w:line="240" w:lineRule="auto"/>
              <w:ind w:left="840" w:firstLineChars="0" w:firstLine="420"/>
              <w:jc w:val="left"/>
            </w:pPr>
            <w:r w:rsidRPr="00125EF8">
              <w:t>return key;</w:t>
            </w:r>
          </w:p>
          <w:p w:rsidR="00497FB7" w:rsidRPr="00125EF8" w:rsidRDefault="00497FB7" w:rsidP="00497FB7">
            <w:pPr>
              <w:autoSpaceDE w:val="0"/>
              <w:autoSpaceDN w:val="0"/>
              <w:adjustRightInd w:val="0"/>
              <w:spacing w:line="240" w:lineRule="auto"/>
              <w:ind w:left="420" w:firstLineChars="0" w:firstLine="420"/>
              <w:jc w:val="left"/>
            </w:pPr>
            <w:r w:rsidRPr="00125EF8">
              <w:t>}</w:t>
            </w:r>
          </w:p>
          <w:p w:rsidR="00497FB7" w:rsidRPr="00125EF8" w:rsidRDefault="00497FB7" w:rsidP="00497FB7">
            <w:pPr>
              <w:autoSpaceDE w:val="0"/>
              <w:autoSpaceDN w:val="0"/>
              <w:adjustRightInd w:val="0"/>
              <w:spacing w:line="240" w:lineRule="auto"/>
              <w:ind w:left="420" w:firstLineChars="0" w:firstLine="420"/>
              <w:jc w:val="left"/>
            </w:pPr>
            <w:r w:rsidRPr="00125EF8">
              <w:t>else</w:t>
            </w:r>
          </w:p>
          <w:p w:rsidR="00497FB7" w:rsidRPr="00125EF8" w:rsidRDefault="00497FB7" w:rsidP="00497FB7">
            <w:pPr>
              <w:autoSpaceDE w:val="0"/>
              <w:autoSpaceDN w:val="0"/>
              <w:adjustRightInd w:val="0"/>
              <w:spacing w:line="240" w:lineRule="auto"/>
              <w:ind w:left="840" w:firstLineChars="0" w:firstLine="420"/>
              <w:jc w:val="left"/>
            </w:pPr>
            <w:r w:rsidRPr="00125EF8">
              <w:lastRenderedPageBreak/>
              <w:t xml:space="preserve">return key;                   </w:t>
            </w:r>
          </w:p>
          <w:p w:rsidR="00497FB7" w:rsidRPr="00125EF8" w:rsidRDefault="00497FB7" w:rsidP="00497FB7">
            <w:pPr>
              <w:autoSpaceDE w:val="0"/>
              <w:autoSpaceDN w:val="0"/>
              <w:adjustRightInd w:val="0"/>
              <w:spacing w:line="240" w:lineRule="auto"/>
              <w:ind w:firstLineChars="0" w:firstLine="420"/>
              <w:jc w:val="left"/>
            </w:pPr>
            <w:r w:rsidRPr="00125EF8">
              <w:t>}</w:t>
            </w:r>
          </w:p>
          <w:p w:rsidR="00497FB7" w:rsidRPr="00125EF8" w:rsidRDefault="00497FB7" w:rsidP="00497FB7">
            <w:pPr>
              <w:autoSpaceDE w:val="0"/>
              <w:autoSpaceDN w:val="0"/>
              <w:adjustRightInd w:val="0"/>
              <w:spacing w:line="240" w:lineRule="auto"/>
              <w:ind w:firstLineChars="0" w:firstLine="420"/>
              <w:jc w:val="left"/>
            </w:pPr>
            <w:r w:rsidRPr="00125EF8">
              <w:t>else</w:t>
            </w:r>
          </w:p>
          <w:p w:rsidR="00497FB7" w:rsidRPr="00125EF8" w:rsidRDefault="00497FB7" w:rsidP="00497FB7">
            <w:pPr>
              <w:autoSpaceDE w:val="0"/>
              <w:autoSpaceDN w:val="0"/>
              <w:adjustRightInd w:val="0"/>
              <w:spacing w:line="240" w:lineRule="auto"/>
              <w:ind w:firstLineChars="0" w:firstLine="420"/>
              <w:jc w:val="left"/>
            </w:pPr>
            <w:r w:rsidRPr="00125EF8">
              <w:t>{</w:t>
            </w:r>
          </w:p>
          <w:p w:rsidR="00497FB7" w:rsidRPr="00125EF8" w:rsidRDefault="00497FB7" w:rsidP="00497FB7">
            <w:pPr>
              <w:autoSpaceDE w:val="0"/>
              <w:autoSpaceDN w:val="0"/>
              <w:adjustRightInd w:val="0"/>
              <w:spacing w:line="240" w:lineRule="auto"/>
              <w:ind w:left="420" w:firstLineChars="0" w:firstLine="420"/>
              <w:jc w:val="left"/>
            </w:pPr>
            <w:r w:rsidRPr="00125EF8">
              <w:t>return null;</w:t>
            </w:r>
          </w:p>
          <w:p w:rsidR="00497FB7" w:rsidRPr="00125EF8" w:rsidRDefault="00497FB7" w:rsidP="00497FB7">
            <w:pPr>
              <w:autoSpaceDE w:val="0"/>
              <w:autoSpaceDN w:val="0"/>
              <w:adjustRightInd w:val="0"/>
              <w:spacing w:line="240" w:lineRule="auto"/>
              <w:ind w:firstLineChars="0" w:firstLine="420"/>
              <w:jc w:val="left"/>
            </w:pPr>
            <w:r w:rsidRPr="00125EF8">
              <w:t>}</w:t>
            </w:r>
          </w:p>
        </w:tc>
      </w:tr>
    </w:tbl>
    <w:p w:rsidR="00E92E72" w:rsidRPr="008B625E" w:rsidRDefault="00E92E72" w:rsidP="005F3972">
      <w:pPr>
        <w:ind w:firstLine="480"/>
        <w:rPr>
          <w:rFonts w:ascii="宋体" w:hAnsi="宋体"/>
          <w:sz w:val="24"/>
        </w:rPr>
      </w:pPr>
      <w:r w:rsidRPr="008B625E">
        <w:rPr>
          <w:rFonts w:ascii="宋体" w:hAnsi="宋体" w:hint="eastAsia"/>
          <w:sz w:val="24"/>
        </w:rPr>
        <w:lastRenderedPageBreak/>
        <w:t>该段代码的作用是检测用户输入的用户名和密码是否匹配。首先检测用户名和密码是不是都不为空，如果都不为空，则从笔记</w:t>
      </w:r>
      <w:r w:rsidR="005F3972" w:rsidRPr="008B625E">
        <w:rPr>
          <w:rFonts w:ascii="宋体" w:hAnsi="宋体" w:hint="eastAsia"/>
          <w:sz w:val="24"/>
        </w:rPr>
        <w:t>userInfo.xml文件中读取用户账号密码相关信息文本，并将文本内容加载到XmlDocument对象中。然后通过XPath来找出与对应账号密码相同的XML节点，如果为找到，则返回null，如果找到，则创建一个键值对，键为输入的账号，值为返回的的随机生成的一个Guid字符串，然后将该键值对添加到列表中，并返回该Guid字符串。表示用户登录成功，用户下次操作则可带上该字符串进行操作即可。</w:t>
      </w:r>
    </w:p>
    <w:p w:rsidR="00877979" w:rsidRPr="008B625E" w:rsidRDefault="002913F5" w:rsidP="002C252A">
      <w:pPr>
        <w:pStyle w:val="1"/>
        <w:tabs>
          <w:tab w:val="left" w:pos="360"/>
        </w:tabs>
        <w:spacing w:line="240" w:lineRule="auto"/>
        <w:ind w:firstLineChars="0" w:firstLine="0"/>
        <w:rPr>
          <w:szCs w:val="30"/>
        </w:rPr>
      </w:pPr>
      <w:bookmarkStart w:id="171" w:name="_Toc419810942"/>
      <w:bookmarkStart w:id="172" w:name="_Toc419811350"/>
      <w:bookmarkStart w:id="173" w:name="_Toc483816048"/>
      <w:bookmarkStart w:id="174" w:name="_Toc483816237"/>
      <w:bookmarkStart w:id="175" w:name="_Toc484710142"/>
      <w:r w:rsidRPr="008B625E">
        <w:rPr>
          <w:rFonts w:hint="eastAsia"/>
          <w:szCs w:val="30"/>
        </w:rPr>
        <w:t>5</w:t>
      </w:r>
      <w:r w:rsidR="00982E4D">
        <w:rPr>
          <w:szCs w:val="30"/>
        </w:rPr>
        <w:t xml:space="preserve"> </w:t>
      </w:r>
      <w:r w:rsidRPr="008B625E">
        <w:rPr>
          <w:szCs w:val="30"/>
        </w:rPr>
        <w:t>系统运行及测试结果</w:t>
      </w:r>
      <w:bookmarkEnd w:id="171"/>
      <w:bookmarkEnd w:id="172"/>
      <w:bookmarkEnd w:id="173"/>
      <w:bookmarkEnd w:id="174"/>
      <w:bookmarkEnd w:id="175"/>
    </w:p>
    <w:p w:rsidR="00877979" w:rsidRPr="008B625E" w:rsidRDefault="002913F5" w:rsidP="008E7299">
      <w:pPr>
        <w:pStyle w:val="2"/>
        <w:numPr>
          <w:ilvl w:val="1"/>
          <w:numId w:val="0"/>
        </w:numPr>
        <w:tabs>
          <w:tab w:val="left" w:pos="540"/>
          <w:tab w:val="left" w:pos="756"/>
        </w:tabs>
        <w:ind w:firstLineChars="100" w:firstLine="281"/>
        <w:rPr>
          <w:rFonts w:ascii="宋体" w:hAnsi="宋体"/>
        </w:rPr>
      </w:pPr>
      <w:bookmarkStart w:id="176" w:name="_Toc419810943"/>
      <w:bookmarkStart w:id="177" w:name="_Toc419811351"/>
      <w:bookmarkStart w:id="178" w:name="_Toc483816049"/>
      <w:bookmarkStart w:id="179" w:name="_Toc483816238"/>
      <w:bookmarkStart w:id="180" w:name="_Toc484710143"/>
      <w:r w:rsidRPr="008B625E">
        <w:rPr>
          <w:rFonts w:ascii="宋体" w:hAnsi="宋体"/>
        </w:rPr>
        <w:t>5</w:t>
      </w:r>
      <w:r w:rsidRPr="008B625E">
        <w:rPr>
          <w:rFonts w:ascii="宋体" w:hAnsi="宋体" w:hint="eastAsia"/>
        </w:rPr>
        <w:t>.1</w:t>
      </w:r>
      <w:r w:rsidR="00982E4D">
        <w:rPr>
          <w:rFonts w:ascii="宋体" w:hAnsi="宋体"/>
        </w:rPr>
        <w:t xml:space="preserve"> </w:t>
      </w:r>
      <w:r w:rsidRPr="008B625E">
        <w:rPr>
          <w:rFonts w:ascii="宋体" w:hAnsi="宋体" w:hint="eastAsia"/>
        </w:rPr>
        <w:t>测试</w:t>
      </w:r>
      <w:r w:rsidRPr="008B625E">
        <w:rPr>
          <w:rFonts w:ascii="宋体" w:hAnsi="宋体"/>
        </w:rPr>
        <w:t>方案</w:t>
      </w:r>
      <w:bookmarkEnd w:id="176"/>
      <w:bookmarkEnd w:id="177"/>
      <w:bookmarkEnd w:id="178"/>
      <w:bookmarkEnd w:id="179"/>
      <w:bookmarkEnd w:id="180"/>
    </w:p>
    <w:p w:rsidR="00877979" w:rsidRPr="008B625E" w:rsidRDefault="002913F5" w:rsidP="00E4362E">
      <w:pPr>
        <w:ind w:firstLine="480"/>
        <w:rPr>
          <w:rFonts w:ascii="宋体" w:hAnsi="宋体"/>
          <w:sz w:val="24"/>
        </w:rPr>
      </w:pPr>
      <w:r w:rsidRPr="008B625E">
        <w:rPr>
          <w:rFonts w:ascii="宋体" w:hAnsi="宋体" w:hint="eastAsia"/>
          <w:sz w:val="24"/>
        </w:rPr>
        <w:t>在基于C#的网络爬虫笔记管理系统的</w:t>
      </w:r>
      <w:r w:rsidRPr="008B625E">
        <w:rPr>
          <w:rFonts w:ascii="宋体" w:hAnsi="宋体"/>
          <w:sz w:val="24"/>
        </w:rPr>
        <w:t>测试</w:t>
      </w:r>
      <w:r w:rsidRPr="008B625E">
        <w:rPr>
          <w:rFonts w:ascii="宋体" w:hAnsi="宋体" w:hint="eastAsia"/>
          <w:sz w:val="24"/>
        </w:rPr>
        <w:t>任务</w:t>
      </w:r>
      <w:r w:rsidRPr="008B625E">
        <w:rPr>
          <w:rFonts w:ascii="宋体" w:hAnsi="宋体"/>
          <w:sz w:val="24"/>
        </w:rPr>
        <w:t>中，</w:t>
      </w:r>
      <w:r w:rsidRPr="008B625E">
        <w:rPr>
          <w:rFonts w:ascii="宋体" w:hAnsi="宋体" w:hint="eastAsia"/>
          <w:sz w:val="24"/>
        </w:rPr>
        <w:t>主要采用</w:t>
      </w:r>
      <w:r w:rsidRPr="008B625E">
        <w:rPr>
          <w:rFonts w:ascii="宋体" w:hAnsi="宋体"/>
          <w:sz w:val="24"/>
        </w:rPr>
        <w:t>的</w:t>
      </w:r>
      <w:r w:rsidRPr="008B625E">
        <w:rPr>
          <w:rFonts w:ascii="宋体" w:hAnsi="宋体" w:hint="eastAsia"/>
          <w:sz w:val="24"/>
        </w:rPr>
        <w:t>是</w:t>
      </w:r>
      <w:r w:rsidRPr="008B625E">
        <w:rPr>
          <w:rFonts w:ascii="宋体" w:hAnsi="宋体"/>
          <w:sz w:val="24"/>
        </w:rPr>
        <w:t>黑盒测试</w:t>
      </w:r>
      <w:r w:rsidRPr="008B625E">
        <w:rPr>
          <w:rFonts w:ascii="宋体" w:hAnsi="宋体" w:hint="eastAsia"/>
          <w:sz w:val="24"/>
        </w:rPr>
        <w:t>。</w:t>
      </w:r>
    </w:p>
    <w:p w:rsidR="00877979" w:rsidRPr="008B625E" w:rsidRDefault="00F4037A" w:rsidP="00E4362E">
      <w:pPr>
        <w:ind w:firstLine="480"/>
        <w:rPr>
          <w:rFonts w:ascii="宋体" w:hAnsi="宋体"/>
          <w:sz w:val="24"/>
        </w:rPr>
      </w:pPr>
      <w:r w:rsidRPr="008B625E">
        <w:rPr>
          <w:rFonts w:ascii="宋体" w:hAnsi="宋体" w:hint="eastAsia"/>
          <w:sz w:val="24"/>
        </w:rPr>
        <w:t>黑盒测试也称功能测试，它是通过测试来检测每个功能是否可</w:t>
      </w:r>
      <w:r w:rsidR="002913F5" w:rsidRPr="008B625E">
        <w:rPr>
          <w:rFonts w:ascii="宋体" w:hAnsi="宋体" w:hint="eastAsia"/>
          <w:sz w:val="24"/>
        </w:rPr>
        <w:t>正常使用</w:t>
      </w:r>
      <w:r w:rsidR="00C11FE8" w:rsidRPr="008B625E">
        <w:rPr>
          <w:rFonts w:ascii="宋体" w:hAnsi="宋体" w:hint="eastAsia"/>
          <w:sz w:val="24"/>
          <w:vertAlign w:val="superscript"/>
        </w:rPr>
        <w:t>[9]</w:t>
      </w:r>
      <w:r w:rsidR="002913F5" w:rsidRPr="008B625E">
        <w:rPr>
          <w:rFonts w:ascii="宋体" w:hAnsi="宋体" w:hint="eastAsia"/>
          <w:sz w:val="24"/>
        </w:rPr>
        <w:t>。 在测试中，程序作为一个无法打开的黑盒子，没有考虑到程序的内部结构和内部特性的情况，在程序界面中进行测试，它只检查程序的功能是否能符合要求地规范正常使用，程序是否可以正确接收输入数据并产生正确的输出信息</w:t>
      </w:r>
      <w:r w:rsidR="00437298" w:rsidRPr="008B625E">
        <w:rPr>
          <w:rFonts w:ascii="宋体" w:hAnsi="宋体" w:hint="eastAsia"/>
          <w:sz w:val="24"/>
          <w:vertAlign w:val="superscript"/>
        </w:rPr>
        <w:t>[10]</w:t>
      </w:r>
      <w:r w:rsidR="002913F5" w:rsidRPr="008B625E">
        <w:rPr>
          <w:rFonts w:ascii="宋体" w:hAnsi="宋体" w:hint="eastAsia"/>
          <w:sz w:val="24"/>
        </w:rPr>
        <w:t>。 黑盒测试侧重于程序的外部结构，无论内部逻辑结构如何，主要用于软件界面和软件功能的测试</w:t>
      </w:r>
      <w:r w:rsidR="00437298" w:rsidRPr="008B625E">
        <w:rPr>
          <w:rFonts w:ascii="宋体" w:hAnsi="宋体" w:hint="eastAsia"/>
          <w:sz w:val="24"/>
          <w:vertAlign w:val="superscript"/>
        </w:rPr>
        <w:t>[11]</w:t>
      </w:r>
      <w:r w:rsidR="00437298" w:rsidRPr="008B625E">
        <w:rPr>
          <w:rFonts w:ascii="宋体" w:hAnsi="宋体" w:hint="eastAsia"/>
          <w:sz w:val="24"/>
        </w:rPr>
        <w:t>。</w:t>
      </w:r>
    </w:p>
    <w:p w:rsidR="00877979" w:rsidRPr="008B625E" w:rsidRDefault="002913F5" w:rsidP="002C252A">
      <w:pPr>
        <w:ind w:firstLine="480"/>
        <w:rPr>
          <w:rFonts w:ascii="宋体" w:hAnsi="宋体"/>
          <w:sz w:val="24"/>
        </w:rPr>
      </w:pPr>
      <w:r w:rsidRPr="008B625E">
        <w:rPr>
          <w:rFonts w:ascii="宋体" w:hAnsi="宋体" w:hint="eastAsia"/>
          <w:sz w:val="24"/>
        </w:rPr>
        <w:t>理论上，黑盒测试只使用穷尽的输入测试，所有可能的输入作为测试用例来考虑，以便检测程序中的所有错误。实际上，有无数的测试用例，人们不仅要测试所有的合法输入，还可以对那些不合法的用户进行测试。以这种方式，全面的测试是不可能的，所以我们必须进行有针对性的测试，通过开发测试用例来指导测试的实施，以确保软件测试</w:t>
      </w:r>
      <w:r w:rsidR="00ED0C5B" w:rsidRPr="008B625E">
        <w:rPr>
          <w:rFonts w:ascii="宋体" w:hAnsi="宋体" w:hint="eastAsia"/>
          <w:sz w:val="24"/>
        </w:rPr>
        <w:t>覆盖面大。黑盒测试</w:t>
      </w:r>
      <w:r w:rsidRPr="008B625E">
        <w:rPr>
          <w:rFonts w:ascii="宋体" w:hAnsi="宋体" w:hint="eastAsia"/>
          <w:sz w:val="24"/>
        </w:rPr>
        <w:t>必须能够量化才能真正保证软件的质量，而测试用例是测试具体量化的一种方法。具体的黑盒测试案例设计方法包括等价分类法，边界值分析法，误差估计法，因果法，决策表驱动法，正交检验设计法，功能图法，场景法等。</w:t>
      </w:r>
    </w:p>
    <w:p w:rsidR="00877979" w:rsidRPr="008B625E" w:rsidRDefault="002913F5" w:rsidP="008E7299">
      <w:pPr>
        <w:pStyle w:val="2"/>
        <w:numPr>
          <w:ilvl w:val="1"/>
          <w:numId w:val="0"/>
        </w:numPr>
        <w:tabs>
          <w:tab w:val="left" w:pos="540"/>
          <w:tab w:val="left" w:pos="756"/>
        </w:tabs>
        <w:ind w:firstLineChars="100" w:firstLine="281"/>
        <w:rPr>
          <w:rFonts w:ascii="宋体" w:hAnsi="宋体"/>
        </w:rPr>
      </w:pPr>
      <w:bookmarkStart w:id="181" w:name="_Toc419810944"/>
      <w:bookmarkStart w:id="182" w:name="_Toc419811352"/>
      <w:bookmarkStart w:id="183" w:name="_Toc483816050"/>
      <w:bookmarkStart w:id="184" w:name="_Toc483816239"/>
      <w:bookmarkStart w:id="185" w:name="_Toc484710144"/>
      <w:r w:rsidRPr="008B625E">
        <w:rPr>
          <w:rFonts w:ascii="宋体" w:hAnsi="宋体" w:hint="eastAsia"/>
        </w:rPr>
        <w:t>5.2</w:t>
      </w:r>
      <w:r w:rsidR="00982E4D">
        <w:rPr>
          <w:rFonts w:ascii="宋体" w:hAnsi="宋体"/>
        </w:rPr>
        <w:t xml:space="preserve"> </w:t>
      </w:r>
      <w:r w:rsidRPr="008B625E">
        <w:rPr>
          <w:rFonts w:ascii="宋体" w:hAnsi="宋体" w:hint="eastAsia"/>
        </w:rPr>
        <w:t>测试运行平台</w:t>
      </w:r>
      <w:bookmarkEnd w:id="181"/>
      <w:bookmarkEnd w:id="182"/>
      <w:bookmarkEnd w:id="183"/>
      <w:bookmarkEnd w:id="184"/>
      <w:bookmarkEnd w:id="185"/>
    </w:p>
    <w:p w:rsidR="00125EF8" w:rsidRPr="008B625E" w:rsidRDefault="002913F5" w:rsidP="001F4BC0">
      <w:pPr>
        <w:ind w:firstLine="480"/>
        <w:rPr>
          <w:rFonts w:ascii="宋体" w:hAnsi="宋体" w:hint="eastAsia"/>
          <w:sz w:val="24"/>
        </w:rPr>
      </w:pPr>
      <w:r w:rsidRPr="008B625E">
        <w:rPr>
          <w:rFonts w:ascii="宋体" w:hAnsi="宋体" w:hint="eastAsia"/>
          <w:sz w:val="24"/>
        </w:rPr>
        <w:t>根据系统的需求，测试计算机的配置如表</w:t>
      </w:r>
      <w:r w:rsidR="00180786" w:rsidRPr="008B625E">
        <w:rPr>
          <w:rFonts w:ascii="宋体" w:hAnsi="宋体" w:hint="eastAsia"/>
          <w:sz w:val="24"/>
        </w:rPr>
        <w:t>15</w:t>
      </w:r>
      <w:r w:rsidRPr="008B625E">
        <w:rPr>
          <w:rFonts w:ascii="宋体" w:hAnsi="宋体" w:hint="eastAsia"/>
          <w:sz w:val="24"/>
        </w:rPr>
        <w:t>所示。</w:t>
      </w:r>
    </w:p>
    <w:p w:rsidR="00877979" w:rsidRPr="008B625E" w:rsidRDefault="002913F5" w:rsidP="00BB1370">
      <w:pPr>
        <w:shd w:val="clear" w:color="auto" w:fill="FFFFFF"/>
        <w:spacing w:line="360" w:lineRule="atLeast"/>
        <w:ind w:firstLine="420"/>
        <w:jc w:val="center"/>
        <w:rPr>
          <w:rFonts w:ascii="宋体" w:hAnsi="宋体"/>
          <w:color w:val="000000"/>
          <w:szCs w:val="21"/>
        </w:rPr>
      </w:pPr>
      <w:r w:rsidRPr="008B625E">
        <w:rPr>
          <w:rFonts w:ascii="宋体" w:hAnsi="宋体" w:hint="eastAsia"/>
          <w:color w:val="000000"/>
          <w:szCs w:val="21"/>
        </w:rPr>
        <w:t>表</w:t>
      </w:r>
      <w:r w:rsidR="00CE7614" w:rsidRPr="008B625E">
        <w:rPr>
          <w:rFonts w:ascii="宋体" w:hAnsi="宋体" w:hint="eastAsia"/>
          <w:color w:val="000000"/>
          <w:szCs w:val="21"/>
        </w:rPr>
        <w:t>15</w:t>
      </w:r>
      <w:r w:rsidRPr="008B625E">
        <w:rPr>
          <w:rFonts w:ascii="宋体" w:hAnsi="宋体" w:hint="eastAsia"/>
          <w:color w:val="000000"/>
          <w:szCs w:val="21"/>
        </w:rPr>
        <w:t xml:space="preserve"> 测试计算机配置</w:t>
      </w:r>
    </w:p>
    <w:tbl>
      <w:tblPr>
        <w:tblStyle w:val="a"/>
        <w:tblW w:w="7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3"/>
        <w:gridCol w:w="2129"/>
        <w:gridCol w:w="3509"/>
      </w:tblGrid>
      <w:tr w:rsidR="00877979" w:rsidRPr="008B625E" w:rsidTr="002F4C79">
        <w:trPr>
          <w:trHeight w:val="384"/>
          <w:jc w:val="center"/>
        </w:trPr>
        <w:tc>
          <w:tcPr>
            <w:tcW w:w="1523" w:type="dxa"/>
            <w:vMerge w:val="restart"/>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硬件配置</w:t>
            </w:r>
          </w:p>
        </w:tc>
        <w:tc>
          <w:tcPr>
            <w:tcW w:w="212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计算机类型</w:t>
            </w:r>
          </w:p>
        </w:tc>
        <w:tc>
          <w:tcPr>
            <w:tcW w:w="350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华硕笔记本电脑</w:t>
            </w:r>
          </w:p>
        </w:tc>
      </w:tr>
      <w:tr w:rsidR="00877979" w:rsidRPr="008B625E" w:rsidTr="002F4C79">
        <w:trPr>
          <w:trHeight w:val="294"/>
          <w:jc w:val="center"/>
        </w:trPr>
        <w:tc>
          <w:tcPr>
            <w:tcW w:w="1523" w:type="dxa"/>
            <w:vMerge/>
            <w:tcBorders>
              <w:top w:val="single" w:sz="4" w:space="0" w:color="auto"/>
              <w:left w:val="single" w:sz="4" w:space="0" w:color="auto"/>
              <w:bottom w:val="single" w:sz="4" w:space="0" w:color="auto"/>
              <w:right w:val="single" w:sz="4" w:space="0" w:color="auto"/>
            </w:tcBorders>
            <w:vAlign w:val="center"/>
          </w:tcPr>
          <w:p w:rsidR="00877979" w:rsidRPr="008B625E" w:rsidRDefault="00877979" w:rsidP="002F4C79">
            <w:pPr>
              <w:widowControl/>
              <w:spacing w:line="240" w:lineRule="auto"/>
              <w:ind w:firstLine="360"/>
              <w:jc w:val="center"/>
              <w:rPr>
                <w:rFonts w:ascii="宋体" w:hAnsi="宋体"/>
                <w:sz w:val="18"/>
                <w:szCs w:val="18"/>
              </w:rPr>
            </w:pPr>
          </w:p>
        </w:tc>
        <w:tc>
          <w:tcPr>
            <w:tcW w:w="212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sz w:val="18"/>
                <w:szCs w:val="18"/>
              </w:rPr>
              <w:t>CPU</w:t>
            </w:r>
          </w:p>
        </w:tc>
        <w:tc>
          <w:tcPr>
            <w:tcW w:w="350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sz w:val="18"/>
                <w:szCs w:val="18"/>
              </w:rPr>
              <w:t>Intel Core i5</w:t>
            </w:r>
          </w:p>
        </w:tc>
      </w:tr>
      <w:tr w:rsidR="00877979" w:rsidRPr="008B625E" w:rsidTr="002F4C79">
        <w:trPr>
          <w:trHeight w:val="361"/>
          <w:jc w:val="center"/>
        </w:trPr>
        <w:tc>
          <w:tcPr>
            <w:tcW w:w="1523" w:type="dxa"/>
            <w:vMerge/>
            <w:tcBorders>
              <w:top w:val="single" w:sz="4" w:space="0" w:color="auto"/>
              <w:left w:val="single" w:sz="4" w:space="0" w:color="auto"/>
              <w:bottom w:val="single" w:sz="4" w:space="0" w:color="auto"/>
              <w:right w:val="single" w:sz="4" w:space="0" w:color="auto"/>
            </w:tcBorders>
            <w:vAlign w:val="center"/>
          </w:tcPr>
          <w:p w:rsidR="00877979" w:rsidRPr="008B625E" w:rsidRDefault="00877979" w:rsidP="002F4C79">
            <w:pPr>
              <w:widowControl/>
              <w:spacing w:line="240" w:lineRule="auto"/>
              <w:ind w:firstLine="360"/>
              <w:jc w:val="center"/>
              <w:rPr>
                <w:rFonts w:ascii="宋体" w:hAnsi="宋体"/>
                <w:sz w:val="18"/>
                <w:szCs w:val="18"/>
              </w:rPr>
            </w:pPr>
          </w:p>
        </w:tc>
        <w:tc>
          <w:tcPr>
            <w:tcW w:w="212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内存</w:t>
            </w:r>
          </w:p>
        </w:tc>
        <w:tc>
          <w:tcPr>
            <w:tcW w:w="350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sz w:val="18"/>
                <w:szCs w:val="18"/>
              </w:rPr>
              <w:t>DDR3 4G</w:t>
            </w:r>
          </w:p>
        </w:tc>
      </w:tr>
      <w:tr w:rsidR="00877979" w:rsidRPr="008B625E" w:rsidTr="002F4C79">
        <w:trPr>
          <w:trHeight w:val="287"/>
          <w:jc w:val="center"/>
        </w:trPr>
        <w:tc>
          <w:tcPr>
            <w:tcW w:w="1523" w:type="dxa"/>
            <w:vMerge/>
            <w:tcBorders>
              <w:top w:val="single" w:sz="4" w:space="0" w:color="auto"/>
              <w:left w:val="single" w:sz="4" w:space="0" w:color="auto"/>
              <w:bottom w:val="single" w:sz="4" w:space="0" w:color="auto"/>
              <w:right w:val="single" w:sz="4" w:space="0" w:color="auto"/>
            </w:tcBorders>
            <w:vAlign w:val="center"/>
          </w:tcPr>
          <w:p w:rsidR="00877979" w:rsidRPr="008B625E" w:rsidRDefault="00877979" w:rsidP="002F4C79">
            <w:pPr>
              <w:widowControl/>
              <w:spacing w:line="240" w:lineRule="auto"/>
              <w:ind w:firstLine="360"/>
              <w:jc w:val="center"/>
              <w:rPr>
                <w:rFonts w:ascii="宋体" w:hAnsi="宋体"/>
                <w:sz w:val="18"/>
                <w:szCs w:val="18"/>
              </w:rPr>
            </w:pPr>
          </w:p>
        </w:tc>
        <w:tc>
          <w:tcPr>
            <w:tcW w:w="212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硬盘</w:t>
            </w:r>
          </w:p>
        </w:tc>
        <w:tc>
          <w:tcPr>
            <w:tcW w:w="350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2BFB4DCB</w:t>
            </w:r>
            <w:r w:rsidRPr="008B625E">
              <w:rPr>
                <w:rFonts w:ascii="宋体" w:hAnsi="宋体"/>
                <w:sz w:val="18"/>
                <w:szCs w:val="18"/>
              </w:rPr>
              <w:t xml:space="preserve"> </w:t>
            </w:r>
            <w:r w:rsidRPr="008B625E">
              <w:rPr>
                <w:rFonts w:ascii="宋体" w:hAnsi="宋体" w:hint="eastAsia"/>
                <w:sz w:val="18"/>
                <w:szCs w:val="18"/>
              </w:rPr>
              <w:t>(500GB</w:t>
            </w:r>
            <w:r w:rsidRPr="008B625E">
              <w:rPr>
                <w:rFonts w:ascii="宋体" w:hAnsi="宋体"/>
                <w:sz w:val="18"/>
                <w:szCs w:val="18"/>
              </w:rPr>
              <w:t>）</w:t>
            </w:r>
          </w:p>
        </w:tc>
      </w:tr>
      <w:tr w:rsidR="00877979" w:rsidRPr="008B625E" w:rsidTr="002F4C79">
        <w:trPr>
          <w:trHeight w:val="249"/>
          <w:jc w:val="center"/>
        </w:trPr>
        <w:tc>
          <w:tcPr>
            <w:tcW w:w="1523"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软件配置</w:t>
            </w:r>
          </w:p>
        </w:tc>
        <w:tc>
          <w:tcPr>
            <w:tcW w:w="212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计算机操作系统</w:t>
            </w:r>
          </w:p>
        </w:tc>
        <w:tc>
          <w:tcPr>
            <w:tcW w:w="3509" w:type="dxa"/>
            <w:tcBorders>
              <w:top w:val="single" w:sz="4" w:space="0" w:color="auto"/>
              <w:left w:val="single" w:sz="4" w:space="0" w:color="auto"/>
              <w:bottom w:val="single" w:sz="4" w:space="0" w:color="auto"/>
              <w:right w:val="single" w:sz="4" w:space="0" w:color="auto"/>
            </w:tcBorders>
            <w:vAlign w:val="center"/>
          </w:tcPr>
          <w:p w:rsidR="00877979" w:rsidRPr="008B625E" w:rsidRDefault="002913F5" w:rsidP="002F4C79">
            <w:pPr>
              <w:spacing w:line="240" w:lineRule="auto"/>
              <w:ind w:firstLineChars="0" w:firstLine="0"/>
              <w:jc w:val="center"/>
              <w:rPr>
                <w:rFonts w:ascii="宋体" w:hAnsi="宋体"/>
                <w:sz w:val="18"/>
                <w:szCs w:val="18"/>
              </w:rPr>
            </w:pPr>
            <w:r w:rsidRPr="008B625E">
              <w:rPr>
                <w:rFonts w:ascii="宋体" w:hAnsi="宋体" w:hint="eastAsia"/>
                <w:sz w:val="18"/>
                <w:szCs w:val="18"/>
              </w:rPr>
              <w:t>Windows 7 旗舰版64位操作系统</w:t>
            </w:r>
          </w:p>
        </w:tc>
      </w:tr>
    </w:tbl>
    <w:p w:rsidR="00877979" w:rsidRPr="008B625E" w:rsidRDefault="002913F5">
      <w:pPr>
        <w:pStyle w:val="2"/>
        <w:numPr>
          <w:ilvl w:val="1"/>
          <w:numId w:val="0"/>
        </w:numPr>
        <w:tabs>
          <w:tab w:val="left" w:pos="540"/>
          <w:tab w:val="left" w:pos="756"/>
        </w:tabs>
        <w:ind w:firstLineChars="100" w:firstLine="281"/>
        <w:rPr>
          <w:rFonts w:ascii="宋体" w:hAnsi="宋体"/>
        </w:rPr>
      </w:pPr>
      <w:bookmarkStart w:id="186" w:name="_Toc419810945"/>
      <w:bookmarkStart w:id="187" w:name="_Toc419811353"/>
      <w:bookmarkStart w:id="188" w:name="_Toc483816051"/>
      <w:bookmarkStart w:id="189" w:name="_Toc483816240"/>
      <w:bookmarkStart w:id="190" w:name="_Toc484710145"/>
      <w:r w:rsidRPr="008B625E">
        <w:rPr>
          <w:rFonts w:ascii="宋体" w:hAnsi="宋体"/>
        </w:rPr>
        <w:t>5</w:t>
      </w:r>
      <w:r w:rsidRPr="008B625E">
        <w:rPr>
          <w:rFonts w:ascii="宋体" w:hAnsi="宋体" w:hint="eastAsia"/>
        </w:rPr>
        <w:t>.</w:t>
      </w:r>
      <w:r w:rsidRPr="008B625E">
        <w:rPr>
          <w:rFonts w:ascii="宋体" w:hAnsi="宋体"/>
        </w:rPr>
        <w:t>3</w:t>
      </w:r>
      <w:r w:rsidR="00982E4D">
        <w:rPr>
          <w:rFonts w:ascii="宋体" w:hAnsi="宋体"/>
        </w:rPr>
        <w:t xml:space="preserve"> </w:t>
      </w:r>
      <w:r w:rsidRPr="008B625E">
        <w:rPr>
          <w:rFonts w:ascii="宋体" w:hAnsi="宋体" w:hint="eastAsia"/>
        </w:rPr>
        <w:t>系统</w:t>
      </w:r>
      <w:r w:rsidRPr="008B625E">
        <w:rPr>
          <w:rFonts w:ascii="宋体" w:hAnsi="宋体"/>
        </w:rPr>
        <w:t>单元测试</w:t>
      </w:r>
      <w:bookmarkEnd w:id="186"/>
      <w:bookmarkEnd w:id="187"/>
      <w:bookmarkEnd w:id="188"/>
      <w:bookmarkEnd w:id="189"/>
      <w:bookmarkEnd w:id="190"/>
    </w:p>
    <w:p w:rsidR="00877979" w:rsidRPr="008B625E" w:rsidRDefault="002913F5">
      <w:pPr>
        <w:ind w:firstLine="480"/>
        <w:rPr>
          <w:rFonts w:ascii="宋体" w:hAnsi="宋体"/>
          <w:sz w:val="24"/>
        </w:rPr>
      </w:pPr>
      <w:r w:rsidRPr="008B625E">
        <w:rPr>
          <w:rFonts w:ascii="宋体" w:hAnsi="宋体" w:hint="eastAsia"/>
          <w:sz w:val="24"/>
        </w:rPr>
        <w:t>单元测试，是指最小测试单元中的软件可以进行检查和验证。对于单元测试单元的意思，一般来说，根据实际情况来确定其具体含义，如C语言是指单位的功能，</w:t>
      </w:r>
      <w:r w:rsidR="00F4037A" w:rsidRPr="008B625E">
        <w:rPr>
          <w:rFonts w:ascii="宋体" w:hAnsi="宋体"/>
          <w:sz w:val="24"/>
        </w:rPr>
        <w:t>C#</w:t>
      </w:r>
      <w:r w:rsidR="00ED0C5B" w:rsidRPr="008B625E">
        <w:rPr>
          <w:rFonts w:ascii="宋体" w:hAnsi="宋体" w:hint="eastAsia"/>
          <w:sz w:val="24"/>
        </w:rPr>
        <w:t>指的是一个类，图形化软件可以参考一个窗口或菜单等</w:t>
      </w:r>
      <w:r w:rsidRPr="008B625E">
        <w:rPr>
          <w:rFonts w:ascii="宋体" w:hAnsi="宋体" w:hint="eastAsia"/>
          <w:sz w:val="24"/>
        </w:rPr>
        <w:t>。单元测试是软件开发过程中测试活动的最低水平，软件的独立单元将与程序的其余部分隔离测试。</w:t>
      </w:r>
    </w:p>
    <w:p w:rsidR="00877979" w:rsidRPr="008B625E" w:rsidRDefault="002913F5" w:rsidP="008E7299">
      <w:pPr>
        <w:pStyle w:val="3"/>
        <w:tabs>
          <w:tab w:val="left" w:pos="1080"/>
        </w:tabs>
        <w:spacing w:before="0" w:after="0" w:line="400" w:lineRule="exact"/>
        <w:ind w:firstLine="482"/>
        <w:rPr>
          <w:rFonts w:ascii="宋体" w:hAnsi="宋体"/>
          <w:sz w:val="24"/>
        </w:rPr>
      </w:pPr>
      <w:bookmarkStart w:id="191" w:name="_Toc419811354"/>
      <w:bookmarkStart w:id="192" w:name="_Toc419810946"/>
      <w:bookmarkStart w:id="193" w:name="_Toc483816052"/>
      <w:bookmarkStart w:id="194" w:name="_Toc483816241"/>
      <w:bookmarkStart w:id="195" w:name="_Toc484710146"/>
      <w:r w:rsidRPr="008B625E">
        <w:rPr>
          <w:rFonts w:ascii="宋体" w:hAnsi="宋体" w:hint="eastAsia"/>
          <w:sz w:val="24"/>
        </w:rPr>
        <w:t>5.3.1</w:t>
      </w:r>
      <w:bookmarkStart w:id="196" w:name="_Toc261783428"/>
      <w:bookmarkStart w:id="197" w:name="_Toc256945162"/>
      <w:bookmarkStart w:id="198" w:name="_Toc356651343"/>
      <w:bookmarkStart w:id="199" w:name="_Toc356651488"/>
      <w:bookmarkStart w:id="200" w:name="_Toc356116510"/>
      <w:bookmarkStart w:id="201" w:name="_Toc356977355"/>
      <w:bookmarkStart w:id="202" w:name="_Toc356651277"/>
      <w:bookmarkStart w:id="203" w:name="_Toc356649360"/>
      <w:bookmarkStart w:id="204" w:name="_Toc357327229"/>
      <w:r w:rsidR="00982E4D">
        <w:rPr>
          <w:rFonts w:ascii="宋体" w:hAnsi="宋体"/>
          <w:sz w:val="24"/>
        </w:rPr>
        <w:t xml:space="preserve"> </w:t>
      </w:r>
      <w:r w:rsidRPr="008B625E">
        <w:rPr>
          <w:rFonts w:ascii="宋体" w:hAnsi="宋体"/>
          <w:sz w:val="24"/>
        </w:rPr>
        <w:t>单元测试</w:t>
      </w:r>
      <w:bookmarkEnd w:id="196"/>
      <w:bookmarkEnd w:id="197"/>
      <w:r w:rsidRPr="008B625E">
        <w:rPr>
          <w:rFonts w:ascii="宋体" w:hAnsi="宋体"/>
          <w:sz w:val="24"/>
        </w:rPr>
        <w:t>结果及分析</w:t>
      </w:r>
      <w:bookmarkEnd w:id="191"/>
      <w:bookmarkEnd w:id="192"/>
      <w:bookmarkEnd w:id="193"/>
      <w:bookmarkEnd w:id="194"/>
      <w:bookmarkEnd w:id="195"/>
      <w:bookmarkEnd w:id="198"/>
      <w:bookmarkEnd w:id="199"/>
      <w:bookmarkEnd w:id="200"/>
      <w:bookmarkEnd w:id="201"/>
      <w:bookmarkEnd w:id="202"/>
      <w:bookmarkEnd w:id="203"/>
      <w:bookmarkEnd w:id="204"/>
    </w:p>
    <w:p w:rsidR="00877979" w:rsidRPr="008B625E" w:rsidRDefault="002913F5">
      <w:pPr>
        <w:ind w:firstLine="480"/>
        <w:rPr>
          <w:rFonts w:ascii="宋体" w:hAnsi="宋体"/>
          <w:sz w:val="24"/>
        </w:rPr>
      </w:pPr>
      <w:r w:rsidRPr="008B625E">
        <w:rPr>
          <w:rFonts w:ascii="宋体" w:hAnsi="宋体" w:hint="eastAsia"/>
          <w:sz w:val="24"/>
        </w:rPr>
        <w:t>网络爬虫笔记管理系统单元测试结果如表</w:t>
      </w:r>
      <w:r w:rsidR="00180786" w:rsidRPr="008B625E">
        <w:rPr>
          <w:rFonts w:ascii="宋体" w:hAnsi="宋体" w:hint="eastAsia"/>
          <w:sz w:val="24"/>
        </w:rPr>
        <w:t>16</w:t>
      </w:r>
      <w:r w:rsidRPr="008B625E">
        <w:rPr>
          <w:rFonts w:ascii="宋体" w:hAnsi="宋体" w:hint="eastAsia"/>
          <w:sz w:val="24"/>
        </w:rPr>
        <w:t>所示。</w:t>
      </w:r>
    </w:p>
    <w:p w:rsidR="00877979" w:rsidRPr="008B625E" w:rsidRDefault="002913F5">
      <w:pPr>
        <w:ind w:firstLine="420"/>
        <w:jc w:val="center"/>
        <w:rPr>
          <w:rFonts w:ascii="宋体" w:hAnsi="宋体"/>
          <w:szCs w:val="21"/>
        </w:rPr>
      </w:pPr>
      <w:r w:rsidRPr="008B625E">
        <w:rPr>
          <w:rFonts w:ascii="宋体" w:hAnsi="宋体" w:hint="eastAsia"/>
          <w:szCs w:val="21"/>
        </w:rPr>
        <w:t>表</w:t>
      </w:r>
      <w:r w:rsidR="00CE7614" w:rsidRPr="008B625E">
        <w:rPr>
          <w:rFonts w:ascii="宋体" w:hAnsi="宋体" w:hint="eastAsia"/>
          <w:szCs w:val="21"/>
        </w:rPr>
        <w:t>16</w:t>
      </w:r>
      <w:r w:rsidRPr="008B625E">
        <w:rPr>
          <w:rFonts w:ascii="宋体" w:hAnsi="宋体" w:hint="eastAsia"/>
          <w:szCs w:val="21"/>
        </w:rPr>
        <w:t xml:space="preserve"> 网络爬虫笔记管理系统</w:t>
      </w:r>
      <w:r w:rsidRPr="008B625E">
        <w:rPr>
          <w:rFonts w:ascii="宋体" w:hAnsi="宋体"/>
          <w:szCs w:val="21"/>
        </w:rPr>
        <w:t>单元测试结果及分析</w:t>
      </w:r>
    </w:p>
    <w:tbl>
      <w:tblPr>
        <w:tblW w:w="8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1140"/>
        <w:gridCol w:w="1128"/>
        <w:gridCol w:w="2601"/>
        <w:gridCol w:w="1984"/>
        <w:gridCol w:w="689"/>
      </w:tblGrid>
      <w:tr w:rsidR="00877979" w:rsidRPr="008B625E" w:rsidTr="002C252A">
        <w:trPr>
          <w:trHeight w:val="447"/>
          <w:jc w:val="center"/>
        </w:trPr>
        <w:tc>
          <w:tcPr>
            <w:tcW w:w="655" w:type="dxa"/>
            <w:vAlign w:val="center"/>
          </w:tcPr>
          <w:p w:rsidR="00877979" w:rsidRPr="008B625E" w:rsidRDefault="002913F5" w:rsidP="002C252A">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序号</w:t>
            </w:r>
          </w:p>
        </w:tc>
        <w:tc>
          <w:tcPr>
            <w:tcW w:w="1140" w:type="dxa"/>
            <w:vAlign w:val="center"/>
          </w:tcPr>
          <w:p w:rsidR="00877979" w:rsidRPr="008B625E" w:rsidRDefault="002913F5" w:rsidP="002C252A">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功能模块</w:t>
            </w:r>
          </w:p>
        </w:tc>
        <w:tc>
          <w:tcPr>
            <w:tcW w:w="1128" w:type="dxa"/>
            <w:vAlign w:val="center"/>
          </w:tcPr>
          <w:p w:rsidR="00877979" w:rsidRPr="008B625E" w:rsidRDefault="002913F5" w:rsidP="002C252A">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功能</w:t>
            </w:r>
          </w:p>
        </w:tc>
        <w:tc>
          <w:tcPr>
            <w:tcW w:w="2601" w:type="dxa"/>
            <w:vAlign w:val="center"/>
          </w:tcPr>
          <w:p w:rsidR="00877979" w:rsidRPr="008B625E" w:rsidRDefault="002913F5" w:rsidP="002C252A">
            <w:pPr>
              <w:spacing w:line="240" w:lineRule="auto"/>
              <w:ind w:firstLineChars="0" w:firstLine="0"/>
              <w:jc w:val="center"/>
              <w:rPr>
                <w:rFonts w:ascii="宋体" w:hAnsi="宋体"/>
                <w:b/>
                <w:color w:val="000000"/>
                <w:sz w:val="18"/>
                <w:szCs w:val="18"/>
              </w:rPr>
            </w:pPr>
            <w:r w:rsidRPr="008B625E">
              <w:rPr>
                <w:rFonts w:ascii="宋体" w:hAnsi="宋体" w:cs="宋体" w:hint="eastAsia"/>
                <w:b/>
                <w:bCs/>
                <w:sz w:val="18"/>
                <w:szCs w:val="18"/>
              </w:rPr>
              <w:t>操作步骤</w:t>
            </w:r>
          </w:p>
        </w:tc>
        <w:tc>
          <w:tcPr>
            <w:tcW w:w="1984" w:type="dxa"/>
            <w:vAlign w:val="center"/>
          </w:tcPr>
          <w:p w:rsidR="00877979" w:rsidRPr="008B625E" w:rsidRDefault="002913F5" w:rsidP="002C252A">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实际结果</w:t>
            </w:r>
          </w:p>
        </w:tc>
        <w:tc>
          <w:tcPr>
            <w:tcW w:w="689" w:type="dxa"/>
            <w:vAlign w:val="center"/>
          </w:tcPr>
          <w:p w:rsidR="00877979" w:rsidRPr="008B625E" w:rsidRDefault="002913F5" w:rsidP="002C252A">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状态</w:t>
            </w:r>
          </w:p>
        </w:tc>
      </w:tr>
      <w:tr w:rsidR="00877979" w:rsidRPr="008B625E" w:rsidTr="002C252A">
        <w:trPr>
          <w:trHeight w:val="413"/>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color w:val="000000"/>
                <w:sz w:val="18"/>
                <w:szCs w:val="18"/>
              </w:rPr>
              <w:t>1</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笔记数据获取</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下载笔记</w:t>
            </w:r>
          </w:p>
        </w:tc>
        <w:tc>
          <w:tcPr>
            <w:tcW w:w="2601" w:type="dxa"/>
            <w:vAlign w:val="center"/>
          </w:tcPr>
          <w:p w:rsidR="00877979" w:rsidRPr="008B625E" w:rsidRDefault="002913F5" w:rsidP="00750C61">
            <w:pPr>
              <w:pStyle w:val="11"/>
              <w:numPr>
                <w:ilvl w:val="0"/>
                <w:numId w:val="11"/>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打开网络爬虫笔记管理软件</w:t>
            </w:r>
            <w:r w:rsidRPr="008B625E">
              <w:rPr>
                <w:rFonts w:ascii="宋体" w:hAnsi="宋体"/>
                <w:color w:val="000000"/>
                <w:sz w:val="18"/>
                <w:szCs w:val="18"/>
              </w:rPr>
              <w:t>；</w:t>
            </w:r>
          </w:p>
          <w:p w:rsidR="00877979" w:rsidRPr="008B625E" w:rsidRDefault="002913F5" w:rsidP="00750C61">
            <w:pPr>
              <w:pStyle w:val="11"/>
              <w:numPr>
                <w:ilvl w:val="0"/>
                <w:numId w:val="11"/>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点击“下载”Tab页标签；</w:t>
            </w:r>
          </w:p>
          <w:p w:rsidR="00877979" w:rsidRPr="008B625E" w:rsidRDefault="002913F5" w:rsidP="00750C61">
            <w:pPr>
              <w:pStyle w:val="11"/>
              <w:numPr>
                <w:ilvl w:val="0"/>
                <w:numId w:val="11"/>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向输入框中输入网址；</w:t>
            </w:r>
          </w:p>
          <w:p w:rsidR="00877979" w:rsidRPr="008B625E" w:rsidRDefault="002913F5" w:rsidP="00750C61">
            <w:pPr>
              <w:pStyle w:val="11"/>
              <w:numPr>
                <w:ilvl w:val="0"/>
                <w:numId w:val="11"/>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点击“下载”按钮</w:t>
            </w:r>
            <w:r w:rsidRPr="008B625E">
              <w:rPr>
                <w:rFonts w:ascii="宋体" w:hAnsi="宋体"/>
                <w:color w:val="000000"/>
                <w:sz w:val="18"/>
                <w:szCs w:val="18"/>
              </w:rPr>
              <w:t>。</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当用户输入网址无效时，提示“下载失败”，当输入有效网址时，提示“下载成功”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color w:val="000000"/>
                <w:sz w:val="18"/>
                <w:szCs w:val="18"/>
              </w:rPr>
              <w:t>通过</w:t>
            </w:r>
          </w:p>
        </w:tc>
      </w:tr>
      <w:tr w:rsidR="00877979" w:rsidRPr="008B625E" w:rsidTr="002C252A">
        <w:trPr>
          <w:trHeight w:val="800"/>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2</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笔记数据获取</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添加笔记</w:t>
            </w:r>
          </w:p>
        </w:tc>
        <w:tc>
          <w:tcPr>
            <w:tcW w:w="2601" w:type="dxa"/>
            <w:vAlign w:val="center"/>
          </w:tcPr>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1、打开网络爬虫笔记管理软件</w:t>
            </w:r>
            <w:r w:rsidRPr="008B625E">
              <w:rPr>
                <w:rFonts w:ascii="宋体" w:hAnsi="宋体"/>
                <w:color w:val="000000"/>
                <w:sz w:val="18"/>
                <w:szCs w:val="18"/>
              </w:rPr>
              <w:t>；</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2、点击“下载”Tab页标签；</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3、在弹出的编辑框中编辑内容并保存为“Test”</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下载列表中出现标题为“Test”的笔记，添加成功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492"/>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3</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笔记展示与管理</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归档笔记展示</w:t>
            </w:r>
          </w:p>
        </w:tc>
        <w:tc>
          <w:tcPr>
            <w:tcW w:w="2601" w:type="dxa"/>
            <w:vAlign w:val="center"/>
          </w:tcPr>
          <w:p w:rsidR="00877979" w:rsidRPr="008B625E" w:rsidRDefault="002913F5" w:rsidP="00750C61">
            <w:pPr>
              <w:pStyle w:val="11"/>
              <w:numPr>
                <w:ilvl w:val="0"/>
                <w:numId w:val="12"/>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打开网络爬虫笔记管理软件</w:t>
            </w:r>
            <w:r w:rsidRPr="008B625E">
              <w:rPr>
                <w:rFonts w:ascii="宋体" w:hAnsi="宋体"/>
                <w:color w:val="000000"/>
                <w:sz w:val="18"/>
                <w:szCs w:val="18"/>
              </w:rPr>
              <w:t>；</w:t>
            </w:r>
          </w:p>
          <w:p w:rsidR="00877979" w:rsidRPr="008B625E" w:rsidRDefault="002913F5" w:rsidP="00750C61">
            <w:pPr>
              <w:pStyle w:val="11"/>
              <w:numPr>
                <w:ilvl w:val="0"/>
                <w:numId w:val="12"/>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点击“目录”Tab页标签；</w:t>
            </w:r>
          </w:p>
          <w:p w:rsidR="00877979" w:rsidRPr="008B625E" w:rsidRDefault="002913F5" w:rsidP="00750C61">
            <w:pPr>
              <w:pStyle w:val="11"/>
              <w:numPr>
                <w:ilvl w:val="0"/>
                <w:numId w:val="12"/>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从目录中选择一个笔记节点双击。</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对应的笔记内容展示在界面上</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441"/>
          <w:jc w:val="center"/>
        </w:trPr>
        <w:tc>
          <w:tcPr>
            <w:tcW w:w="655" w:type="dxa"/>
            <w:vAlign w:val="center"/>
          </w:tcPr>
          <w:p w:rsidR="00877979" w:rsidRPr="008B625E" w:rsidRDefault="00ED0C5B"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4</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笔记展示与管理</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笔记修改</w:t>
            </w:r>
          </w:p>
        </w:tc>
        <w:tc>
          <w:tcPr>
            <w:tcW w:w="2601" w:type="dxa"/>
            <w:vAlign w:val="center"/>
          </w:tcPr>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1、打开网络爬虫笔记管理软件</w:t>
            </w:r>
            <w:r w:rsidRPr="008B625E">
              <w:rPr>
                <w:rFonts w:ascii="宋体" w:hAnsi="宋体"/>
                <w:color w:val="000000"/>
                <w:sz w:val="18"/>
                <w:szCs w:val="18"/>
              </w:rPr>
              <w:t>；</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2、点击“目录”Tab标签；</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3、选中一个笔记，右键单击，选择“修改”；</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4、在修改窗口中编辑并保存。</w:t>
            </w:r>
          </w:p>
          <w:p w:rsidR="00877979" w:rsidRPr="008B625E" w:rsidRDefault="00877979" w:rsidP="00750C61">
            <w:pPr>
              <w:spacing w:line="240" w:lineRule="auto"/>
              <w:ind w:firstLine="360"/>
              <w:jc w:val="left"/>
              <w:rPr>
                <w:rFonts w:ascii="宋体" w:hAnsi="宋体"/>
                <w:color w:val="000000"/>
                <w:sz w:val="18"/>
                <w:szCs w:val="18"/>
              </w:rPr>
            </w:pP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再次打开被修改的笔记，笔记已经被修改，修改成功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ED0C5B"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5</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笔记展示与管理</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笔记删除</w:t>
            </w:r>
          </w:p>
        </w:tc>
        <w:tc>
          <w:tcPr>
            <w:tcW w:w="2601" w:type="dxa"/>
            <w:vAlign w:val="center"/>
          </w:tcPr>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1、打开网络爬虫笔记管理软件</w:t>
            </w:r>
            <w:r w:rsidRPr="008B625E">
              <w:rPr>
                <w:rFonts w:ascii="宋体" w:hAnsi="宋体"/>
                <w:color w:val="000000"/>
                <w:sz w:val="18"/>
                <w:szCs w:val="18"/>
              </w:rPr>
              <w:t>；</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2、点击“目录”Tab标签；</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3、选中一个笔记，右键单击，选择“删除”；</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4、点击提示框的“是”按钮</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提示“删除成功”，目录中被选中删除的笔记已经不存在，删除成功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445"/>
          <w:jc w:val="center"/>
        </w:trPr>
        <w:tc>
          <w:tcPr>
            <w:tcW w:w="655" w:type="dxa"/>
            <w:vAlign w:val="center"/>
          </w:tcPr>
          <w:p w:rsidR="00877979" w:rsidRPr="008B625E" w:rsidRDefault="00ED0C5B"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lastRenderedPageBreak/>
              <w:t>6</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笔记展示与管理</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笔记添加到标签列表</w:t>
            </w:r>
          </w:p>
        </w:tc>
        <w:tc>
          <w:tcPr>
            <w:tcW w:w="2601" w:type="dxa"/>
            <w:vAlign w:val="center"/>
          </w:tcPr>
          <w:p w:rsidR="00877979" w:rsidRPr="008B625E" w:rsidRDefault="002913F5" w:rsidP="00750C61">
            <w:pPr>
              <w:pStyle w:val="11"/>
              <w:numPr>
                <w:ilvl w:val="0"/>
                <w:numId w:val="14"/>
              </w:numPr>
              <w:spacing w:line="240" w:lineRule="auto"/>
              <w:ind w:firstLineChars="0"/>
              <w:jc w:val="left"/>
              <w:rPr>
                <w:rFonts w:ascii="宋体" w:hAnsi="宋体"/>
                <w:color w:val="000000"/>
                <w:sz w:val="18"/>
                <w:szCs w:val="18"/>
              </w:rPr>
            </w:pPr>
            <w:proofErr w:type="gramStart"/>
            <w:r w:rsidRPr="008B625E">
              <w:rPr>
                <w:rFonts w:ascii="宋体" w:hAnsi="宋体" w:hint="eastAsia"/>
                <w:color w:val="000000"/>
                <w:sz w:val="18"/>
                <w:szCs w:val="18"/>
              </w:rPr>
              <w:t>打开网</w:t>
            </w:r>
            <w:proofErr w:type="gramEnd"/>
            <w:r w:rsidRPr="008B625E">
              <w:rPr>
                <w:rFonts w:ascii="宋体" w:hAnsi="宋体" w:hint="eastAsia"/>
                <w:color w:val="000000"/>
                <w:sz w:val="18"/>
                <w:szCs w:val="18"/>
              </w:rPr>
              <w:t>爬虫笔记管理系统软件；</w:t>
            </w:r>
          </w:p>
          <w:p w:rsidR="00877979" w:rsidRPr="008B625E" w:rsidRDefault="002913F5" w:rsidP="00750C61">
            <w:pPr>
              <w:pStyle w:val="11"/>
              <w:numPr>
                <w:ilvl w:val="0"/>
                <w:numId w:val="14"/>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点击“目录”Tab标签</w:t>
            </w:r>
            <w:r w:rsidRPr="008B625E">
              <w:rPr>
                <w:rFonts w:ascii="宋体" w:hAnsi="宋体"/>
                <w:color w:val="000000"/>
                <w:sz w:val="18"/>
                <w:szCs w:val="18"/>
              </w:rPr>
              <w:t>；</w:t>
            </w:r>
          </w:p>
          <w:p w:rsidR="00877979" w:rsidRPr="008B625E" w:rsidRDefault="002913F5" w:rsidP="00750C61">
            <w:pPr>
              <w:pStyle w:val="11"/>
              <w:numPr>
                <w:ilvl w:val="0"/>
                <w:numId w:val="14"/>
              </w:numPr>
              <w:spacing w:line="240" w:lineRule="auto"/>
              <w:ind w:firstLineChars="0"/>
              <w:jc w:val="left"/>
              <w:rPr>
                <w:rFonts w:ascii="宋体" w:hAnsi="宋体"/>
                <w:color w:val="000000"/>
                <w:sz w:val="18"/>
                <w:szCs w:val="18"/>
              </w:rPr>
            </w:pPr>
            <w:r w:rsidRPr="008B625E">
              <w:rPr>
                <w:rFonts w:ascii="宋体" w:hAnsi="宋体" w:hint="eastAsia"/>
                <w:color w:val="000000"/>
                <w:sz w:val="18"/>
                <w:szCs w:val="18"/>
              </w:rPr>
              <w:t>选中一个笔记，右键单击，选择“设定标签”。</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弹出提示“已经添加到书签”，添加成功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ED0C5B"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7</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笔记归档</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笔记添加到分组</w:t>
            </w:r>
          </w:p>
        </w:tc>
        <w:tc>
          <w:tcPr>
            <w:tcW w:w="2601" w:type="dxa"/>
            <w:vAlign w:val="center"/>
          </w:tcPr>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w:t>
            </w:r>
            <w:proofErr w:type="gramStart"/>
            <w:r w:rsidRPr="008B625E">
              <w:rPr>
                <w:rFonts w:ascii="宋体" w:hAnsi="宋体" w:hint="eastAsia"/>
                <w:color w:val="000000"/>
                <w:sz w:val="18"/>
                <w:szCs w:val="18"/>
              </w:rPr>
              <w:t>打开网</w:t>
            </w:r>
            <w:proofErr w:type="gramEnd"/>
            <w:r w:rsidRPr="008B625E">
              <w:rPr>
                <w:rFonts w:ascii="宋体" w:hAnsi="宋体" w:hint="eastAsia"/>
                <w:color w:val="000000"/>
                <w:sz w:val="18"/>
                <w:szCs w:val="18"/>
              </w:rPr>
              <w:t>爬虫笔记管理系统软件；</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2、点击“下载”Tab标签</w:t>
            </w:r>
            <w:r w:rsidRPr="008B625E">
              <w:rPr>
                <w:rFonts w:ascii="宋体" w:hAnsi="宋体"/>
                <w:color w:val="000000"/>
                <w:sz w:val="18"/>
                <w:szCs w:val="18"/>
              </w:rPr>
              <w:t>；</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3、选中一个笔记，右键单击，选择“添加到分组”；</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4、选中某个分组，点击“确定”按钮</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提示“添加成功”，在“目录”Tab页中，可以在刚刚选择分组中找到新添加的笔记</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ED0C5B"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8</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笔记归档</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添加分组</w:t>
            </w:r>
          </w:p>
        </w:tc>
        <w:tc>
          <w:tcPr>
            <w:tcW w:w="2601" w:type="dxa"/>
            <w:vAlign w:val="center"/>
          </w:tcPr>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w:t>
            </w:r>
            <w:proofErr w:type="gramStart"/>
            <w:r w:rsidRPr="008B625E">
              <w:rPr>
                <w:rFonts w:ascii="宋体" w:hAnsi="宋体" w:hint="eastAsia"/>
                <w:color w:val="000000"/>
                <w:sz w:val="18"/>
                <w:szCs w:val="18"/>
              </w:rPr>
              <w:t>打开网</w:t>
            </w:r>
            <w:proofErr w:type="gramEnd"/>
            <w:r w:rsidRPr="008B625E">
              <w:rPr>
                <w:rFonts w:ascii="宋体" w:hAnsi="宋体" w:hint="eastAsia"/>
                <w:color w:val="000000"/>
                <w:sz w:val="18"/>
                <w:szCs w:val="18"/>
              </w:rPr>
              <w:t>爬虫笔记管理系统软件；</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2、点击“目录”Tab标签</w:t>
            </w:r>
            <w:r w:rsidRPr="008B625E">
              <w:rPr>
                <w:rFonts w:ascii="宋体" w:hAnsi="宋体"/>
                <w:color w:val="000000"/>
                <w:sz w:val="18"/>
                <w:szCs w:val="18"/>
              </w:rPr>
              <w:t>；</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3、选中一个分组，右键单击，选择“添加分组”；</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4、为添加的分组命名为“Test”</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在“目录”Tab页中，被选择分组下新添加了一个名为“Test”的分组，当再次添加相同名字的分组时，则会提示“已经存在相同名字的分组”</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ED0C5B"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9</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笔记归档</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删除分组</w:t>
            </w:r>
          </w:p>
        </w:tc>
        <w:tc>
          <w:tcPr>
            <w:tcW w:w="2601" w:type="dxa"/>
            <w:vAlign w:val="center"/>
          </w:tcPr>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w:t>
            </w:r>
            <w:proofErr w:type="gramStart"/>
            <w:r w:rsidRPr="008B625E">
              <w:rPr>
                <w:rFonts w:ascii="宋体" w:hAnsi="宋体" w:hint="eastAsia"/>
                <w:color w:val="000000"/>
                <w:sz w:val="18"/>
                <w:szCs w:val="18"/>
              </w:rPr>
              <w:t>打开网</w:t>
            </w:r>
            <w:proofErr w:type="gramEnd"/>
            <w:r w:rsidRPr="008B625E">
              <w:rPr>
                <w:rFonts w:ascii="宋体" w:hAnsi="宋体" w:hint="eastAsia"/>
                <w:color w:val="000000"/>
                <w:sz w:val="18"/>
                <w:szCs w:val="18"/>
              </w:rPr>
              <w:t>爬虫笔记管理系统软件；</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2、点击“目录”Tab标签</w:t>
            </w:r>
            <w:r w:rsidRPr="008B625E">
              <w:rPr>
                <w:rFonts w:ascii="宋体" w:hAnsi="宋体"/>
                <w:color w:val="000000"/>
                <w:sz w:val="18"/>
                <w:szCs w:val="18"/>
              </w:rPr>
              <w:t>；</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3、选中一个分组，右键单击，选择“删除分组”；</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4、在提示框中点击“是”按钮</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弹出提示“删除成功”，被选中的分组消失，删除分组成功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1</w:t>
            </w:r>
            <w:r w:rsidR="00ED0C5B" w:rsidRPr="008B625E">
              <w:rPr>
                <w:rFonts w:ascii="宋体" w:hAnsi="宋体" w:hint="eastAsia"/>
                <w:color w:val="000000"/>
                <w:sz w:val="18"/>
                <w:szCs w:val="18"/>
              </w:rPr>
              <w:t>0</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笔记归档</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重命名分组</w:t>
            </w:r>
          </w:p>
        </w:tc>
        <w:tc>
          <w:tcPr>
            <w:tcW w:w="2601" w:type="dxa"/>
            <w:vAlign w:val="center"/>
          </w:tcPr>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w:t>
            </w:r>
            <w:proofErr w:type="gramStart"/>
            <w:r w:rsidRPr="008B625E">
              <w:rPr>
                <w:rFonts w:ascii="宋体" w:hAnsi="宋体" w:hint="eastAsia"/>
                <w:color w:val="000000"/>
                <w:sz w:val="18"/>
                <w:szCs w:val="18"/>
              </w:rPr>
              <w:t>打开网</w:t>
            </w:r>
            <w:proofErr w:type="gramEnd"/>
            <w:r w:rsidRPr="008B625E">
              <w:rPr>
                <w:rFonts w:ascii="宋体" w:hAnsi="宋体" w:hint="eastAsia"/>
                <w:color w:val="000000"/>
                <w:sz w:val="18"/>
                <w:szCs w:val="18"/>
              </w:rPr>
              <w:t>爬虫笔记管理系统软件；</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2、点击“目录”Tab标签</w:t>
            </w:r>
            <w:r w:rsidRPr="008B625E">
              <w:rPr>
                <w:rFonts w:ascii="宋体" w:hAnsi="宋体"/>
                <w:color w:val="000000"/>
                <w:sz w:val="18"/>
                <w:szCs w:val="18"/>
              </w:rPr>
              <w:t>；</w:t>
            </w:r>
          </w:p>
          <w:p w:rsidR="00877979" w:rsidRPr="008B625E" w:rsidRDefault="002913F5" w:rsidP="00750C61">
            <w:pPr>
              <w:pStyle w:val="11"/>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3、选中一个分组，右键单击，选择“重命名”；</w:t>
            </w:r>
          </w:p>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4、在编辑框中输入“TestA”</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被选中分组名称变成“TestA”，重命名分组成功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1</w:t>
            </w:r>
            <w:r w:rsidR="00ED0C5B" w:rsidRPr="008B625E">
              <w:rPr>
                <w:rFonts w:ascii="宋体" w:hAnsi="宋体" w:hint="eastAsia"/>
                <w:color w:val="000000"/>
                <w:sz w:val="18"/>
                <w:szCs w:val="18"/>
              </w:rPr>
              <w:t>1</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用户登录</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登录</w:t>
            </w:r>
          </w:p>
        </w:tc>
        <w:tc>
          <w:tcPr>
            <w:tcW w:w="2601" w:type="dxa"/>
            <w:vAlign w:val="center"/>
          </w:tcPr>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hint="eastAsia"/>
                <w:color w:val="000000"/>
                <w:sz w:val="18"/>
                <w:szCs w:val="18"/>
              </w:rPr>
              <w:t>1、</w:t>
            </w:r>
            <w:r w:rsidR="002913F5" w:rsidRPr="008B625E">
              <w:rPr>
                <w:rFonts w:ascii="宋体" w:hAnsi="宋体" w:hint="eastAsia"/>
                <w:color w:val="000000"/>
                <w:sz w:val="18"/>
                <w:szCs w:val="18"/>
              </w:rPr>
              <w:t>打开网络爬虫笔记管理系统软件；</w:t>
            </w:r>
          </w:p>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color w:val="000000"/>
                <w:sz w:val="18"/>
                <w:szCs w:val="18"/>
              </w:rPr>
              <w:t>2</w:t>
            </w:r>
            <w:r>
              <w:rPr>
                <w:rFonts w:ascii="宋体" w:hAnsi="宋体" w:hint="eastAsia"/>
                <w:color w:val="000000"/>
                <w:sz w:val="18"/>
                <w:szCs w:val="18"/>
              </w:rPr>
              <w:t>、</w:t>
            </w:r>
            <w:r w:rsidR="002913F5" w:rsidRPr="008B625E">
              <w:rPr>
                <w:rFonts w:ascii="宋体" w:hAnsi="宋体" w:hint="eastAsia"/>
                <w:color w:val="000000"/>
                <w:sz w:val="18"/>
                <w:szCs w:val="18"/>
              </w:rPr>
              <w:t>从工具栏中点击“登录”图标；</w:t>
            </w:r>
          </w:p>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hint="eastAsia"/>
                <w:color w:val="000000"/>
                <w:sz w:val="18"/>
                <w:szCs w:val="18"/>
              </w:rPr>
              <w:t>3、</w:t>
            </w:r>
            <w:r w:rsidR="002913F5" w:rsidRPr="008B625E">
              <w:rPr>
                <w:rFonts w:ascii="宋体" w:hAnsi="宋体" w:hint="eastAsia"/>
                <w:color w:val="000000"/>
                <w:sz w:val="18"/>
                <w:szCs w:val="18"/>
              </w:rPr>
              <w:t>弹出窗口中输入账号密码，点击登录</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当账号密码匹配时，主界面的工具栏部分提示“当前登录用户：xxx</w:t>
            </w:r>
            <w:r w:rsidR="008D0660" w:rsidRPr="008B625E">
              <w:rPr>
                <w:rFonts w:ascii="宋体" w:hAnsi="宋体" w:hint="eastAsia"/>
                <w:color w:val="000000"/>
                <w:sz w:val="18"/>
                <w:szCs w:val="18"/>
              </w:rPr>
              <w:t>”。当账号密码不匹配时，提示“账号密码不匹配”</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1</w:t>
            </w:r>
            <w:r w:rsidR="00ED0C5B" w:rsidRPr="008B625E">
              <w:rPr>
                <w:rFonts w:ascii="宋体" w:hAnsi="宋体" w:hint="eastAsia"/>
                <w:color w:val="000000"/>
                <w:sz w:val="18"/>
                <w:szCs w:val="18"/>
              </w:rPr>
              <w:t>2</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用户登录</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注销</w:t>
            </w:r>
          </w:p>
        </w:tc>
        <w:tc>
          <w:tcPr>
            <w:tcW w:w="2601"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1、打开网络爬虫笔记管理系统软件；</w:t>
            </w:r>
          </w:p>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2、从工具栏中点击“登录”图标；</w:t>
            </w:r>
          </w:p>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3、弹出窗口中输入正确的账号密码，点击登录；</w:t>
            </w:r>
          </w:p>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4、登录成功后点击工具栏中的</w:t>
            </w:r>
            <w:r w:rsidRPr="008B625E">
              <w:rPr>
                <w:rFonts w:ascii="宋体" w:hAnsi="宋体" w:hint="eastAsia"/>
                <w:color w:val="000000"/>
                <w:sz w:val="18"/>
                <w:szCs w:val="18"/>
              </w:rPr>
              <w:lastRenderedPageBreak/>
              <w:t>“注销”图标，点击弹出框中的“是”按钮。</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lastRenderedPageBreak/>
              <w:t>工具栏中提示“当前登录用户：无”，注销成功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2C252A">
        <w:trPr>
          <w:trHeight w:val="800"/>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lastRenderedPageBreak/>
              <w:t>1</w:t>
            </w:r>
            <w:r w:rsidR="00ED0C5B" w:rsidRPr="008B625E">
              <w:rPr>
                <w:rFonts w:ascii="宋体" w:hAnsi="宋体" w:hint="eastAsia"/>
                <w:color w:val="000000"/>
                <w:sz w:val="18"/>
                <w:szCs w:val="18"/>
              </w:rPr>
              <w:t>3</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用户登录</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数据上传</w:t>
            </w:r>
          </w:p>
        </w:tc>
        <w:tc>
          <w:tcPr>
            <w:tcW w:w="2601" w:type="dxa"/>
            <w:vAlign w:val="center"/>
          </w:tcPr>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hint="eastAsia"/>
                <w:color w:val="000000"/>
                <w:sz w:val="18"/>
                <w:szCs w:val="18"/>
              </w:rPr>
              <w:t>1、</w:t>
            </w:r>
            <w:r w:rsidR="002913F5" w:rsidRPr="008B625E">
              <w:rPr>
                <w:rFonts w:ascii="宋体" w:hAnsi="宋体" w:hint="eastAsia"/>
                <w:color w:val="000000"/>
                <w:sz w:val="18"/>
                <w:szCs w:val="18"/>
              </w:rPr>
              <w:t>成功登录用户</w:t>
            </w:r>
            <w:r>
              <w:rPr>
                <w:rFonts w:ascii="宋体" w:hAnsi="宋体" w:hint="eastAsia"/>
                <w:color w:val="000000"/>
                <w:sz w:val="18"/>
                <w:szCs w:val="18"/>
              </w:rPr>
              <w:t>；</w:t>
            </w:r>
          </w:p>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hint="eastAsia"/>
                <w:color w:val="000000"/>
                <w:sz w:val="18"/>
                <w:szCs w:val="18"/>
              </w:rPr>
              <w:t>2、</w:t>
            </w:r>
            <w:r w:rsidR="002913F5" w:rsidRPr="008B625E">
              <w:rPr>
                <w:rFonts w:ascii="宋体" w:hAnsi="宋体" w:hint="eastAsia"/>
                <w:color w:val="000000"/>
                <w:sz w:val="18"/>
                <w:szCs w:val="18"/>
              </w:rPr>
              <w:t>点击工具栏中的“上传数据包”图标，点击提示框中的“是”按钮。</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弹出提示“上传成功”，上传数据包成功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r w:rsidR="00877979" w:rsidRPr="008B625E" w:rsidTr="00750C61">
        <w:trPr>
          <w:trHeight w:val="274"/>
          <w:jc w:val="center"/>
        </w:trPr>
        <w:tc>
          <w:tcPr>
            <w:tcW w:w="655"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1</w:t>
            </w:r>
            <w:r w:rsidR="00ED0C5B" w:rsidRPr="008B625E">
              <w:rPr>
                <w:rFonts w:ascii="宋体" w:hAnsi="宋体" w:hint="eastAsia"/>
                <w:color w:val="000000"/>
                <w:sz w:val="18"/>
                <w:szCs w:val="18"/>
              </w:rPr>
              <w:t>4</w:t>
            </w:r>
          </w:p>
        </w:tc>
        <w:tc>
          <w:tcPr>
            <w:tcW w:w="1140"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用户登录</w:t>
            </w:r>
          </w:p>
        </w:tc>
        <w:tc>
          <w:tcPr>
            <w:tcW w:w="1128"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数据下载</w:t>
            </w:r>
          </w:p>
        </w:tc>
        <w:tc>
          <w:tcPr>
            <w:tcW w:w="2601" w:type="dxa"/>
            <w:vAlign w:val="center"/>
          </w:tcPr>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hint="eastAsia"/>
                <w:color w:val="000000"/>
                <w:sz w:val="18"/>
                <w:szCs w:val="18"/>
              </w:rPr>
              <w:t>1、</w:t>
            </w:r>
            <w:r w:rsidR="002913F5" w:rsidRPr="008B625E">
              <w:rPr>
                <w:rFonts w:ascii="宋体" w:hAnsi="宋体" w:hint="eastAsia"/>
                <w:color w:val="000000"/>
                <w:sz w:val="18"/>
                <w:szCs w:val="18"/>
              </w:rPr>
              <w:t>成功登录用户</w:t>
            </w:r>
            <w:r>
              <w:rPr>
                <w:rFonts w:ascii="宋体" w:hAnsi="宋体" w:hint="eastAsia"/>
                <w:color w:val="000000"/>
                <w:sz w:val="18"/>
                <w:szCs w:val="18"/>
              </w:rPr>
              <w:t>；</w:t>
            </w:r>
          </w:p>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hint="eastAsia"/>
                <w:color w:val="000000"/>
                <w:sz w:val="18"/>
                <w:szCs w:val="18"/>
              </w:rPr>
              <w:t>2、点击工具栏中的“下载数据包”图标；</w:t>
            </w:r>
          </w:p>
          <w:p w:rsidR="00877979" w:rsidRPr="008B625E" w:rsidRDefault="00750C61" w:rsidP="00750C61">
            <w:pPr>
              <w:spacing w:line="240" w:lineRule="auto"/>
              <w:ind w:firstLineChars="0" w:firstLine="0"/>
              <w:jc w:val="left"/>
              <w:rPr>
                <w:rFonts w:ascii="宋体" w:hAnsi="宋体"/>
                <w:color w:val="000000"/>
                <w:sz w:val="18"/>
                <w:szCs w:val="18"/>
              </w:rPr>
            </w:pPr>
            <w:r>
              <w:rPr>
                <w:rFonts w:ascii="宋体" w:hAnsi="宋体"/>
                <w:color w:val="000000"/>
                <w:sz w:val="18"/>
                <w:szCs w:val="18"/>
              </w:rPr>
              <w:t>3</w:t>
            </w:r>
            <w:r>
              <w:rPr>
                <w:rFonts w:ascii="宋体" w:hAnsi="宋体" w:hint="eastAsia"/>
                <w:color w:val="000000"/>
                <w:sz w:val="18"/>
                <w:szCs w:val="18"/>
              </w:rPr>
              <w:t>、</w:t>
            </w:r>
            <w:r w:rsidR="002913F5" w:rsidRPr="008B625E">
              <w:rPr>
                <w:rFonts w:ascii="宋体" w:hAnsi="宋体" w:hint="eastAsia"/>
                <w:color w:val="000000"/>
                <w:sz w:val="18"/>
                <w:szCs w:val="18"/>
              </w:rPr>
              <w:t>在“文件浏览”窗口中选择一个压缩包，点击右键，选择“下载”，点击提示框中的“是”按钮。</w:t>
            </w:r>
          </w:p>
        </w:tc>
        <w:tc>
          <w:tcPr>
            <w:tcW w:w="1984" w:type="dxa"/>
            <w:vAlign w:val="center"/>
          </w:tcPr>
          <w:p w:rsidR="00877979" w:rsidRPr="008B625E" w:rsidRDefault="002913F5" w:rsidP="00750C61">
            <w:pPr>
              <w:spacing w:line="240" w:lineRule="auto"/>
              <w:ind w:firstLineChars="0" w:firstLine="0"/>
              <w:jc w:val="left"/>
              <w:rPr>
                <w:rFonts w:ascii="宋体" w:hAnsi="宋体"/>
                <w:color w:val="000000"/>
                <w:sz w:val="18"/>
                <w:szCs w:val="18"/>
              </w:rPr>
            </w:pPr>
            <w:r w:rsidRPr="008B625E">
              <w:rPr>
                <w:rFonts w:ascii="宋体" w:hAnsi="宋体" w:hint="eastAsia"/>
                <w:color w:val="000000"/>
                <w:sz w:val="18"/>
                <w:szCs w:val="18"/>
              </w:rPr>
              <w:t>弹出提示“下载成功”，下载数据成功</w:t>
            </w:r>
          </w:p>
        </w:tc>
        <w:tc>
          <w:tcPr>
            <w:tcW w:w="689" w:type="dxa"/>
            <w:vAlign w:val="center"/>
          </w:tcPr>
          <w:p w:rsidR="00877979" w:rsidRPr="008B625E" w:rsidRDefault="002913F5" w:rsidP="002C252A">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通过</w:t>
            </w:r>
          </w:p>
        </w:tc>
      </w:tr>
    </w:tbl>
    <w:p w:rsidR="008D0660" w:rsidRPr="008B625E" w:rsidRDefault="008D0660" w:rsidP="00A711D1">
      <w:pPr>
        <w:ind w:firstLineChars="0" w:firstLine="0"/>
        <w:rPr>
          <w:rFonts w:ascii="宋体" w:hAnsi="宋体"/>
        </w:rPr>
      </w:pPr>
      <w:bookmarkStart w:id="205" w:name="_Toc419811355"/>
      <w:bookmarkStart w:id="206" w:name="_Toc419810947"/>
    </w:p>
    <w:p w:rsidR="00877979" w:rsidRPr="008B625E" w:rsidRDefault="002913F5" w:rsidP="008E7299">
      <w:pPr>
        <w:pStyle w:val="3"/>
        <w:tabs>
          <w:tab w:val="left" w:pos="1080"/>
        </w:tabs>
        <w:spacing w:before="0" w:after="0" w:line="400" w:lineRule="exact"/>
        <w:ind w:firstLine="482"/>
        <w:rPr>
          <w:rFonts w:ascii="宋体" w:hAnsi="宋体"/>
          <w:sz w:val="24"/>
        </w:rPr>
      </w:pPr>
      <w:bookmarkStart w:id="207" w:name="_Toc483816053"/>
      <w:bookmarkStart w:id="208" w:name="_Toc483816242"/>
      <w:bookmarkStart w:id="209" w:name="_Toc484710147"/>
      <w:r w:rsidRPr="008B625E">
        <w:rPr>
          <w:rFonts w:ascii="宋体" w:hAnsi="宋体"/>
          <w:sz w:val="24"/>
        </w:rPr>
        <w:t>5.3.2</w:t>
      </w:r>
      <w:r w:rsidR="00982E4D">
        <w:rPr>
          <w:rFonts w:ascii="宋体" w:hAnsi="宋体"/>
          <w:sz w:val="24"/>
        </w:rPr>
        <w:t xml:space="preserve"> </w:t>
      </w:r>
      <w:r w:rsidRPr="008B625E">
        <w:rPr>
          <w:rFonts w:ascii="宋体" w:hAnsi="宋体"/>
          <w:sz w:val="24"/>
        </w:rPr>
        <w:t>系统测试结果</w:t>
      </w:r>
      <w:r w:rsidRPr="008B625E">
        <w:rPr>
          <w:rFonts w:ascii="宋体" w:hAnsi="宋体" w:hint="eastAsia"/>
          <w:sz w:val="24"/>
        </w:rPr>
        <w:t>分析及说明</w:t>
      </w:r>
      <w:bookmarkEnd w:id="205"/>
      <w:bookmarkEnd w:id="206"/>
      <w:bookmarkEnd w:id="207"/>
      <w:bookmarkEnd w:id="208"/>
      <w:bookmarkEnd w:id="209"/>
    </w:p>
    <w:p w:rsidR="00877979" w:rsidRPr="008B625E" w:rsidRDefault="002913F5">
      <w:pPr>
        <w:ind w:firstLine="480"/>
        <w:rPr>
          <w:rFonts w:ascii="宋体" w:hAnsi="宋体"/>
          <w:sz w:val="24"/>
        </w:rPr>
      </w:pPr>
      <w:r w:rsidRPr="008B625E">
        <w:rPr>
          <w:rFonts w:ascii="宋体" w:hAnsi="宋体" w:hint="eastAsia"/>
          <w:sz w:val="24"/>
        </w:rPr>
        <w:t>网络爬虫笔记管理系统</w:t>
      </w:r>
      <w:r w:rsidRPr="008B625E">
        <w:rPr>
          <w:rFonts w:ascii="宋体" w:hAnsi="宋体"/>
          <w:sz w:val="24"/>
        </w:rPr>
        <w:t>测试结果及分析如表</w:t>
      </w:r>
      <w:r w:rsidR="00180786" w:rsidRPr="008B625E">
        <w:rPr>
          <w:rFonts w:ascii="宋体" w:hAnsi="宋体" w:hint="eastAsia"/>
          <w:sz w:val="24"/>
        </w:rPr>
        <w:t>17</w:t>
      </w:r>
      <w:r w:rsidRPr="008B625E">
        <w:rPr>
          <w:rFonts w:ascii="宋体" w:hAnsi="宋体"/>
          <w:sz w:val="24"/>
        </w:rPr>
        <w:t>所示</w:t>
      </w:r>
      <w:r w:rsidRPr="008B625E">
        <w:rPr>
          <w:rFonts w:ascii="宋体" w:hAnsi="宋体" w:hint="eastAsia"/>
          <w:sz w:val="24"/>
        </w:rPr>
        <w:t>。</w:t>
      </w:r>
    </w:p>
    <w:p w:rsidR="00877979" w:rsidRPr="008B625E" w:rsidRDefault="002913F5">
      <w:pPr>
        <w:ind w:firstLine="420"/>
        <w:jc w:val="center"/>
        <w:rPr>
          <w:rFonts w:ascii="宋体" w:hAnsi="宋体"/>
          <w:szCs w:val="21"/>
        </w:rPr>
      </w:pPr>
      <w:r w:rsidRPr="008B625E">
        <w:rPr>
          <w:rFonts w:ascii="宋体" w:hAnsi="宋体"/>
          <w:szCs w:val="21"/>
        </w:rPr>
        <w:t>表</w:t>
      </w:r>
      <w:r w:rsidR="00CE7614" w:rsidRPr="008B625E">
        <w:rPr>
          <w:rFonts w:ascii="宋体" w:hAnsi="宋体" w:hint="eastAsia"/>
          <w:szCs w:val="21"/>
        </w:rPr>
        <w:t>17</w:t>
      </w:r>
      <w:r w:rsidRPr="008B625E">
        <w:rPr>
          <w:rFonts w:ascii="宋体" w:hAnsi="宋体" w:hint="eastAsia"/>
          <w:szCs w:val="21"/>
        </w:rPr>
        <w:t xml:space="preserve"> 网络爬虫笔记管理系统</w:t>
      </w:r>
      <w:r w:rsidRPr="008B625E">
        <w:rPr>
          <w:rFonts w:ascii="宋体" w:hAnsi="宋体"/>
          <w:szCs w:val="21"/>
        </w:rPr>
        <w:t>系统测试结果及分析</w:t>
      </w:r>
    </w:p>
    <w:tbl>
      <w:tblPr>
        <w:tblStyle w:val="a"/>
        <w:tblW w:w="8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
        <w:gridCol w:w="1276"/>
        <w:gridCol w:w="2492"/>
        <w:gridCol w:w="2830"/>
        <w:gridCol w:w="966"/>
      </w:tblGrid>
      <w:tr w:rsidR="00877979" w:rsidRPr="008B625E" w:rsidTr="001A5D56">
        <w:trPr>
          <w:trHeight w:val="447"/>
          <w:jc w:val="center"/>
        </w:trPr>
        <w:tc>
          <w:tcPr>
            <w:tcW w:w="788" w:type="dxa"/>
            <w:vAlign w:val="center"/>
          </w:tcPr>
          <w:p w:rsidR="00877979" w:rsidRPr="008B625E" w:rsidRDefault="002913F5" w:rsidP="001A5D56">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序号</w:t>
            </w:r>
          </w:p>
        </w:tc>
        <w:tc>
          <w:tcPr>
            <w:tcW w:w="1276" w:type="dxa"/>
            <w:vAlign w:val="center"/>
          </w:tcPr>
          <w:p w:rsidR="00877979" w:rsidRPr="008B625E" w:rsidRDefault="002913F5" w:rsidP="001A5D56">
            <w:pPr>
              <w:spacing w:line="240" w:lineRule="auto"/>
              <w:ind w:firstLineChars="0" w:firstLine="0"/>
              <w:jc w:val="center"/>
              <w:rPr>
                <w:rFonts w:ascii="宋体" w:hAnsi="宋体"/>
                <w:b/>
                <w:color w:val="000000"/>
                <w:sz w:val="18"/>
                <w:szCs w:val="18"/>
              </w:rPr>
            </w:pPr>
            <w:r w:rsidRPr="008B625E">
              <w:rPr>
                <w:rFonts w:ascii="宋体" w:hAnsi="宋体" w:hint="eastAsia"/>
                <w:b/>
                <w:color w:val="000000"/>
                <w:sz w:val="18"/>
                <w:szCs w:val="18"/>
              </w:rPr>
              <w:t>功能</w:t>
            </w:r>
          </w:p>
        </w:tc>
        <w:tc>
          <w:tcPr>
            <w:tcW w:w="2492" w:type="dxa"/>
            <w:vAlign w:val="center"/>
          </w:tcPr>
          <w:p w:rsidR="00877979" w:rsidRPr="008B625E" w:rsidRDefault="002913F5" w:rsidP="001A5D56">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预期结果</w:t>
            </w:r>
          </w:p>
        </w:tc>
        <w:tc>
          <w:tcPr>
            <w:tcW w:w="2830" w:type="dxa"/>
            <w:vAlign w:val="center"/>
          </w:tcPr>
          <w:p w:rsidR="00877979" w:rsidRPr="008B625E" w:rsidRDefault="002913F5" w:rsidP="001A5D56">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实际结果</w:t>
            </w:r>
          </w:p>
        </w:tc>
        <w:tc>
          <w:tcPr>
            <w:tcW w:w="966" w:type="dxa"/>
            <w:vAlign w:val="center"/>
          </w:tcPr>
          <w:p w:rsidR="00877979" w:rsidRPr="008B625E" w:rsidRDefault="002913F5" w:rsidP="001A5D56">
            <w:pPr>
              <w:spacing w:line="240" w:lineRule="auto"/>
              <w:ind w:firstLineChars="0" w:firstLine="0"/>
              <w:jc w:val="center"/>
              <w:rPr>
                <w:rFonts w:ascii="宋体" w:hAnsi="宋体"/>
                <w:b/>
                <w:color w:val="000000"/>
                <w:sz w:val="18"/>
                <w:szCs w:val="18"/>
              </w:rPr>
            </w:pPr>
            <w:r w:rsidRPr="008B625E">
              <w:rPr>
                <w:rFonts w:ascii="宋体" w:hAnsi="宋体"/>
                <w:b/>
                <w:color w:val="000000"/>
                <w:sz w:val="18"/>
                <w:szCs w:val="18"/>
              </w:rPr>
              <w:t>状态</w:t>
            </w:r>
          </w:p>
        </w:tc>
      </w:tr>
      <w:tr w:rsidR="00877979" w:rsidRPr="008B625E" w:rsidTr="001A5D56">
        <w:trPr>
          <w:trHeight w:val="800"/>
          <w:jc w:val="center"/>
        </w:trPr>
        <w:tc>
          <w:tcPr>
            <w:tcW w:w="788"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color w:val="000000"/>
                <w:sz w:val="18"/>
                <w:szCs w:val="18"/>
              </w:rPr>
              <w:t>1</w:t>
            </w:r>
          </w:p>
        </w:tc>
        <w:tc>
          <w:tcPr>
            <w:tcW w:w="1276"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hint="eastAsia"/>
                <w:sz w:val="18"/>
                <w:szCs w:val="18"/>
              </w:rPr>
              <w:t>下载数据包</w:t>
            </w:r>
          </w:p>
        </w:tc>
        <w:tc>
          <w:tcPr>
            <w:tcW w:w="2492"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hint="eastAsia"/>
                <w:sz w:val="18"/>
                <w:szCs w:val="18"/>
              </w:rPr>
              <w:t>数据包被成功下载到本地，解压并替换了原来的数据</w:t>
            </w:r>
          </w:p>
        </w:tc>
        <w:tc>
          <w:tcPr>
            <w:tcW w:w="2830"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数据包被下载后，切换到用户私有数据源，使用的是下载的数据包。</w:t>
            </w:r>
          </w:p>
        </w:tc>
        <w:tc>
          <w:tcPr>
            <w:tcW w:w="966"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sz w:val="18"/>
                <w:szCs w:val="18"/>
              </w:rPr>
              <w:t>通过</w:t>
            </w:r>
          </w:p>
        </w:tc>
      </w:tr>
      <w:tr w:rsidR="00877979" w:rsidRPr="008B625E" w:rsidTr="001A5D56">
        <w:trPr>
          <w:trHeight w:val="662"/>
          <w:jc w:val="center"/>
        </w:trPr>
        <w:tc>
          <w:tcPr>
            <w:tcW w:w="788"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color w:val="000000"/>
                <w:sz w:val="18"/>
                <w:szCs w:val="18"/>
              </w:rPr>
              <w:t>2</w:t>
            </w:r>
          </w:p>
        </w:tc>
        <w:tc>
          <w:tcPr>
            <w:tcW w:w="1276"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sz w:val="18"/>
                <w:szCs w:val="18"/>
              </w:rPr>
              <w:t>系统</w:t>
            </w:r>
            <w:r w:rsidRPr="008B625E">
              <w:rPr>
                <w:rFonts w:ascii="宋体" w:hAnsi="宋体" w:hint="eastAsia"/>
                <w:sz w:val="18"/>
                <w:szCs w:val="18"/>
              </w:rPr>
              <w:t>安全</w:t>
            </w:r>
            <w:r w:rsidRPr="008B625E">
              <w:rPr>
                <w:rFonts w:ascii="宋体" w:hAnsi="宋体"/>
                <w:sz w:val="18"/>
                <w:szCs w:val="18"/>
              </w:rPr>
              <w:t>性测试</w:t>
            </w:r>
          </w:p>
        </w:tc>
        <w:tc>
          <w:tcPr>
            <w:tcW w:w="2492"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sz w:val="18"/>
                <w:szCs w:val="18"/>
              </w:rPr>
              <w:t>系统</w:t>
            </w:r>
            <w:r w:rsidRPr="008B625E">
              <w:rPr>
                <w:rFonts w:ascii="宋体" w:hAnsi="宋体" w:hint="eastAsia"/>
                <w:sz w:val="18"/>
                <w:szCs w:val="18"/>
              </w:rPr>
              <w:t>能安全运行，保证用户之间数据独立</w:t>
            </w:r>
          </w:p>
        </w:tc>
        <w:tc>
          <w:tcPr>
            <w:tcW w:w="2830"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hint="eastAsia"/>
                <w:color w:val="000000"/>
                <w:sz w:val="18"/>
                <w:szCs w:val="18"/>
              </w:rPr>
              <w:t>用户能独立使用自己的数据</w:t>
            </w:r>
          </w:p>
        </w:tc>
        <w:tc>
          <w:tcPr>
            <w:tcW w:w="966" w:type="dxa"/>
            <w:vAlign w:val="center"/>
          </w:tcPr>
          <w:p w:rsidR="00877979" w:rsidRPr="008B625E" w:rsidRDefault="002913F5" w:rsidP="001A5D56">
            <w:pPr>
              <w:spacing w:line="240" w:lineRule="auto"/>
              <w:ind w:firstLineChars="0" w:firstLine="0"/>
              <w:jc w:val="center"/>
              <w:rPr>
                <w:rFonts w:ascii="宋体" w:hAnsi="宋体"/>
                <w:color w:val="000000"/>
                <w:sz w:val="18"/>
                <w:szCs w:val="18"/>
              </w:rPr>
            </w:pPr>
            <w:r w:rsidRPr="008B625E">
              <w:rPr>
                <w:rFonts w:ascii="宋体" w:hAnsi="宋体"/>
                <w:sz w:val="18"/>
                <w:szCs w:val="18"/>
              </w:rPr>
              <w:t>通过</w:t>
            </w:r>
          </w:p>
        </w:tc>
      </w:tr>
    </w:tbl>
    <w:p w:rsidR="00877979" w:rsidRPr="008B625E" w:rsidRDefault="002913F5" w:rsidP="00406023">
      <w:pPr>
        <w:pStyle w:val="2"/>
        <w:numPr>
          <w:ilvl w:val="1"/>
          <w:numId w:val="0"/>
        </w:numPr>
        <w:tabs>
          <w:tab w:val="left" w:pos="540"/>
          <w:tab w:val="left" w:pos="756"/>
        </w:tabs>
        <w:ind w:firstLineChars="100" w:firstLine="281"/>
        <w:rPr>
          <w:rFonts w:ascii="宋体" w:hAnsi="宋体"/>
        </w:rPr>
      </w:pPr>
      <w:bookmarkStart w:id="210" w:name="_Toc483816054"/>
      <w:bookmarkStart w:id="211" w:name="_Toc483816243"/>
      <w:bookmarkStart w:id="212" w:name="_Toc484710148"/>
      <w:bookmarkStart w:id="213" w:name="_Toc419810948"/>
      <w:bookmarkStart w:id="214" w:name="_Toc419811356"/>
      <w:r w:rsidRPr="008B625E">
        <w:rPr>
          <w:rFonts w:ascii="宋体" w:hAnsi="宋体"/>
        </w:rPr>
        <w:t>5.4</w:t>
      </w:r>
      <w:r w:rsidRPr="008B625E">
        <w:rPr>
          <w:rFonts w:ascii="宋体" w:hAnsi="宋体" w:hint="eastAsia"/>
        </w:rPr>
        <w:t xml:space="preserve"> 系统模块测试</w:t>
      </w:r>
      <w:bookmarkEnd w:id="210"/>
      <w:bookmarkEnd w:id="211"/>
      <w:bookmarkEnd w:id="212"/>
    </w:p>
    <w:p w:rsidR="00877979" w:rsidRPr="008B625E" w:rsidRDefault="002913F5" w:rsidP="008C18CC">
      <w:pPr>
        <w:ind w:firstLine="480"/>
        <w:rPr>
          <w:rFonts w:ascii="宋体" w:hAnsi="宋体"/>
          <w:sz w:val="24"/>
        </w:rPr>
      </w:pPr>
      <w:r w:rsidRPr="008B625E">
        <w:rPr>
          <w:rFonts w:ascii="宋体" w:hAnsi="宋体" w:hint="eastAsia"/>
          <w:sz w:val="24"/>
        </w:rPr>
        <w:t>软件测试主要分为黑盒测试</w:t>
      </w:r>
      <w:proofErr w:type="gramStart"/>
      <w:r w:rsidRPr="008B625E">
        <w:rPr>
          <w:rFonts w:ascii="宋体" w:hAnsi="宋体" w:hint="eastAsia"/>
          <w:sz w:val="24"/>
        </w:rPr>
        <w:t>和白盒测试</w:t>
      </w:r>
      <w:proofErr w:type="gramEnd"/>
      <w:r w:rsidR="00437298" w:rsidRPr="008B625E">
        <w:rPr>
          <w:rFonts w:ascii="宋体" w:hAnsi="宋体" w:hint="eastAsia"/>
          <w:sz w:val="24"/>
          <w:vertAlign w:val="superscript"/>
        </w:rPr>
        <w:t>[12]</w:t>
      </w:r>
      <w:r w:rsidRPr="008B625E">
        <w:rPr>
          <w:rFonts w:ascii="宋体" w:hAnsi="宋体" w:hint="eastAsia"/>
          <w:sz w:val="24"/>
        </w:rPr>
        <w:t>，黑盒测试是按功能说明进行操作</w:t>
      </w:r>
      <w:r w:rsidR="00ED0C5B" w:rsidRPr="008B625E">
        <w:rPr>
          <w:rFonts w:ascii="宋体" w:hAnsi="宋体" w:hint="eastAsia"/>
          <w:sz w:val="24"/>
        </w:rPr>
        <w:t>，</w:t>
      </w:r>
      <w:proofErr w:type="gramStart"/>
      <w:r w:rsidR="00ED0C5B" w:rsidRPr="008B625E">
        <w:rPr>
          <w:rFonts w:ascii="宋体" w:hAnsi="宋体" w:hint="eastAsia"/>
          <w:sz w:val="24"/>
        </w:rPr>
        <w:t>而白盒测试</w:t>
      </w:r>
      <w:proofErr w:type="gramEnd"/>
      <w:r w:rsidR="00ED0C5B" w:rsidRPr="008B625E">
        <w:rPr>
          <w:rFonts w:ascii="宋体" w:hAnsi="宋体" w:hint="eastAsia"/>
          <w:sz w:val="24"/>
        </w:rPr>
        <w:t>则是根据软件内部逻辑进行操作测试，这里我们选取两个</w:t>
      </w:r>
      <w:r w:rsidRPr="008B625E">
        <w:rPr>
          <w:rFonts w:ascii="宋体" w:hAnsi="宋体" w:hint="eastAsia"/>
          <w:sz w:val="24"/>
        </w:rPr>
        <w:t>比较重要的模块进行黑盒测试的展示：</w:t>
      </w:r>
    </w:p>
    <w:p w:rsidR="00CE7614" w:rsidRPr="008B625E" w:rsidRDefault="00CE7614" w:rsidP="00CE7614">
      <w:pPr>
        <w:ind w:firstLineChars="0" w:firstLine="0"/>
        <w:jc w:val="center"/>
        <w:rPr>
          <w:rFonts w:ascii="宋体" w:hAnsi="宋体"/>
        </w:rPr>
      </w:pPr>
      <w:r w:rsidRPr="008B625E">
        <w:rPr>
          <w:rFonts w:ascii="宋体" w:hAnsi="宋体" w:hint="eastAsia"/>
        </w:rPr>
        <w:t>表18 笔记数据获取模块测试用例</w:t>
      </w:r>
    </w:p>
    <w:tbl>
      <w:tblPr>
        <w:tblStyle w:val="a"/>
        <w:tblW w:w="8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02"/>
        <w:gridCol w:w="1776"/>
        <w:gridCol w:w="2094"/>
      </w:tblGrid>
      <w:tr w:rsidR="00877979" w:rsidRPr="008B625E" w:rsidTr="00E844D9">
        <w:trPr>
          <w:trHeight w:val="302"/>
          <w:jc w:val="center"/>
        </w:trPr>
        <w:tc>
          <w:tcPr>
            <w:tcW w:w="1418" w:type="dxa"/>
            <w:vAlign w:val="center"/>
          </w:tcPr>
          <w:p w:rsidR="00877979" w:rsidRPr="008B625E" w:rsidRDefault="002913F5" w:rsidP="00E844D9">
            <w:pPr>
              <w:ind w:firstLineChars="0" w:firstLine="0"/>
              <w:jc w:val="center"/>
              <w:rPr>
                <w:rFonts w:ascii="宋体" w:hAnsi="宋体"/>
                <w:sz w:val="18"/>
                <w:szCs w:val="18"/>
              </w:rPr>
            </w:pPr>
            <w:bookmarkStart w:id="215" w:name="OLE_LINK7"/>
            <w:r w:rsidRPr="008B625E">
              <w:rPr>
                <w:rFonts w:ascii="宋体" w:hAnsi="宋体"/>
                <w:sz w:val="18"/>
                <w:szCs w:val="18"/>
              </w:rPr>
              <w:t>系统</w:t>
            </w:r>
          </w:p>
        </w:tc>
        <w:tc>
          <w:tcPr>
            <w:tcW w:w="2902"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hint="eastAsia"/>
                <w:sz w:val="18"/>
                <w:szCs w:val="18"/>
              </w:rPr>
              <w:t>网络爬虫的笔记管理系统</w:t>
            </w:r>
          </w:p>
        </w:tc>
        <w:tc>
          <w:tcPr>
            <w:tcW w:w="1776" w:type="dxa"/>
            <w:vAlign w:val="center"/>
          </w:tcPr>
          <w:p w:rsidR="00877979" w:rsidRPr="008B625E" w:rsidRDefault="002913F5" w:rsidP="00E844D9">
            <w:pPr>
              <w:ind w:firstLine="360"/>
              <w:jc w:val="center"/>
              <w:rPr>
                <w:rFonts w:ascii="宋体" w:hAnsi="宋体"/>
                <w:sz w:val="18"/>
                <w:szCs w:val="18"/>
              </w:rPr>
            </w:pPr>
            <w:r w:rsidRPr="008B625E">
              <w:rPr>
                <w:rFonts w:ascii="宋体" w:hAnsi="宋体"/>
                <w:sz w:val="18"/>
                <w:szCs w:val="18"/>
              </w:rPr>
              <w:t>版本</w:t>
            </w:r>
          </w:p>
        </w:tc>
        <w:tc>
          <w:tcPr>
            <w:tcW w:w="2094" w:type="dxa"/>
            <w:vAlign w:val="center"/>
          </w:tcPr>
          <w:p w:rsidR="00877979" w:rsidRPr="008B625E" w:rsidRDefault="00877979" w:rsidP="00E844D9">
            <w:pPr>
              <w:ind w:firstLine="360"/>
              <w:jc w:val="center"/>
              <w:rPr>
                <w:rFonts w:ascii="宋体" w:hAnsi="宋体"/>
                <w:sz w:val="18"/>
                <w:szCs w:val="18"/>
              </w:rPr>
            </w:pPr>
          </w:p>
        </w:tc>
      </w:tr>
      <w:tr w:rsidR="00877979" w:rsidRPr="008B625E" w:rsidTr="00E844D9">
        <w:trPr>
          <w:trHeight w:val="354"/>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功能模块名</w:t>
            </w:r>
          </w:p>
        </w:tc>
        <w:tc>
          <w:tcPr>
            <w:tcW w:w="2902"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hint="eastAsia"/>
                <w:sz w:val="18"/>
                <w:szCs w:val="18"/>
              </w:rPr>
              <w:t>笔记数据获取模块</w:t>
            </w:r>
          </w:p>
        </w:tc>
        <w:tc>
          <w:tcPr>
            <w:tcW w:w="1776" w:type="dxa"/>
            <w:vAlign w:val="center"/>
          </w:tcPr>
          <w:p w:rsidR="00877979" w:rsidRPr="008B625E" w:rsidRDefault="002913F5" w:rsidP="00E844D9">
            <w:pPr>
              <w:ind w:firstLine="360"/>
              <w:jc w:val="center"/>
              <w:rPr>
                <w:rFonts w:ascii="宋体" w:hAnsi="宋体"/>
                <w:sz w:val="18"/>
                <w:szCs w:val="18"/>
              </w:rPr>
            </w:pPr>
            <w:r w:rsidRPr="008B625E">
              <w:rPr>
                <w:rFonts w:ascii="宋体" w:hAnsi="宋体"/>
                <w:sz w:val="18"/>
                <w:szCs w:val="18"/>
              </w:rPr>
              <w:t>对应开发人员</w:t>
            </w:r>
          </w:p>
        </w:tc>
        <w:tc>
          <w:tcPr>
            <w:tcW w:w="2094"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hint="eastAsia"/>
                <w:sz w:val="18"/>
                <w:szCs w:val="18"/>
              </w:rPr>
              <w:t>卢勇</w:t>
            </w:r>
          </w:p>
        </w:tc>
      </w:tr>
      <w:tr w:rsidR="00877979" w:rsidRPr="008B625E" w:rsidTr="00E844D9">
        <w:trPr>
          <w:trHeight w:val="282"/>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用例编号</w:t>
            </w:r>
          </w:p>
        </w:tc>
        <w:tc>
          <w:tcPr>
            <w:tcW w:w="2902" w:type="dxa"/>
            <w:tcBorders>
              <w:top w:val="nil"/>
            </w:tcBorders>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TestCase1</w:t>
            </w:r>
          </w:p>
        </w:tc>
        <w:tc>
          <w:tcPr>
            <w:tcW w:w="1776" w:type="dxa"/>
            <w:tcBorders>
              <w:top w:val="nil"/>
            </w:tcBorders>
            <w:vAlign w:val="center"/>
          </w:tcPr>
          <w:p w:rsidR="00877979" w:rsidRPr="008B625E" w:rsidRDefault="002913F5" w:rsidP="00E844D9">
            <w:pPr>
              <w:ind w:firstLine="360"/>
              <w:jc w:val="center"/>
              <w:rPr>
                <w:rFonts w:ascii="宋体" w:hAnsi="宋体"/>
                <w:sz w:val="18"/>
                <w:szCs w:val="18"/>
              </w:rPr>
            </w:pPr>
            <w:r w:rsidRPr="008B625E">
              <w:rPr>
                <w:rFonts w:ascii="宋体" w:hAnsi="宋体"/>
                <w:sz w:val="18"/>
                <w:szCs w:val="18"/>
              </w:rPr>
              <w:t>用例设计者</w:t>
            </w:r>
          </w:p>
        </w:tc>
        <w:tc>
          <w:tcPr>
            <w:tcW w:w="2094" w:type="dxa"/>
            <w:tcBorders>
              <w:top w:val="nil"/>
            </w:tcBorders>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hint="eastAsia"/>
                <w:sz w:val="18"/>
                <w:szCs w:val="18"/>
              </w:rPr>
              <w:t>卢勇</w:t>
            </w:r>
          </w:p>
        </w:tc>
      </w:tr>
      <w:tr w:rsidR="00877979" w:rsidRPr="008B625E" w:rsidTr="00E844D9">
        <w:trPr>
          <w:trHeight w:val="272"/>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测试人员</w:t>
            </w:r>
          </w:p>
        </w:tc>
        <w:tc>
          <w:tcPr>
            <w:tcW w:w="2902"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hint="eastAsia"/>
                <w:sz w:val="18"/>
                <w:szCs w:val="18"/>
              </w:rPr>
              <w:t>卢勇</w:t>
            </w:r>
          </w:p>
        </w:tc>
        <w:tc>
          <w:tcPr>
            <w:tcW w:w="1776" w:type="dxa"/>
            <w:vAlign w:val="center"/>
          </w:tcPr>
          <w:p w:rsidR="00877979" w:rsidRPr="008B625E" w:rsidRDefault="002913F5" w:rsidP="00E844D9">
            <w:pPr>
              <w:ind w:firstLine="360"/>
              <w:jc w:val="center"/>
              <w:rPr>
                <w:rFonts w:ascii="宋体" w:hAnsi="宋体"/>
                <w:sz w:val="18"/>
                <w:szCs w:val="18"/>
              </w:rPr>
            </w:pPr>
            <w:r w:rsidRPr="008B625E">
              <w:rPr>
                <w:rFonts w:ascii="宋体" w:hAnsi="宋体"/>
                <w:sz w:val="18"/>
                <w:szCs w:val="18"/>
              </w:rPr>
              <w:t>测试日期</w:t>
            </w:r>
          </w:p>
        </w:tc>
        <w:tc>
          <w:tcPr>
            <w:tcW w:w="2094"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hint="eastAsia"/>
                <w:sz w:val="18"/>
                <w:szCs w:val="18"/>
              </w:rPr>
              <w:t>2017.05.15</w:t>
            </w:r>
          </w:p>
        </w:tc>
      </w:tr>
      <w:tr w:rsidR="00877979" w:rsidRPr="008B625E" w:rsidTr="00E844D9">
        <w:trPr>
          <w:trHeight w:val="371"/>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功能特性</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下载笔记资源和手动添加笔记资源</w:t>
            </w:r>
          </w:p>
        </w:tc>
      </w:tr>
      <w:tr w:rsidR="00877979" w:rsidRPr="008B625E" w:rsidTr="00E844D9">
        <w:trPr>
          <w:trHeight w:val="417"/>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测试目的</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验证笔记资源能否下载成功，能否手动添加成功</w:t>
            </w:r>
          </w:p>
        </w:tc>
      </w:tr>
      <w:tr w:rsidR="00877979" w:rsidRPr="008B625E" w:rsidTr="00E844D9">
        <w:trPr>
          <w:trHeight w:val="440"/>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前置条件</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进入笔记管理系统</w:t>
            </w:r>
          </w:p>
        </w:tc>
      </w:tr>
      <w:tr w:rsidR="00877979" w:rsidRPr="008B625E" w:rsidTr="00E844D9">
        <w:trPr>
          <w:trHeight w:val="325"/>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测试步骤</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1、点击左侧导航栏中的“下载”页面</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2、点击“添加”按钮</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lastRenderedPageBreak/>
              <w:t>3、在弹出的添加窗体中编辑并保存相应的笔记内容，然后命名为Test</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4、在输入框中输入有效网址，点击“下载”按钮</w:t>
            </w:r>
          </w:p>
        </w:tc>
      </w:tr>
      <w:tr w:rsidR="00877979" w:rsidRPr="008B625E" w:rsidTr="00E844D9">
        <w:trPr>
          <w:trHeight w:val="431"/>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lastRenderedPageBreak/>
              <w:t>期望结果</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1、系统弹出添加成功提示，点击下载后</w:t>
            </w:r>
            <w:r w:rsidR="00ED0C5B" w:rsidRPr="008B625E">
              <w:rPr>
                <w:rFonts w:ascii="宋体" w:hAnsi="宋体" w:hint="eastAsia"/>
                <w:sz w:val="18"/>
                <w:szCs w:val="18"/>
              </w:rPr>
              <w:t>出现</w:t>
            </w:r>
            <w:r w:rsidRPr="008B625E">
              <w:rPr>
                <w:rFonts w:ascii="宋体" w:hAnsi="宋体" w:hint="eastAsia"/>
                <w:sz w:val="18"/>
                <w:szCs w:val="18"/>
              </w:rPr>
              <w:t>下载成功提示</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2、下载列表中新增了两条记录</w:t>
            </w:r>
          </w:p>
        </w:tc>
      </w:tr>
      <w:tr w:rsidR="00877979" w:rsidRPr="008B625E" w:rsidTr="00E844D9">
        <w:trPr>
          <w:trHeight w:val="211"/>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实际结果</w:t>
            </w:r>
          </w:p>
        </w:tc>
        <w:tc>
          <w:tcPr>
            <w:tcW w:w="6772" w:type="dxa"/>
            <w:gridSpan w:val="3"/>
            <w:vAlign w:val="center"/>
          </w:tcPr>
          <w:p w:rsidR="00877979" w:rsidRPr="008B625E" w:rsidRDefault="002913F5" w:rsidP="00420AE1">
            <w:pPr>
              <w:ind w:firstLineChars="0" w:firstLine="0"/>
              <w:jc w:val="left"/>
              <w:rPr>
                <w:rFonts w:ascii="宋体" w:hAnsi="宋体"/>
                <w:color w:val="000000"/>
                <w:sz w:val="18"/>
                <w:szCs w:val="18"/>
              </w:rPr>
            </w:pPr>
            <w:r w:rsidRPr="008B625E">
              <w:rPr>
                <w:rFonts w:ascii="宋体" w:hAnsi="宋体"/>
                <w:color w:val="000000"/>
                <w:sz w:val="18"/>
                <w:szCs w:val="18"/>
              </w:rPr>
              <w:t>与期望结果一致</w:t>
            </w:r>
          </w:p>
        </w:tc>
      </w:tr>
      <w:tr w:rsidR="00877979" w:rsidRPr="008B625E" w:rsidTr="00E844D9">
        <w:trPr>
          <w:trHeight w:val="455"/>
          <w:jc w:val="center"/>
        </w:trPr>
        <w:tc>
          <w:tcPr>
            <w:tcW w:w="1418" w:type="dxa"/>
            <w:vAlign w:val="center"/>
          </w:tcPr>
          <w:p w:rsidR="00877979" w:rsidRPr="008B625E" w:rsidRDefault="002913F5" w:rsidP="00E844D9">
            <w:pPr>
              <w:ind w:firstLineChars="0" w:firstLine="0"/>
              <w:jc w:val="center"/>
              <w:rPr>
                <w:rFonts w:ascii="宋体" w:hAnsi="宋体"/>
                <w:sz w:val="18"/>
                <w:szCs w:val="18"/>
              </w:rPr>
            </w:pPr>
            <w:r w:rsidRPr="008B625E">
              <w:rPr>
                <w:rFonts w:ascii="宋体" w:hAnsi="宋体"/>
                <w:sz w:val="18"/>
                <w:szCs w:val="18"/>
              </w:rPr>
              <w:t>结论</w:t>
            </w:r>
          </w:p>
        </w:tc>
        <w:tc>
          <w:tcPr>
            <w:tcW w:w="6772" w:type="dxa"/>
            <w:gridSpan w:val="3"/>
            <w:vAlign w:val="center"/>
          </w:tcPr>
          <w:p w:rsidR="00877979" w:rsidRPr="008B625E" w:rsidRDefault="002913F5" w:rsidP="00420AE1">
            <w:pPr>
              <w:keepNext/>
              <w:ind w:firstLineChars="0" w:firstLine="0"/>
              <w:jc w:val="left"/>
              <w:rPr>
                <w:rFonts w:ascii="宋体" w:hAnsi="宋体"/>
                <w:sz w:val="18"/>
                <w:szCs w:val="18"/>
              </w:rPr>
            </w:pPr>
            <w:r w:rsidRPr="008B625E">
              <w:rPr>
                <w:rFonts w:ascii="宋体" w:hAnsi="宋体" w:hint="eastAsia"/>
                <w:sz w:val="18"/>
                <w:szCs w:val="18"/>
              </w:rPr>
              <w:t>笔记数据可成功手动添加，也可成功通过链接下载。</w:t>
            </w:r>
          </w:p>
        </w:tc>
      </w:tr>
      <w:bookmarkEnd w:id="215"/>
    </w:tbl>
    <w:p w:rsidR="00FB0FAD" w:rsidRDefault="00FB0FAD" w:rsidP="00FB0FAD">
      <w:pPr>
        <w:widowControl/>
        <w:ind w:firstLineChars="0" w:firstLine="0"/>
        <w:rPr>
          <w:rFonts w:ascii="宋体" w:hAnsi="宋体" w:hint="eastAsia"/>
        </w:rPr>
      </w:pPr>
    </w:p>
    <w:p w:rsidR="00877979" w:rsidRPr="008B625E" w:rsidRDefault="00CE7614" w:rsidP="00CE7614">
      <w:pPr>
        <w:ind w:firstLineChars="0" w:firstLine="0"/>
        <w:jc w:val="center"/>
        <w:rPr>
          <w:rFonts w:ascii="宋体" w:hAnsi="宋体"/>
        </w:rPr>
      </w:pPr>
      <w:r w:rsidRPr="008B625E">
        <w:rPr>
          <w:rFonts w:ascii="宋体" w:hAnsi="宋体" w:hint="eastAsia"/>
        </w:rPr>
        <w:t>表19 笔记展示与管理模块测试用例</w:t>
      </w:r>
    </w:p>
    <w:tbl>
      <w:tblPr>
        <w:tblStyle w:val="a"/>
        <w:tblW w:w="8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02"/>
        <w:gridCol w:w="1776"/>
        <w:gridCol w:w="2094"/>
      </w:tblGrid>
      <w:tr w:rsidR="00877979" w:rsidRPr="008B625E" w:rsidTr="007A21F5">
        <w:trPr>
          <w:trHeight w:val="302"/>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系统</w:t>
            </w:r>
          </w:p>
        </w:tc>
        <w:tc>
          <w:tcPr>
            <w:tcW w:w="2902"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hint="eastAsia"/>
                <w:sz w:val="18"/>
                <w:szCs w:val="18"/>
              </w:rPr>
              <w:t>网络爬虫的笔记管理系统</w:t>
            </w:r>
          </w:p>
        </w:tc>
        <w:tc>
          <w:tcPr>
            <w:tcW w:w="1776"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版本</w:t>
            </w:r>
          </w:p>
        </w:tc>
        <w:tc>
          <w:tcPr>
            <w:tcW w:w="2094" w:type="dxa"/>
            <w:vAlign w:val="center"/>
          </w:tcPr>
          <w:p w:rsidR="00877979" w:rsidRPr="008B625E" w:rsidRDefault="00877979" w:rsidP="007A21F5">
            <w:pPr>
              <w:ind w:firstLineChars="0" w:firstLine="0"/>
              <w:jc w:val="center"/>
              <w:rPr>
                <w:rFonts w:ascii="宋体" w:hAnsi="宋体"/>
                <w:sz w:val="18"/>
                <w:szCs w:val="18"/>
              </w:rPr>
            </w:pPr>
          </w:p>
        </w:tc>
      </w:tr>
      <w:tr w:rsidR="00877979" w:rsidRPr="008B625E" w:rsidTr="007A21F5">
        <w:trPr>
          <w:trHeight w:val="354"/>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功能模块名</w:t>
            </w:r>
          </w:p>
        </w:tc>
        <w:tc>
          <w:tcPr>
            <w:tcW w:w="2902"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hint="eastAsia"/>
                <w:sz w:val="18"/>
                <w:szCs w:val="18"/>
              </w:rPr>
              <w:t>笔记展示与管理模块</w:t>
            </w:r>
          </w:p>
        </w:tc>
        <w:tc>
          <w:tcPr>
            <w:tcW w:w="1776"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对应开发人员</w:t>
            </w:r>
          </w:p>
        </w:tc>
        <w:tc>
          <w:tcPr>
            <w:tcW w:w="2094"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hint="eastAsia"/>
                <w:sz w:val="18"/>
                <w:szCs w:val="18"/>
              </w:rPr>
              <w:t>卢勇</w:t>
            </w:r>
          </w:p>
        </w:tc>
      </w:tr>
      <w:tr w:rsidR="00877979" w:rsidRPr="008B625E" w:rsidTr="007A21F5">
        <w:trPr>
          <w:trHeight w:val="282"/>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用例编号</w:t>
            </w:r>
          </w:p>
        </w:tc>
        <w:tc>
          <w:tcPr>
            <w:tcW w:w="2902" w:type="dxa"/>
            <w:tcBorders>
              <w:top w:val="nil"/>
            </w:tcBorders>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TestCase</w:t>
            </w:r>
            <w:r w:rsidRPr="008B625E">
              <w:rPr>
                <w:rFonts w:ascii="宋体" w:hAnsi="宋体" w:hint="eastAsia"/>
                <w:sz w:val="18"/>
                <w:szCs w:val="18"/>
              </w:rPr>
              <w:t>2</w:t>
            </w:r>
          </w:p>
        </w:tc>
        <w:tc>
          <w:tcPr>
            <w:tcW w:w="1776" w:type="dxa"/>
            <w:tcBorders>
              <w:top w:val="nil"/>
            </w:tcBorders>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用例设计者</w:t>
            </w:r>
          </w:p>
        </w:tc>
        <w:tc>
          <w:tcPr>
            <w:tcW w:w="2094" w:type="dxa"/>
            <w:tcBorders>
              <w:top w:val="nil"/>
            </w:tcBorders>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hint="eastAsia"/>
                <w:sz w:val="18"/>
                <w:szCs w:val="18"/>
              </w:rPr>
              <w:t>卢勇</w:t>
            </w:r>
          </w:p>
        </w:tc>
      </w:tr>
      <w:tr w:rsidR="00877979" w:rsidRPr="008B625E" w:rsidTr="007A21F5">
        <w:trPr>
          <w:trHeight w:val="272"/>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测试人员</w:t>
            </w:r>
          </w:p>
        </w:tc>
        <w:tc>
          <w:tcPr>
            <w:tcW w:w="2902"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hint="eastAsia"/>
                <w:sz w:val="18"/>
                <w:szCs w:val="18"/>
              </w:rPr>
              <w:t>卢勇</w:t>
            </w:r>
          </w:p>
        </w:tc>
        <w:tc>
          <w:tcPr>
            <w:tcW w:w="1776"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测试日期</w:t>
            </w:r>
          </w:p>
        </w:tc>
        <w:tc>
          <w:tcPr>
            <w:tcW w:w="2094"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hint="eastAsia"/>
                <w:sz w:val="18"/>
                <w:szCs w:val="18"/>
              </w:rPr>
              <w:t>2017.05.15</w:t>
            </w:r>
          </w:p>
        </w:tc>
      </w:tr>
      <w:tr w:rsidR="00877979" w:rsidRPr="008B625E" w:rsidTr="007A21F5">
        <w:trPr>
          <w:trHeight w:val="371"/>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功能特性</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展示笔记，修改笔记，删除笔记</w:t>
            </w:r>
          </w:p>
        </w:tc>
      </w:tr>
      <w:tr w:rsidR="00877979" w:rsidRPr="008B625E" w:rsidTr="007A21F5">
        <w:trPr>
          <w:trHeight w:val="417"/>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测试目的</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验证笔记能否展示成功，修改成功，删除成功</w:t>
            </w:r>
          </w:p>
        </w:tc>
      </w:tr>
      <w:tr w:rsidR="00877979" w:rsidRPr="008B625E" w:rsidTr="007A21F5">
        <w:trPr>
          <w:trHeight w:val="440"/>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前置条件</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进入笔记管理系统</w:t>
            </w:r>
          </w:p>
        </w:tc>
      </w:tr>
      <w:tr w:rsidR="00877979" w:rsidRPr="008B625E" w:rsidTr="007A21F5">
        <w:trPr>
          <w:trHeight w:val="325"/>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测试步骤</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1、点击左侧导航栏中的“下载”页面</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2、从下载列表中双击某个笔记</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3、点击右键，从菜单中点击“修改”</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4、点击右键，从菜单中点击“删除”</w:t>
            </w:r>
          </w:p>
        </w:tc>
      </w:tr>
      <w:tr w:rsidR="00877979" w:rsidRPr="008B625E" w:rsidTr="007A21F5">
        <w:trPr>
          <w:trHeight w:val="431"/>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期望结果</w:t>
            </w:r>
          </w:p>
        </w:tc>
        <w:tc>
          <w:tcPr>
            <w:tcW w:w="6772" w:type="dxa"/>
            <w:gridSpan w:val="3"/>
            <w:vAlign w:val="center"/>
          </w:tcPr>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1、右侧主界面中显示笔记内容</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2、笔记内容被成功修改</w:t>
            </w:r>
          </w:p>
          <w:p w:rsidR="00877979" w:rsidRPr="008B625E" w:rsidRDefault="002913F5" w:rsidP="00420AE1">
            <w:pPr>
              <w:ind w:firstLineChars="0" w:firstLine="0"/>
              <w:jc w:val="left"/>
              <w:rPr>
                <w:rFonts w:ascii="宋体" w:hAnsi="宋体"/>
                <w:sz w:val="18"/>
                <w:szCs w:val="18"/>
              </w:rPr>
            </w:pPr>
            <w:r w:rsidRPr="008B625E">
              <w:rPr>
                <w:rFonts w:ascii="宋体" w:hAnsi="宋体" w:hint="eastAsia"/>
                <w:sz w:val="18"/>
                <w:szCs w:val="18"/>
              </w:rPr>
              <w:t>3、点击删除后，笔记被成功删除</w:t>
            </w:r>
          </w:p>
        </w:tc>
      </w:tr>
      <w:tr w:rsidR="00877979" w:rsidRPr="008B625E" w:rsidTr="007A21F5">
        <w:trPr>
          <w:trHeight w:val="211"/>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实际结果</w:t>
            </w:r>
          </w:p>
        </w:tc>
        <w:tc>
          <w:tcPr>
            <w:tcW w:w="6772" w:type="dxa"/>
            <w:gridSpan w:val="3"/>
            <w:vAlign w:val="center"/>
          </w:tcPr>
          <w:p w:rsidR="00877979" w:rsidRPr="008B625E" w:rsidRDefault="002913F5" w:rsidP="00420AE1">
            <w:pPr>
              <w:ind w:firstLineChars="0" w:firstLine="0"/>
              <w:jc w:val="left"/>
              <w:rPr>
                <w:rFonts w:ascii="宋体" w:hAnsi="宋体"/>
                <w:color w:val="000000"/>
                <w:sz w:val="18"/>
                <w:szCs w:val="18"/>
              </w:rPr>
            </w:pPr>
            <w:r w:rsidRPr="008B625E">
              <w:rPr>
                <w:rFonts w:ascii="宋体" w:hAnsi="宋体"/>
                <w:color w:val="000000"/>
                <w:sz w:val="18"/>
                <w:szCs w:val="18"/>
              </w:rPr>
              <w:t>与期望结果一致</w:t>
            </w:r>
          </w:p>
        </w:tc>
      </w:tr>
      <w:tr w:rsidR="00877979" w:rsidRPr="008B625E" w:rsidTr="007A21F5">
        <w:trPr>
          <w:trHeight w:val="455"/>
          <w:jc w:val="center"/>
        </w:trPr>
        <w:tc>
          <w:tcPr>
            <w:tcW w:w="1418" w:type="dxa"/>
            <w:vAlign w:val="center"/>
          </w:tcPr>
          <w:p w:rsidR="00877979" w:rsidRPr="008B625E" w:rsidRDefault="002913F5" w:rsidP="007A21F5">
            <w:pPr>
              <w:ind w:firstLineChars="0" w:firstLine="0"/>
              <w:jc w:val="center"/>
              <w:rPr>
                <w:rFonts w:ascii="宋体" w:hAnsi="宋体"/>
                <w:sz w:val="18"/>
                <w:szCs w:val="18"/>
              </w:rPr>
            </w:pPr>
            <w:r w:rsidRPr="008B625E">
              <w:rPr>
                <w:rFonts w:ascii="宋体" w:hAnsi="宋体"/>
                <w:sz w:val="18"/>
                <w:szCs w:val="18"/>
              </w:rPr>
              <w:t>结论</w:t>
            </w:r>
          </w:p>
        </w:tc>
        <w:tc>
          <w:tcPr>
            <w:tcW w:w="6772" w:type="dxa"/>
            <w:gridSpan w:val="3"/>
            <w:vAlign w:val="center"/>
          </w:tcPr>
          <w:p w:rsidR="00877979" w:rsidRPr="008B625E" w:rsidRDefault="002913F5" w:rsidP="00420AE1">
            <w:pPr>
              <w:keepNext/>
              <w:ind w:firstLineChars="0" w:firstLine="0"/>
              <w:jc w:val="left"/>
              <w:rPr>
                <w:rFonts w:ascii="宋体" w:hAnsi="宋体"/>
                <w:sz w:val="18"/>
                <w:szCs w:val="18"/>
              </w:rPr>
            </w:pPr>
            <w:r w:rsidRPr="008B625E">
              <w:rPr>
                <w:rFonts w:ascii="宋体" w:hAnsi="宋体" w:hint="eastAsia"/>
                <w:sz w:val="18"/>
                <w:szCs w:val="18"/>
              </w:rPr>
              <w:t>笔记可成功展示，笔记可成功修改，笔记可成功删除</w:t>
            </w:r>
          </w:p>
        </w:tc>
      </w:tr>
    </w:tbl>
    <w:p w:rsidR="00877979" w:rsidRPr="008B625E" w:rsidRDefault="002913F5" w:rsidP="00406023">
      <w:pPr>
        <w:pStyle w:val="2"/>
        <w:numPr>
          <w:ilvl w:val="1"/>
          <w:numId w:val="0"/>
        </w:numPr>
        <w:tabs>
          <w:tab w:val="left" w:pos="540"/>
          <w:tab w:val="left" w:pos="756"/>
        </w:tabs>
        <w:ind w:firstLineChars="100" w:firstLine="281"/>
        <w:rPr>
          <w:rFonts w:ascii="宋体" w:hAnsi="宋体"/>
        </w:rPr>
      </w:pPr>
      <w:bookmarkStart w:id="216" w:name="_Toc483816055"/>
      <w:bookmarkStart w:id="217" w:name="_Toc483816244"/>
      <w:bookmarkStart w:id="218" w:name="_Toc484710149"/>
      <w:r w:rsidRPr="008B625E">
        <w:rPr>
          <w:rFonts w:ascii="宋体" w:hAnsi="宋体"/>
        </w:rPr>
        <w:t>5.</w:t>
      </w:r>
      <w:r w:rsidRPr="008B625E">
        <w:rPr>
          <w:rFonts w:ascii="宋体" w:hAnsi="宋体" w:hint="eastAsia"/>
        </w:rPr>
        <w:t>5</w:t>
      </w:r>
      <w:r w:rsidR="00982E4D">
        <w:rPr>
          <w:rFonts w:ascii="宋体" w:hAnsi="宋体"/>
        </w:rPr>
        <w:t xml:space="preserve"> </w:t>
      </w:r>
      <w:r w:rsidRPr="008B625E">
        <w:rPr>
          <w:rFonts w:ascii="宋体" w:hAnsi="宋体" w:hint="eastAsia"/>
        </w:rPr>
        <w:t>测试</w:t>
      </w:r>
      <w:r w:rsidRPr="008B625E">
        <w:rPr>
          <w:rFonts w:ascii="宋体" w:hAnsi="宋体"/>
        </w:rPr>
        <w:t>结果</w:t>
      </w:r>
      <w:r w:rsidRPr="008B625E">
        <w:rPr>
          <w:rFonts w:ascii="宋体" w:hAnsi="宋体" w:hint="eastAsia"/>
        </w:rPr>
        <w:t>结论</w:t>
      </w:r>
      <w:bookmarkEnd w:id="213"/>
      <w:bookmarkEnd w:id="214"/>
      <w:bookmarkEnd w:id="216"/>
      <w:bookmarkEnd w:id="217"/>
      <w:bookmarkEnd w:id="218"/>
    </w:p>
    <w:p w:rsidR="00877979" w:rsidRPr="008B625E" w:rsidRDefault="002913F5">
      <w:pPr>
        <w:ind w:firstLine="480"/>
        <w:rPr>
          <w:rFonts w:ascii="宋体" w:hAnsi="宋体"/>
          <w:sz w:val="24"/>
        </w:rPr>
      </w:pPr>
      <w:r w:rsidRPr="008B625E">
        <w:rPr>
          <w:rFonts w:ascii="宋体" w:hAnsi="宋体" w:hint="eastAsia"/>
          <w:sz w:val="24"/>
        </w:rPr>
        <w:t>经过测试，系统</w:t>
      </w:r>
      <w:r w:rsidRPr="008B625E">
        <w:rPr>
          <w:rFonts w:ascii="宋体" w:hAnsi="宋体"/>
          <w:sz w:val="24"/>
        </w:rPr>
        <w:t>的</w:t>
      </w:r>
      <w:r w:rsidRPr="008B625E">
        <w:rPr>
          <w:rFonts w:ascii="宋体" w:hAnsi="宋体" w:hint="eastAsia"/>
          <w:sz w:val="24"/>
        </w:rPr>
        <w:t>笔记数据获取</w:t>
      </w:r>
      <w:r w:rsidRPr="008B625E">
        <w:rPr>
          <w:rFonts w:ascii="宋体" w:hAnsi="宋体"/>
          <w:sz w:val="24"/>
        </w:rPr>
        <w:t>、</w:t>
      </w:r>
      <w:r w:rsidRPr="008B625E">
        <w:rPr>
          <w:rFonts w:ascii="宋体" w:hAnsi="宋体" w:hint="eastAsia"/>
          <w:sz w:val="24"/>
        </w:rPr>
        <w:t>笔记展示与管理</w:t>
      </w:r>
      <w:r w:rsidRPr="008B625E">
        <w:rPr>
          <w:rFonts w:ascii="宋体" w:hAnsi="宋体"/>
          <w:sz w:val="24"/>
        </w:rPr>
        <w:t>、</w:t>
      </w:r>
      <w:r w:rsidRPr="008B625E">
        <w:rPr>
          <w:rFonts w:ascii="宋体" w:hAnsi="宋体" w:hint="eastAsia"/>
          <w:sz w:val="24"/>
        </w:rPr>
        <w:t>笔记归档</w:t>
      </w:r>
      <w:r w:rsidRPr="008B625E">
        <w:rPr>
          <w:rFonts w:ascii="宋体" w:hAnsi="宋体"/>
          <w:sz w:val="24"/>
        </w:rPr>
        <w:t>、</w:t>
      </w:r>
      <w:r w:rsidRPr="008B625E">
        <w:rPr>
          <w:rFonts w:ascii="宋体" w:hAnsi="宋体" w:hint="eastAsia"/>
          <w:sz w:val="24"/>
        </w:rPr>
        <w:t>用户</w:t>
      </w:r>
      <w:proofErr w:type="gramStart"/>
      <w:r w:rsidRPr="008B625E">
        <w:rPr>
          <w:rFonts w:ascii="宋体" w:hAnsi="宋体" w:hint="eastAsia"/>
          <w:sz w:val="24"/>
        </w:rPr>
        <w:t>登录</w:t>
      </w:r>
      <w:r w:rsidRPr="008B625E">
        <w:rPr>
          <w:rFonts w:ascii="宋体" w:hAnsi="宋体"/>
          <w:sz w:val="24"/>
        </w:rPr>
        <w:t>四</w:t>
      </w:r>
      <w:proofErr w:type="gramEnd"/>
      <w:r w:rsidRPr="008B625E">
        <w:rPr>
          <w:rFonts w:ascii="宋体" w:hAnsi="宋体"/>
          <w:sz w:val="24"/>
        </w:rPr>
        <w:t>大模块</w:t>
      </w:r>
      <w:r w:rsidRPr="008B625E">
        <w:rPr>
          <w:rFonts w:ascii="宋体" w:hAnsi="宋体" w:hint="eastAsia"/>
          <w:sz w:val="24"/>
        </w:rPr>
        <w:t>及其</w:t>
      </w:r>
      <w:r w:rsidRPr="008B625E">
        <w:rPr>
          <w:rFonts w:ascii="宋体" w:hAnsi="宋体"/>
          <w:sz w:val="24"/>
        </w:rPr>
        <w:t>所属的子</w:t>
      </w:r>
      <w:r w:rsidRPr="008B625E">
        <w:rPr>
          <w:rFonts w:ascii="宋体" w:hAnsi="宋体" w:hint="eastAsia"/>
          <w:sz w:val="24"/>
        </w:rPr>
        <w:t>功能</w:t>
      </w:r>
      <w:r w:rsidRPr="008B625E">
        <w:rPr>
          <w:rFonts w:ascii="宋体" w:hAnsi="宋体"/>
          <w:sz w:val="24"/>
        </w:rPr>
        <w:t>模块</w:t>
      </w:r>
      <w:r w:rsidRPr="008B625E">
        <w:rPr>
          <w:rFonts w:ascii="宋体" w:hAnsi="宋体" w:hint="eastAsia"/>
          <w:sz w:val="24"/>
        </w:rPr>
        <w:t>都达到了</w:t>
      </w:r>
      <w:r w:rsidRPr="008B625E">
        <w:rPr>
          <w:rFonts w:ascii="宋体" w:hAnsi="宋体"/>
          <w:sz w:val="24"/>
        </w:rPr>
        <w:t>预期</w:t>
      </w:r>
      <w:r w:rsidRPr="008B625E">
        <w:rPr>
          <w:rFonts w:ascii="宋体" w:hAnsi="宋体" w:hint="eastAsia"/>
          <w:sz w:val="24"/>
        </w:rPr>
        <w:t>功能</w:t>
      </w:r>
      <w:r w:rsidRPr="008B625E">
        <w:rPr>
          <w:rFonts w:ascii="宋体" w:hAnsi="宋体"/>
          <w:sz w:val="24"/>
        </w:rPr>
        <w:t>，</w:t>
      </w:r>
      <w:r w:rsidRPr="008B625E">
        <w:rPr>
          <w:rFonts w:ascii="宋体" w:hAnsi="宋体" w:hint="eastAsia"/>
          <w:sz w:val="24"/>
        </w:rPr>
        <w:t>并精准地</w:t>
      </w:r>
      <w:r w:rsidRPr="008B625E">
        <w:rPr>
          <w:rFonts w:ascii="宋体" w:hAnsi="宋体"/>
          <w:sz w:val="24"/>
        </w:rPr>
        <w:t>完成了数据的处理</w:t>
      </w:r>
      <w:r w:rsidRPr="008B625E">
        <w:rPr>
          <w:rFonts w:ascii="宋体" w:hAnsi="宋体" w:hint="eastAsia"/>
          <w:sz w:val="24"/>
        </w:rPr>
        <w:t>和</w:t>
      </w:r>
      <w:r w:rsidRPr="008B625E">
        <w:rPr>
          <w:rFonts w:ascii="宋体" w:hAnsi="宋体"/>
          <w:sz w:val="24"/>
        </w:rPr>
        <w:t>及时的用户反馈。</w:t>
      </w:r>
    </w:p>
    <w:p w:rsidR="00877979" w:rsidRPr="008B625E" w:rsidRDefault="002913F5">
      <w:pPr>
        <w:ind w:firstLine="480"/>
        <w:rPr>
          <w:rFonts w:ascii="宋体" w:hAnsi="宋体"/>
          <w:sz w:val="24"/>
        </w:rPr>
      </w:pPr>
      <w:r w:rsidRPr="008B625E">
        <w:rPr>
          <w:rFonts w:ascii="宋体" w:hAnsi="宋体" w:hint="eastAsia"/>
          <w:sz w:val="24"/>
        </w:rPr>
        <w:t>综上</w:t>
      </w:r>
      <w:r w:rsidRPr="008B625E">
        <w:rPr>
          <w:rFonts w:ascii="宋体" w:hAnsi="宋体"/>
          <w:sz w:val="24"/>
        </w:rPr>
        <w:t>，</w:t>
      </w:r>
      <w:r w:rsidRPr="008B625E">
        <w:rPr>
          <w:rFonts w:ascii="宋体" w:hAnsi="宋体" w:hint="eastAsia"/>
          <w:sz w:val="24"/>
        </w:rPr>
        <w:t>基于C#的网络爬虫的笔记系统达到了预期的设计目标。</w:t>
      </w:r>
      <w:r w:rsidRPr="008B625E">
        <w:rPr>
          <w:rFonts w:ascii="宋体" w:hAnsi="宋体"/>
          <w:sz w:val="24"/>
        </w:rPr>
        <w:br w:type="page"/>
      </w:r>
    </w:p>
    <w:p w:rsidR="00877979" w:rsidRPr="008B625E" w:rsidRDefault="002913F5" w:rsidP="00BB1370">
      <w:pPr>
        <w:pStyle w:val="1"/>
        <w:ind w:firstLine="602"/>
        <w:jc w:val="center"/>
        <w:rPr>
          <w:rStyle w:val="1Char"/>
          <w:b/>
          <w:bCs/>
        </w:rPr>
      </w:pPr>
      <w:bookmarkStart w:id="219" w:name="_Toc483816056"/>
      <w:bookmarkStart w:id="220" w:name="_Toc483816245"/>
      <w:bookmarkStart w:id="221" w:name="_Toc484710150"/>
      <w:r w:rsidRPr="008B625E">
        <w:rPr>
          <w:rStyle w:val="1Char"/>
          <w:b/>
          <w:bCs/>
        </w:rPr>
        <w:lastRenderedPageBreak/>
        <w:t>结    论</w:t>
      </w:r>
      <w:bookmarkEnd w:id="219"/>
      <w:bookmarkEnd w:id="220"/>
      <w:bookmarkEnd w:id="221"/>
    </w:p>
    <w:p w:rsidR="003D15F2" w:rsidRDefault="003D15F2" w:rsidP="003D15F2">
      <w:pPr>
        <w:ind w:firstLine="480"/>
        <w:rPr>
          <w:rFonts w:ascii="宋体" w:hAnsi="宋体"/>
          <w:sz w:val="24"/>
        </w:rPr>
      </w:pPr>
      <w:r w:rsidRPr="008B625E">
        <w:rPr>
          <w:rFonts w:ascii="宋体" w:hAnsi="宋体" w:hint="eastAsia"/>
          <w:sz w:val="24"/>
        </w:rPr>
        <w:t>从2016年</w:t>
      </w:r>
      <w:r w:rsidRPr="008B625E">
        <w:rPr>
          <w:rFonts w:ascii="宋体" w:hAnsi="宋体"/>
          <w:sz w:val="24"/>
        </w:rPr>
        <w:t>1</w:t>
      </w:r>
      <w:r w:rsidRPr="008B625E">
        <w:rPr>
          <w:rFonts w:ascii="宋体" w:hAnsi="宋体" w:hint="eastAsia"/>
          <w:sz w:val="24"/>
        </w:rPr>
        <w:t>2</w:t>
      </w:r>
      <w:r>
        <w:rPr>
          <w:rFonts w:ascii="宋体" w:hAnsi="宋体" w:hint="eastAsia"/>
          <w:sz w:val="24"/>
        </w:rPr>
        <w:t>月开始，作者</w:t>
      </w:r>
      <w:r w:rsidRPr="008B625E">
        <w:rPr>
          <w:rFonts w:ascii="宋体" w:hAnsi="宋体" w:hint="eastAsia"/>
          <w:sz w:val="24"/>
        </w:rPr>
        <w:t>就开始着手为“基于C#的网络爬虫</w:t>
      </w:r>
      <w:r>
        <w:rPr>
          <w:rFonts w:ascii="宋体" w:hAnsi="宋体" w:hint="eastAsia"/>
          <w:sz w:val="24"/>
        </w:rPr>
        <w:t>管理系统”做准备，从刚开始的毫无头绪到现在的开发细节烂熟于心，作者也是付出了很多努力。在经过这几个月的不断思考与摸索，作者</w:t>
      </w:r>
      <w:r w:rsidRPr="008B625E">
        <w:rPr>
          <w:rFonts w:ascii="宋体" w:hAnsi="宋体" w:hint="eastAsia"/>
          <w:sz w:val="24"/>
        </w:rPr>
        <w:t>一次又一次地完善业务，优化细节，</w:t>
      </w:r>
      <w:r>
        <w:rPr>
          <w:rFonts w:ascii="宋体" w:hAnsi="宋体" w:hint="eastAsia"/>
          <w:sz w:val="24"/>
        </w:rPr>
        <w:t>在一次又一次的否定与肯定中，最终得到了这个完整的系统。现在，该</w:t>
      </w:r>
      <w:r w:rsidRPr="008B625E">
        <w:rPr>
          <w:rFonts w:ascii="宋体" w:hAnsi="宋体" w:hint="eastAsia"/>
          <w:sz w:val="24"/>
        </w:rPr>
        <w:t>软件系统的开发设计与论文编写基本完成，从这</w:t>
      </w:r>
      <w:r>
        <w:rPr>
          <w:rFonts w:ascii="宋体" w:hAnsi="宋体" w:hint="eastAsia"/>
          <w:sz w:val="24"/>
        </w:rPr>
        <w:t>个毕业设计中，作者</w:t>
      </w:r>
      <w:r w:rsidRPr="008B625E">
        <w:rPr>
          <w:rFonts w:ascii="宋体" w:hAnsi="宋体" w:hint="eastAsia"/>
          <w:sz w:val="24"/>
        </w:rPr>
        <w:t>学到了很多很多，收获了宝贵的经验和知识。</w:t>
      </w:r>
    </w:p>
    <w:p w:rsidR="003D15F2" w:rsidRDefault="003D15F2" w:rsidP="003D15F2">
      <w:pPr>
        <w:ind w:firstLine="480"/>
        <w:rPr>
          <w:rFonts w:ascii="宋体" w:hAnsi="宋体"/>
          <w:sz w:val="24"/>
        </w:rPr>
      </w:pPr>
      <w:r>
        <w:rPr>
          <w:rFonts w:ascii="宋体" w:hAnsi="宋体" w:hint="eastAsia"/>
          <w:sz w:val="24"/>
        </w:rPr>
        <w:t>本文主要对系统的模块划分、结构设计、系统实现、系统测试等几个方面进行了相对详细的描述。详细介绍了系统的设计到系统的实现，最后到系统的完整性测试。对网络爬虫管理系统进行了一个比较详细分析。</w:t>
      </w:r>
    </w:p>
    <w:p w:rsidR="003D15F2" w:rsidRPr="003A1557" w:rsidRDefault="003D15F2" w:rsidP="003D15F2">
      <w:pPr>
        <w:ind w:firstLine="480"/>
        <w:rPr>
          <w:rFonts w:ascii="宋体" w:hAnsi="宋体"/>
          <w:sz w:val="24"/>
        </w:rPr>
      </w:pPr>
      <w:r>
        <w:rPr>
          <w:rFonts w:ascii="宋体" w:hAnsi="宋体" w:hint="eastAsia"/>
          <w:sz w:val="24"/>
        </w:rPr>
        <w:t>在完成该论文后，学到了很多很多东西。本系统主要用C#语言进行开发，在经过多次思考与修改后，对该门语言有了一个更深层次的认识。这次的开发拓展了许多的知识面。特别是在遇到问题的时候，这也对作者的分析解决问题能力有了一个不小的提升。</w:t>
      </w:r>
    </w:p>
    <w:p w:rsidR="00877979" w:rsidRPr="003D15F2" w:rsidRDefault="003D15F2" w:rsidP="003D15F2">
      <w:pPr>
        <w:ind w:firstLine="480"/>
        <w:rPr>
          <w:rFonts w:ascii="宋体" w:hAnsi="宋体"/>
          <w:sz w:val="24"/>
        </w:rPr>
      </w:pPr>
      <w:r>
        <w:rPr>
          <w:rFonts w:ascii="宋体" w:hAnsi="宋体" w:hint="eastAsia"/>
          <w:sz w:val="24"/>
        </w:rPr>
        <w:t>爬虫笔记管理系统的最初设计的原因正是因为作者没有一个方便的学习平台，也</w:t>
      </w:r>
      <w:r w:rsidRPr="008B625E">
        <w:rPr>
          <w:rFonts w:ascii="宋体" w:hAnsi="宋体" w:hint="eastAsia"/>
          <w:sz w:val="24"/>
        </w:rPr>
        <w:t>曾多次想开发出这样一个平台，但由于时间原因和其他的一些不可</w:t>
      </w:r>
      <w:proofErr w:type="gramStart"/>
      <w:r>
        <w:rPr>
          <w:rFonts w:ascii="宋体" w:hAnsi="宋体" w:hint="eastAsia"/>
          <w:sz w:val="24"/>
        </w:rPr>
        <w:t>抗因素</w:t>
      </w:r>
      <w:proofErr w:type="gramEnd"/>
      <w:r>
        <w:rPr>
          <w:rFonts w:ascii="宋体" w:hAnsi="宋体" w:hint="eastAsia"/>
          <w:sz w:val="24"/>
        </w:rPr>
        <w:t>迟迟没能开始。刚好趁着这次毕业设计，本着方便大众的心态，作者</w:t>
      </w:r>
      <w:r w:rsidRPr="008B625E">
        <w:rPr>
          <w:rFonts w:ascii="宋体" w:hAnsi="宋体" w:hint="eastAsia"/>
          <w:sz w:val="24"/>
        </w:rPr>
        <w:t>选择了做这个题目。虽然这个系统并不是一个特别复杂的系统，但是，它对.Net开发基础有很高的要求，只</w:t>
      </w:r>
      <w:r>
        <w:rPr>
          <w:rFonts w:ascii="宋体" w:hAnsi="宋体" w:hint="eastAsia"/>
          <w:sz w:val="24"/>
        </w:rPr>
        <w:t>有有了较扎实的基础，才能一步一步完成这个系统。这次的毕业设计对作者而言是证明大学结束，但它同样也标志着作者的工作历程刚刚开始，相信这次的开发经历会带给作者</w:t>
      </w:r>
      <w:r w:rsidRPr="008B625E">
        <w:rPr>
          <w:rFonts w:ascii="宋体" w:hAnsi="宋体" w:hint="eastAsia"/>
          <w:sz w:val="24"/>
        </w:rPr>
        <w:t>很大的帮助，也希望这个系统能帮助到更多的人。</w:t>
      </w:r>
    </w:p>
    <w:p w:rsidR="00877979" w:rsidRPr="008B625E" w:rsidRDefault="00877979" w:rsidP="00BB1370">
      <w:pPr>
        <w:ind w:firstLine="480"/>
        <w:rPr>
          <w:rFonts w:ascii="宋体" w:hAnsi="宋体"/>
          <w:sz w:val="24"/>
        </w:rPr>
        <w:sectPr w:rsidR="00877979" w:rsidRPr="008B625E">
          <w:footerReference w:type="default" r:id="rId40"/>
          <w:pgSz w:w="11906" w:h="16838"/>
          <w:pgMar w:top="1440" w:right="1797" w:bottom="1440" w:left="1797" w:header="851" w:footer="992" w:gutter="0"/>
          <w:pgNumType w:start="1"/>
          <w:cols w:space="720"/>
          <w:docGrid w:type="linesAndChars" w:linePitch="312"/>
        </w:sectPr>
      </w:pPr>
    </w:p>
    <w:p w:rsidR="00877979" w:rsidRPr="008B625E" w:rsidRDefault="00BD4897" w:rsidP="00BB1370">
      <w:pPr>
        <w:pStyle w:val="1"/>
        <w:ind w:firstLine="602"/>
        <w:jc w:val="center"/>
        <w:rPr>
          <w:rStyle w:val="1Char"/>
          <w:b/>
          <w:bCs/>
        </w:rPr>
      </w:pPr>
      <w:hyperlink r:id="rId41" w:history="1">
        <w:bookmarkStart w:id="222" w:name="_Toc419811358"/>
        <w:bookmarkStart w:id="223" w:name="_Toc419810950"/>
        <w:bookmarkStart w:id="224" w:name="_Toc389137903"/>
        <w:bookmarkStart w:id="225" w:name="_Toc483816057"/>
        <w:bookmarkStart w:id="226" w:name="_Toc483816246"/>
        <w:bookmarkStart w:id="227" w:name="_Toc484710151"/>
        <w:r w:rsidR="002913F5" w:rsidRPr="008B625E">
          <w:rPr>
            <w:rStyle w:val="1Char"/>
            <w:rFonts w:hint="eastAsia"/>
            <w:b/>
            <w:bCs/>
          </w:rPr>
          <w:t>参考文献</w:t>
        </w:r>
        <w:bookmarkEnd w:id="222"/>
        <w:bookmarkEnd w:id="223"/>
        <w:bookmarkEnd w:id="224"/>
        <w:bookmarkEnd w:id="225"/>
        <w:bookmarkEnd w:id="226"/>
        <w:bookmarkEnd w:id="227"/>
      </w:hyperlink>
    </w:p>
    <w:p w:rsidR="003D15F2" w:rsidRPr="008B625E" w:rsidRDefault="003D15F2" w:rsidP="003D15F2">
      <w:pPr>
        <w:autoSpaceDE w:val="0"/>
        <w:autoSpaceDN w:val="0"/>
        <w:adjustRightInd w:val="0"/>
        <w:ind w:left="420" w:hangingChars="200" w:hanging="420"/>
        <w:jc w:val="left"/>
        <w:rPr>
          <w:rFonts w:ascii="宋体" w:hAnsi="宋体"/>
          <w:color w:val="000000"/>
          <w:szCs w:val="21"/>
        </w:rPr>
      </w:pPr>
      <w:bookmarkStart w:id="228" w:name="_Toc389137904"/>
      <w:bookmarkStart w:id="229" w:name="_Toc419810951"/>
      <w:bookmarkStart w:id="230" w:name="_Toc419811359"/>
      <w:bookmarkStart w:id="231" w:name="_Toc389231576"/>
      <w:r w:rsidRPr="008B625E">
        <w:rPr>
          <w:rFonts w:ascii="宋体" w:hAnsi="宋体" w:hint="eastAsia"/>
          <w:color w:val="000000"/>
          <w:szCs w:val="21"/>
        </w:rPr>
        <w:t xml:space="preserve">[1] </w:t>
      </w:r>
      <w:bookmarkEnd w:id="228"/>
      <w:r w:rsidRPr="008B625E">
        <w:rPr>
          <w:rFonts w:ascii="宋体" w:hAnsi="宋体" w:hint="eastAsia"/>
          <w:color w:val="000000"/>
          <w:szCs w:val="21"/>
        </w:rPr>
        <w:t>李</w:t>
      </w:r>
      <w:proofErr w:type="gramStart"/>
      <w:r w:rsidRPr="008B625E">
        <w:rPr>
          <w:rFonts w:ascii="宋体" w:hAnsi="宋体" w:hint="eastAsia"/>
          <w:color w:val="000000"/>
          <w:szCs w:val="21"/>
        </w:rPr>
        <w:t>方园</w:t>
      </w:r>
      <w:proofErr w:type="gramEnd"/>
      <w:r w:rsidRPr="008B625E">
        <w:rPr>
          <w:rFonts w:ascii="宋体" w:hAnsi="宋体" w:hint="eastAsia"/>
          <w:color w:val="000000"/>
          <w:szCs w:val="21"/>
        </w:rPr>
        <w:t>.人机界面设计与应用[M].北京：化学工业出版社，2008</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w:t>
      </w:r>
      <w:r w:rsidRPr="008B625E">
        <w:rPr>
          <w:rFonts w:ascii="宋体" w:hAnsi="宋体"/>
          <w:color w:val="000000"/>
          <w:szCs w:val="21"/>
        </w:rPr>
        <w:t>2</w:t>
      </w:r>
      <w:r w:rsidRPr="008B625E">
        <w:rPr>
          <w:rFonts w:ascii="宋体" w:hAnsi="宋体" w:hint="eastAsia"/>
          <w:color w:val="000000"/>
          <w:szCs w:val="21"/>
        </w:rPr>
        <w:t>]</w:t>
      </w:r>
      <w:r w:rsidRPr="008B625E">
        <w:rPr>
          <w:rFonts w:ascii="宋体" w:hAnsi="宋体"/>
          <w:color w:val="000000"/>
          <w:szCs w:val="21"/>
        </w:rPr>
        <w:t xml:space="preserve"> </w:t>
      </w:r>
      <w:proofErr w:type="gramStart"/>
      <w:r w:rsidRPr="008B625E">
        <w:rPr>
          <w:rFonts w:ascii="宋体" w:hAnsi="宋体" w:hint="eastAsia"/>
          <w:color w:val="000000"/>
          <w:szCs w:val="21"/>
        </w:rPr>
        <w:t>汪维华</w:t>
      </w:r>
      <w:proofErr w:type="gramEnd"/>
      <w:r w:rsidRPr="008B625E">
        <w:rPr>
          <w:rFonts w:ascii="宋体" w:hAnsi="宋体" w:hint="eastAsia"/>
          <w:color w:val="000000"/>
          <w:szCs w:val="21"/>
        </w:rPr>
        <w:t>，汪维清，</w:t>
      </w:r>
      <w:proofErr w:type="gramStart"/>
      <w:r w:rsidRPr="008B625E">
        <w:rPr>
          <w:rFonts w:ascii="宋体" w:hAnsi="宋体" w:hint="eastAsia"/>
          <w:color w:val="000000"/>
          <w:szCs w:val="21"/>
        </w:rPr>
        <w:t>胡章平</w:t>
      </w:r>
      <w:proofErr w:type="gramEnd"/>
      <w:r w:rsidRPr="008B625E">
        <w:rPr>
          <w:rFonts w:ascii="宋体" w:hAnsi="宋体" w:hint="eastAsia"/>
          <w:color w:val="000000"/>
          <w:szCs w:val="21"/>
        </w:rPr>
        <w:t>.C#.NET程序设计实用教程[M].北京：清华大学出版社，2012</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[3] 武汉厚薄信息技术有限公司，WinForm技术应用[M].北京：清华大学出版社，2014</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[4]</w:t>
      </w:r>
      <w:r w:rsidRPr="008B625E">
        <w:rPr>
          <w:rFonts w:ascii="宋体" w:hAnsi="宋体"/>
          <w:color w:val="000000"/>
          <w:szCs w:val="21"/>
        </w:rPr>
        <w:t xml:space="preserve"> </w:t>
      </w:r>
      <w:r w:rsidRPr="008B625E">
        <w:rPr>
          <w:rFonts w:ascii="宋体" w:hAnsi="宋体" w:hint="eastAsia"/>
          <w:color w:val="000000"/>
          <w:szCs w:val="21"/>
        </w:rPr>
        <w:t>耿祥义，张跃平.XML基础教程（第2版）[M].北京：清华大学出版社，2012</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[5]</w:t>
      </w:r>
      <w:r w:rsidRPr="008B625E">
        <w:rPr>
          <w:rFonts w:ascii="宋体" w:hAnsi="宋体"/>
          <w:color w:val="000000"/>
          <w:szCs w:val="21"/>
        </w:rPr>
        <w:t xml:space="preserve"> </w:t>
      </w:r>
      <w:r w:rsidRPr="008B625E">
        <w:rPr>
          <w:rFonts w:ascii="宋体" w:hAnsi="宋体" w:hint="eastAsia"/>
          <w:color w:val="000000"/>
          <w:szCs w:val="21"/>
        </w:rPr>
        <w:t>张朝明.XML开发经典应用[M].北京：电子工业出版社，2008</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[6] 王石磊.HTML5开发从入门到精通[M].北京：机械工业出版社，2016</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[7]</w:t>
      </w:r>
      <w:r w:rsidRPr="008B625E">
        <w:rPr>
          <w:rFonts w:ascii="宋体" w:hAnsi="宋体"/>
          <w:color w:val="333333"/>
          <w:sz w:val="18"/>
          <w:szCs w:val="18"/>
          <w:shd w:val="clear" w:color="auto" w:fill="FFFFFF"/>
        </w:rPr>
        <w:t xml:space="preserve"> </w:t>
      </w:r>
      <w:r w:rsidRPr="008B625E">
        <w:rPr>
          <w:rFonts w:ascii="宋体" w:hAnsi="宋体"/>
          <w:color w:val="000000"/>
          <w:szCs w:val="21"/>
        </w:rPr>
        <w:t>穆拉德·沙巴纳·奥萨拉赫</w:t>
      </w:r>
      <w:r w:rsidRPr="008B625E">
        <w:rPr>
          <w:rFonts w:ascii="宋体" w:hAnsi="宋体" w:hint="eastAsia"/>
          <w:color w:val="000000"/>
          <w:szCs w:val="21"/>
        </w:rPr>
        <w:t>.法）软件架构[M].北京:机械工业出版社，2016</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[8] 李伟，吴庆海.软件架构的艺术[M].北京：电子工业出版社，2009</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 xml:space="preserve">[9] </w:t>
      </w:r>
      <w:r w:rsidRPr="008B625E">
        <w:rPr>
          <w:rFonts w:ascii="宋体" w:hAnsi="宋体"/>
          <w:color w:val="000000"/>
          <w:szCs w:val="21"/>
        </w:rPr>
        <w:t>陈能技</w:t>
      </w:r>
      <w:r w:rsidRPr="008B625E">
        <w:rPr>
          <w:rFonts w:ascii="宋体" w:hAnsi="宋体" w:hint="eastAsia"/>
          <w:color w:val="000000"/>
          <w:szCs w:val="21"/>
        </w:rPr>
        <w:t>，</w:t>
      </w:r>
      <w:r w:rsidRPr="008B625E">
        <w:rPr>
          <w:rFonts w:ascii="宋体" w:hAnsi="宋体"/>
          <w:color w:val="000000"/>
          <w:szCs w:val="21"/>
        </w:rPr>
        <w:t>黄志国</w:t>
      </w:r>
      <w:r w:rsidRPr="008B625E">
        <w:rPr>
          <w:rFonts w:ascii="宋体" w:hAnsi="宋体" w:hint="eastAsia"/>
          <w:color w:val="000000"/>
          <w:szCs w:val="21"/>
        </w:rPr>
        <w:t>.软件测试技术大全[M].北京：人民邮电出版社，2016</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[10]朱少民，全程软件测试[M].北京：电子工业出版社，2014</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[11]</w:t>
      </w:r>
      <w:r w:rsidRPr="008B625E">
        <w:rPr>
          <w:rFonts w:ascii="宋体" w:hAnsi="宋体"/>
          <w:color w:val="000000"/>
          <w:szCs w:val="21"/>
        </w:rPr>
        <w:t xml:space="preserve"> </w:t>
      </w:r>
      <w:proofErr w:type="gramStart"/>
      <w:r w:rsidRPr="008B625E">
        <w:rPr>
          <w:rFonts w:ascii="宋体" w:hAnsi="宋体"/>
          <w:color w:val="000000"/>
          <w:szCs w:val="21"/>
        </w:rPr>
        <w:t>基特</w:t>
      </w:r>
      <w:proofErr w:type="gramEnd"/>
      <w:r w:rsidRPr="008B625E">
        <w:rPr>
          <w:rFonts w:ascii="宋体" w:hAnsi="宋体"/>
          <w:color w:val="000000"/>
          <w:szCs w:val="21"/>
        </w:rPr>
        <w:t>(Kit,E.)</w:t>
      </w:r>
      <w:r w:rsidRPr="008B625E">
        <w:rPr>
          <w:rFonts w:ascii="宋体" w:hAnsi="宋体" w:hint="eastAsia"/>
          <w:color w:val="000000"/>
          <w:szCs w:val="21"/>
        </w:rPr>
        <w:t>，软件测试过程改进[M].北京：机械工业出版社，2003</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sidRPr="008B625E">
        <w:rPr>
          <w:rFonts w:ascii="宋体" w:hAnsi="宋体" w:hint="eastAsia"/>
          <w:color w:val="000000"/>
          <w:szCs w:val="21"/>
        </w:rPr>
        <w:t>[12] 陈能技，郭柏雅.性能测试诊断分析与优化[M].北京：电子工业出版社，2012</w:t>
      </w:r>
    </w:p>
    <w:p w:rsidR="003D15F2" w:rsidRPr="008B625E" w:rsidRDefault="003D15F2" w:rsidP="003D15F2">
      <w:pPr>
        <w:autoSpaceDE w:val="0"/>
        <w:autoSpaceDN w:val="0"/>
        <w:adjustRightInd w:val="0"/>
        <w:ind w:left="420" w:hangingChars="200" w:hanging="420"/>
        <w:jc w:val="left"/>
        <w:rPr>
          <w:rFonts w:ascii="宋体" w:hAnsi="宋体"/>
          <w:color w:val="000000"/>
          <w:szCs w:val="21"/>
        </w:rPr>
      </w:pPr>
      <w:r>
        <w:rPr>
          <w:rFonts w:ascii="宋体" w:hAnsi="宋体" w:hint="eastAsia"/>
          <w:color w:val="000000"/>
          <w:szCs w:val="21"/>
        </w:rPr>
        <w:t>[13</w:t>
      </w:r>
      <w:r w:rsidRPr="008B625E">
        <w:rPr>
          <w:rFonts w:ascii="宋体" w:hAnsi="宋体" w:hint="eastAsia"/>
          <w:color w:val="000000"/>
          <w:szCs w:val="21"/>
        </w:rPr>
        <w:t xml:space="preserve">] </w:t>
      </w:r>
      <w:r>
        <w:rPr>
          <w:rFonts w:ascii="宋体" w:hAnsi="宋体" w:hint="eastAsia"/>
          <w:color w:val="000000"/>
          <w:szCs w:val="21"/>
        </w:rPr>
        <w:t>黄瀚琳.笔记心灵</w:t>
      </w:r>
      <w:proofErr w:type="gramStart"/>
      <w:r>
        <w:rPr>
          <w:rFonts w:ascii="宋体" w:hAnsi="宋体" w:hint="eastAsia"/>
          <w:color w:val="000000"/>
          <w:szCs w:val="21"/>
        </w:rPr>
        <w:t>解码学</w:t>
      </w:r>
      <w:proofErr w:type="gramEnd"/>
      <w:r>
        <w:rPr>
          <w:rFonts w:ascii="宋体" w:hAnsi="宋体" w:hint="eastAsia"/>
          <w:color w:val="000000"/>
          <w:szCs w:val="21"/>
        </w:rPr>
        <w:t>[M].北京：中国经济出版社，2009</w:t>
      </w:r>
    </w:p>
    <w:p w:rsidR="006B138E" w:rsidRPr="008B625E" w:rsidRDefault="006B138E" w:rsidP="003D15F2">
      <w:pPr>
        <w:widowControl/>
        <w:ind w:firstLineChars="71" w:firstLine="199"/>
        <w:rPr>
          <w:rFonts w:ascii="宋体" w:hAnsi="宋体"/>
          <w:b/>
          <w:bCs/>
          <w:kern w:val="0"/>
          <w:sz w:val="28"/>
          <w:szCs w:val="28"/>
        </w:rPr>
      </w:pPr>
      <w:r w:rsidRPr="008B625E">
        <w:rPr>
          <w:rFonts w:ascii="宋体" w:hAnsi="宋体"/>
          <w:sz w:val="28"/>
          <w:szCs w:val="28"/>
        </w:rPr>
        <w:br w:type="page"/>
      </w:r>
    </w:p>
    <w:p w:rsidR="00877979" w:rsidRPr="008B625E" w:rsidRDefault="002913F5" w:rsidP="003D15F2">
      <w:pPr>
        <w:pStyle w:val="1"/>
        <w:spacing w:afterLines="50" w:after="156"/>
        <w:ind w:firstLine="562"/>
        <w:jc w:val="center"/>
        <w:rPr>
          <w:sz w:val="28"/>
          <w:szCs w:val="28"/>
        </w:rPr>
      </w:pPr>
      <w:bookmarkStart w:id="232" w:name="_Toc483816058"/>
      <w:bookmarkStart w:id="233" w:name="_Toc483816247"/>
      <w:bookmarkStart w:id="234" w:name="_Toc484710152"/>
      <w:r w:rsidRPr="008B625E">
        <w:rPr>
          <w:sz w:val="28"/>
          <w:szCs w:val="28"/>
        </w:rPr>
        <w:lastRenderedPageBreak/>
        <w:t>致    谢</w:t>
      </w:r>
      <w:bookmarkEnd w:id="229"/>
      <w:bookmarkEnd w:id="230"/>
      <w:bookmarkEnd w:id="231"/>
      <w:bookmarkEnd w:id="232"/>
      <w:bookmarkEnd w:id="233"/>
      <w:bookmarkEnd w:id="234"/>
    </w:p>
    <w:p w:rsidR="00877979" w:rsidRPr="008B625E" w:rsidRDefault="002913F5">
      <w:pPr>
        <w:ind w:firstLine="480"/>
        <w:rPr>
          <w:rFonts w:ascii="宋体" w:hAnsi="宋体"/>
          <w:sz w:val="24"/>
        </w:rPr>
      </w:pPr>
      <w:r w:rsidRPr="008B625E">
        <w:rPr>
          <w:rFonts w:ascii="宋体" w:hAnsi="宋体" w:hint="eastAsia"/>
          <w:sz w:val="24"/>
        </w:rPr>
        <w:t>该论文是在成都信息</w:t>
      </w:r>
      <w:r w:rsidRPr="008B625E">
        <w:rPr>
          <w:rFonts w:ascii="宋体" w:hAnsi="宋体"/>
          <w:sz w:val="24"/>
        </w:rPr>
        <w:t>工程</w:t>
      </w:r>
      <w:r w:rsidRPr="008B625E">
        <w:rPr>
          <w:rFonts w:ascii="宋体" w:hAnsi="宋体" w:hint="eastAsia"/>
          <w:sz w:val="24"/>
        </w:rPr>
        <w:t>大学软件工程学院李代伟老师的悉心指导下完成的。李代伟老师是一位见多识广、拥有丰富</w:t>
      </w:r>
      <w:r w:rsidRPr="008B625E">
        <w:rPr>
          <w:rFonts w:ascii="宋体" w:hAnsi="宋体"/>
          <w:sz w:val="24"/>
        </w:rPr>
        <w:t>经验</w:t>
      </w:r>
      <w:r w:rsidRPr="008B625E">
        <w:rPr>
          <w:rFonts w:ascii="宋体" w:hAnsi="宋体" w:hint="eastAsia"/>
          <w:sz w:val="24"/>
        </w:rPr>
        <w:t>的教师，具有大量的软件</w:t>
      </w:r>
      <w:r w:rsidRPr="008B625E">
        <w:rPr>
          <w:rFonts w:ascii="宋体" w:hAnsi="宋体"/>
          <w:sz w:val="24"/>
        </w:rPr>
        <w:t>设计</w:t>
      </w:r>
      <w:r w:rsidRPr="008B625E">
        <w:rPr>
          <w:rFonts w:ascii="宋体" w:hAnsi="宋体" w:hint="eastAsia"/>
          <w:sz w:val="24"/>
        </w:rPr>
        <w:t>知识和丰富</w:t>
      </w:r>
      <w:r w:rsidRPr="008B625E">
        <w:rPr>
          <w:rFonts w:ascii="宋体" w:hAnsi="宋体"/>
          <w:sz w:val="24"/>
        </w:rPr>
        <w:t>的</w:t>
      </w:r>
      <w:r w:rsidRPr="008B625E">
        <w:rPr>
          <w:rFonts w:ascii="宋体" w:hAnsi="宋体" w:hint="eastAsia"/>
          <w:sz w:val="24"/>
        </w:rPr>
        <w:t>项目开发经验，在整个系统</w:t>
      </w:r>
      <w:r w:rsidRPr="008B625E">
        <w:rPr>
          <w:rFonts w:ascii="宋体" w:hAnsi="宋体"/>
          <w:sz w:val="24"/>
        </w:rPr>
        <w:t>的开发</w:t>
      </w:r>
      <w:r w:rsidRPr="008B625E">
        <w:rPr>
          <w:rFonts w:ascii="宋体" w:hAnsi="宋体" w:hint="eastAsia"/>
          <w:sz w:val="24"/>
        </w:rPr>
        <w:t>和论文撰写的过程中，李老师对我进行了悉心的指导，也为我提出了许多建设性意见，同时李老师时刻监督着我在整个毕业设计期间，有效地保证了我的毕业设计进度。每当我遇到问题时，李老师都会为我答疑解惑，勉励我大胆创新，在这几个月中，我在李老师的带领下学习到了许多解决问题的方法，也收获了许多宝贵的经验。在此，我向我的指导老师表示最真诚的感谢！</w:t>
      </w:r>
    </w:p>
    <w:p w:rsidR="00877979" w:rsidRPr="008B625E" w:rsidRDefault="002913F5">
      <w:pPr>
        <w:ind w:firstLine="480"/>
        <w:rPr>
          <w:rFonts w:ascii="宋体" w:hAnsi="宋体"/>
          <w:sz w:val="24"/>
        </w:rPr>
      </w:pPr>
      <w:r w:rsidRPr="008B625E">
        <w:rPr>
          <w:rFonts w:ascii="宋体" w:hAnsi="宋体" w:hint="eastAsia"/>
          <w:sz w:val="24"/>
        </w:rPr>
        <w:t>最后，我的毕业设计论文也算到了结尾，非常感谢我的指导老师对我的悉心教导，也感谢学院的苦心栽培，同时感谢学校几年来为我提供了这么好的学习环境和学习条件，希望毕业以后还能有机会为学校</w:t>
      </w:r>
      <w:proofErr w:type="gramStart"/>
      <w:r w:rsidRPr="008B625E">
        <w:rPr>
          <w:rFonts w:ascii="宋体" w:hAnsi="宋体" w:hint="eastAsia"/>
          <w:sz w:val="24"/>
        </w:rPr>
        <w:t>作出</w:t>
      </w:r>
      <w:proofErr w:type="gramEnd"/>
      <w:r w:rsidRPr="008B625E">
        <w:rPr>
          <w:rFonts w:ascii="宋体" w:hAnsi="宋体" w:hint="eastAsia"/>
          <w:sz w:val="24"/>
        </w:rPr>
        <w:t>自己的贡献。</w:t>
      </w:r>
    </w:p>
    <w:p w:rsidR="00877979" w:rsidRPr="008B625E" w:rsidRDefault="00877979">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Default="00877979" w:rsidP="00BB1370">
      <w:pPr>
        <w:spacing w:line="240" w:lineRule="auto"/>
        <w:ind w:firstLine="480"/>
        <w:rPr>
          <w:rFonts w:ascii="宋体" w:hAnsi="宋体" w:cs="Arial"/>
          <w:sz w:val="24"/>
        </w:rPr>
      </w:pPr>
    </w:p>
    <w:p w:rsidR="00125EF8" w:rsidRDefault="00125EF8" w:rsidP="00BB1370">
      <w:pPr>
        <w:spacing w:line="240" w:lineRule="auto"/>
        <w:ind w:firstLine="480"/>
        <w:rPr>
          <w:rFonts w:ascii="宋体" w:hAnsi="宋体" w:cs="Arial"/>
          <w:sz w:val="24"/>
        </w:rPr>
      </w:pPr>
    </w:p>
    <w:p w:rsidR="00125EF8" w:rsidRDefault="00125EF8" w:rsidP="00BB1370">
      <w:pPr>
        <w:spacing w:line="240" w:lineRule="auto"/>
        <w:ind w:firstLine="480"/>
        <w:rPr>
          <w:rFonts w:ascii="宋体" w:hAnsi="宋体" w:cs="Arial"/>
          <w:sz w:val="24"/>
        </w:rPr>
      </w:pPr>
    </w:p>
    <w:p w:rsidR="00125EF8" w:rsidRPr="008B625E" w:rsidRDefault="00125EF8"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877979" w:rsidP="00BB1370">
      <w:pPr>
        <w:spacing w:line="240" w:lineRule="auto"/>
        <w:ind w:firstLine="480"/>
        <w:rPr>
          <w:rFonts w:ascii="宋体" w:hAnsi="宋体" w:cs="Arial"/>
          <w:sz w:val="24"/>
        </w:rPr>
      </w:pPr>
    </w:p>
    <w:p w:rsidR="00877979" w:rsidRPr="008B625E" w:rsidRDefault="002913F5" w:rsidP="00BB1370">
      <w:pPr>
        <w:spacing w:line="240" w:lineRule="auto"/>
        <w:ind w:firstLine="480"/>
        <w:rPr>
          <w:rFonts w:ascii="宋体" w:hAnsi="宋体" w:cs="Arial"/>
          <w:sz w:val="24"/>
        </w:rPr>
      </w:pPr>
      <w:r w:rsidRPr="008B625E">
        <w:rPr>
          <w:rFonts w:ascii="宋体" w:hAnsi="宋体" w:cs="Arial"/>
          <w:sz w:val="24"/>
        </w:rPr>
        <w:t>作者简介</w:t>
      </w:r>
      <w:r w:rsidRPr="008B625E">
        <w:rPr>
          <w:rFonts w:ascii="宋体" w:hAnsi="宋体" w:cs="Arial" w:hint="eastAsia"/>
          <w:sz w:val="24"/>
        </w:rPr>
        <w:t>：</w:t>
      </w:r>
    </w:p>
    <w:p w:rsidR="00877979" w:rsidRPr="008B625E" w:rsidRDefault="002913F5" w:rsidP="00BB1370">
      <w:pPr>
        <w:tabs>
          <w:tab w:val="left" w:pos="5040"/>
        </w:tabs>
        <w:ind w:firstLine="480"/>
        <w:rPr>
          <w:rFonts w:ascii="宋体" w:hAnsi="宋体"/>
          <w:sz w:val="24"/>
        </w:rPr>
      </w:pPr>
      <w:r w:rsidRPr="008B625E">
        <w:rPr>
          <w:rFonts w:ascii="宋体" w:hAnsi="宋体" w:hint="eastAsia"/>
          <w:sz w:val="24"/>
        </w:rPr>
        <w:t>姓    名： 卢勇                                性别： 男</w:t>
      </w:r>
    </w:p>
    <w:p w:rsidR="00877979" w:rsidRPr="008B625E" w:rsidRDefault="002913F5" w:rsidP="00BB1370">
      <w:pPr>
        <w:tabs>
          <w:tab w:val="left" w:pos="5040"/>
        </w:tabs>
        <w:ind w:firstLine="480"/>
        <w:rPr>
          <w:rFonts w:ascii="宋体" w:hAnsi="宋体"/>
          <w:sz w:val="24"/>
        </w:rPr>
      </w:pPr>
      <w:r w:rsidRPr="008B625E">
        <w:rPr>
          <w:rFonts w:ascii="宋体" w:hAnsi="宋体" w:hint="eastAsia"/>
          <w:sz w:val="24"/>
        </w:rPr>
        <w:t>出生年月： 1995.05</w:t>
      </w:r>
      <w:r w:rsidR="0015400F" w:rsidRPr="008B625E">
        <w:rPr>
          <w:rFonts w:ascii="宋体" w:hAnsi="宋体" w:hint="eastAsia"/>
          <w:sz w:val="24"/>
        </w:rPr>
        <w:t xml:space="preserve">                             </w:t>
      </w:r>
      <w:r w:rsidRPr="008B625E">
        <w:rPr>
          <w:rFonts w:ascii="宋体" w:hAnsi="宋体" w:hint="eastAsia"/>
          <w:sz w:val="24"/>
        </w:rPr>
        <w:t>民族： 汉</w:t>
      </w:r>
    </w:p>
    <w:p w:rsidR="00877979" w:rsidRPr="008B625E" w:rsidRDefault="002913F5" w:rsidP="00BB1370">
      <w:pPr>
        <w:tabs>
          <w:tab w:val="left" w:pos="5040"/>
        </w:tabs>
        <w:ind w:firstLine="480"/>
        <w:rPr>
          <w:rFonts w:ascii="宋体" w:hAnsi="宋体"/>
          <w:sz w:val="24"/>
        </w:rPr>
      </w:pPr>
      <w:r w:rsidRPr="008B625E">
        <w:rPr>
          <w:rFonts w:ascii="宋体" w:hAnsi="宋体"/>
          <w:sz w:val="24"/>
        </w:rPr>
        <w:t>E</w:t>
      </w:r>
      <w:r w:rsidRPr="008B625E">
        <w:rPr>
          <w:rFonts w:ascii="宋体" w:hAnsi="宋体" w:hint="eastAsia"/>
          <w:sz w:val="24"/>
        </w:rPr>
        <w:t>-</w:t>
      </w:r>
      <w:r w:rsidRPr="008B625E">
        <w:rPr>
          <w:rFonts w:ascii="宋体" w:hAnsi="宋体"/>
          <w:sz w:val="24"/>
        </w:rPr>
        <w:t>mail:</w:t>
      </w:r>
      <w:r w:rsidRPr="008B625E">
        <w:rPr>
          <w:rFonts w:ascii="宋体" w:hAnsi="宋体" w:hint="eastAsia"/>
          <w:sz w:val="24"/>
        </w:rPr>
        <w:t xml:space="preserve">    411316917@qq.com</w:t>
      </w:r>
    </w:p>
    <w:p w:rsidR="00877979" w:rsidRPr="008B625E" w:rsidRDefault="00877979" w:rsidP="00BB1370">
      <w:pPr>
        <w:pStyle w:val="1"/>
        <w:ind w:firstLine="562"/>
        <w:rPr>
          <w:sz w:val="28"/>
          <w:szCs w:val="28"/>
        </w:rPr>
        <w:sectPr w:rsidR="00877979" w:rsidRPr="008B625E">
          <w:pgSz w:w="11906" w:h="16838"/>
          <w:pgMar w:top="1440" w:right="1797" w:bottom="1440" w:left="1797" w:header="851" w:footer="992" w:gutter="0"/>
          <w:cols w:space="720"/>
          <w:docGrid w:type="linesAndChars" w:linePitch="312"/>
        </w:sectPr>
      </w:pPr>
    </w:p>
    <w:p w:rsidR="00877979" w:rsidRPr="008B625E" w:rsidRDefault="002913F5" w:rsidP="003D15F2">
      <w:pPr>
        <w:pStyle w:val="1"/>
        <w:spacing w:beforeLines="100" w:before="312" w:afterLines="50" w:after="156"/>
        <w:ind w:firstLine="562"/>
        <w:jc w:val="center"/>
        <w:rPr>
          <w:sz w:val="28"/>
          <w:szCs w:val="28"/>
        </w:rPr>
      </w:pPr>
      <w:bookmarkStart w:id="235" w:name="_Toc389231577"/>
      <w:bookmarkStart w:id="236" w:name="_Toc419810952"/>
      <w:bookmarkStart w:id="237" w:name="_Toc419811360"/>
      <w:bookmarkStart w:id="238" w:name="_Toc326675327"/>
      <w:bookmarkStart w:id="239" w:name="_Toc27336"/>
      <w:bookmarkStart w:id="240" w:name="_Toc7909"/>
      <w:bookmarkStart w:id="241" w:name="_Toc483816059"/>
      <w:bookmarkStart w:id="242" w:name="_Toc483816248"/>
      <w:bookmarkStart w:id="243" w:name="_Toc484710153"/>
      <w:r w:rsidRPr="008B625E">
        <w:rPr>
          <w:rFonts w:hint="eastAsia"/>
          <w:sz w:val="28"/>
          <w:szCs w:val="28"/>
        </w:rPr>
        <w:lastRenderedPageBreak/>
        <w:t>声    明</w:t>
      </w:r>
      <w:bookmarkEnd w:id="235"/>
      <w:bookmarkEnd w:id="236"/>
      <w:bookmarkEnd w:id="237"/>
      <w:bookmarkEnd w:id="238"/>
      <w:bookmarkEnd w:id="239"/>
      <w:bookmarkEnd w:id="240"/>
      <w:bookmarkEnd w:id="241"/>
      <w:bookmarkEnd w:id="242"/>
      <w:bookmarkEnd w:id="243"/>
    </w:p>
    <w:p w:rsidR="00877979" w:rsidRPr="008B625E" w:rsidRDefault="002913F5">
      <w:pPr>
        <w:spacing w:before="120" w:after="120"/>
        <w:ind w:firstLine="480"/>
        <w:rPr>
          <w:rFonts w:ascii="宋体" w:hAnsi="宋体"/>
          <w:color w:val="000000"/>
          <w:sz w:val="24"/>
        </w:rPr>
      </w:pPr>
      <w:r w:rsidRPr="008B625E">
        <w:rPr>
          <w:rFonts w:ascii="宋体" w:hAnsi="宋体" w:hint="eastAsia"/>
          <w:color w:val="000000"/>
          <w:sz w:val="24"/>
        </w:rPr>
        <w:t>本论文的工作是 201</w:t>
      </w:r>
      <w:r w:rsidR="0015400F" w:rsidRPr="008B625E">
        <w:rPr>
          <w:rFonts w:ascii="宋体" w:hAnsi="宋体"/>
          <w:color w:val="000000"/>
          <w:sz w:val="24"/>
        </w:rPr>
        <w:t>6</w:t>
      </w:r>
      <w:r w:rsidRPr="008B625E">
        <w:rPr>
          <w:rFonts w:ascii="宋体" w:hAnsi="宋体" w:hint="eastAsia"/>
          <w:color w:val="000000"/>
          <w:sz w:val="24"/>
        </w:rPr>
        <w:t>年1</w:t>
      </w:r>
      <w:r w:rsidR="0015400F" w:rsidRPr="008B625E">
        <w:rPr>
          <w:rFonts w:ascii="宋体" w:hAnsi="宋体"/>
          <w:color w:val="000000"/>
          <w:sz w:val="24"/>
        </w:rPr>
        <w:t>2</w:t>
      </w:r>
      <w:r w:rsidRPr="008B625E">
        <w:rPr>
          <w:rFonts w:ascii="宋体" w:hAnsi="宋体" w:hint="eastAsia"/>
          <w:color w:val="000000"/>
          <w:sz w:val="24"/>
        </w:rPr>
        <w:t>月至2017年5月在成都信息工程大学软件工程学院完成的。文中除了特别加以标注地方外，不包含他人已经发表或撰写过的研究成果，也不包含为获得成都信息工程大学或其他教学机构的学位或证书而使用过的材料。</w:t>
      </w:r>
    </w:p>
    <w:p w:rsidR="00877979" w:rsidRPr="008B625E" w:rsidRDefault="002913F5">
      <w:pPr>
        <w:ind w:firstLineChars="171" w:firstLine="410"/>
        <w:rPr>
          <w:rFonts w:ascii="宋体" w:hAnsi="宋体"/>
          <w:color w:val="000000"/>
          <w:sz w:val="24"/>
        </w:rPr>
      </w:pPr>
      <w:r w:rsidRPr="008B625E">
        <w:rPr>
          <w:rFonts w:ascii="宋体" w:hAnsi="宋体" w:hint="eastAsia"/>
          <w:color w:val="000000"/>
          <w:sz w:val="24"/>
        </w:rPr>
        <w:t>关于学位论文使用权和研究成果知识产权的说明：</w:t>
      </w:r>
    </w:p>
    <w:p w:rsidR="00877979" w:rsidRPr="008B625E" w:rsidRDefault="002913F5">
      <w:pPr>
        <w:ind w:firstLineChars="171" w:firstLine="410"/>
        <w:rPr>
          <w:rFonts w:ascii="宋体" w:hAnsi="宋体"/>
          <w:color w:val="000000"/>
          <w:sz w:val="24"/>
        </w:rPr>
      </w:pPr>
      <w:r w:rsidRPr="008B625E">
        <w:rPr>
          <w:rFonts w:ascii="宋体" w:hAnsi="宋体" w:hint="eastAsia"/>
          <w:color w:val="000000"/>
          <w:sz w:val="24"/>
        </w:rPr>
        <w:t>本人完全了解成都信息工程大学有关保管使用学位论文的规定，其中包括：</w:t>
      </w:r>
    </w:p>
    <w:p w:rsidR="00877979" w:rsidRPr="008B625E" w:rsidRDefault="002913F5">
      <w:pPr>
        <w:ind w:firstLineChars="270" w:firstLine="648"/>
        <w:rPr>
          <w:rFonts w:ascii="宋体" w:hAnsi="宋体"/>
          <w:color w:val="000000"/>
          <w:sz w:val="24"/>
        </w:rPr>
      </w:pPr>
      <w:r w:rsidRPr="008B625E">
        <w:rPr>
          <w:rFonts w:ascii="宋体" w:hAnsi="宋体" w:hint="eastAsia"/>
          <w:color w:val="000000"/>
          <w:sz w:val="24"/>
        </w:rPr>
        <w:t>（</w:t>
      </w:r>
      <w:r w:rsidRPr="008B625E">
        <w:rPr>
          <w:rFonts w:ascii="宋体" w:hAnsi="宋体"/>
          <w:color w:val="000000"/>
          <w:sz w:val="24"/>
        </w:rPr>
        <w:t>1</w:t>
      </w:r>
      <w:r w:rsidRPr="008B625E">
        <w:rPr>
          <w:rFonts w:ascii="宋体" w:hAnsi="宋体" w:hint="eastAsia"/>
          <w:color w:val="000000"/>
          <w:sz w:val="24"/>
        </w:rPr>
        <w:t>）学校有权保管并向有关部门递交学位论文的原件与复印件。</w:t>
      </w:r>
    </w:p>
    <w:p w:rsidR="00877979" w:rsidRPr="008B625E" w:rsidRDefault="002913F5">
      <w:pPr>
        <w:ind w:firstLineChars="270" w:firstLine="648"/>
        <w:rPr>
          <w:rFonts w:ascii="宋体" w:hAnsi="宋体"/>
          <w:color w:val="000000"/>
          <w:sz w:val="24"/>
        </w:rPr>
      </w:pPr>
      <w:r w:rsidRPr="008B625E">
        <w:rPr>
          <w:rFonts w:ascii="宋体" w:hAnsi="宋体" w:hint="eastAsia"/>
          <w:color w:val="000000"/>
          <w:sz w:val="24"/>
        </w:rPr>
        <w:t>（</w:t>
      </w:r>
      <w:r w:rsidRPr="008B625E">
        <w:rPr>
          <w:rFonts w:ascii="宋体" w:hAnsi="宋体"/>
          <w:color w:val="000000"/>
          <w:sz w:val="24"/>
        </w:rPr>
        <w:t>2</w:t>
      </w:r>
      <w:r w:rsidRPr="008B625E">
        <w:rPr>
          <w:rFonts w:ascii="宋体" w:hAnsi="宋体" w:hint="eastAsia"/>
          <w:color w:val="000000"/>
          <w:sz w:val="24"/>
        </w:rPr>
        <w:t>）学校可以采用影印、缩印或其他复制方式保存学位论文。</w:t>
      </w:r>
    </w:p>
    <w:p w:rsidR="00877979" w:rsidRPr="008B625E" w:rsidRDefault="002913F5">
      <w:pPr>
        <w:ind w:firstLineChars="270" w:firstLine="648"/>
        <w:rPr>
          <w:rFonts w:ascii="宋体" w:hAnsi="宋体"/>
          <w:color w:val="000000"/>
          <w:sz w:val="24"/>
        </w:rPr>
      </w:pPr>
      <w:r w:rsidRPr="008B625E">
        <w:rPr>
          <w:rFonts w:ascii="宋体" w:hAnsi="宋体" w:hint="eastAsia"/>
          <w:color w:val="000000"/>
          <w:sz w:val="24"/>
        </w:rPr>
        <w:t>（</w:t>
      </w:r>
      <w:r w:rsidRPr="008B625E">
        <w:rPr>
          <w:rFonts w:ascii="宋体" w:hAnsi="宋体"/>
          <w:color w:val="000000"/>
          <w:sz w:val="24"/>
        </w:rPr>
        <w:t>3</w:t>
      </w:r>
      <w:r w:rsidRPr="008B625E">
        <w:rPr>
          <w:rFonts w:ascii="宋体" w:hAnsi="宋体" w:hint="eastAsia"/>
          <w:color w:val="000000"/>
          <w:sz w:val="24"/>
        </w:rPr>
        <w:t>）学校可以学术交流为目的复制、赠送和交换学位论文。</w:t>
      </w:r>
    </w:p>
    <w:p w:rsidR="00877979" w:rsidRPr="008B625E" w:rsidRDefault="002913F5">
      <w:pPr>
        <w:ind w:firstLineChars="270" w:firstLine="648"/>
        <w:rPr>
          <w:rFonts w:ascii="宋体" w:hAnsi="宋体"/>
          <w:sz w:val="24"/>
        </w:rPr>
      </w:pPr>
      <w:r w:rsidRPr="008B625E">
        <w:rPr>
          <w:rFonts w:ascii="宋体" w:hAnsi="宋体" w:hint="eastAsia"/>
          <w:sz w:val="24"/>
        </w:rPr>
        <w:t>（</w:t>
      </w:r>
      <w:r w:rsidRPr="008B625E">
        <w:rPr>
          <w:rFonts w:ascii="宋体" w:hAnsi="宋体"/>
          <w:sz w:val="24"/>
        </w:rPr>
        <w:t>4</w:t>
      </w:r>
      <w:r w:rsidRPr="008B625E">
        <w:rPr>
          <w:rFonts w:ascii="宋体" w:hAnsi="宋体" w:hint="eastAsia"/>
          <w:sz w:val="24"/>
        </w:rPr>
        <w:t>）学校可允许学位论文被查阅或借阅。</w:t>
      </w:r>
    </w:p>
    <w:p w:rsidR="00877979" w:rsidRPr="008B625E" w:rsidRDefault="002913F5">
      <w:pPr>
        <w:ind w:firstLineChars="270" w:firstLine="648"/>
        <w:rPr>
          <w:rFonts w:ascii="宋体" w:hAnsi="宋体"/>
          <w:sz w:val="24"/>
        </w:rPr>
      </w:pPr>
      <w:r w:rsidRPr="008B625E">
        <w:rPr>
          <w:rFonts w:ascii="宋体" w:hAnsi="宋体" w:hint="eastAsia"/>
          <w:sz w:val="24"/>
        </w:rPr>
        <w:t>（</w:t>
      </w:r>
      <w:r w:rsidRPr="008B625E">
        <w:rPr>
          <w:rFonts w:ascii="宋体" w:hAnsi="宋体"/>
          <w:sz w:val="24"/>
        </w:rPr>
        <w:t>5</w:t>
      </w:r>
      <w:r w:rsidRPr="008B625E">
        <w:rPr>
          <w:rFonts w:ascii="宋体" w:hAnsi="宋体" w:hint="eastAsia"/>
          <w:sz w:val="24"/>
        </w:rPr>
        <w:t>）学校可以公布学位论文的全部或部分内容（保密学位论文在解密后遵守此规定）。</w:t>
      </w:r>
    </w:p>
    <w:p w:rsidR="00877979" w:rsidRPr="008B625E" w:rsidRDefault="002913F5" w:rsidP="002E0322">
      <w:pPr>
        <w:ind w:firstLine="480"/>
        <w:rPr>
          <w:rFonts w:ascii="宋体" w:hAnsi="宋体"/>
          <w:sz w:val="24"/>
        </w:rPr>
      </w:pPr>
      <w:r w:rsidRPr="008B625E">
        <w:rPr>
          <w:rFonts w:ascii="宋体" w:hAnsi="宋体" w:hint="eastAsia"/>
          <w:sz w:val="24"/>
        </w:rPr>
        <w:t>除非另有科研合同和其他法律文书的制约，本论文的科研成果属于成都信息工程大学。</w:t>
      </w:r>
    </w:p>
    <w:p w:rsidR="00877979" w:rsidRPr="008B625E" w:rsidRDefault="002913F5" w:rsidP="00BB1370">
      <w:pPr>
        <w:ind w:firstLine="480"/>
        <w:rPr>
          <w:rFonts w:ascii="宋体" w:hAnsi="宋体"/>
          <w:sz w:val="24"/>
        </w:rPr>
      </w:pPr>
      <w:r w:rsidRPr="008B625E">
        <w:rPr>
          <w:rFonts w:ascii="宋体" w:hAnsi="宋体"/>
          <w:sz w:val="24"/>
        </w:rPr>
        <w:t>特此声明！</w:t>
      </w:r>
    </w:p>
    <w:p w:rsidR="00877979" w:rsidRPr="008B625E" w:rsidRDefault="00877979" w:rsidP="00BB1370">
      <w:pPr>
        <w:ind w:firstLine="480"/>
        <w:rPr>
          <w:rFonts w:ascii="宋体" w:hAnsi="宋体"/>
          <w:sz w:val="24"/>
        </w:rPr>
      </w:pPr>
    </w:p>
    <w:p w:rsidR="00877979" w:rsidRPr="008B625E" w:rsidRDefault="00877979" w:rsidP="00BB1370">
      <w:pPr>
        <w:spacing w:line="240" w:lineRule="auto"/>
        <w:ind w:firstLine="480"/>
        <w:rPr>
          <w:rFonts w:ascii="宋体" w:hAnsi="宋体" w:cs="Arial"/>
          <w:sz w:val="24"/>
        </w:rPr>
      </w:pPr>
    </w:p>
    <w:p w:rsidR="00877979" w:rsidRPr="008B625E" w:rsidRDefault="002913F5" w:rsidP="00BB1370">
      <w:pPr>
        <w:tabs>
          <w:tab w:val="left" w:pos="5760"/>
          <w:tab w:val="left" w:pos="6120"/>
        </w:tabs>
        <w:spacing w:line="240" w:lineRule="auto"/>
        <w:ind w:rightChars="100" w:right="210" w:firstLine="480"/>
        <w:jc w:val="center"/>
        <w:rPr>
          <w:rFonts w:ascii="宋体" w:hAnsi="宋体" w:cs="Arial"/>
          <w:sz w:val="24"/>
        </w:rPr>
      </w:pPr>
      <w:r w:rsidRPr="008B625E">
        <w:rPr>
          <w:rFonts w:ascii="宋体" w:hAnsi="宋体" w:cs="Arial"/>
          <w:sz w:val="24"/>
        </w:rPr>
        <w:t xml:space="preserve">                                    </w:t>
      </w:r>
      <w:r w:rsidR="002E0322" w:rsidRPr="008B625E">
        <w:rPr>
          <w:rFonts w:ascii="宋体" w:hAnsi="宋体" w:cs="Arial" w:hint="eastAsia"/>
          <w:sz w:val="24"/>
        </w:rPr>
        <w:tab/>
      </w:r>
      <w:r w:rsidRPr="008B625E">
        <w:rPr>
          <w:rFonts w:ascii="宋体" w:hAnsi="宋体" w:cs="Arial"/>
          <w:sz w:val="24"/>
        </w:rPr>
        <w:t xml:space="preserve">作者签名：    </w:t>
      </w:r>
    </w:p>
    <w:p w:rsidR="00877979" w:rsidRPr="008B625E" w:rsidRDefault="002913F5" w:rsidP="00BB1370">
      <w:pPr>
        <w:spacing w:line="240" w:lineRule="auto"/>
        <w:ind w:firstLine="480"/>
        <w:rPr>
          <w:rFonts w:ascii="宋体" w:hAnsi="宋体" w:cs="Arial"/>
          <w:sz w:val="24"/>
        </w:rPr>
      </w:pPr>
      <w:r w:rsidRPr="008B625E">
        <w:rPr>
          <w:rFonts w:ascii="宋体" w:hAnsi="宋体" w:cs="Arial"/>
          <w:sz w:val="24"/>
        </w:rPr>
        <w:t xml:space="preserve">                                                  </w:t>
      </w:r>
      <w:r w:rsidRPr="008B625E">
        <w:rPr>
          <w:rFonts w:ascii="宋体" w:hAnsi="宋体" w:hint="eastAsia"/>
          <w:sz w:val="24"/>
        </w:rPr>
        <w:t>2017年06月  日</w:t>
      </w:r>
    </w:p>
    <w:p w:rsidR="00877979" w:rsidRPr="008B625E" w:rsidRDefault="00877979" w:rsidP="00BB1370">
      <w:pPr>
        <w:ind w:firstLine="420"/>
        <w:rPr>
          <w:rFonts w:ascii="宋体" w:hAnsi="宋体"/>
        </w:rPr>
      </w:pPr>
    </w:p>
    <w:sectPr w:rsidR="00877979" w:rsidRPr="008B625E" w:rsidSect="00877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897" w:rsidRDefault="00BD4897" w:rsidP="00BB1370">
      <w:pPr>
        <w:spacing w:line="240" w:lineRule="auto"/>
        <w:ind w:firstLine="420"/>
      </w:pPr>
      <w:r>
        <w:separator/>
      </w:r>
    </w:p>
  </w:endnote>
  <w:endnote w:type="continuationSeparator" w:id="0">
    <w:p w:rsidR="00BD4897" w:rsidRDefault="00BD4897" w:rsidP="00BB137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B21" w:rsidRDefault="0090674F" w:rsidP="00BB1370">
    <w:pPr>
      <w:pStyle w:val="a8"/>
      <w:framePr w:wrap="around" w:vAnchor="text" w:hAnchor="margin" w:xAlign="center" w:y="1"/>
      <w:ind w:firstLine="360"/>
      <w:rPr>
        <w:rStyle w:val="aa"/>
      </w:rPr>
    </w:pPr>
    <w:r>
      <w:rPr>
        <w:rStyle w:val="aa"/>
      </w:rPr>
      <w:fldChar w:fldCharType="begin"/>
    </w:r>
    <w:r w:rsidR="00861B21">
      <w:rPr>
        <w:rStyle w:val="aa"/>
      </w:rPr>
      <w:instrText xml:space="preserve">PAGE  </w:instrText>
    </w:r>
    <w:r>
      <w:rPr>
        <w:rStyle w:val="aa"/>
      </w:rPr>
      <w:fldChar w:fldCharType="end"/>
    </w:r>
  </w:p>
  <w:p w:rsidR="00861B21" w:rsidRDefault="00861B21" w:rsidP="00BB1370">
    <w:pPr>
      <w:pStyle w:val="a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B21" w:rsidRDefault="00861B21" w:rsidP="00BB1370">
    <w:pPr>
      <w:pStyle w:val="a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B21" w:rsidRDefault="00861B21" w:rsidP="00BB1370">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B21" w:rsidRDefault="00861B21" w:rsidP="00BB1370">
    <w:pPr>
      <w:pStyle w:val="a8"/>
      <w:framePr w:wrap="around" w:vAnchor="text" w:hAnchor="page" w:x="5301" w:y="5"/>
      <w:ind w:firstLine="420"/>
      <w:rPr>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B21" w:rsidRDefault="00861B21" w:rsidP="00BB1370">
    <w:pPr>
      <w:pStyle w:val="a8"/>
      <w:framePr w:wrap="around" w:vAnchor="text" w:hAnchor="page" w:x="5301" w:y="5"/>
      <w:ind w:firstLine="420"/>
      <w:rPr>
        <w:sz w:val="21"/>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B21" w:rsidRDefault="00861B21" w:rsidP="00BB1370">
    <w:pPr>
      <w:pStyle w:val="a8"/>
      <w:framePr w:wrap="around" w:vAnchor="text" w:hAnchor="page" w:x="5301" w:y="5"/>
      <w:ind w:firstLine="420"/>
      <w:rPr>
        <w:sz w:val="21"/>
        <w:szCs w:val="21"/>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B21" w:rsidRDefault="00861B21" w:rsidP="00BB1370">
    <w:pPr>
      <w:pStyle w:val="a8"/>
      <w:framePr w:wrap="around" w:vAnchor="text" w:hAnchor="page" w:x="5301" w:y="5"/>
      <w:ind w:firstLine="420"/>
      <w:jc w:val="center"/>
      <w:rPr>
        <w:sz w:val="21"/>
        <w:szCs w:val="21"/>
      </w:rPr>
    </w:pPr>
    <w:r>
      <w:rPr>
        <w:rStyle w:val="aa"/>
        <w:rFonts w:ascii="宋体" w:hAnsi="宋体" w:hint="eastAsia"/>
        <w:kern w:val="0"/>
        <w:sz w:val="21"/>
        <w:szCs w:val="21"/>
      </w:rPr>
      <w:t xml:space="preserve">第 </w:t>
    </w:r>
    <w:r w:rsidR="0090674F">
      <w:rPr>
        <w:rStyle w:val="aa"/>
        <w:rFonts w:ascii="宋体" w:hAnsi="宋体"/>
        <w:kern w:val="0"/>
        <w:sz w:val="21"/>
        <w:szCs w:val="21"/>
      </w:rPr>
      <w:fldChar w:fldCharType="begin"/>
    </w:r>
    <w:r>
      <w:rPr>
        <w:rStyle w:val="aa"/>
        <w:rFonts w:ascii="宋体" w:hAnsi="宋体"/>
        <w:kern w:val="0"/>
        <w:sz w:val="21"/>
        <w:szCs w:val="21"/>
      </w:rPr>
      <w:instrText xml:space="preserve"> PAGE </w:instrText>
    </w:r>
    <w:r w:rsidR="0090674F">
      <w:rPr>
        <w:rStyle w:val="aa"/>
        <w:rFonts w:ascii="宋体" w:hAnsi="宋体"/>
        <w:kern w:val="0"/>
        <w:sz w:val="21"/>
        <w:szCs w:val="21"/>
      </w:rPr>
      <w:fldChar w:fldCharType="separate"/>
    </w:r>
    <w:r w:rsidR="001F4BC0">
      <w:rPr>
        <w:rStyle w:val="aa"/>
        <w:rFonts w:ascii="宋体" w:hAnsi="宋体"/>
        <w:noProof/>
        <w:kern w:val="0"/>
        <w:sz w:val="21"/>
        <w:szCs w:val="21"/>
      </w:rPr>
      <w:t>16</w:t>
    </w:r>
    <w:r w:rsidR="0090674F">
      <w:rPr>
        <w:rStyle w:val="aa"/>
        <w:rFonts w:ascii="宋体" w:hAnsi="宋体"/>
        <w:kern w:val="0"/>
        <w:sz w:val="21"/>
        <w:szCs w:val="21"/>
      </w:rPr>
      <w:fldChar w:fldCharType="end"/>
    </w:r>
    <w:r>
      <w:rPr>
        <w:rStyle w:val="aa"/>
        <w:rFonts w:ascii="宋体" w:hAnsi="宋体" w:hint="eastAsia"/>
        <w:kern w:val="0"/>
        <w:sz w:val="21"/>
        <w:szCs w:val="21"/>
      </w:rPr>
      <w:t xml:space="preserve"> 页 共 3</w:t>
    </w:r>
    <w:r w:rsidR="001F4BC0">
      <w:rPr>
        <w:rStyle w:val="aa"/>
        <w:rFonts w:ascii="宋体" w:hAnsi="宋体"/>
        <w:kern w:val="0"/>
        <w:sz w:val="21"/>
        <w:szCs w:val="21"/>
      </w:rPr>
      <w:t>7</w:t>
    </w:r>
    <w:r>
      <w:rPr>
        <w:rStyle w:val="aa"/>
        <w:rFonts w:ascii="宋体" w:hAnsi="宋体" w:hint="eastAsia"/>
        <w:kern w:val="0"/>
        <w:sz w:val="21"/>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897" w:rsidRDefault="00BD4897" w:rsidP="00BB1370">
      <w:pPr>
        <w:spacing w:line="240" w:lineRule="auto"/>
        <w:ind w:firstLine="420"/>
      </w:pPr>
      <w:r>
        <w:separator/>
      </w:r>
    </w:p>
  </w:footnote>
  <w:footnote w:type="continuationSeparator" w:id="0">
    <w:p w:rsidR="00BD4897" w:rsidRDefault="00BD4897" w:rsidP="00BB137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B21" w:rsidRDefault="00861B21" w:rsidP="00BB1370">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B21" w:rsidRDefault="00861B21" w:rsidP="00BB1370">
    <w:pPr>
      <w:pStyle w:val="a9"/>
      <w:pBdr>
        <w:bottom w:val="single" w:sz="6"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B21" w:rsidRDefault="00861B21" w:rsidP="00BB1370">
    <w:pPr>
      <w:pStyle w:val="a9"/>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B21" w:rsidRDefault="00861B21" w:rsidP="00BB1370">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50538"/>
    <w:multiLevelType w:val="hybridMultilevel"/>
    <w:tmpl w:val="D0341AB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85B4D05"/>
    <w:multiLevelType w:val="multilevel"/>
    <w:tmpl w:val="085B4D05"/>
    <w:lvl w:ilvl="0">
      <w:start w:val="1"/>
      <w:numFmt w:val="decimal"/>
      <w:lvlText w:val="%1."/>
      <w:lvlJc w:val="left"/>
      <w:pPr>
        <w:tabs>
          <w:tab w:val="left" w:pos="420"/>
        </w:tabs>
        <w:ind w:left="420" w:hanging="420"/>
      </w:pPr>
      <w:rPr>
        <w:rFonts w:hint="default"/>
      </w:rPr>
    </w:lvl>
    <w:lvl w:ilvl="1">
      <w:start w:val="1"/>
      <w:numFmt w:val="decimal"/>
      <w:pStyle w:val="2"/>
      <w:isLgl/>
      <w:lvlText w:val="%1.%2"/>
      <w:lvlJc w:val="left"/>
      <w:pPr>
        <w:tabs>
          <w:tab w:val="left" w:pos="1200"/>
        </w:tabs>
        <w:ind w:left="1200" w:hanging="840"/>
      </w:pPr>
      <w:rPr>
        <w:rFonts w:hint="default"/>
      </w:rPr>
    </w:lvl>
    <w:lvl w:ilvl="2">
      <w:start w:val="1"/>
      <w:numFmt w:val="decimal"/>
      <w:isLgl/>
      <w:lvlText w:val="%1.%2.%3"/>
      <w:lvlJc w:val="left"/>
      <w:pPr>
        <w:tabs>
          <w:tab w:val="left" w:pos="1680"/>
        </w:tabs>
        <w:ind w:left="1680" w:hanging="840"/>
      </w:pPr>
      <w:rPr>
        <w:rFonts w:ascii="宋体" w:eastAsia="宋体" w:hAnsi="宋体" w:hint="default"/>
      </w:rPr>
    </w:lvl>
    <w:lvl w:ilvl="3">
      <w:start w:val="1"/>
      <w:numFmt w:val="decimal"/>
      <w:isLgl/>
      <w:lvlText w:val="%1.%2.%3.%4"/>
      <w:lvlJc w:val="left"/>
      <w:pPr>
        <w:tabs>
          <w:tab w:val="left" w:pos="2340"/>
        </w:tabs>
        <w:ind w:left="2340" w:hanging="1080"/>
      </w:pPr>
      <w:rPr>
        <w:rFonts w:hint="default"/>
        <w:b/>
      </w:rPr>
    </w:lvl>
    <w:lvl w:ilvl="4">
      <w:start w:val="1"/>
      <w:numFmt w:val="decimal"/>
      <w:isLgl/>
      <w:lvlText w:val="%1.%2.%3.%4.%5"/>
      <w:lvlJc w:val="left"/>
      <w:pPr>
        <w:tabs>
          <w:tab w:val="left" w:pos="3120"/>
        </w:tabs>
        <w:ind w:left="3120" w:hanging="1440"/>
      </w:pPr>
      <w:rPr>
        <w:rFonts w:hint="default"/>
      </w:rPr>
    </w:lvl>
    <w:lvl w:ilvl="5">
      <w:start w:val="1"/>
      <w:numFmt w:val="decimal"/>
      <w:isLgl/>
      <w:lvlText w:val="%1.%2.%3.%4.%5.%6"/>
      <w:lvlJc w:val="left"/>
      <w:pPr>
        <w:tabs>
          <w:tab w:val="left" w:pos="3540"/>
        </w:tabs>
        <w:ind w:left="3540" w:hanging="1440"/>
      </w:pPr>
      <w:rPr>
        <w:rFonts w:hint="default"/>
      </w:rPr>
    </w:lvl>
    <w:lvl w:ilvl="6">
      <w:start w:val="1"/>
      <w:numFmt w:val="decimal"/>
      <w:isLgl/>
      <w:lvlText w:val="%1.%2.%3.%4.%5.%6.%7"/>
      <w:lvlJc w:val="left"/>
      <w:pPr>
        <w:tabs>
          <w:tab w:val="left" w:pos="4320"/>
        </w:tabs>
        <w:ind w:left="4320" w:hanging="1800"/>
      </w:pPr>
      <w:rPr>
        <w:rFonts w:hint="default"/>
      </w:rPr>
    </w:lvl>
    <w:lvl w:ilvl="7">
      <w:start w:val="1"/>
      <w:numFmt w:val="decimal"/>
      <w:isLgl/>
      <w:lvlText w:val="%1.%2.%3.%4.%5.%6.%7.%8"/>
      <w:lvlJc w:val="left"/>
      <w:pPr>
        <w:tabs>
          <w:tab w:val="left" w:pos="5100"/>
        </w:tabs>
        <w:ind w:left="5100" w:hanging="2160"/>
      </w:pPr>
      <w:rPr>
        <w:rFonts w:hint="default"/>
      </w:rPr>
    </w:lvl>
    <w:lvl w:ilvl="8">
      <w:start w:val="1"/>
      <w:numFmt w:val="decimal"/>
      <w:isLgl/>
      <w:lvlText w:val="%1.%2.%3.%4.%5.%6.%7.%8.%9"/>
      <w:lvlJc w:val="left"/>
      <w:pPr>
        <w:tabs>
          <w:tab w:val="left" w:pos="5520"/>
        </w:tabs>
        <w:ind w:left="5520" w:hanging="2160"/>
      </w:pPr>
      <w:rPr>
        <w:rFonts w:hint="default"/>
      </w:rPr>
    </w:lvl>
  </w:abstractNum>
  <w:abstractNum w:abstractNumId="2">
    <w:nsid w:val="13DA4607"/>
    <w:multiLevelType w:val="multilevel"/>
    <w:tmpl w:val="13DA46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66C63C0"/>
    <w:multiLevelType w:val="hybridMultilevel"/>
    <w:tmpl w:val="065898F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24F872B2"/>
    <w:multiLevelType w:val="multilevel"/>
    <w:tmpl w:val="24F872B2"/>
    <w:lvl w:ilvl="0">
      <w:start w:val="3"/>
      <w:numFmt w:val="decimal"/>
      <w:lvlText w:val="%1"/>
      <w:lvlJc w:val="left"/>
      <w:pPr>
        <w:ind w:left="375" w:hanging="375"/>
      </w:pPr>
      <w:rPr>
        <w:rFonts w:hint="default"/>
      </w:rPr>
    </w:lvl>
    <w:lvl w:ilvl="1">
      <w:start w:val="3"/>
      <w:numFmt w:val="decimal"/>
      <w:lvlText w:val="%1.%2"/>
      <w:lvlJc w:val="left"/>
      <w:pPr>
        <w:ind w:left="1001" w:hanging="72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564" w:hanging="1440"/>
      </w:pPr>
      <w:rPr>
        <w:rFonts w:hint="default"/>
      </w:rPr>
    </w:lvl>
    <w:lvl w:ilvl="5">
      <w:start w:val="1"/>
      <w:numFmt w:val="decimal"/>
      <w:lvlText w:val="%1.%2.%3.%4.%5.%6"/>
      <w:lvlJc w:val="left"/>
      <w:pPr>
        <w:ind w:left="2845" w:hanging="1440"/>
      </w:pPr>
      <w:rPr>
        <w:rFonts w:hint="default"/>
      </w:rPr>
    </w:lvl>
    <w:lvl w:ilvl="6">
      <w:start w:val="1"/>
      <w:numFmt w:val="decimal"/>
      <w:lvlText w:val="%1.%2.%3.%4.%5.%6.%7"/>
      <w:lvlJc w:val="left"/>
      <w:pPr>
        <w:ind w:left="3486" w:hanging="1800"/>
      </w:pPr>
      <w:rPr>
        <w:rFonts w:hint="default"/>
      </w:rPr>
    </w:lvl>
    <w:lvl w:ilvl="7">
      <w:start w:val="1"/>
      <w:numFmt w:val="decimal"/>
      <w:lvlText w:val="%1.%2.%3.%4.%5.%6.%7.%8"/>
      <w:lvlJc w:val="left"/>
      <w:pPr>
        <w:ind w:left="4127" w:hanging="2160"/>
      </w:pPr>
      <w:rPr>
        <w:rFonts w:hint="default"/>
      </w:rPr>
    </w:lvl>
    <w:lvl w:ilvl="8">
      <w:start w:val="1"/>
      <w:numFmt w:val="decimal"/>
      <w:lvlText w:val="%1.%2.%3.%4.%5.%6.%7.%8.%9"/>
      <w:lvlJc w:val="left"/>
      <w:pPr>
        <w:ind w:left="4408" w:hanging="2160"/>
      </w:pPr>
      <w:rPr>
        <w:rFonts w:hint="default"/>
      </w:rPr>
    </w:lvl>
  </w:abstractNum>
  <w:abstractNum w:abstractNumId="5">
    <w:nsid w:val="27AC2700"/>
    <w:multiLevelType w:val="multilevel"/>
    <w:tmpl w:val="27AC2700"/>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6">
    <w:nsid w:val="354C5801"/>
    <w:multiLevelType w:val="hybridMultilevel"/>
    <w:tmpl w:val="BA66525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DA3589F"/>
    <w:multiLevelType w:val="multilevel"/>
    <w:tmpl w:val="3DA3589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54A5B5B"/>
    <w:multiLevelType w:val="multilevel"/>
    <w:tmpl w:val="F69E95FE"/>
    <w:lvl w:ilvl="0">
      <w:start w:val="1"/>
      <w:numFmt w:val="bullet"/>
      <w:lvlText w:val=""/>
      <w:lvlJc w:val="left"/>
      <w:pPr>
        <w:tabs>
          <w:tab w:val="num" w:pos="840"/>
        </w:tabs>
        <w:ind w:left="400" w:hanging="40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nsid w:val="48E83253"/>
    <w:multiLevelType w:val="multilevel"/>
    <w:tmpl w:val="48E832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92A075F"/>
    <w:multiLevelType w:val="multilevel"/>
    <w:tmpl w:val="EE3AD13A"/>
    <w:lvl w:ilvl="0">
      <w:start w:val="1"/>
      <w:numFmt w:val="decimal"/>
      <w:lvlText w:val="%1"/>
      <w:lvlJc w:val="left"/>
      <w:pPr>
        <w:ind w:left="450" w:hanging="450"/>
      </w:pPr>
      <w:rPr>
        <w:rFonts w:hint="default"/>
      </w:rPr>
    </w:lvl>
    <w:lvl w:ilvl="1">
      <w:start w:val="4"/>
      <w:numFmt w:val="decimal"/>
      <w:lvlText w:val="%1.%2"/>
      <w:lvlJc w:val="left"/>
      <w:pPr>
        <w:ind w:left="731" w:hanging="45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204" w:hanging="1080"/>
      </w:pPr>
      <w:rPr>
        <w:rFonts w:hint="default"/>
      </w:rPr>
    </w:lvl>
    <w:lvl w:ilvl="5">
      <w:start w:val="1"/>
      <w:numFmt w:val="decimal"/>
      <w:lvlText w:val="%1.%2.%3.%4.%5.%6"/>
      <w:lvlJc w:val="left"/>
      <w:pPr>
        <w:ind w:left="2845" w:hanging="1440"/>
      </w:pPr>
      <w:rPr>
        <w:rFonts w:hint="default"/>
      </w:rPr>
    </w:lvl>
    <w:lvl w:ilvl="6">
      <w:start w:val="1"/>
      <w:numFmt w:val="decimal"/>
      <w:lvlText w:val="%1.%2.%3.%4.%5.%6.%7"/>
      <w:lvlJc w:val="left"/>
      <w:pPr>
        <w:ind w:left="3486" w:hanging="1800"/>
      </w:pPr>
      <w:rPr>
        <w:rFonts w:hint="default"/>
      </w:rPr>
    </w:lvl>
    <w:lvl w:ilvl="7">
      <w:start w:val="1"/>
      <w:numFmt w:val="decimal"/>
      <w:lvlText w:val="%1.%2.%3.%4.%5.%6.%7.%8"/>
      <w:lvlJc w:val="left"/>
      <w:pPr>
        <w:ind w:left="3767" w:hanging="1800"/>
      </w:pPr>
      <w:rPr>
        <w:rFonts w:hint="default"/>
      </w:rPr>
    </w:lvl>
    <w:lvl w:ilvl="8">
      <w:start w:val="1"/>
      <w:numFmt w:val="decimal"/>
      <w:lvlText w:val="%1.%2.%3.%4.%5.%6.%7.%8.%9"/>
      <w:lvlJc w:val="left"/>
      <w:pPr>
        <w:ind w:left="4408" w:hanging="2160"/>
      </w:pPr>
      <w:rPr>
        <w:rFonts w:hint="default"/>
      </w:rPr>
    </w:lvl>
  </w:abstractNum>
  <w:abstractNum w:abstractNumId="11">
    <w:nsid w:val="5089553E"/>
    <w:multiLevelType w:val="multilevel"/>
    <w:tmpl w:val="5089553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nsid w:val="537B5DD6"/>
    <w:multiLevelType w:val="singleLevel"/>
    <w:tmpl w:val="537B5DD6"/>
    <w:lvl w:ilvl="0">
      <w:start w:val="1"/>
      <w:numFmt w:val="decimal"/>
      <w:suff w:val="nothing"/>
      <w:lvlText w:val="（%1）"/>
      <w:lvlJc w:val="left"/>
      <w:pPr>
        <w:ind w:left="6" w:firstLine="420"/>
      </w:pPr>
      <w:rPr>
        <w:rFonts w:hint="eastAsia"/>
      </w:rPr>
    </w:lvl>
  </w:abstractNum>
  <w:abstractNum w:abstractNumId="13">
    <w:nsid w:val="572EE5F1"/>
    <w:multiLevelType w:val="singleLevel"/>
    <w:tmpl w:val="572EE5F1"/>
    <w:lvl w:ilvl="0">
      <w:start w:val="1"/>
      <w:numFmt w:val="decimal"/>
      <w:suff w:val="nothing"/>
      <w:lvlText w:val="%1、"/>
      <w:lvlJc w:val="left"/>
    </w:lvl>
  </w:abstractNum>
  <w:abstractNum w:abstractNumId="14">
    <w:nsid w:val="5912AEFF"/>
    <w:multiLevelType w:val="singleLevel"/>
    <w:tmpl w:val="5912AEFF"/>
    <w:lvl w:ilvl="0">
      <w:start w:val="1"/>
      <w:numFmt w:val="decimal"/>
      <w:suff w:val="nothing"/>
      <w:lvlText w:val="%1、"/>
      <w:lvlJc w:val="left"/>
    </w:lvl>
  </w:abstractNum>
  <w:abstractNum w:abstractNumId="15">
    <w:nsid w:val="5912B0A1"/>
    <w:multiLevelType w:val="singleLevel"/>
    <w:tmpl w:val="5912B0A1"/>
    <w:lvl w:ilvl="0">
      <w:start w:val="1"/>
      <w:numFmt w:val="decimal"/>
      <w:suff w:val="nothing"/>
      <w:lvlText w:val="%1、"/>
      <w:lvlJc w:val="left"/>
    </w:lvl>
  </w:abstractNum>
  <w:abstractNum w:abstractNumId="16">
    <w:nsid w:val="5912B116"/>
    <w:multiLevelType w:val="singleLevel"/>
    <w:tmpl w:val="5912B116"/>
    <w:lvl w:ilvl="0">
      <w:start w:val="1"/>
      <w:numFmt w:val="decimal"/>
      <w:suff w:val="nothing"/>
      <w:lvlText w:val="%1、"/>
      <w:lvlJc w:val="left"/>
    </w:lvl>
  </w:abstractNum>
  <w:abstractNum w:abstractNumId="17">
    <w:nsid w:val="591BA4EA"/>
    <w:multiLevelType w:val="singleLevel"/>
    <w:tmpl w:val="591BA4EA"/>
    <w:lvl w:ilvl="0">
      <w:start w:val="1"/>
      <w:numFmt w:val="decimal"/>
      <w:suff w:val="nothing"/>
      <w:lvlText w:val="（%1）"/>
      <w:lvlJc w:val="left"/>
      <w:pPr>
        <w:ind w:left="0" w:firstLine="420"/>
      </w:pPr>
      <w:rPr>
        <w:rFonts w:hint="default"/>
      </w:rPr>
    </w:lvl>
  </w:abstractNum>
  <w:abstractNum w:abstractNumId="18">
    <w:nsid w:val="591BBFF9"/>
    <w:multiLevelType w:val="singleLevel"/>
    <w:tmpl w:val="591BBFF9"/>
    <w:lvl w:ilvl="0">
      <w:start w:val="1"/>
      <w:numFmt w:val="decimal"/>
      <w:suff w:val="nothing"/>
      <w:lvlText w:val="（%1）"/>
      <w:lvlJc w:val="left"/>
      <w:pPr>
        <w:ind w:left="0" w:firstLine="420"/>
      </w:pPr>
      <w:rPr>
        <w:rFonts w:hint="default"/>
      </w:rPr>
    </w:lvl>
  </w:abstractNum>
  <w:abstractNum w:abstractNumId="19">
    <w:nsid w:val="591BE7D7"/>
    <w:multiLevelType w:val="singleLevel"/>
    <w:tmpl w:val="591BE7D7"/>
    <w:lvl w:ilvl="0">
      <w:start w:val="1"/>
      <w:numFmt w:val="decimal"/>
      <w:suff w:val="nothing"/>
      <w:lvlText w:val="（%1）"/>
      <w:lvlJc w:val="left"/>
      <w:pPr>
        <w:ind w:left="0" w:firstLine="420"/>
      </w:pPr>
      <w:rPr>
        <w:rFonts w:hint="default"/>
      </w:rPr>
    </w:lvl>
  </w:abstractNum>
  <w:abstractNum w:abstractNumId="20">
    <w:nsid w:val="694E1EDD"/>
    <w:multiLevelType w:val="multilevel"/>
    <w:tmpl w:val="694E1E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77913B06"/>
    <w:multiLevelType w:val="hybridMultilevel"/>
    <w:tmpl w:val="48A8D362"/>
    <w:lvl w:ilvl="0" w:tplc="04090003">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2">
    <w:nsid w:val="7B220F9C"/>
    <w:multiLevelType w:val="hybridMultilevel"/>
    <w:tmpl w:val="1E1CA1D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7C43729C"/>
    <w:multiLevelType w:val="hybridMultilevel"/>
    <w:tmpl w:val="472E44B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7CD420F7"/>
    <w:multiLevelType w:val="multilevel"/>
    <w:tmpl w:val="7CD420F7"/>
    <w:lvl w:ilvl="0">
      <w:start w:val="1"/>
      <w:numFmt w:val="decimal"/>
      <w:lvlText w:val="（%1）"/>
      <w:lvlJc w:val="left"/>
      <w:pPr>
        <w:ind w:left="1140" w:hanging="720"/>
      </w:pPr>
      <w:rPr>
        <w:rFonts w:hint="default"/>
        <w:lang w:val="en-US"/>
      </w:r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8"/>
  </w:num>
  <w:num w:numId="3">
    <w:abstractNumId w:val="12"/>
  </w:num>
  <w:num w:numId="4">
    <w:abstractNumId w:val="24"/>
  </w:num>
  <w:num w:numId="5">
    <w:abstractNumId w:val="5"/>
  </w:num>
  <w:num w:numId="6">
    <w:abstractNumId w:val="11"/>
  </w:num>
  <w:num w:numId="7">
    <w:abstractNumId w:val="17"/>
  </w:num>
  <w:num w:numId="8">
    <w:abstractNumId w:val="4"/>
  </w:num>
  <w:num w:numId="9">
    <w:abstractNumId w:val="18"/>
  </w:num>
  <w:num w:numId="10">
    <w:abstractNumId w:val="19"/>
  </w:num>
  <w:num w:numId="11">
    <w:abstractNumId w:val="20"/>
  </w:num>
  <w:num w:numId="12">
    <w:abstractNumId w:val="9"/>
  </w:num>
  <w:num w:numId="13">
    <w:abstractNumId w:val="2"/>
  </w:num>
  <w:num w:numId="14">
    <w:abstractNumId w:val="7"/>
  </w:num>
  <w:num w:numId="15">
    <w:abstractNumId w:val="14"/>
  </w:num>
  <w:num w:numId="16">
    <w:abstractNumId w:val="15"/>
  </w:num>
  <w:num w:numId="17">
    <w:abstractNumId w:val="16"/>
  </w:num>
  <w:num w:numId="18">
    <w:abstractNumId w:val="13"/>
  </w:num>
  <w:num w:numId="19">
    <w:abstractNumId w:val="1"/>
  </w:num>
  <w:num w:numId="20">
    <w:abstractNumId w:val="1"/>
  </w:num>
  <w:num w:numId="21">
    <w:abstractNumId w:val="1"/>
  </w:num>
  <w:num w:numId="22">
    <w:abstractNumId w:val="1"/>
  </w:num>
  <w:num w:numId="23">
    <w:abstractNumId w:val="1"/>
  </w:num>
  <w:num w:numId="24">
    <w:abstractNumId w:val="3"/>
  </w:num>
  <w:num w:numId="25">
    <w:abstractNumId w:val="23"/>
  </w:num>
  <w:num w:numId="26">
    <w:abstractNumId w:val="22"/>
  </w:num>
  <w:num w:numId="27">
    <w:abstractNumId w:val="21"/>
  </w:num>
  <w:num w:numId="28">
    <w:abstractNumId w:val="6"/>
  </w:num>
  <w:num w:numId="29">
    <w:abstractNumId w:val="1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83E"/>
    <w:rsid w:val="00007C14"/>
    <w:rsid w:val="00015A86"/>
    <w:rsid w:val="00017CFD"/>
    <w:rsid w:val="00021598"/>
    <w:rsid w:val="00022675"/>
    <w:rsid w:val="00024D06"/>
    <w:rsid w:val="0003036C"/>
    <w:rsid w:val="00043579"/>
    <w:rsid w:val="00044049"/>
    <w:rsid w:val="00046824"/>
    <w:rsid w:val="000469FE"/>
    <w:rsid w:val="00047D3E"/>
    <w:rsid w:val="000527A3"/>
    <w:rsid w:val="000557D9"/>
    <w:rsid w:val="000564EB"/>
    <w:rsid w:val="00057E54"/>
    <w:rsid w:val="00062E1F"/>
    <w:rsid w:val="000632C1"/>
    <w:rsid w:val="000673DE"/>
    <w:rsid w:val="00074052"/>
    <w:rsid w:val="000752B2"/>
    <w:rsid w:val="00081042"/>
    <w:rsid w:val="00082360"/>
    <w:rsid w:val="000844D8"/>
    <w:rsid w:val="0009133C"/>
    <w:rsid w:val="00093385"/>
    <w:rsid w:val="0009700E"/>
    <w:rsid w:val="000A43E0"/>
    <w:rsid w:val="000A43F5"/>
    <w:rsid w:val="000A7670"/>
    <w:rsid w:val="000B2B95"/>
    <w:rsid w:val="000B3786"/>
    <w:rsid w:val="000B3FE6"/>
    <w:rsid w:val="000B4083"/>
    <w:rsid w:val="000B52C4"/>
    <w:rsid w:val="000B7250"/>
    <w:rsid w:val="000D5C51"/>
    <w:rsid w:val="000E12A6"/>
    <w:rsid w:val="000F2344"/>
    <w:rsid w:val="001021D3"/>
    <w:rsid w:val="001046FE"/>
    <w:rsid w:val="00111039"/>
    <w:rsid w:val="00111751"/>
    <w:rsid w:val="00114373"/>
    <w:rsid w:val="00120E5C"/>
    <w:rsid w:val="0012397F"/>
    <w:rsid w:val="0012510B"/>
    <w:rsid w:val="00125EF8"/>
    <w:rsid w:val="00132327"/>
    <w:rsid w:val="001351C0"/>
    <w:rsid w:val="001376E2"/>
    <w:rsid w:val="0014044D"/>
    <w:rsid w:val="001415C8"/>
    <w:rsid w:val="00152C01"/>
    <w:rsid w:val="0015400F"/>
    <w:rsid w:val="00163C2E"/>
    <w:rsid w:val="001654AE"/>
    <w:rsid w:val="00172A27"/>
    <w:rsid w:val="00180786"/>
    <w:rsid w:val="001A2DE3"/>
    <w:rsid w:val="001A3FFF"/>
    <w:rsid w:val="001A5D56"/>
    <w:rsid w:val="001B1A61"/>
    <w:rsid w:val="001B312C"/>
    <w:rsid w:val="001B4EC7"/>
    <w:rsid w:val="001B6729"/>
    <w:rsid w:val="001D26FE"/>
    <w:rsid w:val="001D2B17"/>
    <w:rsid w:val="001D6544"/>
    <w:rsid w:val="001E5450"/>
    <w:rsid w:val="001F252B"/>
    <w:rsid w:val="001F3826"/>
    <w:rsid w:val="001F4BC0"/>
    <w:rsid w:val="001F6608"/>
    <w:rsid w:val="0020548B"/>
    <w:rsid w:val="00216249"/>
    <w:rsid w:val="00216347"/>
    <w:rsid w:val="00216F5D"/>
    <w:rsid w:val="00217B3A"/>
    <w:rsid w:val="00217F7C"/>
    <w:rsid w:val="00220786"/>
    <w:rsid w:val="00224FF9"/>
    <w:rsid w:val="00232297"/>
    <w:rsid w:val="00237463"/>
    <w:rsid w:val="002427B7"/>
    <w:rsid w:val="00243445"/>
    <w:rsid w:val="00246F6D"/>
    <w:rsid w:val="00250E26"/>
    <w:rsid w:val="00251E82"/>
    <w:rsid w:val="00262634"/>
    <w:rsid w:val="00266C91"/>
    <w:rsid w:val="002675A0"/>
    <w:rsid w:val="002913F5"/>
    <w:rsid w:val="00295222"/>
    <w:rsid w:val="002A11FC"/>
    <w:rsid w:val="002A5249"/>
    <w:rsid w:val="002A65E9"/>
    <w:rsid w:val="002B1AEF"/>
    <w:rsid w:val="002B78B5"/>
    <w:rsid w:val="002C252A"/>
    <w:rsid w:val="002C6B70"/>
    <w:rsid w:val="002D6CA1"/>
    <w:rsid w:val="002E0322"/>
    <w:rsid w:val="002E10D5"/>
    <w:rsid w:val="002E5CA6"/>
    <w:rsid w:val="002F428D"/>
    <w:rsid w:val="002F4C79"/>
    <w:rsid w:val="002F60B7"/>
    <w:rsid w:val="00300FF7"/>
    <w:rsid w:val="003037B4"/>
    <w:rsid w:val="00305106"/>
    <w:rsid w:val="00305A30"/>
    <w:rsid w:val="00307A5D"/>
    <w:rsid w:val="0031348A"/>
    <w:rsid w:val="003139BC"/>
    <w:rsid w:val="00316928"/>
    <w:rsid w:val="003175A7"/>
    <w:rsid w:val="00320478"/>
    <w:rsid w:val="00325C3C"/>
    <w:rsid w:val="00326BE5"/>
    <w:rsid w:val="0032731C"/>
    <w:rsid w:val="003303E9"/>
    <w:rsid w:val="003311D9"/>
    <w:rsid w:val="003314A8"/>
    <w:rsid w:val="00331A61"/>
    <w:rsid w:val="00335194"/>
    <w:rsid w:val="003412EA"/>
    <w:rsid w:val="00341D6E"/>
    <w:rsid w:val="003423FF"/>
    <w:rsid w:val="00342421"/>
    <w:rsid w:val="00350F2E"/>
    <w:rsid w:val="00351B4E"/>
    <w:rsid w:val="00355672"/>
    <w:rsid w:val="00355937"/>
    <w:rsid w:val="00362BD3"/>
    <w:rsid w:val="00370850"/>
    <w:rsid w:val="00380B7A"/>
    <w:rsid w:val="003844DC"/>
    <w:rsid w:val="00393755"/>
    <w:rsid w:val="003A0C91"/>
    <w:rsid w:val="003A66D5"/>
    <w:rsid w:val="003B7191"/>
    <w:rsid w:val="003B7AEF"/>
    <w:rsid w:val="003C1151"/>
    <w:rsid w:val="003D0829"/>
    <w:rsid w:val="003D15F2"/>
    <w:rsid w:val="003D227B"/>
    <w:rsid w:val="003D23F0"/>
    <w:rsid w:val="003D2B0F"/>
    <w:rsid w:val="003D500F"/>
    <w:rsid w:val="003D6AA7"/>
    <w:rsid w:val="003D7A73"/>
    <w:rsid w:val="003E5723"/>
    <w:rsid w:val="003E5FEF"/>
    <w:rsid w:val="003E6F40"/>
    <w:rsid w:val="003E78EB"/>
    <w:rsid w:val="003F0376"/>
    <w:rsid w:val="003F08A5"/>
    <w:rsid w:val="003F270A"/>
    <w:rsid w:val="003F6031"/>
    <w:rsid w:val="004009A6"/>
    <w:rsid w:val="0040369E"/>
    <w:rsid w:val="00406023"/>
    <w:rsid w:val="00414CF0"/>
    <w:rsid w:val="00415415"/>
    <w:rsid w:val="00415AD7"/>
    <w:rsid w:val="00420AE1"/>
    <w:rsid w:val="00420EF1"/>
    <w:rsid w:val="004309D4"/>
    <w:rsid w:val="00430F8E"/>
    <w:rsid w:val="004365D1"/>
    <w:rsid w:val="00437298"/>
    <w:rsid w:val="00442EED"/>
    <w:rsid w:val="00444D39"/>
    <w:rsid w:val="0045115C"/>
    <w:rsid w:val="00453345"/>
    <w:rsid w:val="00465A2A"/>
    <w:rsid w:val="00466544"/>
    <w:rsid w:val="00474B85"/>
    <w:rsid w:val="00480383"/>
    <w:rsid w:val="00486091"/>
    <w:rsid w:val="00491C92"/>
    <w:rsid w:val="00494431"/>
    <w:rsid w:val="0049522E"/>
    <w:rsid w:val="00497FB7"/>
    <w:rsid w:val="004A0710"/>
    <w:rsid w:val="004A6096"/>
    <w:rsid w:val="004A7766"/>
    <w:rsid w:val="004B40DC"/>
    <w:rsid w:val="004B491C"/>
    <w:rsid w:val="004B50CB"/>
    <w:rsid w:val="004C52A6"/>
    <w:rsid w:val="004D08DC"/>
    <w:rsid w:val="004D0D32"/>
    <w:rsid w:val="004D3A69"/>
    <w:rsid w:val="004D5106"/>
    <w:rsid w:val="004D5430"/>
    <w:rsid w:val="004E727D"/>
    <w:rsid w:val="004F2DD0"/>
    <w:rsid w:val="00501032"/>
    <w:rsid w:val="00503E2D"/>
    <w:rsid w:val="00506296"/>
    <w:rsid w:val="005070D3"/>
    <w:rsid w:val="005100E0"/>
    <w:rsid w:val="00511602"/>
    <w:rsid w:val="005127E9"/>
    <w:rsid w:val="00513165"/>
    <w:rsid w:val="00515FDC"/>
    <w:rsid w:val="005242F7"/>
    <w:rsid w:val="00524FAA"/>
    <w:rsid w:val="0052759C"/>
    <w:rsid w:val="00527AA0"/>
    <w:rsid w:val="00532726"/>
    <w:rsid w:val="00536139"/>
    <w:rsid w:val="00537BD9"/>
    <w:rsid w:val="00542A6D"/>
    <w:rsid w:val="00543E46"/>
    <w:rsid w:val="0054476E"/>
    <w:rsid w:val="0055012F"/>
    <w:rsid w:val="0055300D"/>
    <w:rsid w:val="00553F10"/>
    <w:rsid w:val="00556316"/>
    <w:rsid w:val="005659FD"/>
    <w:rsid w:val="00565B43"/>
    <w:rsid w:val="00571E4A"/>
    <w:rsid w:val="005839CB"/>
    <w:rsid w:val="005860DA"/>
    <w:rsid w:val="00586129"/>
    <w:rsid w:val="00586F0C"/>
    <w:rsid w:val="005908AC"/>
    <w:rsid w:val="0059295B"/>
    <w:rsid w:val="00592A40"/>
    <w:rsid w:val="005950F8"/>
    <w:rsid w:val="00597DA8"/>
    <w:rsid w:val="005A4BDA"/>
    <w:rsid w:val="005A5E15"/>
    <w:rsid w:val="005A5FC0"/>
    <w:rsid w:val="005B01FF"/>
    <w:rsid w:val="005B35E3"/>
    <w:rsid w:val="005B4809"/>
    <w:rsid w:val="005B7913"/>
    <w:rsid w:val="005C2F4C"/>
    <w:rsid w:val="005C73A4"/>
    <w:rsid w:val="005D4E1D"/>
    <w:rsid w:val="005D75BF"/>
    <w:rsid w:val="005E0A0C"/>
    <w:rsid w:val="005E3C0A"/>
    <w:rsid w:val="005E4433"/>
    <w:rsid w:val="005F3972"/>
    <w:rsid w:val="005F57F2"/>
    <w:rsid w:val="005F67E5"/>
    <w:rsid w:val="006006CB"/>
    <w:rsid w:val="00601F8A"/>
    <w:rsid w:val="0060367F"/>
    <w:rsid w:val="00604410"/>
    <w:rsid w:val="0061149A"/>
    <w:rsid w:val="0061575C"/>
    <w:rsid w:val="00617581"/>
    <w:rsid w:val="00641566"/>
    <w:rsid w:val="0064182B"/>
    <w:rsid w:val="00642F66"/>
    <w:rsid w:val="00647934"/>
    <w:rsid w:val="00653723"/>
    <w:rsid w:val="0067277F"/>
    <w:rsid w:val="00683795"/>
    <w:rsid w:val="00692A41"/>
    <w:rsid w:val="0069549E"/>
    <w:rsid w:val="006A1C40"/>
    <w:rsid w:val="006A2A59"/>
    <w:rsid w:val="006A662C"/>
    <w:rsid w:val="006A6F31"/>
    <w:rsid w:val="006B0CDB"/>
    <w:rsid w:val="006B138E"/>
    <w:rsid w:val="006B1519"/>
    <w:rsid w:val="006C62EE"/>
    <w:rsid w:val="006D6362"/>
    <w:rsid w:val="006E2815"/>
    <w:rsid w:val="006E4E61"/>
    <w:rsid w:val="006E674C"/>
    <w:rsid w:val="006E709C"/>
    <w:rsid w:val="006E7EEA"/>
    <w:rsid w:val="006F622B"/>
    <w:rsid w:val="006F6911"/>
    <w:rsid w:val="00703383"/>
    <w:rsid w:val="00713CD2"/>
    <w:rsid w:val="00717B5B"/>
    <w:rsid w:val="007235D3"/>
    <w:rsid w:val="00725A49"/>
    <w:rsid w:val="00750C61"/>
    <w:rsid w:val="00751E0D"/>
    <w:rsid w:val="00752598"/>
    <w:rsid w:val="00760803"/>
    <w:rsid w:val="007624C4"/>
    <w:rsid w:val="0076300E"/>
    <w:rsid w:val="007631B0"/>
    <w:rsid w:val="00771433"/>
    <w:rsid w:val="0077174A"/>
    <w:rsid w:val="007745E7"/>
    <w:rsid w:val="00783A53"/>
    <w:rsid w:val="00786211"/>
    <w:rsid w:val="00786E76"/>
    <w:rsid w:val="00794D70"/>
    <w:rsid w:val="007A185A"/>
    <w:rsid w:val="007A21F5"/>
    <w:rsid w:val="007A3DF8"/>
    <w:rsid w:val="007A5E85"/>
    <w:rsid w:val="007B087F"/>
    <w:rsid w:val="007C2B52"/>
    <w:rsid w:val="007C6ADE"/>
    <w:rsid w:val="007C7FDD"/>
    <w:rsid w:val="007D60AC"/>
    <w:rsid w:val="007F06FB"/>
    <w:rsid w:val="007F52AA"/>
    <w:rsid w:val="007F7B74"/>
    <w:rsid w:val="00803F47"/>
    <w:rsid w:val="00805B21"/>
    <w:rsid w:val="008210E6"/>
    <w:rsid w:val="00825568"/>
    <w:rsid w:val="008331B2"/>
    <w:rsid w:val="0083794F"/>
    <w:rsid w:val="008427A3"/>
    <w:rsid w:val="00853087"/>
    <w:rsid w:val="00853FEB"/>
    <w:rsid w:val="00860F18"/>
    <w:rsid w:val="00861B21"/>
    <w:rsid w:val="0086480F"/>
    <w:rsid w:val="008652AD"/>
    <w:rsid w:val="00867325"/>
    <w:rsid w:val="00870DD7"/>
    <w:rsid w:val="00871A8D"/>
    <w:rsid w:val="00874BA0"/>
    <w:rsid w:val="00877979"/>
    <w:rsid w:val="00880F02"/>
    <w:rsid w:val="008938FA"/>
    <w:rsid w:val="008A2F81"/>
    <w:rsid w:val="008B4552"/>
    <w:rsid w:val="008B625E"/>
    <w:rsid w:val="008C10B5"/>
    <w:rsid w:val="008C18CC"/>
    <w:rsid w:val="008D0660"/>
    <w:rsid w:val="008D4BE2"/>
    <w:rsid w:val="008E1E83"/>
    <w:rsid w:val="008E3BB5"/>
    <w:rsid w:val="008E6970"/>
    <w:rsid w:val="008E7299"/>
    <w:rsid w:val="008F10A3"/>
    <w:rsid w:val="008F2224"/>
    <w:rsid w:val="00900CEB"/>
    <w:rsid w:val="00900E73"/>
    <w:rsid w:val="009035CB"/>
    <w:rsid w:val="0090674F"/>
    <w:rsid w:val="00915C57"/>
    <w:rsid w:val="009222CD"/>
    <w:rsid w:val="00922F46"/>
    <w:rsid w:val="00923265"/>
    <w:rsid w:val="009256E1"/>
    <w:rsid w:val="00942108"/>
    <w:rsid w:val="0094712A"/>
    <w:rsid w:val="0095003B"/>
    <w:rsid w:val="00966171"/>
    <w:rsid w:val="00974EB3"/>
    <w:rsid w:val="00980317"/>
    <w:rsid w:val="00980E8B"/>
    <w:rsid w:val="009817E5"/>
    <w:rsid w:val="00982E4D"/>
    <w:rsid w:val="00987E2E"/>
    <w:rsid w:val="00992852"/>
    <w:rsid w:val="00996E80"/>
    <w:rsid w:val="009A3135"/>
    <w:rsid w:val="009A7C09"/>
    <w:rsid w:val="009B2333"/>
    <w:rsid w:val="009B47D8"/>
    <w:rsid w:val="009B6203"/>
    <w:rsid w:val="009C518B"/>
    <w:rsid w:val="009E1831"/>
    <w:rsid w:val="009E50CC"/>
    <w:rsid w:val="009F2EB1"/>
    <w:rsid w:val="009F5279"/>
    <w:rsid w:val="009F5476"/>
    <w:rsid w:val="00A01923"/>
    <w:rsid w:val="00A0379B"/>
    <w:rsid w:val="00A04720"/>
    <w:rsid w:val="00A10525"/>
    <w:rsid w:val="00A12E4C"/>
    <w:rsid w:val="00A14583"/>
    <w:rsid w:val="00A4122A"/>
    <w:rsid w:val="00A511D2"/>
    <w:rsid w:val="00A525FA"/>
    <w:rsid w:val="00A526FE"/>
    <w:rsid w:val="00A636F3"/>
    <w:rsid w:val="00A6469F"/>
    <w:rsid w:val="00A6724A"/>
    <w:rsid w:val="00A679D4"/>
    <w:rsid w:val="00A67AB8"/>
    <w:rsid w:val="00A711D1"/>
    <w:rsid w:val="00A76553"/>
    <w:rsid w:val="00A80362"/>
    <w:rsid w:val="00A8107D"/>
    <w:rsid w:val="00A93098"/>
    <w:rsid w:val="00A93287"/>
    <w:rsid w:val="00A94061"/>
    <w:rsid w:val="00A9754F"/>
    <w:rsid w:val="00AA0AC1"/>
    <w:rsid w:val="00AB0D1F"/>
    <w:rsid w:val="00AB0E60"/>
    <w:rsid w:val="00AB18B0"/>
    <w:rsid w:val="00AB1E24"/>
    <w:rsid w:val="00AB4261"/>
    <w:rsid w:val="00AC29A3"/>
    <w:rsid w:val="00AC2DD1"/>
    <w:rsid w:val="00AE455C"/>
    <w:rsid w:val="00AF25E1"/>
    <w:rsid w:val="00AF61AB"/>
    <w:rsid w:val="00B03E3A"/>
    <w:rsid w:val="00B03FF9"/>
    <w:rsid w:val="00B06AD1"/>
    <w:rsid w:val="00B13179"/>
    <w:rsid w:val="00B1365F"/>
    <w:rsid w:val="00B13E09"/>
    <w:rsid w:val="00B3485E"/>
    <w:rsid w:val="00B35C4A"/>
    <w:rsid w:val="00B409C6"/>
    <w:rsid w:val="00B4169F"/>
    <w:rsid w:val="00B47A0A"/>
    <w:rsid w:val="00B51527"/>
    <w:rsid w:val="00B5230F"/>
    <w:rsid w:val="00B54CBF"/>
    <w:rsid w:val="00B577E5"/>
    <w:rsid w:val="00B57A6F"/>
    <w:rsid w:val="00B62973"/>
    <w:rsid w:val="00B669E0"/>
    <w:rsid w:val="00B676A7"/>
    <w:rsid w:val="00B77195"/>
    <w:rsid w:val="00B773A7"/>
    <w:rsid w:val="00B8535B"/>
    <w:rsid w:val="00B9170F"/>
    <w:rsid w:val="00B960F2"/>
    <w:rsid w:val="00BA0017"/>
    <w:rsid w:val="00BA1708"/>
    <w:rsid w:val="00BA315A"/>
    <w:rsid w:val="00BA4C3F"/>
    <w:rsid w:val="00BB1370"/>
    <w:rsid w:val="00BB1815"/>
    <w:rsid w:val="00BB6C92"/>
    <w:rsid w:val="00BB6FA0"/>
    <w:rsid w:val="00BD0F6E"/>
    <w:rsid w:val="00BD4897"/>
    <w:rsid w:val="00BE01EB"/>
    <w:rsid w:val="00BE61D0"/>
    <w:rsid w:val="00BF2648"/>
    <w:rsid w:val="00BF3356"/>
    <w:rsid w:val="00BF3A37"/>
    <w:rsid w:val="00BF5BB0"/>
    <w:rsid w:val="00C06BDB"/>
    <w:rsid w:val="00C0751A"/>
    <w:rsid w:val="00C11FE8"/>
    <w:rsid w:val="00C24B10"/>
    <w:rsid w:val="00C3125C"/>
    <w:rsid w:val="00C314A6"/>
    <w:rsid w:val="00C31552"/>
    <w:rsid w:val="00C41B27"/>
    <w:rsid w:val="00C46486"/>
    <w:rsid w:val="00C518AB"/>
    <w:rsid w:val="00C53EB2"/>
    <w:rsid w:val="00C56A32"/>
    <w:rsid w:val="00C65582"/>
    <w:rsid w:val="00C76FA1"/>
    <w:rsid w:val="00C80D18"/>
    <w:rsid w:val="00C86B6F"/>
    <w:rsid w:val="00CA1A7A"/>
    <w:rsid w:val="00CA4EEB"/>
    <w:rsid w:val="00CA7098"/>
    <w:rsid w:val="00CA7623"/>
    <w:rsid w:val="00CB068C"/>
    <w:rsid w:val="00CD4649"/>
    <w:rsid w:val="00CD4EF6"/>
    <w:rsid w:val="00CD589C"/>
    <w:rsid w:val="00CE7614"/>
    <w:rsid w:val="00CF2F8C"/>
    <w:rsid w:val="00D0350A"/>
    <w:rsid w:val="00D07512"/>
    <w:rsid w:val="00D07D46"/>
    <w:rsid w:val="00D113C8"/>
    <w:rsid w:val="00D11F47"/>
    <w:rsid w:val="00D21F6F"/>
    <w:rsid w:val="00D254D3"/>
    <w:rsid w:val="00D302A5"/>
    <w:rsid w:val="00D3346F"/>
    <w:rsid w:val="00D33A9D"/>
    <w:rsid w:val="00D47645"/>
    <w:rsid w:val="00D50E49"/>
    <w:rsid w:val="00D5148C"/>
    <w:rsid w:val="00D51D74"/>
    <w:rsid w:val="00D532A9"/>
    <w:rsid w:val="00D539B1"/>
    <w:rsid w:val="00D544FD"/>
    <w:rsid w:val="00D66E46"/>
    <w:rsid w:val="00D72A67"/>
    <w:rsid w:val="00D73793"/>
    <w:rsid w:val="00D740EB"/>
    <w:rsid w:val="00D753AD"/>
    <w:rsid w:val="00D757D6"/>
    <w:rsid w:val="00D779EF"/>
    <w:rsid w:val="00D82604"/>
    <w:rsid w:val="00D85980"/>
    <w:rsid w:val="00D87187"/>
    <w:rsid w:val="00D9416D"/>
    <w:rsid w:val="00D94FE9"/>
    <w:rsid w:val="00D959E7"/>
    <w:rsid w:val="00DB2758"/>
    <w:rsid w:val="00DB4693"/>
    <w:rsid w:val="00DB6AFD"/>
    <w:rsid w:val="00DB721A"/>
    <w:rsid w:val="00DC64AF"/>
    <w:rsid w:val="00DD016A"/>
    <w:rsid w:val="00DD23B9"/>
    <w:rsid w:val="00DE01F3"/>
    <w:rsid w:val="00DE1EF1"/>
    <w:rsid w:val="00DE2570"/>
    <w:rsid w:val="00DE547E"/>
    <w:rsid w:val="00DE7D11"/>
    <w:rsid w:val="00DF1CB2"/>
    <w:rsid w:val="00DF2C51"/>
    <w:rsid w:val="00DF47AE"/>
    <w:rsid w:val="00E0287E"/>
    <w:rsid w:val="00E079B3"/>
    <w:rsid w:val="00E149DB"/>
    <w:rsid w:val="00E150DD"/>
    <w:rsid w:val="00E20619"/>
    <w:rsid w:val="00E227E1"/>
    <w:rsid w:val="00E27D8C"/>
    <w:rsid w:val="00E406A7"/>
    <w:rsid w:val="00E4362E"/>
    <w:rsid w:val="00E4777E"/>
    <w:rsid w:val="00E52BDB"/>
    <w:rsid w:val="00E73283"/>
    <w:rsid w:val="00E75675"/>
    <w:rsid w:val="00E8384A"/>
    <w:rsid w:val="00E844D9"/>
    <w:rsid w:val="00E92E72"/>
    <w:rsid w:val="00E9381F"/>
    <w:rsid w:val="00E939C5"/>
    <w:rsid w:val="00E96204"/>
    <w:rsid w:val="00EA1F98"/>
    <w:rsid w:val="00EA2EC2"/>
    <w:rsid w:val="00EA3503"/>
    <w:rsid w:val="00EA7AAC"/>
    <w:rsid w:val="00EB6674"/>
    <w:rsid w:val="00EB66E2"/>
    <w:rsid w:val="00EC00CC"/>
    <w:rsid w:val="00EC17F8"/>
    <w:rsid w:val="00ED0C5B"/>
    <w:rsid w:val="00ED30FB"/>
    <w:rsid w:val="00ED5387"/>
    <w:rsid w:val="00ED6E2A"/>
    <w:rsid w:val="00EE0D61"/>
    <w:rsid w:val="00EF496E"/>
    <w:rsid w:val="00EF55ED"/>
    <w:rsid w:val="00EF5AC0"/>
    <w:rsid w:val="00F01455"/>
    <w:rsid w:val="00F06CF5"/>
    <w:rsid w:val="00F30065"/>
    <w:rsid w:val="00F36874"/>
    <w:rsid w:val="00F4037A"/>
    <w:rsid w:val="00F41B00"/>
    <w:rsid w:val="00F47F86"/>
    <w:rsid w:val="00F537EB"/>
    <w:rsid w:val="00F53E8F"/>
    <w:rsid w:val="00F545E4"/>
    <w:rsid w:val="00F70B22"/>
    <w:rsid w:val="00F752F1"/>
    <w:rsid w:val="00F85412"/>
    <w:rsid w:val="00F856E1"/>
    <w:rsid w:val="00F928FF"/>
    <w:rsid w:val="00F939C9"/>
    <w:rsid w:val="00F96F02"/>
    <w:rsid w:val="00FA4594"/>
    <w:rsid w:val="00FA4B66"/>
    <w:rsid w:val="00FB0500"/>
    <w:rsid w:val="00FB0FAD"/>
    <w:rsid w:val="00FB2F40"/>
    <w:rsid w:val="00FC04E0"/>
    <w:rsid w:val="00FC22FA"/>
    <w:rsid w:val="00FC3325"/>
    <w:rsid w:val="00FC7464"/>
    <w:rsid w:val="00FD3339"/>
    <w:rsid w:val="00FD72AF"/>
    <w:rsid w:val="00FE54B3"/>
    <w:rsid w:val="00FE5DFB"/>
    <w:rsid w:val="07C44A0C"/>
    <w:rsid w:val="0A06224E"/>
    <w:rsid w:val="0AD73BDC"/>
    <w:rsid w:val="0D7B6F27"/>
    <w:rsid w:val="14B4395F"/>
    <w:rsid w:val="153F28E9"/>
    <w:rsid w:val="1F3751F7"/>
    <w:rsid w:val="26A84580"/>
    <w:rsid w:val="29D045F4"/>
    <w:rsid w:val="2CBD2C97"/>
    <w:rsid w:val="2DD967CC"/>
    <w:rsid w:val="31367101"/>
    <w:rsid w:val="419E0043"/>
    <w:rsid w:val="45C76054"/>
    <w:rsid w:val="48A85AF3"/>
    <w:rsid w:val="4946581D"/>
    <w:rsid w:val="4AA135D1"/>
    <w:rsid w:val="4B3E37C7"/>
    <w:rsid w:val="542D27D5"/>
    <w:rsid w:val="54C3374B"/>
    <w:rsid w:val="5A8B7AD0"/>
    <w:rsid w:val="5F0D25DD"/>
    <w:rsid w:val="62AA0D0B"/>
    <w:rsid w:val="69455EBC"/>
    <w:rsid w:val="6C475C4A"/>
    <w:rsid w:val="6F051C62"/>
    <w:rsid w:val="7A11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13C42A-D6E2-4924-B356-A4AA2101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7979"/>
    <w:pPr>
      <w:widowControl w:val="0"/>
    </w:pPr>
    <w:rPr>
      <w:kern w:val="2"/>
      <w:sz w:val="21"/>
      <w:szCs w:val="24"/>
    </w:rPr>
  </w:style>
  <w:style w:type="paragraph" w:styleId="1">
    <w:name w:val="heading 1"/>
    <w:basedOn w:val="a"/>
    <w:next w:val="a"/>
    <w:link w:val="1Char"/>
    <w:qFormat/>
    <w:rsid w:val="00877979"/>
    <w:pPr>
      <w:keepNext/>
      <w:jc w:val="left"/>
      <w:outlineLvl w:val="0"/>
    </w:pPr>
    <w:rPr>
      <w:rFonts w:ascii="宋体" w:hAnsi="宋体"/>
      <w:b/>
      <w:bCs/>
      <w:kern w:val="0"/>
      <w:sz w:val="30"/>
      <w:szCs w:val="20"/>
    </w:rPr>
  </w:style>
  <w:style w:type="paragraph" w:styleId="2">
    <w:name w:val="heading 2"/>
    <w:basedOn w:val="a"/>
    <w:next w:val="a"/>
    <w:link w:val="2Char"/>
    <w:qFormat/>
    <w:rsid w:val="00217B3A"/>
    <w:pPr>
      <w:keepNext/>
      <w:keepLines/>
      <w:numPr>
        <w:ilvl w:val="1"/>
        <w:numId w:val="1"/>
      </w:numPr>
      <w:tabs>
        <w:tab w:val="left" w:pos="420"/>
      </w:tabs>
      <w:ind w:firstLineChars="0" w:firstLine="0"/>
      <w:outlineLvl w:val="1"/>
    </w:pPr>
    <w:rPr>
      <w:rFonts w:ascii="Arial" w:hAnsi="Arial"/>
      <w:b/>
      <w:bCs/>
      <w:sz w:val="28"/>
      <w:szCs w:val="32"/>
    </w:rPr>
  </w:style>
  <w:style w:type="paragraph" w:styleId="3">
    <w:name w:val="heading 3"/>
    <w:basedOn w:val="a"/>
    <w:next w:val="a"/>
    <w:link w:val="3Char"/>
    <w:unhideWhenUsed/>
    <w:qFormat/>
    <w:rsid w:val="00217B3A"/>
    <w:pPr>
      <w:keepNext/>
      <w:keepLines/>
      <w:spacing w:before="260" w:after="260" w:line="240" w:lineRule="auto"/>
      <w:outlineLvl w:val="2"/>
    </w:pPr>
    <w:rPr>
      <w:b/>
      <w:bCs/>
      <w:sz w:val="32"/>
      <w:szCs w:val="32"/>
    </w:rPr>
  </w:style>
  <w:style w:type="paragraph" w:styleId="6">
    <w:name w:val="heading 6"/>
    <w:basedOn w:val="a"/>
    <w:next w:val="a"/>
    <w:link w:val="6Char"/>
    <w:uiPriority w:val="9"/>
    <w:unhideWhenUsed/>
    <w:qFormat/>
    <w:rsid w:val="00877979"/>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877979"/>
    <w:rPr>
      <w:b/>
      <w:bCs/>
    </w:rPr>
  </w:style>
  <w:style w:type="paragraph" w:styleId="a4">
    <w:name w:val="annotation text"/>
    <w:basedOn w:val="a"/>
    <w:link w:val="Char0"/>
    <w:uiPriority w:val="99"/>
    <w:semiHidden/>
    <w:qFormat/>
    <w:rsid w:val="00877979"/>
    <w:pPr>
      <w:jc w:val="left"/>
    </w:pPr>
  </w:style>
  <w:style w:type="paragraph" w:styleId="a5">
    <w:name w:val="Document Map"/>
    <w:basedOn w:val="a"/>
    <w:link w:val="Char1"/>
    <w:uiPriority w:val="99"/>
    <w:unhideWhenUsed/>
    <w:qFormat/>
    <w:rsid w:val="00877979"/>
    <w:rPr>
      <w:rFonts w:ascii="宋体"/>
      <w:sz w:val="18"/>
      <w:szCs w:val="18"/>
    </w:rPr>
  </w:style>
  <w:style w:type="paragraph" w:styleId="30">
    <w:name w:val="toc 3"/>
    <w:basedOn w:val="a"/>
    <w:next w:val="a"/>
    <w:uiPriority w:val="39"/>
    <w:unhideWhenUsed/>
    <w:qFormat/>
    <w:rsid w:val="00877979"/>
    <w:pPr>
      <w:ind w:leftChars="400" w:left="840"/>
    </w:pPr>
  </w:style>
  <w:style w:type="paragraph" w:styleId="a6">
    <w:name w:val="Date"/>
    <w:basedOn w:val="a"/>
    <w:next w:val="a"/>
    <w:link w:val="Char2"/>
    <w:uiPriority w:val="99"/>
    <w:unhideWhenUsed/>
    <w:qFormat/>
    <w:rsid w:val="00877979"/>
    <w:pPr>
      <w:ind w:leftChars="2500" w:left="100"/>
    </w:pPr>
  </w:style>
  <w:style w:type="paragraph" w:styleId="a7">
    <w:name w:val="Balloon Text"/>
    <w:basedOn w:val="a"/>
    <w:link w:val="Char3"/>
    <w:uiPriority w:val="99"/>
    <w:unhideWhenUsed/>
    <w:qFormat/>
    <w:rsid w:val="00877979"/>
    <w:pPr>
      <w:spacing w:line="240" w:lineRule="auto"/>
    </w:pPr>
    <w:rPr>
      <w:sz w:val="18"/>
      <w:szCs w:val="18"/>
    </w:rPr>
  </w:style>
  <w:style w:type="paragraph" w:styleId="a8">
    <w:name w:val="footer"/>
    <w:basedOn w:val="a"/>
    <w:link w:val="Char4"/>
    <w:unhideWhenUsed/>
    <w:qFormat/>
    <w:rsid w:val="00877979"/>
    <w:pPr>
      <w:tabs>
        <w:tab w:val="center" w:pos="4153"/>
        <w:tab w:val="right" w:pos="8306"/>
      </w:tabs>
      <w:snapToGrid w:val="0"/>
      <w:jc w:val="left"/>
    </w:pPr>
    <w:rPr>
      <w:sz w:val="18"/>
      <w:szCs w:val="18"/>
    </w:rPr>
  </w:style>
  <w:style w:type="paragraph" w:styleId="a9">
    <w:name w:val="header"/>
    <w:basedOn w:val="a"/>
    <w:link w:val="Char5"/>
    <w:unhideWhenUsed/>
    <w:qFormat/>
    <w:rsid w:val="0087797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877979"/>
  </w:style>
  <w:style w:type="paragraph" w:styleId="20">
    <w:name w:val="toc 2"/>
    <w:basedOn w:val="a"/>
    <w:next w:val="a"/>
    <w:uiPriority w:val="39"/>
    <w:qFormat/>
    <w:rsid w:val="00877979"/>
    <w:pPr>
      <w:tabs>
        <w:tab w:val="left" w:pos="840"/>
        <w:tab w:val="right" w:leader="dot" w:pos="8302"/>
      </w:tabs>
      <w:ind w:left="221"/>
      <w:contextualSpacing/>
      <w:jc w:val="left"/>
    </w:pPr>
    <w:rPr>
      <w:rFonts w:ascii="宋体" w:hAnsi="宋体"/>
      <w:iCs/>
      <w:sz w:val="20"/>
      <w:szCs w:val="20"/>
    </w:rPr>
  </w:style>
  <w:style w:type="character" w:styleId="aa">
    <w:name w:val="page number"/>
    <w:basedOn w:val="a0"/>
    <w:qFormat/>
    <w:rsid w:val="00877979"/>
  </w:style>
  <w:style w:type="character" w:styleId="ab">
    <w:name w:val="Hyperlink"/>
    <w:basedOn w:val="a0"/>
    <w:uiPriority w:val="99"/>
    <w:qFormat/>
    <w:rsid w:val="00877979"/>
    <w:rPr>
      <w:color w:val="000066"/>
      <w:u w:val="none"/>
    </w:rPr>
  </w:style>
  <w:style w:type="character" w:styleId="ac">
    <w:name w:val="annotation reference"/>
    <w:uiPriority w:val="99"/>
    <w:qFormat/>
    <w:rsid w:val="00877979"/>
    <w:rPr>
      <w:sz w:val="21"/>
      <w:szCs w:val="21"/>
    </w:rPr>
  </w:style>
  <w:style w:type="table" w:styleId="ad">
    <w:name w:val="Table Grid"/>
    <w:basedOn w:val="a1"/>
    <w:uiPriority w:val="39"/>
    <w:qFormat/>
    <w:rsid w:val="008779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9"/>
    <w:uiPriority w:val="99"/>
    <w:qFormat/>
    <w:rsid w:val="00877979"/>
    <w:rPr>
      <w:sz w:val="18"/>
      <w:szCs w:val="18"/>
    </w:rPr>
  </w:style>
  <w:style w:type="character" w:customStyle="1" w:styleId="Char4">
    <w:name w:val="页脚 Char"/>
    <w:basedOn w:val="a0"/>
    <w:link w:val="a8"/>
    <w:uiPriority w:val="99"/>
    <w:qFormat/>
    <w:rsid w:val="00877979"/>
    <w:rPr>
      <w:sz w:val="18"/>
      <w:szCs w:val="18"/>
    </w:rPr>
  </w:style>
  <w:style w:type="character" w:customStyle="1" w:styleId="6Char">
    <w:name w:val="标题 6 Char"/>
    <w:basedOn w:val="a0"/>
    <w:link w:val="6"/>
    <w:uiPriority w:val="9"/>
    <w:qFormat/>
    <w:rsid w:val="00877979"/>
    <w:rPr>
      <w:rFonts w:asciiTheme="majorHAnsi" w:eastAsiaTheme="majorEastAsia" w:hAnsiTheme="majorHAnsi" w:cstheme="majorBidi"/>
      <w:b/>
      <w:bCs/>
      <w:sz w:val="24"/>
      <w:szCs w:val="24"/>
    </w:rPr>
  </w:style>
  <w:style w:type="character" w:customStyle="1" w:styleId="1Char">
    <w:name w:val="标题 1 Char"/>
    <w:basedOn w:val="a0"/>
    <w:link w:val="1"/>
    <w:qFormat/>
    <w:rsid w:val="00877979"/>
    <w:rPr>
      <w:rFonts w:ascii="宋体" w:eastAsia="宋体" w:hAnsi="宋体" w:cs="Times New Roman"/>
      <w:b/>
      <w:bCs/>
      <w:kern w:val="0"/>
      <w:sz w:val="30"/>
      <w:szCs w:val="20"/>
    </w:rPr>
  </w:style>
  <w:style w:type="character" w:customStyle="1" w:styleId="2Char">
    <w:name w:val="标题 2 Char"/>
    <w:basedOn w:val="a0"/>
    <w:link w:val="2"/>
    <w:qFormat/>
    <w:rsid w:val="00217B3A"/>
    <w:rPr>
      <w:rFonts w:ascii="Arial" w:hAnsi="Arial"/>
      <w:b/>
      <w:bCs/>
      <w:kern w:val="2"/>
      <w:sz w:val="28"/>
      <w:szCs w:val="32"/>
    </w:rPr>
  </w:style>
  <w:style w:type="character" w:customStyle="1" w:styleId="apple-converted-space">
    <w:name w:val="apple-converted-space"/>
    <w:basedOn w:val="a0"/>
    <w:qFormat/>
    <w:rsid w:val="00877979"/>
  </w:style>
  <w:style w:type="paragraph" w:customStyle="1" w:styleId="11">
    <w:name w:val="列出段落1"/>
    <w:basedOn w:val="a"/>
    <w:uiPriority w:val="34"/>
    <w:qFormat/>
    <w:rsid w:val="00877979"/>
    <w:pPr>
      <w:ind w:firstLine="420"/>
    </w:pPr>
  </w:style>
  <w:style w:type="character" w:customStyle="1" w:styleId="Char3">
    <w:name w:val="批注框文本 Char"/>
    <w:basedOn w:val="a0"/>
    <w:link w:val="a7"/>
    <w:uiPriority w:val="99"/>
    <w:semiHidden/>
    <w:qFormat/>
    <w:rsid w:val="00877979"/>
    <w:rPr>
      <w:rFonts w:ascii="Times New Roman" w:eastAsia="宋体" w:hAnsi="Times New Roman" w:cs="Times New Roman"/>
      <w:sz w:val="18"/>
      <w:szCs w:val="18"/>
    </w:rPr>
  </w:style>
  <w:style w:type="character" w:customStyle="1" w:styleId="3Char">
    <w:name w:val="标题 3 Char"/>
    <w:basedOn w:val="a0"/>
    <w:link w:val="3"/>
    <w:qFormat/>
    <w:rsid w:val="00217B3A"/>
    <w:rPr>
      <w:b/>
      <w:bCs/>
      <w:kern w:val="2"/>
      <w:sz w:val="32"/>
      <w:szCs w:val="32"/>
    </w:rPr>
  </w:style>
  <w:style w:type="character" w:customStyle="1" w:styleId="Char2">
    <w:name w:val="日期 Char"/>
    <w:basedOn w:val="a0"/>
    <w:link w:val="a6"/>
    <w:uiPriority w:val="99"/>
    <w:semiHidden/>
    <w:qFormat/>
    <w:rsid w:val="00877979"/>
    <w:rPr>
      <w:rFonts w:ascii="Times New Roman" w:eastAsia="宋体" w:hAnsi="Times New Roman" w:cs="Times New Roman"/>
      <w:szCs w:val="24"/>
    </w:rPr>
  </w:style>
  <w:style w:type="character" w:customStyle="1" w:styleId="lemmatitleh1">
    <w:name w:val="lemmatitleh1"/>
    <w:basedOn w:val="a0"/>
    <w:qFormat/>
    <w:rsid w:val="00877979"/>
  </w:style>
  <w:style w:type="paragraph" w:customStyle="1" w:styleId="TOC1">
    <w:name w:val="TOC 标题1"/>
    <w:basedOn w:val="1"/>
    <w:next w:val="a"/>
    <w:uiPriority w:val="39"/>
    <w:unhideWhenUsed/>
    <w:qFormat/>
    <w:rsid w:val="00877979"/>
    <w:pPr>
      <w:keepLines/>
      <w:widowControl/>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character" w:customStyle="1" w:styleId="Char1">
    <w:name w:val="文档结构图 Char"/>
    <w:basedOn w:val="a0"/>
    <w:link w:val="a5"/>
    <w:uiPriority w:val="99"/>
    <w:semiHidden/>
    <w:qFormat/>
    <w:rsid w:val="00877979"/>
    <w:rPr>
      <w:rFonts w:ascii="宋体" w:eastAsia="宋体" w:hAnsi="Times New Roman" w:cs="Times New Roman"/>
      <w:sz w:val="18"/>
      <w:szCs w:val="18"/>
    </w:rPr>
  </w:style>
  <w:style w:type="character" w:customStyle="1" w:styleId="Char0">
    <w:name w:val="批注文字 Char"/>
    <w:basedOn w:val="a0"/>
    <w:link w:val="a4"/>
    <w:uiPriority w:val="99"/>
    <w:semiHidden/>
    <w:qFormat/>
    <w:rsid w:val="00877979"/>
    <w:rPr>
      <w:rFonts w:ascii="Times New Roman" w:eastAsia="宋体" w:hAnsi="Times New Roman" w:cs="Times New Roman"/>
      <w:szCs w:val="24"/>
    </w:rPr>
  </w:style>
  <w:style w:type="character" w:customStyle="1" w:styleId="Char">
    <w:name w:val="批注主题 Char"/>
    <w:basedOn w:val="Char0"/>
    <w:link w:val="a3"/>
    <w:uiPriority w:val="99"/>
    <w:semiHidden/>
    <w:qFormat/>
    <w:rsid w:val="00877979"/>
    <w:rPr>
      <w:rFonts w:ascii="Times New Roman" w:eastAsia="宋体" w:hAnsi="Times New Roman" w:cs="Times New Roman"/>
      <w:b/>
      <w:bCs/>
      <w:szCs w:val="24"/>
    </w:rPr>
  </w:style>
  <w:style w:type="paragraph" w:styleId="ae">
    <w:name w:val="caption"/>
    <w:basedOn w:val="a"/>
    <w:next w:val="a"/>
    <w:uiPriority w:val="35"/>
    <w:unhideWhenUsed/>
    <w:qFormat/>
    <w:rsid w:val="00CE7614"/>
    <w:rPr>
      <w:rFonts w:asciiTheme="majorHAnsi" w:eastAsia="黑体" w:hAnsiTheme="majorHAnsi" w:cstheme="majorBidi"/>
      <w:sz w:val="20"/>
      <w:szCs w:val="20"/>
    </w:rPr>
  </w:style>
  <w:style w:type="paragraph" w:styleId="af">
    <w:name w:val="List Paragraph"/>
    <w:basedOn w:val="a"/>
    <w:uiPriority w:val="99"/>
    <w:rsid w:val="00305106"/>
    <w:pPr>
      <w:ind w:firstLine="420"/>
    </w:pPr>
  </w:style>
  <w:style w:type="paragraph" w:styleId="TOC">
    <w:name w:val="TOC Heading"/>
    <w:basedOn w:val="1"/>
    <w:next w:val="a"/>
    <w:uiPriority w:val="39"/>
    <w:unhideWhenUsed/>
    <w:qFormat/>
    <w:rsid w:val="008B625E"/>
    <w:pPr>
      <w:keepLines/>
      <w:widowControl/>
      <w:spacing w:before="480" w:line="276" w:lineRule="auto"/>
      <w:ind w:firstLineChars="0" w:firstLine="0"/>
      <w:outlineLvl w:val="9"/>
    </w:pPr>
    <w:rPr>
      <w:rFonts w:asciiTheme="majorHAnsi" w:eastAsiaTheme="majorEastAsia" w:hAnsiTheme="majorHAnsi" w:cstheme="majorBidi"/>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219636">
      <w:bodyDiv w:val="1"/>
      <w:marLeft w:val="0"/>
      <w:marRight w:val="0"/>
      <w:marTop w:val="0"/>
      <w:marBottom w:val="0"/>
      <w:divBdr>
        <w:top w:val="none" w:sz="0" w:space="0" w:color="auto"/>
        <w:left w:val="none" w:sz="0" w:space="0" w:color="auto"/>
        <w:bottom w:val="none" w:sz="0" w:space="0" w:color="auto"/>
        <w:right w:val="none" w:sz="0" w:space="0" w:color="auto"/>
      </w:divBdr>
      <w:divsChild>
        <w:div w:id="14415319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7.png"/><Relationship Id="rId39"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2.jpeg"/><Relationship Id="rId34" Type="http://schemas.openxmlformats.org/officeDocument/2006/relationships/image" Target="media/image13.em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package" Target="embeddings/Microsoft_Visio___3.vsdx"/><Relationship Id="rId38"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package" Target="embeddings/Microsoft_Visio___1.vsdx"/><Relationship Id="rId29" Type="http://schemas.openxmlformats.org/officeDocument/2006/relationships/image" Target="media/image10.jpeg"/><Relationship Id="rId41" Type="http://schemas.openxmlformats.org/officeDocument/2006/relationships/hyperlink" Target="file:///C:\Users\wzlsyy\Desktop\&#27605;&#19994;&#35774;&#35745;&#21442;&#32771;&#36164;&#26009;&#65288;To%20&#29579;&#26771;&#25087;&#65289;\AppData\Roaming\Microsoft\Word\&#35770;&#25991;&#26684;&#24335;&#25720;&#26495;(2007).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2.emf"/><Relationship Id="rId37" Type="http://schemas.openxmlformats.org/officeDocument/2006/relationships/package" Target="embeddings/Microsoft_Visio___5.vsdx"/><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image" Target="media/image14.emf"/><Relationship Id="rId10" Type="http://schemas.openxmlformats.org/officeDocument/2006/relationships/header" Target="header2.xml"/><Relationship Id="rId19" Type="http://schemas.openxmlformats.org/officeDocument/2006/relationships/image" Target="media/image1.emf"/><Relationship Id="rId31" Type="http://schemas.openxmlformats.org/officeDocument/2006/relationships/package" Target="embeddings/Microsoft_Visio___2.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emf"/><Relationship Id="rId35" Type="http://schemas.openxmlformats.org/officeDocument/2006/relationships/package" Target="embeddings/Microsoft_Visio___4.vsdx"/><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C7DC03-052E-45F6-9FAB-7785FFCE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42</Pages>
  <Words>4973</Words>
  <Characters>28351</Characters>
  <Application>Microsoft Office Word</Application>
  <DocSecurity>0</DocSecurity>
  <Lines>236</Lines>
  <Paragraphs>66</Paragraphs>
  <ScaleCrop>false</ScaleCrop>
  <Company>Microsoft</Company>
  <LinksUpToDate>false</LinksUpToDate>
  <CharactersWithSpaces>33258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wzlsyy</dc:creator>
  <cp:lastModifiedBy>ldw</cp:lastModifiedBy>
  <cp:revision>397</cp:revision>
  <dcterms:created xsi:type="dcterms:W3CDTF">2015-05-13T12:39:00Z</dcterms:created>
  <dcterms:modified xsi:type="dcterms:W3CDTF">2017-06-08T14:42:00Z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