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14F" w:rsidRPr="001B706A" w:rsidRDefault="0013714F" w:rsidP="0013714F">
      <w:pPr>
        <w:autoSpaceDE w:val="0"/>
        <w:autoSpaceDN w:val="0"/>
        <w:adjustRightInd w:val="0"/>
        <w:jc w:val="both"/>
        <w:rPr>
          <w:rFonts w:asciiTheme="majorHAnsi" w:hAnsiTheme="majorHAnsi" w:cs="Times New Roman"/>
          <w:b/>
        </w:rPr>
      </w:pPr>
    </w:p>
    <w:p w:rsidR="0013714F" w:rsidRPr="001B706A" w:rsidRDefault="0013714F" w:rsidP="0013714F">
      <w:pPr>
        <w:autoSpaceDE w:val="0"/>
        <w:autoSpaceDN w:val="0"/>
        <w:adjustRightInd w:val="0"/>
        <w:jc w:val="both"/>
        <w:rPr>
          <w:rFonts w:asciiTheme="majorHAnsi" w:hAnsiTheme="majorHAnsi" w:cs="Times New Roman"/>
          <w:b/>
        </w:rPr>
      </w:pPr>
    </w:p>
    <w:p w:rsidR="0013714F" w:rsidRPr="001B706A" w:rsidRDefault="0013714F" w:rsidP="0013714F">
      <w:pPr>
        <w:autoSpaceDE w:val="0"/>
        <w:autoSpaceDN w:val="0"/>
        <w:adjustRightInd w:val="0"/>
        <w:jc w:val="both"/>
        <w:rPr>
          <w:rFonts w:asciiTheme="majorHAnsi" w:hAnsiTheme="majorHAnsi" w:cs="Times New Roman"/>
          <w:b/>
        </w:rPr>
      </w:pPr>
    </w:p>
    <w:p w:rsidR="0013714F" w:rsidRPr="001B706A" w:rsidRDefault="0013714F" w:rsidP="0013714F">
      <w:pPr>
        <w:pBdr>
          <w:bottom w:val="single" w:sz="12" w:space="0" w:color="auto"/>
        </w:pBdr>
        <w:ind w:right="4"/>
        <w:jc w:val="both"/>
        <w:rPr>
          <w:rFonts w:asciiTheme="majorHAnsi" w:hAnsiTheme="majorHAnsi"/>
          <w:b/>
        </w:rPr>
      </w:pPr>
      <w:r w:rsidRPr="001B706A">
        <w:rPr>
          <w:rFonts w:asciiTheme="majorHAnsi" w:hAnsiTheme="majorHAnsi"/>
          <w:b/>
        </w:rPr>
        <w:t>CERTIFIED TRUE COPY OF THE RESOLUTION PASSED BY THE BOARD OF DIRECTORS OF [COMPANY NAME] AT ITS MEETING HELD ON MONDAY, [DATE] AT THE REGISTERED OFFICE [ADDRESS], [PLACE] – [PIN] AT [TIME]</w:t>
      </w:r>
      <w:r w:rsidRPr="001B706A">
        <w:rPr>
          <w:rFonts w:asciiTheme="majorHAnsi" w:hAnsiTheme="majorHAnsi"/>
          <w:b/>
          <w:vertAlign w:val="superscript"/>
        </w:rPr>
      </w:r>
      <w:r w:rsidRPr="001B706A">
        <w:rPr>
          <w:rFonts w:asciiTheme="majorHAnsi" w:hAnsiTheme="majorHAnsi"/>
          <w:b/>
        </w:rPr>
      </w:r>
    </w:p>
    <w:p w:rsidR="001B706A" w:rsidRPr="001B706A" w:rsidRDefault="001B706A" w:rsidP="0013714F">
      <w:pPr>
        <w:jc w:val="both"/>
        <w:rPr>
          <w:rFonts w:asciiTheme="majorHAnsi" w:hAnsiTheme="majorHAnsi"/>
          <w:b/>
        </w:rPr>
      </w:pPr>
      <w:r w:rsidRPr="001B706A">
        <w:rPr>
          <w:rFonts w:asciiTheme="majorHAnsi" w:hAnsiTheme="majorHAnsi"/>
          <w:b/>
          <w:u w:val="double"/>
        </w:rPr>
        <w:t xml:space="preserve">TO AUTHORIZE MR. [DIRECTOR NAME] </w:t>
      </w:r>
      <w:bookmarkStart w:id="0" w:name="_GoBack"/>
      <w:bookmarkEnd w:id="0"/>
    </w:p>
    <w:p w:rsidR="0013714F" w:rsidRPr="001B706A" w:rsidRDefault="0013714F" w:rsidP="001B706A">
      <w:pPr>
        <w:ind w:hanging="90"/>
        <w:jc w:val="both"/>
        <w:rPr>
          <w:rFonts w:asciiTheme="majorHAnsi" w:hAnsiTheme="majorHAnsi"/>
        </w:rPr>
      </w:pPr>
      <w:r w:rsidRPr="001B706A">
        <w:rPr>
          <w:rFonts w:asciiTheme="majorHAnsi" w:hAnsiTheme="majorHAnsi"/>
          <w:b/>
        </w:rPr>
        <w:t xml:space="preserve"> “RESOLVED THAT, Mr. [DIRECTOR NAME], Whole-Time Director of the Company (DIN: [●]), be and is hereby authorized to represent the Company before any bank or banks with which the Company presently maintains, or may hereafter maintain, any account or banking relationship, and to do, execute and perform all such acts, deeds, matters and things whatsoever, as may be necessary, incidental or consequential for or in connection with the opening, operation, modification, and closing of the Company’s bank accounts and for the conduct of all banking transactions of the Company.</w:t>
      </w:r>
      <w:r w:rsidRPr="001B706A">
        <w:rPr>
          <w:rFonts w:asciiTheme="majorHAnsi" w:hAnsiTheme="majorHAnsi"/>
        </w:rPr>
      </w:r>
      <w:r w:rsidRPr="001B706A">
        <w:rPr>
          <w:rFonts w:asciiTheme="majorHAnsi" w:hAnsiTheme="majorHAnsi"/>
          <w:b/>
        </w:rPr>
      </w:r>
      <w:r w:rsidR="001B706A" w:rsidRPr="001B706A">
        <w:rPr>
          <w:rFonts w:asciiTheme="majorHAnsi" w:hAnsiTheme="majorHAnsi"/>
          <w:b/>
        </w:rPr>
      </w:r>
      <w:r w:rsidRPr="001B706A">
        <w:rPr>
          <w:rFonts w:asciiTheme="majorHAnsi" w:hAnsiTheme="majorHAnsi"/>
          <w:b/>
        </w:rPr>
      </w:r>
      <w:r w:rsidR="001B706A" w:rsidRPr="001B706A">
        <w:rPr>
          <w:rFonts w:asciiTheme="majorHAnsi" w:hAnsiTheme="majorHAnsi"/>
          <w:b/>
        </w:rPr>
      </w:r>
      <w:r w:rsidRPr="001B706A">
        <w:rPr>
          <w:rFonts w:asciiTheme="majorHAnsi" w:hAnsiTheme="majorHAnsi"/>
        </w:rPr>
      </w:r>
    </w:p>
    <w:p w:rsidR="0013714F" w:rsidRPr="001B706A" w:rsidRDefault="0013714F" w:rsidP="0013714F">
      <w:pPr>
        <w:jc w:val="both"/>
        <w:rPr>
          <w:rFonts w:asciiTheme="majorHAnsi" w:hAnsiTheme="majorHAnsi"/>
        </w:rPr>
      </w:pPr>
      <w:r w:rsidRPr="001B706A">
        <w:rPr>
          <w:rFonts w:asciiTheme="majorHAnsi" w:hAnsiTheme="majorHAnsi"/>
        </w:rPr>
        <w:t xml:space="preserve"> RESOLVED FURTHER THAT, Mr. [DIRECTOR NAME] be and is hereby specifically authorized to sign, execute, deliver and submit all such applications, forms, documents, declarations, instructions, undertakings and instruments, including but not limited to account opening forms, mandates, resolutions, indemnities, declarations, cheques, pay orders, demand drafts, fund transfer instructions, electronic banking instructions, and any other writings as may be required by the bank(s) from time to time in relation to the Company’s banking operations, and generally to do all such acts, deeds, matters and things as may be necessary, incidental or expedient to give full effect to this authority. </w:t>
      </w:r>
      <w:r w:rsidRPr="001B706A">
        <w:rPr>
          <w:rFonts w:asciiTheme="majorHAnsi" w:hAnsiTheme="majorHAnsi"/>
          <w:b/>
        </w:rPr>
      </w:r>
      <w:r w:rsidRPr="001B706A">
        <w:rPr>
          <w:rFonts w:asciiTheme="majorHAnsi" w:hAnsiTheme="majorHAnsi"/>
        </w:rPr>
      </w:r>
      <w:r w:rsidRPr="001B706A">
        <w:rPr>
          <w:rFonts w:asciiTheme="majorHAnsi" w:hAnsiTheme="majorHAnsi"/>
          <w:b/>
        </w:rPr>
      </w:r>
      <w:r w:rsidRPr="001B706A">
        <w:rPr>
          <w:rFonts w:asciiTheme="majorHAnsi" w:hAnsiTheme="majorHAnsi"/>
        </w:rPr>
      </w:r>
    </w:p>
    <w:p w:rsidR="0013714F" w:rsidRPr="001B706A" w:rsidRDefault="0013714F" w:rsidP="0013714F">
      <w:pPr>
        <w:jc w:val="both"/>
        <w:rPr>
          <w:rFonts w:asciiTheme="majorHAnsi" w:hAnsiTheme="majorHAnsi"/>
        </w:rPr>
      </w:pPr>
      <w:r w:rsidRPr="001B706A">
        <w:rPr>
          <w:rFonts w:asciiTheme="majorHAnsi" w:hAnsiTheme="majorHAnsi"/>
          <w:b/>
        </w:rPr>
        <w:t>RESOLVED FURTHER THAT</w:t>
      </w:r>
      <w:r w:rsidRPr="001B706A">
        <w:rPr>
          <w:rFonts w:asciiTheme="majorHAnsi" w:hAnsiTheme="majorHAnsi"/>
        </w:rPr>
        <w:t>, a certified true copy of this resolution be furnished to the concerned bank or banks as and when required and that this authority shall remain valid and in full force and effect until the same is modified, amended or revoked by a subsequent resolution of the Board of Directors of the Company.”</w:t>
      </w:r>
    </w:p>
    <w:p w:rsidR="0013714F" w:rsidRPr="001B706A" w:rsidRDefault="0013714F" w:rsidP="0013714F">
      <w:pPr>
        <w:jc w:val="both"/>
        <w:rPr>
          <w:rFonts w:asciiTheme="majorHAnsi" w:hAnsiTheme="majorHAnsi"/>
        </w:rPr>
      </w:pPr>
    </w:p>
    <w:p w:rsidR="0013714F" w:rsidRPr="001B706A" w:rsidRDefault="0013714F" w:rsidP="0013714F">
      <w:pPr>
        <w:jc w:val="both"/>
        <w:rPr>
          <w:rFonts w:asciiTheme="majorHAnsi" w:hAnsiTheme="majorHAnsi"/>
          <w:b/>
        </w:rPr>
      </w:pPr>
      <w:r w:rsidRPr="001B706A">
        <w:rPr>
          <w:rFonts w:asciiTheme="majorHAnsi" w:hAnsiTheme="majorHAnsi"/>
          <w:b/>
        </w:rPr>
        <w:t>FOR [COMPANY NAME]</w:t>
      </w:r>
    </w:p>
    <w:p w:rsidR="0013714F" w:rsidRPr="001B706A" w:rsidRDefault="0013714F" w:rsidP="0013714F">
      <w:pPr>
        <w:jc w:val="both"/>
        <w:rPr>
          <w:rFonts w:asciiTheme="majorHAnsi" w:hAnsiTheme="majorHAnsi"/>
          <w:b/>
        </w:rPr>
      </w:pPr>
    </w:p>
    <w:p w:rsidR="0013714F" w:rsidRPr="001B706A" w:rsidRDefault="0013714F" w:rsidP="0013714F">
      <w:pPr>
        <w:jc w:val="both"/>
        <w:rPr>
          <w:rFonts w:asciiTheme="majorHAnsi" w:hAnsiTheme="majorHAnsi"/>
          <w:b/>
        </w:rPr>
      </w:pPr>
    </w:p>
    <w:p w:rsidR="0013714F" w:rsidRPr="001B706A" w:rsidRDefault="0013714F" w:rsidP="0013714F">
      <w:pPr>
        <w:spacing w:after="0"/>
        <w:jc w:val="both"/>
        <w:rPr>
          <w:rFonts w:asciiTheme="majorHAnsi" w:hAnsiTheme="majorHAnsi"/>
          <w:u w:val="single"/>
        </w:rPr>
      </w:pPr>
      <w:r w:rsidRPr="001B706A">
        <w:rPr>
          <w:rFonts w:asciiTheme="majorHAnsi" w:hAnsiTheme="majorHAnsi"/>
          <w:u w:val="single"/>
        </w:rPr>
        <w:t>___________________________________</w:t>
      </w:r>
      <w:r w:rsidR="00445698">
        <w:rPr>
          <w:rFonts w:asciiTheme="majorHAnsi" w:hAnsiTheme="majorHAnsi"/>
          <w:u w:val="single"/>
        </w:rPr>
        <w:t>____</w:t>
      </w:r>
    </w:p>
    <w:p w:rsidR="0013714F" w:rsidRPr="001B706A" w:rsidRDefault="0013714F" w:rsidP="0013714F">
      <w:pPr>
        <w:pStyle w:val="NoSpacing"/>
        <w:rPr>
          <w:rFonts w:asciiTheme="majorHAnsi" w:hAnsiTheme="majorHAnsi"/>
          <w:b/>
          <w:sz w:val="24"/>
          <w:szCs w:val="24"/>
        </w:rPr>
      </w:pPr>
      <w:r w:rsidRPr="001B706A">
        <w:rPr>
          <w:rFonts w:asciiTheme="majorHAnsi" w:hAnsiTheme="majorHAnsi"/>
          <w:b/>
          <w:sz w:val="24"/>
          <w:szCs w:val="24"/>
        </w:rPr>
        <w:t>[COMPANY SECRETARY NAME]</w:t>
      </w:r>
    </w:p>
    <w:p w:rsidR="0013714F" w:rsidRPr="001B706A" w:rsidRDefault="0013714F" w:rsidP="0013714F">
      <w:pPr>
        <w:pStyle w:val="NoSpacing"/>
        <w:rPr>
          <w:rFonts w:asciiTheme="majorHAnsi" w:hAnsiTheme="majorHAnsi"/>
          <w:b/>
          <w:sz w:val="24"/>
          <w:szCs w:val="24"/>
        </w:rPr>
      </w:pPr>
      <w:r w:rsidRPr="001B706A">
        <w:rPr>
          <w:rFonts w:asciiTheme="majorHAnsi" w:hAnsiTheme="majorHAnsi"/>
          <w:b/>
          <w:sz w:val="24"/>
          <w:szCs w:val="24"/>
        </w:rPr>
        <w:t>COMPANY SECRETARY</w:t>
      </w:r>
    </w:p>
    <w:sectPr w:rsidR="0013714F" w:rsidRPr="001B706A" w:rsidSect="001B706A">
      <w:headerReference w:type="default" r:id="rId9"/>
      <w:footerReference w:type="default" r:id="rId10"/>
      <w:headerReference w:type="even" r:id="rId11"/>
      <w:footerReference w:type="even" r:id="rId12"/>
      <w:headerReference w:type="first" r:id="rId13"/>
      <w:footerReference w:type="first" r:id="rId14"/>
      <w:pgSz w:w="11906" w:h="16838"/>
      <w:pgMar w:top="1440" w:right="1440" w:bottom="90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7CAD" w:rsidRDefault="00E17CAD" w:rsidP="0013714F">
      <w:pPr>
        <w:spacing w:after="0" w:line="240" w:lineRule="auto"/>
      </w:pPr>
      <w:r>
        <w:separator/>
      </w:r>
    </w:p>
  </w:endnote>
  <w:endnote w:type="continuationSeparator" w:id="0">
    <w:p w:rsidR="00E17CAD" w:rsidRDefault="00E17CAD" w:rsidP="0013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7CAD" w:rsidRDefault="00E17CAD" w:rsidP="0013714F">
      <w:pPr>
        <w:spacing w:after="0" w:line="240" w:lineRule="auto"/>
      </w:pPr>
      <w:r>
        <w:separator/>
      </w:r>
    </w:p>
  </w:footnote>
  <w:footnote w:type="continuationSeparator" w:id="0">
    <w:p w:rsidR="00E17CAD" w:rsidRDefault="00E17CAD" w:rsidP="0013714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14F"/>
    <w:rsid w:val="0013714F"/>
    <w:rsid w:val="001B706A"/>
    <w:rsid w:val="00244E4E"/>
    <w:rsid w:val="00445698"/>
    <w:rsid w:val="00640248"/>
    <w:rsid w:val="00793ADB"/>
    <w:rsid w:val="00AA401A"/>
    <w:rsid w:val="00E17CAD"/>
    <w:rsid w:val="00EE0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714F"/>
    <w:rPr>
      <w:b/>
      <w:bCs/>
    </w:rPr>
  </w:style>
  <w:style w:type="paragraph" w:styleId="Header">
    <w:name w:val="header"/>
    <w:basedOn w:val="Normal"/>
    <w:link w:val="HeaderChar"/>
    <w:uiPriority w:val="99"/>
    <w:unhideWhenUsed/>
    <w:rsid w:val="00137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14F"/>
  </w:style>
  <w:style w:type="paragraph" w:styleId="Footer">
    <w:name w:val="footer"/>
    <w:basedOn w:val="Normal"/>
    <w:link w:val="FooterChar"/>
    <w:uiPriority w:val="99"/>
    <w:unhideWhenUsed/>
    <w:rsid w:val="001371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14F"/>
  </w:style>
  <w:style w:type="paragraph" w:styleId="NoSpacing">
    <w:name w:val="No Spacing"/>
    <w:uiPriority w:val="1"/>
    <w:qFormat/>
    <w:rsid w:val="0013714F"/>
    <w:pPr>
      <w:spacing w:after="0" w:line="240" w:lineRule="auto"/>
    </w:pPr>
    <w:rPr>
      <w:rFonts w:asciiTheme="minorHAnsi" w:hAnsiTheme="minorHAnsi"/>
      <w:bCs/>
      <w:sz w:val="22"/>
      <w:szCs w:val="22"/>
    </w:rPr>
  </w:style>
  <w:style w:type="paragraph" w:styleId="ListParagraph">
    <w:name w:val="List Paragraph"/>
    <w:basedOn w:val="Normal"/>
    <w:uiPriority w:val="34"/>
    <w:qFormat/>
    <w:rsid w:val="001B70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714F"/>
    <w:rPr>
      <w:b/>
      <w:bCs/>
    </w:rPr>
  </w:style>
  <w:style w:type="paragraph" w:styleId="Header">
    <w:name w:val="header"/>
    <w:basedOn w:val="Normal"/>
    <w:link w:val="HeaderChar"/>
    <w:uiPriority w:val="99"/>
    <w:unhideWhenUsed/>
    <w:rsid w:val="00137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14F"/>
  </w:style>
  <w:style w:type="paragraph" w:styleId="Footer">
    <w:name w:val="footer"/>
    <w:basedOn w:val="Normal"/>
    <w:link w:val="FooterChar"/>
    <w:uiPriority w:val="99"/>
    <w:unhideWhenUsed/>
    <w:rsid w:val="001371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14F"/>
  </w:style>
  <w:style w:type="paragraph" w:styleId="NoSpacing">
    <w:name w:val="No Spacing"/>
    <w:uiPriority w:val="1"/>
    <w:qFormat/>
    <w:rsid w:val="0013714F"/>
    <w:pPr>
      <w:spacing w:after="0" w:line="240" w:lineRule="auto"/>
    </w:pPr>
    <w:rPr>
      <w:rFonts w:asciiTheme="minorHAnsi" w:hAnsiTheme="minorHAnsi"/>
      <w:bCs/>
      <w:sz w:val="22"/>
      <w:szCs w:val="22"/>
    </w:rPr>
  </w:style>
  <w:style w:type="paragraph" w:styleId="ListParagraph">
    <w:name w:val="List Paragraph"/>
    <w:basedOn w:val="Normal"/>
    <w:uiPriority w:val="34"/>
    <w:qFormat/>
    <w:rsid w:val="001B70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314829">
      <w:bodyDiv w:val="1"/>
      <w:marLeft w:val="0"/>
      <w:marRight w:val="0"/>
      <w:marTop w:val="0"/>
      <w:marBottom w:val="0"/>
      <w:divBdr>
        <w:top w:val="none" w:sz="0" w:space="0" w:color="auto"/>
        <w:left w:val="none" w:sz="0" w:space="0" w:color="auto"/>
        <w:bottom w:val="none" w:sz="0" w:space="0" w:color="auto"/>
        <w:right w:val="none" w:sz="0" w:space="0" w:color="auto"/>
      </w:divBdr>
    </w:div>
    <w:div w:id="206020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2025-12-02T09:58:00Z</cp:lastPrinted>
  <dcterms:created xsi:type="dcterms:W3CDTF">2025-12-02T09:12:00Z</dcterms:created>
  <dcterms:modified xsi:type="dcterms:W3CDTF">2025-12-02T10:08:00Z</dcterms:modified>
</cp:coreProperties>
</file>