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rPr>
          <w:rFonts w:hint="eastAsia"/>
          <w:lang w:eastAsia="zh-CN"/>
        </w:rPr>
      </w:pPr>
      <w:r>
        <w:rPr>
          <w:rFonts w:hint="eastAsia"/>
        </w:rPr>
        <w:t>中华人民共和国最高人民法</w:t>
      </w:r>
      <w:r>
        <w:rPr>
          <w:rFonts w:hint="eastAsia"/>
          <w:lang w:eastAsia="zh-CN"/>
        </w:rPr>
        <w:t>院</w:t>
      </w:r>
    </w:p>
    <w:p>
      <w:pPr>
        <w:pStyle w:val="8"/>
        <w:rPr>
          <w:rFonts w:hint="eastAsia"/>
          <w:lang w:eastAsia="zh-CN"/>
        </w:rPr>
      </w:pPr>
      <w:r>
        <w:rPr>
          <w:rFonts w:hint="eastAsia"/>
          <w:lang w:eastAsia="zh-CN"/>
        </w:rPr>
        <w:t>公    告</w:t>
      </w:r>
    </w:p>
    <w:p>
      <w:pPr>
        <w:pStyle w:val="13"/>
        <w:jc w:val="both"/>
        <w:rPr>
          <w:rFonts w:hint="eastAsia" w:ascii="宋体" w:hAnsi="宋体" w:eastAsia="宋体" w:cs="宋体"/>
        </w:rPr>
      </w:pPr>
    </w:p>
    <w:p>
      <w:pPr>
        <w:pStyle w:val="13"/>
        <w:jc w:val="both"/>
      </w:pPr>
      <w:r>
        <w:rPr>
          <w:rFonts w:hint="eastAsia"/>
        </w:rPr>
        <w:t>最高人民法院《关于审理非法集资刑事案件具体应用法律若干问题的解释》已</w:t>
      </w:r>
      <w:r>
        <w:rPr>
          <w:rFonts w:hint="eastAsia"/>
          <w:lang w:eastAsia="zh-CN"/>
        </w:rPr>
        <w:t>于</w:t>
      </w:r>
      <w:r>
        <w:rPr>
          <w:rFonts w:hint="eastAsia"/>
        </w:rPr>
        <w:t>2010年11月22日由最高人民法院审判委员会</w:t>
      </w:r>
      <w:r>
        <w:rPr>
          <w:rFonts w:hint="eastAsia"/>
          <w:lang w:eastAsia="zh-CN"/>
        </w:rPr>
        <w:t>第</w:t>
      </w:r>
      <w:r>
        <w:rPr>
          <w:rFonts w:hint="eastAsia"/>
        </w:rPr>
        <w:t>1502次会议通过，现予公布，自2011</w:t>
      </w:r>
      <w:r>
        <w:rPr>
          <w:rFonts w:hint="eastAsia"/>
          <w:lang w:eastAsia="zh-CN"/>
        </w:rPr>
        <w:t>年</w:t>
      </w:r>
      <w:r>
        <w:rPr>
          <w:rFonts w:hint="eastAsia"/>
        </w:rPr>
        <w:t>1月4日起施行</w:t>
      </w:r>
      <w:r>
        <w:rPr>
          <w:rFonts w:hint="eastAsia"/>
          <w:lang w:eastAsia="zh-CN"/>
        </w:rPr>
        <w:t>。</w:t>
      </w:r>
    </w:p>
    <w:p>
      <w:pPr>
        <w:pStyle w:val="13"/>
        <w:jc w:val="both"/>
        <w:rPr>
          <w:rFonts w:hint="eastAsia" w:ascii="宋体" w:hAnsi="宋体" w:eastAsia="宋体" w:cs="宋体"/>
        </w:rPr>
      </w:pPr>
    </w:p>
    <w:p>
      <w:pPr>
        <w:pStyle w:val="13"/>
        <w:jc w:val="both"/>
        <w:rPr>
          <w:rFonts w:hint="eastAsia" w:ascii="宋体" w:hAnsi="宋体" w:eastAsia="宋体" w:cs="宋体"/>
        </w:rPr>
      </w:pPr>
    </w:p>
    <w:p>
      <w:pPr>
        <w:pStyle w:val="11"/>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w:t>
      </w:r>
      <w:r>
        <w:rPr>
          <w:rFonts w:hint="eastAsia"/>
          <w:lang w:eastAsia="zh-CN"/>
        </w:rPr>
        <w:t>年</w:t>
      </w:r>
      <w:r>
        <w:rPr>
          <w:rFonts w:hint="eastAsia"/>
        </w:rPr>
        <w:t>12月13日</w:t>
      </w:r>
      <w:bookmarkStart w:id="0" w:name="_GoBack"/>
      <w:bookmarkEnd w:id="0"/>
    </w:p>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rPr>
          <w:rFonts w:hint="eastAsia"/>
        </w:rPr>
      </w:pPr>
      <w:r>
        <w:t>最高人民法院</w:t>
      </w:r>
    </w:p>
    <w:p>
      <w:pPr>
        <w:pStyle w:val="8"/>
        <w:rPr>
          <w:rFonts w:hint="eastAsia"/>
        </w:rPr>
      </w:pPr>
      <w:r>
        <w:t>关于审理非法集资刑事案件具体</w:t>
      </w:r>
    </w:p>
    <w:p>
      <w:pPr>
        <w:pStyle w:val="8"/>
        <w:rPr>
          <w:rFonts w:hint="eastAsia"/>
        </w:rPr>
      </w:pPr>
      <w:r>
        <w:t>应用法律若干问题的解释</w:t>
      </w:r>
    </w:p>
    <w:p>
      <w:pPr>
        <w:pStyle w:val="13"/>
        <w:jc w:val="both"/>
        <w:rPr>
          <w:rFonts w:hint="eastAsia" w:ascii="宋体" w:hAnsi="宋体" w:eastAsia="宋体" w:cs="宋体"/>
        </w:rPr>
      </w:pPr>
    </w:p>
    <w:p>
      <w:pPr>
        <w:pStyle w:val="20"/>
        <w:rPr>
          <w:rFonts w:hint="eastAsia"/>
        </w:rPr>
      </w:pPr>
      <w:r>
        <w:t>法释〔2010〕18号</w:t>
      </w:r>
    </w:p>
    <w:p>
      <w:pPr>
        <w:pStyle w:val="13"/>
        <w:jc w:val="both"/>
        <w:rPr>
          <w:rFonts w:hint="eastAsia" w:ascii="宋体" w:hAnsi="宋体" w:eastAsia="宋体" w:cs="宋体"/>
        </w:rPr>
      </w:pPr>
    </w:p>
    <w:p>
      <w:pPr>
        <w:pStyle w:val="18"/>
        <w:rPr>
          <w:rFonts w:hint="eastAsia"/>
          <w:lang w:eastAsia="zh-CN"/>
        </w:rPr>
      </w:pPr>
      <w:r>
        <w:rPr>
          <w:rFonts w:hint="eastAsia"/>
          <w:lang w:eastAsia="zh-CN"/>
        </w:rPr>
        <w:t>（</w:t>
      </w:r>
      <w:r>
        <w:t>2010年11月22日最高人民法院审判委员会第1502次会议通过　2010年12月13日最高人民法院公告公布　</w:t>
      </w:r>
      <w:r>
        <w:rPr>
          <w:rFonts w:hint="eastAsia"/>
        </w:rPr>
        <w:t>自</w:t>
      </w:r>
      <w:r>
        <w:t>2011年1月4日起施行</w:t>
      </w:r>
      <w:r>
        <w:rPr>
          <w:rFonts w:hint="eastAsia"/>
          <w:lang w:eastAsia="zh-CN"/>
        </w:rPr>
        <w:t>）</w:t>
      </w:r>
    </w:p>
    <w:p>
      <w:pPr>
        <w:pStyle w:val="13"/>
        <w:jc w:val="both"/>
        <w:rPr>
          <w:rFonts w:hint="eastAsia" w:ascii="宋体" w:hAnsi="宋体" w:eastAsia="宋体" w:cs="宋体"/>
        </w:rPr>
      </w:pPr>
    </w:p>
    <w:p>
      <w:pPr>
        <w:pStyle w:val="13"/>
        <w:jc w:val="both"/>
        <w:rPr>
          <w:rStyle w:val="26"/>
          <w:rFonts w:hint="eastAsia"/>
        </w:rPr>
      </w:pPr>
      <w:r>
        <w:t>为依法惩治非法吸收公众存款、集资诈骗等非法集资犯罪活动</w:t>
      </w:r>
      <w:r>
        <w:rPr>
          <w:rFonts w:hint="eastAsia"/>
        </w:rPr>
        <w:t>，</w:t>
      </w:r>
      <w:r>
        <w:t>根据刑法有关规定</w:t>
      </w:r>
      <w:r>
        <w:rPr>
          <w:rFonts w:hint="eastAsia"/>
        </w:rPr>
        <w:t>，</w:t>
      </w:r>
      <w:r>
        <w:t>现就审理此类刑事案件具体应用法律的若干问题解释如下：</w:t>
      </w:r>
    </w:p>
    <w:p>
      <w:pPr>
        <w:pStyle w:val="13"/>
        <w:jc w:val="both"/>
        <w:rPr>
          <w:rFonts w:hint="eastAsia"/>
        </w:rPr>
      </w:pPr>
      <w:r>
        <w:rPr>
          <w:rStyle w:val="26"/>
        </w:rPr>
        <w:t>第一条</w:t>
      </w:r>
      <w:r>
        <w:t>　违反国家金融管理法律规定</w:t>
      </w:r>
      <w:r>
        <w:rPr>
          <w:rFonts w:hint="eastAsia"/>
        </w:rPr>
        <w:t>，</w:t>
      </w:r>
      <w:r>
        <w:t>向社会公众</w:t>
      </w:r>
      <w:r>
        <w:rPr>
          <w:rFonts w:hint="eastAsia"/>
          <w:lang w:eastAsia="zh-CN"/>
        </w:rPr>
        <w:t>（</w:t>
      </w:r>
      <w:r>
        <w:t>包括单位和个人</w:t>
      </w:r>
      <w:r>
        <w:rPr>
          <w:rFonts w:hint="eastAsia"/>
          <w:lang w:eastAsia="zh-CN"/>
        </w:rPr>
        <w:t>）</w:t>
      </w:r>
      <w:r>
        <w:t>吸收资金的行为</w:t>
      </w:r>
      <w:r>
        <w:rPr>
          <w:rFonts w:hint="eastAsia"/>
        </w:rPr>
        <w:t>，</w:t>
      </w:r>
      <w:r>
        <w:t>同时具备下列四个条件的</w:t>
      </w:r>
      <w:r>
        <w:rPr>
          <w:rFonts w:hint="eastAsia"/>
        </w:rPr>
        <w:t>，</w:t>
      </w:r>
      <w:r>
        <w:t>除刑法另有规定的以外</w:t>
      </w:r>
      <w:r>
        <w:rPr>
          <w:rFonts w:hint="eastAsia"/>
        </w:rPr>
        <w:t>，</w:t>
      </w:r>
      <w:r>
        <w:t>应当认定为刑法第一百七十六条规定的“非法吸收公众存款或者变相吸收公众存款”：</w:t>
      </w:r>
    </w:p>
    <w:p>
      <w:pPr>
        <w:pStyle w:val="13"/>
        <w:jc w:val="both"/>
        <w:rPr>
          <w:rFonts w:hint="eastAsia"/>
        </w:rPr>
      </w:pPr>
      <w:r>
        <w:rPr>
          <w:rFonts w:hint="eastAsia"/>
          <w:lang w:eastAsia="zh-CN"/>
        </w:rPr>
        <w:t>（</w:t>
      </w:r>
      <w:r>
        <w:t>一</w:t>
      </w:r>
      <w:r>
        <w:rPr>
          <w:rFonts w:hint="eastAsia"/>
          <w:lang w:eastAsia="zh-CN"/>
        </w:rPr>
        <w:t>）</w:t>
      </w:r>
      <w:r>
        <w:t>未经有关部门依法批准或者借用合法经营的形式吸收资金；</w:t>
      </w:r>
    </w:p>
    <w:p>
      <w:pPr>
        <w:pStyle w:val="13"/>
        <w:jc w:val="both"/>
        <w:rPr>
          <w:rFonts w:hint="eastAsia"/>
        </w:rPr>
      </w:pPr>
      <w:r>
        <w:rPr>
          <w:rFonts w:hint="eastAsia"/>
          <w:lang w:eastAsia="zh-CN"/>
        </w:rPr>
        <w:t>（</w:t>
      </w:r>
      <w:r>
        <w:t>二</w:t>
      </w:r>
      <w:r>
        <w:rPr>
          <w:rFonts w:hint="eastAsia"/>
          <w:lang w:eastAsia="zh-CN"/>
        </w:rPr>
        <w:t>）</w:t>
      </w:r>
      <w:r>
        <w:t>通过媒体、推介会、传单、手机短信等途径向</w:t>
      </w:r>
      <w:r>
        <w:rPr>
          <w:rFonts w:hint="eastAsia"/>
        </w:rPr>
        <w:t>社会公开宣传；</w:t>
      </w:r>
    </w:p>
    <w:p>
      <w:pPr>
        <w:pStyle w:val="13"/>
        <w:jc w:val="both"/>
        <w:rPr>
          <w:rFonts w:hint="eastAsia"/>
        </w:rPr>
      </w:pPr>
      <w:r>
        <w:rPr>
          <w:rFonts w:hint="eastAsia"/>
          <w:lang w:eastAsia="zh-CN"/>
        </w:rPr>
        <w:t>（</w:t>
      </w:r>
      <w:r>
        <w:rPr>
          <w:rFonts w:hint="eastAsia"/>
        </w:rPr>
        <w:t>三</w:t>
      </w:r>
      <w:r>
        <w:rPr>
          <w:rFonts w:hint="eastAsia"/>
          <w:lang w:eastAsia="zh-CN"/>
        </w:rPr>
        <w:t>）</w:t>
      </w:r>
      <w:r>
        <w:rPr>
          <w:rFonts w:hint="eastAsia"/>
        </w:rPr>
        <w:t>承诺在一定期限内以货币、实物、股权等方式还本付息或者给付回报；</w:t>
      </w:r>
    </w:p>
    <w:p>
      <w:pPr>
        <w:pStyle w:val="13"/>
        <w:jc w:val="both"/>
        <w:rPr>
          <w:rFonts w:hint="eastAsia"/>
        </w:rPr>
      </w:pPr>
      <w:r>
        <w:rPr>
          <w:rFonts w:hint="eastAsia"/>
          <w:lang w:eastAsia="zh-CN"/>
        </w:rPr>
        <w:t>（</w:t>
      </w:r>
      <w:r>
        <w:rPr>
          <w:rFonts w:hint="eastAsia"/>
        </w:rPr>
        <w:t>四</w:t>
      </w:r>
      <w:r>
        <w:rPr>
          <w:rFonts w:hint="eastAsia"/>
          <w:lang w:eastAsia="zh-CN"/>
        </w:rPr>
        <w:t>）</w:t>
      </w:r>
      <w:r>
        <w:rPr>
          <w:rFonts w:hint="eastAsia"/>
        </w:rPr>
        <w:t>向社会公众即社会不特定对象吸收资金。</w:t>
      </w:r>
    </w:p>
    <w:p>
      <w:pPr>
        <w:pStyle w:val="13"/>
        <w:jc w:val="both"/>
        <w:rPr>
          <w:rStyle w:val="26"/>
          <w:rFonts w:hint="eastAsia"/>
        </w:rPr>
      </w:pPr>
      <w:r>
        <w:rPr>
          <w:rFonts w:hint="eastAsia"/>
        </w:rPr>
        <w:t>未向社会公开宣传，在亲友或者单位内部针对特定对象吸收资金的，不属于非法吸收或者变相吸收公众存款。</w:t>
      </w:r>
    </w:p>
    <w:p>
      <w:pPr>
        <w:pStyle w:val="13"/>
        <w:jc w:val="both"/>
        <w:rPr>
          <w:rFonts w:hint="eastAsia"/>
        </w:rPr>
      </w:pPr>
      <w:r>
        <w:rPr>
          <w:rStyle w:val="26"/>
        </w:rPr>
        <w:t>第二条</w:t>
      </w:r>
      <w:r>
        <w:t>　实施下列行为之一</w:t>
      </w:r>
      <w:r>
        <w:rPr>
          <w:rFonts w:hint="eastAsia"/>
        </w:rPr>
        <w:t>，</w:t>
      </w:r>
      <w:r>
        <w:t>符合本解释第一条第一款规定的条件的</w:t>
      </w:r>
      <w:r>
        <w:rPr>
          <w:rFonts w:hint="eastAsia"/>
        </w:rPr>
        <w:t>，</w:t>
      </w:r>
      <w:r>
        <w:t>应当依照刑法第一百七十六条的规定</w:t>
      </w:r>
      <w:r>
        <w:rPr>
          <w:rFonts w:hint="eastAsia"/>
        </w:rPr>
        <w:t>，</w:t>
      </w:r>
      <w:r>
        <w:t>以非法吸收公众存款罪定罪处罚：</w:t>
      </w:r>
    </w:p>
    <w:p>
      <w:pPr>
        <w:pStyle w:val="13"/>
        <w:jc w:val="both"/>
        <w:rPr>
          <w:rFonts w:hint="eastAsia"/>
        </w:rPr>
      </w:pPr>
      <w:r>
        <w:rPr>
          <w:rFonts w:hint="eastAsia"/>
          <w:lang w:eastAsia="zh-CN"/>
        </w:rPr>
        <w:t>（</w:t>
      </w:r>
      <w:r>
        <w:t>一</w:t>
      </w:r>
      <w:r>
        <w:rPr>
          <w:rFonts w:hint="eastAsia"/>
          <w:lang w:eastAsia="zh-CN"/>
        </w:rPr>
        <w:t>）</w:t>
      </w:r>
      <w:r>
        <w:t>不具有房产销售的真实内容或者不以房产销售为主要目的</w:t>
      </w:r>
      <w:r>
        <w:rPr>
          <w:rFonts w:hint="eastAsia"/>
        </w:rPr>
        <w:t>，</w:t>
      </w:r>
      <w:r>
        <w:t>以返本销售、售后包租、约定回购、销售房产份额等方式非法吸收资金的；</w:t>
      </w:r>
    </w:p>
    <w:p>
      <w:pPr>
        <w:pStyle w:val="13"/>
        <w:jc w:val="both"/>
        <w:rPr>
          <w:rFonts w:hint="eastAsia"/>
        </w:rPr>
      </w:pPr>
      <w:r>
        <w:rPr>
          <w:rFonts w:hint="eastAsia"/>
          <w:lang w:eastAsia="zh-CN"/>
        </w:rPr>
        <w:t>（</w:t>
      </w:r>
      <w:r>
        <w:rPr>
          <w:rFonts w:hint="eastAsia"/>
        </w:rPr>
        <w:t>二</w:t>
      </w:r>
      <w:r>
        <w:rPr>
          <w:rFonts w:hint="eastAsia"/>
          <w:lang w:eastAsia="zh-CN"/>
        </w:rPr>
        <w:t>）</w:t>
      </w:r>
      <w:r>
        <w:rPr>
          <w:rFonts w:hint="eastAsia"/>
        </w:rPr>
        <w:t>以转让林权并代为管护等方式非法吸收资金的；</w:t>
      </w:r>
    </w:p>
    <w:p>
      <w:pPr>
        <w:pStyle w:val="13"/>
        <w:jc w:val="both"/>
        <w:rPr>
          <w:rFonts w:hint="eastAsia"/>
        </w:rPr>
      </w:pPr>
      <w:r>
        <w:rPr>
          <w:rFonts w:hint="eastAsia"/>
          <w:lang w:eastAsia="zh-CN"/>
        </w:rPr>
        <w:t>（</w:t>
      </w:r>
      <w:r>
        <w:rPr>
          <w:rFonts w:hint="eastAsia"/>
        </w:rPr>
        <w:t>三</w:t>
      </w:r>
      <w:r>
        <w:rPr>
          <w:rFonts w:hint="eastAsia"/>
          <w:lang w:eastAsia="zh-CN"/>
        </w:rPr>
        <w:t>）</w:t>
      </w:r>
      <w:r>
        <w:rPr>
          <w:rFonts w:hint="eastAsia"/>
        </w:rPr>
        <w:t>以代种植</w:t>
      </w:r>
      <w:r>
        <w:rPr>
          <w:rFonts w:hint="eastAsia"/>
          <w:lang w:eastAsia="zh-CN"/>
        </w:rPr>
        <w:t>（</w:t>
      </w:r>
      <w:r>
        <w:rPr>
          <w:rFonts w:hint="eastAsia"/>
        </w:rPr>
        <w:t>养殖</w:t>
      </w:r>
      <w:r>
        <w:rPr>
          <w:rFonts w:hint="eastAsia"/>
          <w:lang w:eastAsia="zh-CN"/>
        </w:rPr>
        <w:t>）</w:t>
      </w:r>
      <w:r>
        <w:rPr>
          <w:rFonts w:hint="eastAsia"/>
        </w:rPr>
        <w:t>、租种植</w:t>
      </w:r>
      <w:r>
        <w:rPr>
          <w:rFonts w:hint="eastAsia"/>
          <w:lang w:eastAsia="zh-CN"/>
        </w:rPr>
        <w:t>（</w:t>
      </w:r>
      <w:r>
        <w:rPr>
          <w:rFonts w:hint="eastAsia"/>
        </w:rPr>
        <w:t>养殖</w:t>
      </w:r>
      <w:r>
        <w:rPr>
          <w:rFonts w:hint="eastAsia"/>
          <w:lang w:eastAsia="zh-CN"/>
        </w:rPr>
        <w:t>）</w:t>
      </w:r>
      <w:r>
        <w:rPr>
          <w:rFonts w:hint="eastAsia"/>
        </w:rPr>
        <w:t>、联合种植</w:t>
      </w:r>
      <w:r>
        <w:rPr>
          <w:rFonts w:hint="eastAsia"/>
          <w:lang w:eastAsia="zh-CN"/>
        </w:rPr>
        <w:t>（</w:t>
      </w:r>
      <w:r>
        <w:rPr>
          <w:rFonts w:hint="eastAsia"/>
        </w:rPr>
        <w:t>养殖</w:t>
      </w:r>
      <w:r>
        <w:rPr>
          <w:rFonts w:hint="eastAsia"/>
          <w:lang w:eastAsia="zh-CN"/>
        </w:rPr>
        <w:t>）</w:t>
      </w:r>
      <w:r>
        <w:rPr>
          <w:rFonts w:hint="eastAsia"/>
        </w:rPr>
        <w:t>等方式非法吸收资金的；</w:t>
      </w:r>
    </w:p>
    <w:p>
      <w:pPr>
        <w:pStyle w:val="13"/>
        <w:jc w:val="both"/>
        <w:rPr>
          <w:rFonts w:hint="eastAsia"/>
        </w:rPr>
      </w:pPr>
      <w:r>
        <w:rPr>
          <w:rFonts w:hint="eastAsia"/>
          <w:lang w:eastAsia="zh-CN"/>
        </w:rPr>
        <w:t>（</w:t>
      </w:r>
      <w:r>
        <w:rPr>
          <w:rFonts w:hint="eastAsia"/>
        </w:rPr>
        <w:t>四</w:t>
      </w:r>
      <w:r>
        <w:rPr>
          <w:rFonts w:hint="eastAsia"/>
          <w:lang w:eastAsia="zh-CN"/>
        </w:rPr>
        <w:t>）</w:t>
      </w:r>
      <w:r>
        <w:rPr>
          <w:rFonts w:hint="eastAsia"/>
        </w:rPr>
        <w:t>不具有销售商品、提供服务的真实内容或者不以销售商品、提供服务为主要目的，以商品回购、寄存代售等方式非法吸收资金的；</w:t>
      </w:r>
    </w:p>
    <w:p>
      <w:pPr>
        <w:pStyle w:val="13"/>
        <w:jc w:val="both"/>
        <w:rPr>
          <w:rFonts w:hint="eastAsia"/>
        </w:rPr>
      </w:pPr>
      <w:r>
        <w:rPr>
          <w:rFonts w:hint="eastAsia"/>
          <w:lang w:eastAsia="zh-CN"/>
        </w:rPr>
        <w:t>（</w:t>
      </w:r>
      <w:r>
        <w:rPr>
          <w:rFonts w:hint="eastAsia"/>
        </w:rPr>
        <w:t>五</w:t>
      </w:r>
      <w:r>
        <w:rPr>
          <w:rFonts w:hint="eastAsia"/>
          <w:lang w:eastAsia="zh-CN"/>
        </w:rPr>
        <w:t>）</w:t>
      </w:r>
      <w:r>
        <w:rPr>
          <w:rFonts w:hint="eastAsia"/>
        </w:rPr>
        <w:t>不具有发行股票、债券的真实内容，以虚假转让股权、发售虚构债券等方式非法吸收资金的；</w:t>
      </w:r>
    </w:p>
    <w:p>
      <w:pPr>
        <w:pStyle w:val="13"/>
        <w:jc w:val="both"/>
        <w:rPr>
          <w:rFonts w:hint="eastAsia"/>
        </w:rPr>
      </w:pPr>
      <w:r>
        <w:rPr>
          <w:rFonts w:hint="eastAsia"/>
          <w:lang w:eastAsia="zh-CN"/>
        </w:rPr>
        <w:t>（</w:t>
      </w:r>
      <w:r>
        <w:rPr>
          <w:rFonts w:hint="eastAsia"/>
        </w:rPr>
        <w:t>六</w:t>
      </w:r>
      <w:r>
        <w:rPr>
          <w:rFonts w:hint="eastAsia"/>
          <w:lang w:eastAsia="zh-CN"/>
        </w:rPr>
        <w:t>）</w:t>
      </w:r>
      <w:r>
        <w:rPr>
          <w:rFonts w:hint="eastAsia"/>
        </w:rPr>
        <w:t>不具有募集基金的真实内容，以假借境外基金、发售虚构基金等方式非法吸收资金的；</w:t>
      </w:r>
    </w:p>
    <w:p>
      <w:pPr>
        <w:pStyle w:val="13"/>
        <w:jc w:val="both"/>
        <w:rPr>
          <w:rFonts w:hint="eastAsia"/>
        </w:rPr>
      </w:pPr>
      <w:r>
        <w:rPr>
          <w:rFonts w:hint="eastAsia"/>
          <w:lang w:eastAsia="zh-CN"/>
        </w:rPr>
        <w:t>（</w:t>
      </w:r>
      <w:r>
        <w:rPr>
          <w:rFonts w:hint="eastAsia"/>
        </w:rPr>
        <w:t>七</w:t>
      </w:r>
      <w:r>
        <w:rPr>
          <w:rFonts w:hint="eastAsia"/>
          <w:lang w:eastAsia="zh-CN"/>
        </w:rPr>
        <w:t>）</w:t>
      </w:r>
      <w:r>
        <w:rPr>
          <w:rFonts w:hint="eastAsia"/>
        </w:rPr>
        <w:t>不具有销售保险的真实内容，以假冒保险公司、伪造保险单据等方式非法吸收资金的；</w:t>
      </w:r>
    </w:p>
    <w:p>
      <w:pPr>
        <w:pStyle w:val="13"/>
        <w:jc w:val="both"/>
        <w:rPr>
          <w:rFonts w:hint="eastAsia"/>
        </w:rPr>
      </w:pPr>
      <w:r>
        <w:rPr>
          <w:rFonts w:hint="eastAsia"/>
          <w:lang w:eastAsia="zh-CN"/>
        </w:rPr>
        <w:t>（</w:t>
      </w:r>
      <w:r>
        <w:rPr>
          <w:rFonts w:hint="eastAsia"/>
        </w:rPr>
        <w:t>八</w:t>
      </w:r>
      <w:r>
        <w:rPr>
          <w:rFonts w:hint="eastAsia"/>
          <w:lang w:eastAsia="zh-CN"/>
        </w:rPr>
        <w:t>）</w:t>
      </w:r>
      <w:r>
        <w:rPr>
          <w:rFonts w:hint="eastAsia"/>
        </w:rPr>
        <w:t>以投资入股的方式非法吸收资金的；</w:t>
      </w:r>
    </w:p>
    <w:p>
      <w:pPr>
        <w:pStyle w:val="13"/>
        <w:jc w:val="both"/>
        <w:rPr>
          <w:rFonts w:hint="eastAsia"/>
        </w:rPr>
      </w:pPr>
      <w:r>
        <w:rPr>
          <w:rFonts w:hint="eastAsia"/>
          <w:lang w:eastAsia="zh-CN"/>
        </w:rPr>
        <w:t>（</w:t>
      </w:r>
      <w:r>
        <w:rPr>
          <w:rFonts w:hint="eastAsia"/>
        </w:rPr>
        <w:t>九</w:t>
      </w:r>
      <w:r>
        <w:rPr>
          <w:rFonts w:hint="eastAsia"/>
          <w:lang w:eastAsia="zh-CN"/>
        </w:rPr>
        <w:t>）</w:t>
      </w:r>
      <w:r>
        <w:rPr>
          <w:rFonts w:hint="eastAsia"/>
        </w:rPr>
        <w:t>以委托理财的方式非法吸收资金的；</w:t>
      </w:r>
    </w:p>
    <w:p>
      <w:pPr>
        <w:pStyle w:val="13"/>
        <w:jc w:val="both"/>
        <w:rPr>
          <w:rFonts w:hint="eastAsia"/>
        </w:rPr>
      </w:pPr>
      <w:r>
        <w:rPr>
          <w:rFonts w:hint="eastAsia"/>
          <w:lang w:eastAsia="zh-CN"/>
        </w:rPr>
        <w:t>（</w:t>
      </w:r>
      <w:r>
        <w:rPr>
          <w:rFonts w:hint="eastAsia"/>
        </w:rPr>
        <w:t>十</w:t>
      </w:r>
      <w:r>
        <w:rPr>
          <w:rFonts w:hint="eastAsia"/>
          <w:lang w:eastAsia="zh-CN"/>
        </w:rPr>
        <w:t>）</w:t>
      </w:r>
      <w:r>
        <w:rPr>
          <w:rFonts w:hint="eastAsia"/>
        </w:rPr>
        <w:t>利用民间“会”、“社”等组织非法吸收资金的；</w:t>
      </w:r>
    </w:p>
    <w:p>
      <w:pPr>
        <w:pStyle w:val="13"/>
        <w:jc w:val="both"/>
        <w:rPr>
          <w:rStyle w:val="26"/>
          <w:rFonts w:hint="eastAsia"/>
        </w:rPr>
      </w:pPr>
      <w:r>
        <w:rPr>
          <w:rFonts w:hint="eastAsia"/>
          <w:lang w:eastAsia="zh-CN"/>
        </w:rPr>
        <w:t>（</w:t>
      </w:r>
      <w:r>
        <w:rPr>
          <w:rFonts w:hint="eastAsia"/>
        </w:rPr>
        <w:t>十一</w:t>
      </w:r>
      <w:r>
        <w:rPr>
          <w:rFonts w:hint="eastAsia"/>
          <w:lang w:eastAsia="zh-CN"/>
        </w:rPr>
        <w:t>）</w:t>
      </w:r>
      <w:r>
        <w:rPr>
          <w:rFonts w:hint="eastAsia"/>
        </w:rPr>
        <w:t>其他非法吸收资金的行为。</w:t>
      </w:r>
    </w:p>
    <w:p>
      <w:pPr>
        <w:pStyle w:val="13"/>
        <w:jc w:val="both"/>
        <w:rPr>
          <w:rFonts w:hint="eastAsia"/>
        </w:rPr>
      </w:pPr>
      <w:r>
        <w:rPr>
          <w:rStyle w:val="26"/>
        </w:rPr>
        <w:t>第三条</w:t>
      </w:r>
      <w:r>
        <w:t>　非法吸收或者变相吸收公众存款</w:t>
      </w:r>
      <w:r>
        <w:rPr>
          <w:rFonts w:hint="eastAsia"/>
        </w:rPr>
        <w:t>，</w:t>
      </w:r>
      <w:r>
        <w:t>具有下列情形之一的</w:t>
      </w:r>
      <w:r>
        <w:rPr>
          <w:rFonts w:hint="eastAsia"/>
        </w:rPr>
        <w:t>，</w:t>
      </w:r>
      <w:r>
        <w:t>应当依法追究刑事责任：</w:t>
      </w:r>
    </w:p>
    <w:p>
      <w:pPr>
        <w:pStyle w:val="13"/>
        <w:jc w:val="both"/>
        <w:rPr>
          <w:rFonts w:hint="eastAsia"/>
        </w:rPr>
      </w:pPr>
      <w:r>
        <w:rPr>
          <w:rFonts w:hint="eastAsia"/>
          <w:lang w:eastAsia="zh-CN"/>
        </w:rPr>
        <w:t>（</w:t>
      </w:r>
      <w:r>
        <w:t>一</w:t>
      </w:r>
      <w:r>
        <w:rPr>
          <w:rFonts w:hint="eastAsia"/>
          <w:lang w:eastAsia="zh-CN"/>
        </w:rPr>
        <w:t>）</w:t>
      </w:r>
      <w:r>
        <w:t>个人非法吸收或者变相吸收公众存款</w:t>
      </w:r>
      <w:r>
        <w:rPr>
          <w:rFonts w:hint="eastAsia"/>
        </w:rPr>
        <w:t>，</w:t>
      </w:r>
      <w:r>
        <w:t>数额在20万元以上的</w:t>
      </w:r>
      <w:r>
        <w:rPr>
          <w:rFonts w:hint="eastAsia"/>
        </w:rPr>
        <w:t>，</w:t>
      </w:r>
      <w:r>
        <w:t>单位非法吸收或者变相吸收公众存款</w:t>
      </w:r>
      <w:r>
        <w:rPr>
          <w:rFonts w:hint="eastAsia"/>
        </w:rPr>
        <w:t>，</w:t>
      </w:r>
      <w:r>
        <w:t>数额在100万元以上的；</w:t>
      </w:r>
    </w:p>
    <w:p>
      <w:pPr>
        <w:pStyle w:val="13"/>
        <w:jc w:val="both"/>
        <w:rPr>
          <w:rFonts w:hint="eastAsia"/>
        </w:rPr>
      </w:pPr>
      <w:r>
        <w:rPr>
          <w:rFonts w:hint="eastAsia"/>
          <w:lang w:eastAsia="zh-CN"/>
        </w:rPr>
        <w:t>（</w:t>
      </w:r>
      <w:r>
        <w:t>二</w:t>
      </w:r>
      <w:r>
        <w:rPr>
          <w:rFonts w:hint="eastAsia"/>
          <w:lang w:eastAsia="zh-CN"/>
        </w:rPr>
        <w:t>）</w:t>
      </w:r>
      <w:r>
        <w:t>个人非法吸收或者变相吸收公众存款对象30人以上的</w:t>
      </w:r>
      <w:r>
        <w:rPr>
          <w:rFonts w:hint="eastAsia"/>
        </w:rPr>
        <w:t>，</w:t>
      </w:r>
      <w:r>
        <w:t>单位非法吸收或者变相吸收公众存款对象150人以上的；</w:t>
      </w:r>
    </w:p>
    <w:p>
      <w:pPr>
        <w:pStyle w:val="13"/>
        <w:jc w:val="both"/>
        <w:rPr>
          <w:rFonts w:hint="eastAsia"/>
        </w:rPr>
      </w:pPr>
      <w:r>
        <w:rPr>
          <w:rFonts w:hint="eastAsia"/>
          <w:lang w:eastAsia="zh-CN"/>
        </w:rPr>
        <w:t>（</w:t>
      </w:r>
      <w:r>
        <w:t>三</w:t>
      </w:r>
      <w:r>
        <w:rPr>
          <w:rFonts w:hint="eastAsia"/>
          <w:lang w:eastAsia="zh-CN"/>
        </w:rPr>
        <w:t>）</w:t>
      </w:r>
      <w:r>
        <w:rPr>
          <w:rFonts w:hint="eastAsia"/>
        </w:rPr>
        <w:t>个人非法吸收或者变相吸收公众存款，给存款人造成直接经济损失数额在</w:t>
      </w:r>
      <w:r>
        <w:t>10万元以上的</w:t>
      </w:r>
      <w:r>
        <w:rPr>
          <w:rFonts w:hint="eastAsia"/>
        </w:rPr>
        <w:t>，</w:t>
      </w:r>
      <w:r>
        <w:t>单位非法吸收或者变相吸收公众存款</w:t>
      </w:r>
      <w:r>
        <w:rPr>
          <w:rFonts w:hint="eastAsia"/>
        </w:rPr>
        <w:t>，</w:t>
      </w:r>
      <w:r>
        <w:t>给存款人造成直接经济损失数额在50万元以上的；</w:t>
      </w:r>
    </w:p>
    <w:p>
      <w:pPr>
        <w:pStyle w:val="13"/>
        <w:jc w:val="both"/>
        <w:rPr>
          <w:rFonts w:hint="eastAsia"/>
        </w:rPr>
      </w:pPr>
      <w:r>
        <w:rPr>
          <w:rFonts w:hint="eastAsia"/>
          <w:lang w:eastAsia="zh-CN"/>
        </w:rPr>
        <w:t>（</w:t>
      </w:r>
      <w:r>
        <w:t>四</w:t>
      </w:r>
      <w:r>
        <w:rPr>
          <w:rFonts w:hint="eastAsia"/>
          <w:lang w:eastAsia="zh-CN"/>
        </w:rPr>
        <w:t>）</w:t>
      </w:r>
      <w:r>
        <w:t>造成恶劣社会影响或者其他严重后果的。</w:t>
      </w:r>
    </w:p>
    <w:p>
      <w:pPr>
        <w:pStyle w:val="13"/>
        <w:jc w:val="both"/>
        <w:rPr>
          <w:rFonts w:hint="eastAsia"/>
        </w:rPr>
      </w:pPr>
      <w:r>
        <w:t>具有下列情形之一的</w:t>
      </w:r>
      <w:r>
        <w:rPr>
          <w:rFonts w:hint="eastAsia"/>
        </w:rPr>
        <w:t>，</w:t>
      </w:r>
      <w:r>
        <w:t>属于刑法第一百七十六条规定的“数额巨大或者有其他严重情节”：</w:t>
      </w:r>
    </w:p>
    <w:p>
      <w:pPr>
        <w:pStyle w:val="13"/>
        <w:jc w:val="both"/>
        <w:rPr>
          <w:rFonts w:hint="eastAsia"/>
        </w:rPr>
      </w:pPr>
      <w:r>
        <w:rPr>
          <w:rFonts w:hint="eastAsia"/>
          <w:lang w:eastAsia="zh-CN"/>
        </w:rPr>
        <w:t>（</w:t>
      </w:r>
      <w:r>
        <w:t>一</w:t>
      </w:r>
      <w:r>
        <w:rPr>
          <w:rFonts w:hint="eastAsia"/>
          <w:lang w:eastAsia="zh-CN"/>
        </w:rPr>
        <w:t>）</w:t>
      </w:r>
      <w:r>
        <w:t>个人非法吸收或者变相吸收公众存款</w:t>
      </w:r>
      <w:r>
        <w:rPr>
          <w:rFonts w:hint="eastAsia"/>
        </w:rPr>
        <w:t>，</w:t>
      </w:r>
      <w:r>
        <w:t>数额在100万元以上的</w:t>
      </w:r>
      <w:r>
        <w:rPr>
          <w:rFonts w:hint="eastAsia"/>
        </w:rPr>
        <w:t>，</w:t>
      </w:r>
      <w:r>
        <w:t>单位非法吸收或者变相吸收公众存款</w:t>
      </w:r>
      <w:r>
        <w:rPr>
          <w:rFonts w:hint="eastAsia"/>
        </w:rPr>
        <w:t>，</w:t>
      </w:r>
      <w:r>
        <w:t>数额在500万元以上的；</w:t>
      </w:r>
    </w:p>
    <w:p>
      <w:pPr>
        <w:pStyle w:val="13"/>
        <w:jc w:val="both"/>
        <w:rPr>
          <w:rFonts w:hint="eastAsia"/>
        </w:rPr>
      </w:pPr>
      <w:r>
        <w:rPr>
          <w:rFonts w:hint="eastAsia"/>
          <w:lang w:eastAsia="zh-CN"/>
        </w:rPr>
        <w:t>（</w:t>
      </w:r>
      <w:r>
        <w:t>二</w:t>
      </w:r>
      <w:r>
        <w:rPr>
          <w:rFonts w:hint="eastAsia"/>
          <w:lang w:eastAsia="zh-CN"/>
        </w:rPr>
        <w:t>）</w:t>
      </w:r>
      <w:r>
        <w:t>个人非法吸收或者变相吸收公众存款对象100人以上的</w:t>
      </w:r>
      <w:r>
        <w:rPr>
          <w:rFonts w:hint="eastAsia"/>
        </w:rPr>
        <w:t>，</w:t>
      </w:r>
      <w:r>
        <w:t>单位非法吸收或者变相吸收公众存款对象500人以上的；</w:t>
      </w:r>
    </w:p>
    <w:p>
      <w:pPr>
        <w:pStyle w:val="13"/>
        <w:jc w:val="both"/>
        <w:rPr>
          <w:rFonts w:hint="eastAsia"/>
        </w:rPr>
      </w:pPr>
      <w:r>
        <w:rPr>
          <w:rFonts w:hint="eastAsia"/>
          <w:lang w:eastAsia="zh-CN"/>
        </w:rPr>
        <w:t>（</w:t>
      </w:r>
      <w:r>
        <w:t>三</w:t>
      </w:r>
      <w:r>
        <w:rPr>
          <w:rFonts w:hint="eastAsia"/>
          <w:lang w:eastAsia="zh-CN"/>
        </w:rPr>
        <w:t>）</w:t>
      </w:r>
      <w:r>
        <w:t>个人非法吸收或者变相吸收公众存款</w:t>
      </w:r>
      <w:r>
        <w:rPr>
          <w:rFonts w:hint="eastAsia"/>
        </w:rPr>
        <w:t>，</w:t>
      </w:r>
      <w:r>
        <w:t>给存款人造成直接经济损失数额在50万元以上的</w:t>
      </w:r>
      <w:r>
        <w:rPr>
          <w:rFonts w:hint="eastAsia"/>
        </w:rPr>
        <w:t>，</w:t>
      </w:r>
      <w:r>
        <w:t>单位非法吸收或者变相吸收公众存款</w:t>
      </w:r>
      <w:r>
        <w:rPr>
          <w:rFonts w:hint="eastAsia"/>
        </w:rPr>
        <w:t>，</w:t>
      </w:r>
      <w:r>
        <w:t>给存款人造成直接经济损失数额在250万元以上的；</w:t>
      </w:r>
    </w:p>
    <w:p>
      <w:pPr>
        <w:pStyle w:val="13"/>
        <w:jc w:val="both"/>
        <w:rPr>
          <w:rFonts w:hint="eastAsia"/>
        </w:rPr>
      </w:pPr>
      <w:r>
        <w:rPr>
          <w:rFonts w:hint="eastAsia"/>
          <w:lang w:eastAsia="zh-CN"/>
        </w:rPr>
        <w:t>（</w:t>
      </w:r>
      <w:r>
        <w:t>四</w:t>
      </w:r>
      <w:r>
        <w:rPr>
          <w:rFonts w:hint="eastAsia"/>
          <w:lang w:eastAsia="zh-CN"/>
        </w:rPr>
        <w:t>）</w:t>
      </w:r>
      <w:r>
        <w:t>造成特别恶劣社会影响或者其他特别严重后果的。</w:t>
      </w:r>
    </w:p>
    <w:p>
      <w:pPr>
        <w:pStyle w:val="13"/>
        <w:jc w:val="both"/>
        <w:rPr>
          <w:rFonts w:hint="eastAsia"/>
        </w:rPr>
      </w:pPr>
      <w:r>
        <w:t>非法吸收或者变相吸收公众存款的数额</w:t>
      </w:r>
      <w:r>
        <w:rPr>
          <w:rFonts w:hint="eastAsia"/>
        </w:rPr>
        <w:t>，</w:t>
      </w:r>
      <w:r>
        <w:t>以行为人所吸收的资金全额计算。案发前后已归还的数额</w:t>
      </w:r>
      <w:r>
        <w:rPr>
          <w:rFonts w:hint="eastAsia"/>
        </w:rPr>
        <w:t>，</w:t>
      </w:r>
      <w:r>
        <w:t>可以作为量刑情节酌情考虑。</w:t>
      </w:r>
    </w:p>
    <w:p>
      <w:pPr>
        <w:pStyle w:val="13"/>
        <w:jc w:val="both"/>
        <w:rPr>
          <w:rStyle w:val="26"/>
          <w:rFonts w:hint="eastAsia"/>
        </w:rPr>
      </w:pPr>
      <w:r>
        <w:t>非法吸收或者变相吸收公众存款</w:t>
      </w:r>
      <w:r>
        <w:rPr>
          <w:rFonts w:hint="eastAsia"/>
        </w:rPr>
        <w:t>，</w:t>
      </w:r>
      <w:r>
        <w:t>主要用于正常的生产经营活动</w:t>
      </w:r>
      <w:r>
        <w:rPr>
          <w:rFonts w:hint="eastAsia"/>
        </w:rPr>
        <w:t>，</w:t>
      </w:r>
      <w:r>
        <w:t>能够及时清退所吸收资金</w:t>
      </w:r>
      <w:r>
        <w:rPr>
          <w:rFonts w:hint="eastAsia"/>
        </w:rPr>
        <w:t>，</w:t>
      </w:r>
      <w:r>
        <w:t>可以免予刑事处罚；情节显著轻微的</w:t>
      </w:r>
      <w:r>
        <w:rPr>
          <w:rFonts w:hint="eastAsia"/>
        </w:rPr>
        <w:t>，</w:t>
      </w:r>
      <w:r>
        <w:t>不作为犯罪处理。</w:t>
      </w:r>
    </w:p>
    <w:p>
      <w:pPr>
        <w:pStyle w:val="13"/>
        <w:jc w:val="both"/>
        <w:rPr>
          <w:rFonts w:hint="eastAsia"/>
        </w:rPr>
      </w:pPr>
      <w:r>
        <w:rPr>
          <w:rStyle w:val="26"/>
        </w:rPr>
        <w:t>第四条</w:t>
      </w:r>
      <w:r>
        <w:t>　以非法占有为目的</w:t>
      </w:r>
      <w:r>
        <w:rPr>
          <w:rFonts w:hint="eastAsia"/>
        </w:rPr>
        <w:t>，</w:t>
      </w:r>
      <w:r>
        <w:t>使用诈骗方法实施本解释第二条规定所列行为的</w:t>
      </w:r>
      <w:r>
        <w:rPr>
          <w:rFonts w:hint="eastAsia"/>
        </w:rPr>
        <w:t>，</w:t>
      </w:r>
      <w:r>
        <w:t>应当依照刑法第一百九十二条的规定</w:t>
      </w:r>
      <w:r>
        <w:rPr>
          <w:rFonts w:hint="eastAsia"/>
        </w:rPr>
        <w:t>，</w:t>
      </w:r>
      <w:r>
        <w:t>以集资诈骗罪定罪处罚。</w:t>
      </w:r>
    </w:p>
    <w:p>
      <w:pPr>
        <w:pStyle w:val="13"/>
        <w:jc w:val="both"/>
        <w:rPr>
          <w:rFonts w:hint="eastAsia"/>
        </w:rPr>
      </w:pPr>
      <w:r>
        <w:t>使用诈骗方法非法集资</w:t>
      </w:r>
      <w:r>
        <w:rPr>
          <w:rFonts w:hint="eastAsia"/>
        </w:rPr>
        <w:t>，</w:t>
      </w:r>
      <w:r>
        <w:t>具有下列情形之一的</w:t>
      </w:r>
      <w:r>
        <w:rPr>
          <w:rFonts w:hint="eastAsia"/>
        </w:rPr>
        <w:t>，</w:t>
      </w:r>
      <w:r>
        <w:t>可以认定为“以非法占有为目的”：</w:t>
      </w:r>
    </w:p>
    <w:p>
      <w:pPr>
        <w:pStyle w:val="13"/>
        <w:jc w:val="both"/>
        <w:rPr>
          <w:rFonts w:hint="eastAsia"/>
        </w:rPr>
      </w:pPr>
      <w:r>
        <w:rPr>
          <w:rFonts w:hint="eastAsia"/>
          <w:lang w:eastAsia="zh-CN"/>
        </w:rPr>
        <w:t>（</w:t>
      </w:r>
      <w:r>
        <w:t>一</w:t>
      </w:r>
      <w:r>
        <w:rPr>
          <w:rFonts w:hint="eastAsia"/>
          <w:lang w:eastAsia="zh-CN"/>
        </w:rPr>
        <w:t>）</w:t>
      </w:r>
      <w:r>
        <w:t>集资后不用于生产经营活动或者用于生产经营活动与筹集资金规模明显不成比例</w:t>
      </w:r>
      <w:r>
        <w:rPr>
          <w:rFonts w:hint="eastAsia"/>
        </w:rPr>
        <w:t>，</w:t>
      </w:r>
      <w:r>
        <w:t>致使集资款不能返还的；</w:t>
      </w:r>
    </w:p>
    <w:p>
      <w:pPr>
        <w:pStyle w:val="13"/>
        <w:jc w:val="both"/>
        <w:rPr>
          <w:rFonts w:hint="eastAsia"/>
        </w:rPr>
      </w:pPr>
      <w:r>
        <w:rPr>
          <w:rFonts w:hint="eastAsia"/>
          <w:lang w:eastAsia="zh-CN"/>
        </w:rPr>
        <w:t>（</w:t>
      </w:r>
      <w:r>
        <w:t>二</w:t>
      </w:r>
      <w:r>
        <w:rPr>
          <w:rFonts w:hint="eastAsia"/>
          <w:lang w:eastAsia="zh-CN"/>
        </w:rPr>
        <w:t>）</w:t>
      </w:r>
      <w:r>
        <w:t>肆意挥霍集资款</w:t>
      </w:r>
      <w:r>
        <w:rPr>
          <w:rFonts w:hint="eastAsia"/>
        </w:rPr>
        <w:t>，</w:t>
      </w:r>
      <w:r>
        <w:t>致使集资款不能返还的；</w:t>
      </w:r>
    </w:p>
    <w:p>
      <w:pPr>
        <w:pStyle w:val="13"/>
        <w:jc w:val="both"/>
        <w:rPr>
          <w:rFonts w:hint="eastAsia"/>
        </w:rPr>
      </w:pPr>
      <w:r>
        <w:rPr>
          <w:rFonts w:hint="eastAsia"/>
          <w:lang w:eastAsia="zh-CN"/>
        </w:rPr>
        <w:t>（</w:t>
      </w:r>
      <w:r>
        <w:t>三</w:t>
      </w:r>
      <w:r>
        <w:rPr>
          <w:rFonts w:hint="eastAsia"/>
          <w:lang w:eastAsia="zh-CN"/>
        </w:rPr>
        <w:t>）</w:t>
      </w:r>
      <w:r>
        <w:t>携带集资款逃匿的；</w:t>
      </w:r>
    </w:p>
    <w:p>
      <w:pPr>
        <w:pStyle w:val="13"/>
        <w:jc w:val="both"/>
        <w:rPr>
          <w:rFonts w:hint="eastAsia"/>
        </w:rPr>
      </w:pPr>
      <w:r>
        <w:rPr>
          <w:rFonts w:hint="eastAsia"/>
          <w:lang w:eastAsia="zh-CN"/>
        </w:rPr>
        <w:t>（</w:t>
      </w:r>
      <w:r>
        <w:t>四</w:t>
      </w:r>
      <w:r>
        <w:rPr>
          <w:rFonts w:hint="eastAsia"/>
          <w:lang w:eastAsia="zh-CN"/>
        </w:rPr>
        <w:t>）</w:t>
      </w:r>
      <w:r>
        <w:t>将集资款用于违法犯罪活动的；</w:t>
      </w:r>
    </w:p>
    <w:p>
      <w:pPr>
        <w:pStyle w:val="13"/>
        <w:jc w:val="both"/>
        <w:rPr>
          <w:rFonts w:hint="eastAsia"/>
        </w:rPr>
      </w:pPr>
      <w:r>
        <w:rPr>
          <w:rFonts w:hint="eastAsia"/>
          <w:lang w:eastAsia="zh-CN"/>
        </w:rPr>
        <w:t>（</w:t>
      </w:r>
      <w:r>
        <w:t>五</w:t>
      </w:r>
      <w:r>
        <w:rPr>
          <w:rFonts w:hint="eastAsia"/>
          <w:lang w:eastAsia="zh-CN"/>
        </w:rPr>
        <w:t>）</w:t>
      </w:r>
      <w:r>
        <w:t>抽逃、转移资金、隐匿财产</w:t>
      </w:r>
      <w:r>
        <w:rPr>
          <w:rFonts w:hint="eastAsia"/>
        </w:rPr>
        <w:t>，</w:t>
      </w:r>
      <w:r>
        <w:t>逃避返还资金的；</w:t>
      </w:r>
    </w:p>
    <w:p>
      <w:pPr>
        <w:pStyle w:val="13"/>
        <w:jc w:val="both"/>
        <w:rPr>
          <w:rFonts w:hint="eastAsia"/>
        </w:rPr>
      </w:pPr>
      <w:r>
        <w:rPr>
          <w:rFonts w:hint="eastAsia"/>
          <w:lang w:eastAsia="zh-CN"/>
        </w:rPr>
        <w:t>（</w:t>
      </w:r>
      <w:r>
        <w:t>六</w:t>
      </w:r>
      <w:r>
        <w:rPr>
          <w:rFonts w:hint="eastAsia"/>
          <w:lang w:eastAsia="zh-CN"/>
        </w:rPr>
        <w:t>）</w:t>
      </w:r>
      <w:r>
        <w:t>隐匿、销毁账目</w:t>
      </w:r>
      <w:r>
        <w:rPr>
          <w:rFonts w:hint="eastAsia"/>
        </w:rPr>
        <w:t>，</w:t>
      </w:r>
      <w:r>
        <w:t>或者搞假破产、假倒闭</w:t>
      </w:r>
      <w:r>
        <w:rPr>
          <w:rFonts w:hint="eastAsia"/>
        </w:rPr>
        <w:t>，逃避返还资金的；</w:t>
      </w:r>
    </w:p>
    <w:p>
      <w:pPr>
        <w:pStyle w:val="13"/>
        <w:jc w:val="both"/>
        <w:rPr>
          <w:rFonts w:hint="eastAsia"/>
        </w:rPr>
      </w:pPr>
      <w:r>
        <w:rPr>
          <w:rFonts w:hint="eastAsia"/>
          <w:lang w:eastAsia="zh-CN"/>
        </w:rPr>
        <w:t>（</w:t>
      </w:r>
      <w:r>
        <w:rPr>
          <w:rFonts w:hint="eastAsia"/>
        </w:rPr>
        <w:t>七</w:t>
      </w:r>
      <w:r>
        <w:rPr>
          <w:rFonts w:hint="eastAsia"/>
          <w:lang w:eastAsia="zh-CN"/>
        </w:rPr>
        <w:t>）</w:t>
      </w:r>
      <w:r>
        <w:rPr>
          <w:rFonts w:hint="eastAsia"/>
        </w:rPr>
        <w:t>拒不交代资金去向，逃避返还资金的；</w:t>
      </w:r>
    </w:p>
    <w:p>
      <w:pPr>
        <w:pStyle w:val="13"/>
        <w:jc w:val="both"/>
        <w:rPr>
          <w:rFonts w:hint="eastAsia"/>
        </w:rPr>
      </w:pPr>
      <w:r>
        <w:rPr>
          <w:rFonts w:hint="eastAsia"/>
          <w:lang w:eastAsia="zh-CN"/>
        </w:rPr>
        <w:t>（</w:t>
      </w:r>
      <w:r>
        <w:rPr>
          <w:rFonts w:hint="eastAsia"/>
        </w:rPr>
        <w:t>八</w:t>
      </w:r>
      <w:r>
        <w:rPr>
          <w:rFonts w:hint="eastAsia"/>
          <w:lang w:eastAsia="zh-CN"/>
        </w:rPr>
        <w:t>）</w:t>
      </w:r>
      <w:r>
        <w:rPr>
          <w:rFonts w:hint="eastAsia"/>
        </w:rPr>
        <w:t>其他可以认定非法占有目的的情形。</w:t>
      </w:r>
    </w:p>
    <w:p>
      <w:pPr>
        <w:pStyle w:val="13"/>
        <w:jc w:val="both"/>
        <w:rPr>
          <w:rStyle w:val="26"/>
          <w:rFonts w:hint="eastAsia"/>
        </w:rPr>
      </w:pPr>
      <w:r>
        <w:rPr>
          <w:rFonts w:hint="eastAsia"/>
        </w:rPr>
        <w:t>集资诈骗罪中的非法占有目的，应当区分情形进行具体认定。行为人部分非法集资行为具有非法占有目的的，对该部分非法集资行为所涉集资款以集资诈骗罪定罪处罚；非法集资共同犯罪中部分行为人具有非法占有目的，其他行为人没有非法占有集资款的共同故意和行为的，对具有非法占有目的的行为人以集资诈骗罪定罪处罚。</w:t>
      </w:r>
    </w:p>
    <w:p>
      <w:pPr>
        <w:pStyle w:val="13"/>
        <w:jc w:val="both"/>
        <w:rPr>
          <w:rFonts w:hint="eastAsia"/>
        </w:rPr>
      </w:pPr>
      <w:r>
        <w:rPr>
          <w:rStyle w:val="26"/>
        </w:rPr>
        <w:t>第五条</w:t>
      </w:r>
      <w:r>
        <w:t>　个人进行集资诈骗</w:t>
      </w:r>
      <w:r>
        <w:rPr>
          <w:rFonts w:hint="eastAsia"/>
        </w:rPr>
        <w:t>，</w:t>
      </w:r>
      <w:r>
        <w:t>数额在10万元以上的</w:t>
      </w:r>
      <w:r>
        <w:rPr>
          <w:rFonts w:hint="eastAsia"/>
        </w:rPr>
        <w:t>，</w:t>
      </w:r>
      <w:r>
        <w:t>应当认定为“数额较大”；数额在30万元以上</w:t>
      </w:r>
      <w:r>
        <w:rPr>
          <w:rFonts w:hint="eastAsia"/>
        </w:rPr>
        <w:t>的，应当认定为“数额巨大”；数额在</w:t>
      </w:r>
      <w:r>
        <w:t>100万元以上的</w:t>
      </w:r>
      <w:r>
        <w:rPr>
          <w:rFonts w:hint="eastAsia"/>
        </w:rPr>
        <w:t>，</w:t>
      </w:r>
      <w:r>
        <w:t>应当认定为“数额特别巨大”。</w:t>
      </w:r>
    </w:p>
    <w:p>
      <w:pPr>
        <w:pStyle w:val="13"/>
        <w:jc w:val="both"/>
        <w:rPr>
          <w:rFonts w:hint="eastAsia"/>
        </w:rPr>
      </w:pPr>
      <w:r>
        <w:t>单位进行集资诈骗</w:t>
      </w:r>
      <w:r>
        <w:rPr>
          <w:rFonts w:hint="eastAsia"/>
        </w:rPr>
        <w:t>，</w:t>
      </w:r>
      <w:r>
        <w:t>数额在50万元以上的</w:t>
      </w:r>
      <w:r>
        <w:rPr>
          <w:rFonts w:hint="eastAsia"/>
        </w:rPr>
        <w:t>，</w:t>
      </w:r>
      <w:r>
        <w:t>应当认定为“数额较大”；数额在150万元以上的</w:t>
      </w:r>
      <w:r>
        <w:rPr>
          <w:rFonts w:hint="eastAsia"/>
        </w:rPr>
        <w:t>，</w:t>
      </w:r>
      <w:r>
        <w:t>应当认定为“数额巨大”；数额在500万元以上的</w:t>
      </w:r>
      <w:r>
        <w:rPr>
          <w:rFonts w:hint="eastAsia"/>
        </w:rPr>
        <w:t>，</w:t>
      </w:r>
      <w:r>
        <w:t>应当认定为“数额特别巨大”。</w:t>
      </w:r>
    </w:p>
    <w:p>
      <w:pPr>
        <w:pStyle w:val="13"/>
        <w:jc w:val="both"/>
        <w:rPr>
          <w:rStyle w:val="26"/>
          <w:rFonts w:hint="eastAsia"/>
        </w:rPr>
      </w:pPr>
      <w:r>
        <w:t>集资诈骗的数额以行为人实际骗取的数额计算</w:t>
      </w:r>
      <w:r>
        <w:rPr>
          <w:rFonts w:hint="eastAsia"/>
        </w:rPr>
        <w:t>，</w:t>
      </w:r>
      <w:r>
        <w:t>案发前已归还的数额应予扣除。行为人为实施集资诈骗活动而支付的广告费、中介费、手续费、回扣</w:t>
      </w:r>
      <w:r>
        <w:rPr>
          <w:rFonts w:hint="eastAsia"/>
        </w:rPr>
        <w:t>，</w:t>
      </w:r>
      <w:r>
        <w:t>或者用于行贿、赠与等费用</w:t>
      </w:r>
      <w:r>
        <w:rPr>
          <w:rFonts w:hint="eastAsia"/>
        </w:rPr>
        <w:t>，</w:t>
      </w:r>
      <w:r>
        <w:t>不予扣除。行为人为实施集资诈骗活动而支付的利息</w:t>
      </w:r>
      <w:r>
        <w:rPr>
          <w:rFonts w:hint="eastAsia"/>
        </w:rPr>
        <w:t>，</w:t>
      </w:r>
      <w:r>
        <w:t>除本金未归还可予折抵本金以外</w:t>
      </w:r>
      <w:r>
        <w:rPr>
          <w:rFonts w:hint="eastAsia"/>
        </w:rPr>
        <w:t>，</w:t>
      </w:r>
      <w:r>
        <w:t>应当计入诈骗数额。</w:t>
      </w:r>
    </w:p>
    <w:p>
      <w:pPr>
        <w:pStyle w:val="13"/>
        <w:jc w:val="both"/>
        <w:rPr>
          <w:rStyle w:val="26"/>
          <w:rFonts w:hint="eastAsia"/>
        </w:rPr>
      </w:pPr>
      <w:r>
        <w:rPr>
          <w:rStyle w:val="26"/>
        </w:rPr>
        <w:t>第六条</w:t>
      </w:r>
      <w:r>
        <w:t>　未经国家有关主管部门批准</w:t>
      </w:r>
      <w:r>
        <w:rPr>
          <w:rFonts w:hint="eastAsia"/>
        </w:rPr>
        <w:t>，</w:t>
      </w:r>
      <w:r>
        <w:t>向社会不特定对象发行、以转让股权等方式变相发行股票或者公司、企业债券</w:t>
      </w:r>
      <w:r>
        <w:rPr>
          <w:rFonts w:hint="eastAsia"/>
        </w:rPr>
        <w:t>，</w:t>
      </w:r>
      <w:r>
        <w:t>或者向特定对象发行、变相发行股票或者公司、企业债券累计超过200人的</w:t>
      </w:r>
      <w:r>
        <w:rPr>
          <w:rFonts w:hint="eastAsia"/>
        </w:rPr>
        <w:t>，</w:t>
      </w:r>
      <w:r>
        <w:t>应当认定为刑法第一百七十九条规定的“擅自发行股票、公司、企业债券”。构成犯罪的</w:t>
      </w:r>
      <w:r>
        <w:rPr>
          <w:rFonts w:hint="eastAsia"/>
        </w:rPr>
        <w:t>，</w:t>
      </w:r>
      <w:r>
        <w:t>以擅自发行股票、公司、企业债券罪定罪处罚。</w:t>
      </w:r>
    </w:p>
    <w:p>
      <w:pPr>
        <w:pStyle w:val="13"/>
        <w:jc w:val="both"/>
        <w:rPr>
          <w:rStyle w:val="26"/>
          <w:rFonts w:hint="eastAsia"/>
        </w:rPr>
      </w:pPr>
      <w:r>
        <w:rPr>
          <w:rStyle w:val="26"/>
        </w:rPr>
        <w:t>第七条</w:t>
      </w:r>
      <w:r>
        <w:t>　违反国家规定</w:t>
      </w:r>
      <w:r>
        <w:rPr>
          <w:rFonts w:hint="eastAsia"/>
        </w:rPr>
        <w:t>，</w:t>
      </w:r>
      <w:r>
        <w:t>未经依法核准擅自发行基金份额募集基金</w:t>
      </w:r>
      <w:r>
        <w:rPr>
          <w:rFonts w:hint="eastAsia"/>
        </w:rPr>
        <w:t>，</w:t>
      </w:r>
      <w:r>
        <w:t>情节严重的</w:t>
      </w:r>
      <w:r>
        <w:rPr>
          <w:rFonts w:hint="eastAsia"/>
        </w:rPr>
        <w:t>，</w:t>
      </w:r>
      <w:r>
        <w:t>依照刑法第二百二十五条的规定</w:t>
      </w:r>
      <w:r>
        <w:rPr>
          <w:rFonts w:hint="eastAsia"/>
        </w:rPr>
        <w:t>，</w:t>
      </w:r>
      <w:r>
        <w:t>以非法经营罪定罪处罚。</w:t>
      </w:r>
    </w:p>
    <w:p>
      <w:pPr>
        <w:pStyle w:val="13"/>
        <w:jc w:val="both"/>
        <w:rPr>
          <w:rFonts w:hint="eastAsia"/>
        </w:rPr>
      </w:pPr>
      <w:r>
        <w:rPr>
          <w:rStyle w:val="26"/>
        </w:rPr>
        <w:t>第八条</w:t>
      </w:r>
      <w:r>
        <w:t>　广告经</w:t>
      </w:r>
      <w:r>
        <w:rPr>
          <w:rFonts w:hint="eastAsia"/>
        </w:rPr>
        <w:t>营者、广告发布者违反国家规定，利用广告为非法集资活动相关的商品或者服务作虚假宣传，具有下列情形之一的，依照刑法第二百二十二条的规定，以虚假广告罪定罪处罚：</w:t>
      </w:r>
    </w:p>
    <w:p>
      <w:pPr>
        <w:pStyle w:val="13"/>
        <w:jc w:val="both"/>
        <w:rPr>
          <w:rFonts w:hint="eastAsia"/>
        </w:rPr>
      </w:pPr>
      <w:r>
        <w:rPr>
          <w:rFonts w:hint="eastAsia"/>
          <w:lang w:eastAsia="zh-CN"/>
        </w:rPr>
        <w:t>（</w:t>
      </w:r>
      <w:r>
        <w:rPr>
          <w:rFonts w:hint="eastAsia"/>
        </w:rPr>
        <w:t>一</w:t>
      </w:r>
      <w:r>
        <w:rPr>
          <w:rFonts w:hint="eastAsia"/>
          <w:lang w:eastAsia="zh-CN"/>
        </w:rPr>
        <w:t>）</w:t>
      </w:r>
      <w:r>
        <w:rPr>
          <w:rFonts w:hint="eastAsia"/>
        </w:rPr>
        <w:t>违法所得数额在</w:t>
      </w:r>
      <w:r>
        <w:t>10万元以上的；</w:t>
      </w:r>
    </w:p>
    <w:p>
      <w:pPr>
        <w:pStyle w:val="13"/>
        <w:jc w:val="both"/>
        <w:rPr>
          <w:rFonts w:hint="eastAsia"/>
        </w:rPr>
      </w:pPr>
      <w:r>
        <w:rPr>
          <w:rFonts w:hint="eastAsia"/>
          <w:lang w:eastAsia="zh-CN"/>
        </w:rPr>
        <w:t>（</w:t>
      </w:r>
      <w:r>
        <w:t>二</w:t>
      </w:r>
      <w:r>
        <w:rPr>
          <w:rFonts w:hint="eastAsia"/>
          <w:lang w:eastAsia="zh-CN"/>
        </w:rPr>
        <w:t>）</w:t>
      </w:r>
      <w:r>
        <w:t>造成严重危害后果或者恶劣社会影响的；</w:t>
      </w:r>
    </w:p>
    <w:p>
      <w:pPr>
        <w:pStyle w:val="13"/>
        <w:jc w:val="both"/>
        <w:rPr>
          <w:rFonts w:hint="eastAsia"/>
        </w:rPr>
      </w:pPr>
      <w:r>
        <w:rPr>
          <w:rFonts w:hint="eastAsia"/>
          <w:lang w:eastAsia="zh-CN"/>
        </w:rPr>
        <w:t>（</w:t>
      </w:r>
      <w:r>
        <w:t>三</w:t>
      </w:r>
      <w:r>
        <w:rPr>
          <w:rFonts w:hint="eastAsia"/>
          <w:lang w:eastAsia="zh-CN"/>
        </w:rPr>
        <w:t>）</w:t>
      </w:r>
      <w:r>
        <w:t>二年内利用广告作虚假宣传</w:t>
      </w:r>
      <w:r>
        <w:rPr>
          <w:rFonts w:hint="eastAsia"/>
        </w:rPr>
        <w:t>，</w:t>
      </w:r>
      <w:r>
        <w:t>受过行政处罚二次以上的；</w:t>
      </w:r>
    </w:p>
    <w:p>
      <w:pPr>
        <w:pStyle w:val="13"/>
        <w:jc w:val="both"/>
        <w:rPr>
          <w:rFonts w:hint="eastAsia"/>
        </w:rPr>
      </w:pPr>
      <w:r>
        <w:rPr>
          <w:rFonts w:hint="eastAsia"/>
          <w:lang w:eastAsia="zh-CN"/>
        </w:rPr>
        <w:t>（</w:t>
      </w:r>
      <w:r>
        <w:t>四</w:t>
      </w:r>
      <w:r>
        <w:rPr>
          <w:rFonts w:hint="eastAsia"/>
          <w:lang w:eastAsia="zh-CN"/>
        </w:rPr>
        <w:t>）</w:t>
      </w:r>
      <w:r>
        <w:t>其他情节严重的情形。</w:t>
      </w:r>
    </w:p>
    <w:p>
      <w:pPr>
        <w:pStyle w:val="13"/>
        <w:jc w:val="both"/>
        <w:rPr>
          <w:rStyle w:val="26"/>
          <w:rFonts w:hint="eastAsia"/>
        </w:rPr>
      </w:pPr>
      <w:r>
        <w:t>明知他人从事欺诈发行股票、债券</w:t>
      </w:r>
      <w:r>
        <w:rPr>
          <w:rFonts w:hint="eastAsia"/>
        </w:rPr>
        <w:t>，</w:t>
      </w:r>
      <w:r>
        <w:t>非法吸收公众存款</w:t>
      </w:r>
      <w:r>
        <w:rPr>
          <w:rFonts w:hint="eastAsia"/>
        </w:rPr>
        <w:t>，</w:t>
      </w:r>
      <w:r>
        <w:t>擅自发行股票、债券</w:t>
      </w:r>
      <w:r>
        <w:rPr>
          <w:rFonts w:hint="eastAsia"/>
        </w:rPr>
        <w:t>，</w:t>
      </w:r>
      <w:r>
        <w:t>集资诈骗或者组织、领导传销活动等集资犯罪活动</w:t>
      </w:r>
      <w:r>
        <w:rPr>
          <w:rFonts w:hint="eastAsia"/>
        </w:rPr>
        <w:t>，</w:t>
      </w:r>
      <w:r>
        <w:t>为其提供广告等宣传的</w:t>
      </w:r>
      <w:r>
        <w:rPr>
          <w:rFonts w:hint="eastAsia"/>
        </w:rPr>
        <w:t>，</w:t>
      </w:r>
      <w:r>
        <w:t>以相关犯罪的共犯论处。</w:t>
      </w:r>
    </w:p>
    <w:p>
      <w:pPr>
        <w:pStyle w:val="13"/>
        <w:rPr>
          <w:rFonts w:hint="eastAsia"/>
        </w:rPr>
      </w:pPr>
      <w:r>
        <w:rPr>
          <w:rStyle w:val="26"/>
        </w:rPr>
        <w:t>第九条</w:t>
      </w:r>
      <w:r>
        <w:t>　此前发布的司法解释与本解释不一致的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11FC5"/>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31684E"/>
    <w:rsid w:val="2A483D38"/>
    <w:rsid w:val="2A844039"/>
    <w:rsid w:val="2CFE6EE4"/>
    <w:rsid w:val="2D725F92"/>
    <w:rsid w:val="2E74799E"/>
    <w:rsid w:val="302E782D"/>
    <w:rsid w:val="325C564C"/>
    <w:rsid w:val="36AE6775"/>
    <w:rsid w:val="38787F7C"/>
    <w:rsid w:val="39191BFA"/>
    <w:rsid w:val="3D717517"/>
    <w:rsid w:val="3FBC61B7"/>
    <w:rsid w:val="405E300A"/>
    <w:rsid w:val="4AEF215E"/>
    <w:rsid w:val="4DA15956"/>
    <w:rsid w:val="4E7D2A86"/>
    <w:rsid w:val="501B3EB2"/>
    <w:rsid w:val="5027117E"/>
    <w:rsid w:val="56C00D65"/>
    <w:rsid w:val="64C11FC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2017-11-01T10:38:00Z</dcterms:created>
  <dc:creator>Administrator</dc:creator>
  <cp:lastModifiedBy>Administrator</cp:lastModifiedBy>
  <dcterms:modified xsi:type="dcterms:W3CDTF">2017-11-15T16:58:47Z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