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hint="eastAsia" w:ascii="宋体" w:hAnsi="宋体" w:eastAsia="宋体" w:cs="Arial"/>
          <w:bCs/>
          <w:sz w:val="44"/>
          <w:szCs w:val="44"/>
        </w:rPr>
        <w:t>全国人民代表大会常务委员会关于授权国务院在中国（广东）自由贸易试验区、中国（天津）自由贸易试验区、中国（福建）自由贸易试验区以及中国（上海）自由贸易试验区扩展区域暂时调整有关法律规定的行政审批的决定</w:t>
      </w:r>
    </w:p>
    <w:p>
      <w:pPr>
        <w:ind w:left="632" w:leftChars="200" w:right="632" w:rightChars="200"/>
        <w:rPr>
          <w:rFonts w:ascii="宋体" w:hAnsi="宋体" w:eastAsia="宋体" w:cs="Arial"/>
          <w:bCs/>
          <w:szCs w:val="32"/>
        </w:rPr>
      </w:pPr>
      <w:bookmarkStart w:id="0" w:name="AddRun"/>
    </w:p>
    <w:bookmarkEnd w:id="0"/>
    <w:p>
      <w:pPr>
        <w:ind w:left="632" w:leftChars="200" w:right="632" w:rightChars="200"/>
        <w:rPr>
          <w:rFonts w:hint="eastAsia" w:ascii="宋体" w:hAnsi="宋体" w:eastAsia="宋体" w:cs="Arial"/>
          <w:bCs/>
          <w:szCs w:val="32"/>
        </w:rPr>
      </w:pPr>
      <w:bookmarkStart w:id="1" w:name="TitleDescription"/>
      <w:r>
        <w:rPr>
          <w:rFonts w:hint="eastAsia" w:ascii="楷体_GB2312" w:hAnsi="Arial" w:eastAsia="楷体_GB2312" w:cs="Arial"/>
          <w:szCs w:val="32"/>
        </w:rPr>
        <w:t>（</w:t>
      </w:r>
      <w:r>
        <w:rPr>
          <w:rFonts w:hint="default" w:ascii="Times New Roman" w:hAnsi="Times New Roman" w:eastAsia="楷体_GB2312" w:cs="Times New Roman"/>
          <w:szCs w:val="32"/>
        </w:rPr>
        <w:t>2014</w:t>
      </w:r>
      <w:r>
        <w:rPr>
          <w:rFonts w:hint="eastAsia" w:ascii="楷体_GB2312" w:hAnsi="Arial" w:eastAsia="楷体_GB2312" w:cs="Arial"/>
          <w:szCs w:val="32"/>
        </w:rPr>
        <w:t>年</w:t>
      </w:r>
      <w:r>
        <w:rPr>
          <w:rFonts w:hint="default" w:ascii="Times New Roman" w:hAnsi="Times New Roman" w:eastAsia="楷体_GB2312" w:cs="Times New Roman"/>
          <w:szCs w:val="32"/>
        </w:rPr>
        <w:t>12</w:t>
      </w:r>
      <w:r>
        <w:rPr>
          <w:rFonts w:hint="eastAsia" w:ascii="楷体_GB2312" w:hAnsi="Arial" w:eastAsia="楷体_GB2312" w:cs="Arial"/>
          <w:szCs w:val="32"/>
        </w:rPr>
        <w:t>月</w:t>
      </w:r>
      <w:r>
        <w:rPr>
          <w:rFonts w:hint="default" w:ascii="Times New Roman" w:hAnsi="Times New Roman" w:eastAsia="楷体_GB2312" w:cs="Times New Roman"/>
          <w:szCs w:val="32"/>
        </w:rPr>
        <w:t>28</w:t>
      </w:r>
      <w:r>
        <w:rPr>
          <w:rFonts w:hint="eastAsia" w:ascii="楷体_GB2312" w:hAnsi="Arial" w:eastAsia="楷体_GB2312" w:cs="Arial"/>
          <w:szCs w:val="32"/>
        </w:rPr>
        <w:t>日第十二届全国人民代表大会常务委员会第十二次会议通过）</w:t>
      </w:r>
      <w:bookmarkEnd w:id="1"/>
    </w:p>
    <w:p>
      <w:pPr>
        <w:spacing w:line="240" w:lineRule="auto"/>
        <w:ind w:firstLine="0"/>
        <w:jc w:val="both"/>
      </w:pP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为进一步深化改革、扩大开放，加快政府职能转变，第十二届全国人民代表大会常务委员会第十二次会议决定：授权国务院在中国（广东）自由贸易试验区、中国（天津）自由贸易试验区、中国（福建）自由贸易试验区以及中国（上海）自由贸易试验区扩展区域内（四至范围附后），暂时调整《中华人民共和国外资企业法》、《中华人民共和国中外合资经营企业法》、《中华人民共和国中外合作经营企业法》和《中华人民共和国台湾同胞投资保护法》规定的有关行政审批（目录附后）。但是，国家规定实施准入特别管理措施的除外。上述行政审批的调整在三年内试行，对实践证明可行的，修</w:t>
      </w:r>
      <w:bookmarkStart w:id="2" w:name="_GoBack"/>
      <w:bookmarkEnd w:id="2"/>
      <w:r>
        <w:rPr>
          <w:rFonts w:ascii="仿宋_GB2312" w:hAnsi="仿宋_GB2312" w:eastAsia="仿宋_GB2312" w:cs="仿宋_GB2312"/>
          <w:sz w:val="32"/>
        </w:rPr>
        <w:t>改完善有关法律；对实践证明不宜调整的，恢复施行有关法律规定。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本决定自</w:t>
      </w:r>
      <w:r>
        <w:rPr>
          <w:rFonts w:hint="default" w:ascii="Times New Roman" w:hAnsi="Times New Roman" w:eastAsia="仿宋_GB2312" w:cs="Times New Roman"/>
          <w:sz w:val="32"/>
        </w:rPr>
        <w:t>2015</w:t>
      </w:r>
      <w:r>
        <w:rPr>
          <w:rFonts w:ascii="仿宋_GB2312" w:hAnsi="仿宋_GB2312" w:eastAsia="仿宋_GB2312" w:cs="仿宋_GB2312"/>
          <w:sz w:val="32"/>
        </w:rPr>
        <w:t>年</w:t>
      </w:r>
      <w:r>
        <w:rPr>
          <w:rFonts w:hint="default" w:ascii="Times New Roman" w:hAnsi="Times New Roman" w:eastAsia="仿宋_GB2312" w:cs="Times New Roman"/>
          <w:sz w:val="32"/>
        </w:rPr>
        <w:t>3</w:t>
      </w:r>
      <w:r>
        <w:rPr>
          <w:rFonts w:ascii="仿宋_GB2312" w:hAnsi="仿宋_GB2312" w:eastAsia="仿宋_GB2312" w:cs="仿宋_GB2312"/>
          <w:sz w:val="32"/>
        </w:rPr>
        <w:t>月</w:t>
      </w:r>
      <w:r>
        <w:rPr>
          <w:rFonts w:hint="default" w:ascii="Times New Roman" w:hAnsi="Times New Roman" w:eastAsia="仿宋_GB2312" w:cs="Times New Roman"/>
          <w:sz w:val="32"/>
        </w:rPr>
        <w:t>1</w:t>
      </w:r>
      <w:r>
        <w:rPr>
          <w:rFonts w:ascii="仿宋_GB2312" w:hAnsi="仿宋_GB2312" w:eastAsia="仿宋_GB2312" w:cs="仿宋_GB2312"/>
          <w:sz w:val="32"/>
        </w:rPr>
        <w:t>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425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eastAsia="宋体"/>
        <w:lang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val="en-US"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  <w:lang w:eastAsia="zh-CN"/>
      </w:rPr>
      <w:t>　</w:t>
    </w: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03F"/>
    <w:rsid w:val="00005CBA"/>
    <w:rsid w:val="00067A46"/>
    <w:rsid w:val="000B3473"/>
    <w:rsid w:val="000D062B"/>
    <w:rsid w:val="000F0A3D"/>
    <w:rsid w:val="000F7DA8"/>
    <w:rsid w:val="00131BA9"/>
    <w:rsid w:val="0013352A"/>
    <w:rsid w:val="00140A15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7CD3"/>
    <w:rsid w:val="00315BE5"/>
    <w:rsid w:val="00353AD7"/>
    <w:rsid w:val="003A0332"/>
    <w:rsid w:val="003F636B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378A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3886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semiHidden/>
    <w:unhideWhenUsed/>
    <w:uiPriority w:val="99"/>
    <w:rPr>
      <w:color w:val="954F72"/>
      <w:u w:val="single"/>
    </w:rPr>
  </w:style>
  <w:style w:type="character" w:styleId="6">
    <w:name w:val="Hyperlink"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眉 字符"/>
    <w:link w:val="3"/>
    <w:uiPriority w:val="99"/>
    <w:rPr>
      <w:sz w:val="18"/>
      <w:szCs w:val="18"/>
    </w:rPr>
  </w:style>
  <w:style w:type="character" w:customStyle="1" w:styleId="9">
    <w:name w:val="页脚 字符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8310C3-B722-4579-B2B8-B4636D6515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47</Characters>
  <Lines>1</Lines>
  <Paragraphs>1</Paragraphs>
  <TotalTime>14</TotalTime>
  <ScaleCrop>false</ScaleCrop>
  <LinksUpToDate>false</LinksUpToDate>
  <CharactersWithSpaces>54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PC211</cp:lastModifiedBy>
  <dcterms:modified xsi:type="dcterms:W3CDTF">2021-02-08T09:12:47Z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