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全国人民代表大会常务委员会关于设立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全民国防教育日的决定</w:t>
      </w:r>
      <w:bookmarkEnd w:id="0"/>
    </w:p>
    <w:p>
      <w:pPr>
        <w:ind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2001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8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31</w:t>
      </w:r>
      <w:r>
        <w:rPr>
          <w:rFonts w:hint="eastAsia" w:ascii="楷体_GB2312" w:hAnsi="Arial" w:eastAsia="楷体_GB2312" w:cs="Arial"/>
          <w:szCs w:val="32"/>
        </w:rPr>
        <w:t>日第九届全国人民代表大会常务委员会第二十三次会议通过）</w:t>
      </w:r>
      <w:bookmarkEnd w:id="2"/>
    </w:p>
    <w:p>
      <w:pPr>
        <w:spacing w:line="240" w:lineRule="auto"/>
        <w:ind w:firstLine="0"/>
        <w:jc w:val="both"/>
        <w:rPr>
          <w:rFonts w:hint="eastAsia" w:ascii="宋体" w:hAnsi="宋体" w:eastAsia="宋体" w:cs="宋体"/>
        </w:rPr>
      </w:pP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为普及国防教育，增强全民的国防观念，根据《中华人民共和国国防教育法》第十二条的规定，第九届全国人民代表大会常务委员会第二十三次会议决定：每年</w:t>
      </w:r>
      <w:r>
        <w:rPr>
          <w:rFonts w:hint="eastAsia" w:cs="Times New Roman"/>
          <w:sz w:val="32"/>
          <w:lang w:val="en-US" w:eastAsia="zh-CN"/>
        </w:rPr>
        <w:t>九</w:t>
      </w:r>
      <w:bookmarkStart w:id="3" w:name="_GoBack"/>
      <w:bookmarkEnd w:id="3"/>
      <w:r>
        <w:rPr>
          <w:rFonts w:ascii="仿宋_GB2312" w:hAnsi="仿宋_GB2312" w:eastAsia="仿宋_GB2312" w:cs="仿宋_GB2312"/>
          <w:sz w:val="32"/>
        </w:rPr>
        <w:t>月的第三个星期六为全民国防教育日。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40" w:firstLineChars="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19DA0531"/>
    <w:rsid w:val="371D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semiHidden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14</TotalTime>
  <ScaleCrop>false</ScaleCrop>
  <LinksUpToDate>false</LinksUpToDate>
  <CharactersWithSpaces>54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PC122</cp:lastModifiedBy>
  <dcterms:modified xsi:type="dcterms:W3CDTF">2021-02-03T06:15:58Z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