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13C" w:rsidRDefault="00A6613C" w:rsidP="00306971">
      <w:pPr>
        <w:topLinePunct/>
        <w:adjustRightInd w:val="0"/>
        <w:snapToGrid w:val="0"/>
        <w:spacing w:line="592" w:lineRule="exact"/>
        <w:rPr>
          <w:rFonts w:ascii="Times New Roman" w:eastAsia="仿宋_GB2312" w:hAnsi="Times New Roman" w:cs="Times New Roman"/>
          <w:snapToGrid w:val="0"/>
          <w:color w:val="000000"/>
          <w:sz w:val="32"/>
          <w:szCs w:val="32"/>
        </w:rPr>
      </w:pPr>
    </w:p>
    <w:p w:rsidR="00A6613C" w:rsidRDefault="00A6613C" w:rsidP="00306971">
      <w:pPr>
        <w:topLinePunct/>
        <w:adjustRightInd w:val="0"/>
        <w:snapToGrid w:val="0"/>
        <w:spacing w:line="592" w:lineRule="exact"/>
        <w:rPr>
          <w:rFonts w:ascii="Times New Roman" w:eastAsia="仿宋_GB2312" w:hAnsi="Times New Roman" w:cs="Times New Roman"/>
          <w:snapToGrid w:val="0"/>
          <w:color w:val="000000"/>
          <w:sz w:val="32"/>
          <w:szCs w:val="32"/>
        </w:rPr>
      </w:pPr>
    </w:p>
    <w:p w:rsidR="00A6613C" w:rsidRPr="00306971" w:rsidRDefault="00A6613C" w:rsidP="009B2854">
      <w:pPr>
        <w:topLinePunct/>
        <w:adjustRightInd w:val="0"/>
        <w:snapToGrid w:val="0"/>
        <w:spacing w:line="592" w:lineRule="exact"/>
        <w:jc w:val="center"/>
        <w:rPr>
          <w:rFonts w:ascii="宋体" w:eastAsia="宋体" w:hAnsi="宋体"/>
          <w:snapToGrid w:val="0"/>
          <w:color w:val="000000"/>
          <w:sz w:val="44"/>
          <w:szCs w:val="44"/>
        </w:rPr>
      </w:pPr>
      <w:r w:rsidRPr="00306971">
        <w:rPr>
          <w:rFonts w:ascii="宋体" w:eastAsia="宋体" w:hAnsi="宋体" w:hint="eastAsia"/>
          <w:snapToGrid w:val="0"/>
          <w:color w:val="000000"/>
          <w:sz w:val="44"/>
          <w:szCs w:val="44"/>
        </w:rPr>
        <w:t>云南省德宏傣族景颇族自治州自治条例</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snapToGrid w:val="0"/>
          <w:color w:val="000000"/>
          <w:sz w:val="32"/>
          <w:szCs w:val="32"/>
        </w:rPr>
        <w:t> </w:t>
      </w:r>
    </w:p>
    <w:p w:rsidR="00A6613C" w:rsidRPr="00306971" w:rsidRDefault="00A6613C" w:rsidP="00306971">
      <w:pPr>
        <w:pStyle w:val="3"/>
        <w:keepNext w:val="0"/>
        <w:keepLines w:val="0"/>
        <w:topLinePunct/>
        <w:adjustRightInd w:val="0"/>
        <w:snapToGrid w:val="0"/>
        <w:spacing w:before="0" w:after="0" w:line="592" w:lineRule="exact"/>
        <w:ind w:leftChars="200" w:left="420" w:rightChars="200" w:right="420"/>
        <w:rPr>
          <w:rFonts w:ascii="Times New Roman" w:eastAsia="楷体_GB2312" w:hAnsi="Times New Roman"/>
          <w:b w:val="0"/>
          <w:snapToGrid w:val="0"/>
          <w:color w:val="000000"/>
        </w:rPr>
      </w:pPr>
      <w:r w:rsidRPr="00306971">
        <w:rPr>
          <w:rFonts w:ascii="Times New Roman" w:eastAsia="楷体_GB2312" w:hAnsi="Times New Roman" w:hint="eastAsia"/>
          <w:b w:val="0"/>
          <w:snapToGrid w:val="0"/>
          <w:color w:val="000000"/>
        </w:rPr>
        <w:t>（</w:t>
      </w:r>
      <w:r w:rsidRPr="00306971">
        <w:rPr>
          <w:rFonts w:ascii="Times New Roman" w:eastAsia="楷体_GB2312" w:hAnsi="Times New Roman"/>
          <w:b w:val="0"/>
          <w:snapToGrid w:val="0"/>
          <w:color w:val="000000"/>
        </w:rPr>
        <w:t>1987</w:t>
      </w:r>
      <w:r w:rsidRPr="00306971">
        <w:rPr>
          <w:rFonts w:ascii="Times New Roman" w:eastAsia="楷体_GB2312" w:hAnsi="Times New Roman" w:hint="eastAsia"/>
          <w:b w:val="0"/>
          <w:snapToGrid w:val="0"/>
          <w:color w:val="000000"/>
        </w:rPr>
        <w:t>年</w:t>
      </w:r>
      <w:r w:rsidRPr="00306971">
        <w:rPr>
          <w:rFonts w:ascii="Times New Roman" w:eastAsia="楷体_GB2312" w:hAnsi="Times New Roman"/>
          <w:b w:val="0"/>
          <w:snapToGrid w:val="0"/>
          <w:color w:val="000000"/>
        </w:rPr>
        <w:t>5</w:t>
      </w:r>
      <w:r w:rsidRPr="00306971">
        <w:rPr>
          <w:rFonts w:ascii="Times New Roman" w:eastAsia="楷体_GB2312" w:hAnsi="Times New Roman" w:hint="eastAsia"/>
          <w:b w:val="0"/>
          <w:snapToGrid w:val="0"/>
          <w:color w:val="000000"/>
        </w:rPr>
        <w:t>月</w:t>
      </w:r>
      <w:r w:rsidRPr="00306971">
        <w:rPr>
          <w:rFonts w:ascii="Times New Roman" w:eastAsia="楷体_GB2312" w:hAnsi="Times New Roman"/>
          <w:b w:val="0"/>
          <w:snapToGrid w:val="0"/>
          <w:color w:val="000000"/>
        </w:rPr>
        <w:t>20</w:t>
      </w:r>
      <w:r w:rsidRPr="00306971">
        <w:rPr>
          <w:rFonts w:ascii="Times New Roman" w:eastAsia="楷体_GB2312" w:hAnsi="Times New Roman" w:hint="eastAsia"/>
          <w:b w:val="0"/>
          <w:snapToGrid w:val="0"/>
          <w:color w:val="000000"/>
        </w:rPr>
        <w:t>日云南省德宏傣族景颇族自治州第八届人民代表大会第五次会议通过</w:t>
      </w:r>
      <w:r w:rsidRPr="00306971">
        <w:rPr>
          <w:rFonts w:ascii="Times New Roman" w:eastAsia="楷体_GB2312" w:hAnsi="Times New Roman"/>
          <w:b w:val="0"/>
          <w:snapToGrid w:val="0"/>
          <w:color w:val="000000"/>
        </w:rPr>
        <w:t xml:space="preserve">  1987</w:t>
      </w:r>
      <w:r w:rsidRPr="00306971">
        <w:rPr>
          <w:rFonts w:ascii="Times New Roman" w:eastAsia="楷体_GB2312" w:hAnsi="Times New Roman" w:hint="eastAsia"/>
          <w:b w:val="0"/>
          <w:snapToGrid w:val="0"/>
          <w:color w:val="000000"/>
        </w:rPr>
        <w:t>年</w:t>
      </w:r>
      <w:r w:rsidRPr="00306971">
        <w:rPr>
          <w:rFonts w:ascii="Times New Roman" w:eastAsia="楷体_GB2312" w:hAnsi="Times New Roman"/>
          <w:b w:val="0"/>
          <w:snapToGrid w:val="0"/>
          <w:color w:val="000000"/>
        </w:rPr>
        <w:t>7</w:t>
      </w:r>
      <w:r w:rsidRPr="00306971">
        <w:rPr>
          <w:rFonts w:ascii="Times New Roman" w:eastAsia="楷体_GB2312" w:hAnsi="Times New Roman" w:hint="eastAsia"/>
          <w:b w:val="0"/>
          <w:snapToGrid w:val="0"/>
          <w:color w:val="000000"/>
        </w:rPr>
        <w:t>月</w:t>
      </w:r>
      <w:r w:rsidRPr="00306971">
        <w:rPr>
          <w:rFonts w:ascii="Times New Roman" w:eastAsia="楷体_GB2312" w:hAnsi="Times New Roman"/>
          <w:b w:val="0"/>
          <w:snapToGrid w:val="0"/>
          <w:color w:val="000000"/>
        </w:rPr>
        <w:t>14</w:t>
      </w:r>
      <w:r w:rsidRPr="00306971">
        <w:rPr>
          <w:rFonts w:ascii="Times New Roman" w:eastAsia="楷体_GB2312" w:hAnsi="Times New Roman" w:hint="eastAsia"/>
          <w:b w:val="0"/>
          <w:snapToGrid w:val="0"/>
          <w:color w:val="000000"/>
        </w:rPr>
        <w:t>日云南省第</w:t>
      </w:r>
      <w:r w:rsidRPr="00306971">
        <w:rPr>
          <w:rFonts w:ascii="Times New Roman" w:eastAsia="楷体_GB2312" w:hAnsi="Times New Roman" w:hint="eastAsia"/>
          <w:b w:val="0"/>
          <w:snapToGrid w:val="0"/>
          <w:color w:val="000000"/>
          <w:spacing w:val="-4"/>
        </w:rPr>
        <w:t>六届人民代表大会常务委员会第二十八次会议批准</w:t>
      </w:r>
      <w:r w:rsidRPr="00306971">
        <w:rPr>
          <w:rFonts w:ascii="Times New Roman" w:eastAsia="楷体_GB2312" w:hAnsi="Times New Roman"/>
          <w:b w:val="0"/>
          <w:snapToGrid w:val="0"/>
          <w:color w:val="000000"/>
          <w:spacing w:val="-4"/>
        </w:rPr>
        <w:t xml:space="preserve">  2005</w:t>
      </w:r>
      <w:r w:rsidRPr="00306971">
        <w:rPr>
          <w:rFonts w:ascii="Times New Roman" w:eastAsia="楷体_GB2312" w:hAnsi="Times New Roman" w:hint="eastAsia"/>
          <w:b w:val="0"/>
          <w:snapToGrid w:val="0"/>
          <w:color w:val="000000"/>
        </w:rPr>
        <w:t>年</w:t>
      </w:r>
      <w:r w:rsidRPr="00306971">
        <w:rPr>
          <w:rFonts w:ascii="Times New Roman" w:eastAsia="楷体_GB2312" w:hAnsi="Times New Roman"/>
          <w:b w:val="0"/>
          <w:snapToGrid w:val="0"/>
          <w:color w:val="000000"/>
        </w:rPr>
        <w:t>3</w:t>
      </w:r>
      <w:r w:rsidRPr="00306971">
        <w:rPr>
          <w:rFonts w:ascii="Times New Roman" w:eastAsia="楷体_GB2312" w:hAnsi="Times New Roman" w:hint="eastAsia"/>
          <w:b w:val="0"/>
          <w:snapToGrid w:val="0"/>
          <w:color w:val="000000"/>
        </w:rPr>
        <w:t>月</w:t>
      </w:r>
      <w:r w:rsidRPr="00306971">
        <w:rPr>
          <w:rFonts w:ascii="Times New Roman" w:eastAsia="楷体_GB2312" w:hAnsi="Times New Roman"/>
          <w:b w:val="0"/>
          <w:snapToGrid w:val="0"/>
          <w:color w:val="000000"/>
        </w:rPr>
        <w:t>1</w:t>
      </w:r>
      <w:r w:rsidRPr="00306971">
        <w:rPr>
          <w:rFonts w:ascii="Times New Roman" w:eastAsia="楷体_GB2312" w:hAnsi="Times New Roman" w:hint="eastAsia"/>
          <w:b w:val="0"/>
          <w:snapToGrid w:val="0"/>
          <w:color w:val="000000"/>
        </w:rPr>
        <w:t>日云南省德宏傣族景颇族自治州第十二届人民代表大会第三次会议修订</w:t>
      </w:r>
      <w:r w:rsidRPr="00306971">
        <w:rPr>
          <w:rFonts w:ascii="Times New Roman" w:eastAsia="楷体_GB2312" w:hAnsi="Times New Roman"/>
          <w:b w:val="0"/>
          <w:snapToGrid w:val="0"/>
          <w:color w:val="000000"/>
        </w:rPr>
        <w:t xml:space="preserve">  2005</w:t>
      </w:r>
      <w:r w:rsidRPr="00306971">
        <w:rPr>
          <w:rFonts w:ascii="Times New Roman" w:eastAsia="楷体_GB2312" w:hAnsi="Times New Roman" w:hint="eastAsia"/>
          <w:b w:val="0"/>
          <w:snapToGrid w:val="0"/>
          <w:color w:val="000000"/>
        </w:rPr>
        <w:t>年</w:t>
      </w:r>
      <w:r w:rsidRPr="00306971">
        <w:rPr>
          <w:rFonts w:ascii="Times New Roman" w:eastAsia="楷体_GB2312" w:hAnsi="Times New Roman"/>
          <w:b w:val="0"/>
          <w:snapToGrid w:val="0"/>
          <w:color w:val="000000"/>
        </w:rPr>
        <w:t>3</w:t>
      </w:r>
      <w:r w:rsidRPr="00306971">
        <w:rPr>
          <w:rFonts w:ascii="Times New Roman" w:eastAsia="楷体_GB2312" w:hAnsi="Times New Roman" w:hint="eastAsia"/>
          <w:b w:val="0"/>
          <w:snapToGrid w:val="0"/>
          <w:color w:val="000000"/>
        </w:rPr>
        <w:t>月</w:t>
      </w:r>
      <w:r w:rsidRPr="00306971">
        <w:rPr>
          <w:rFonts w:ascii="Times New Roman" w:eastAsia="楷体_GB2312" w:hAnsi="Times New Roman"/>
          <w:b w:val="0"/>
          <w:snapToGrid w:val="0"/>
          <w:color w:val="000000"/>
        </w:rPr>
        <w:t>25</w:t>
      </w:r>
      <w:r w:rsidRPr="00306971">
        <w:rPr>
          <w:rFonts w:ascii="Times New Roman" w:eastAsia="楷体_GB2312" w:hAnsi="Times New Roman" w:hint="eastAsia"/>
          <w:b w:val="0"/>
          <w:snapToGrid w:val="0"/>
          <w:color w:val="000000"/>
        </w:rPr>
        <w:t>日云南省第十届人民代表大会常务委员会第十五次会议批准</w:t>
      </w:r>
      <w:r w:rsidRPr="00306971">
        <w:rPr>
          <w:rFonts w:ascii="Times New Roman" w:eastAsia="楷体_GB2312" w:hAnsi="Times New Roman"/>
          <w:b w:val="0"/>
          <w:snapToGrid w:val="0"/>
          <w:color w:val="000000"/>
        </w:rPr>
        <w:t xml:space="preserve">  </w:t>
      </w:r>
      <w:r>
        <w:rPr>
          <w:rFonts w:ascii="Times New Roman" w:eastAsia="楷体_GB2312" w:hAnsi="Times New Roman" w:hint="eastAsia"/>
          <w:b w:val="0"/>
          <w:snapToGrid w:val="0"/>
          <w:color w:val="000000"/>
        </w:rPr>
        <w:t>根据</w:t>
      </w:r>
      <w:r w:rsidRPr="00306971">
        <w:rPr>
          <w:rFonts w:ascii="Times New Roman" w:eastAsia="楷体_GB2312" w:hAnsi="Times New Roman"/>
          <w:b w:val="0"/>
          <w:snapToGrid w:val="0"/>
          <w:color w:val="000000"/>
        </w:rPr>
        <w:t>2020</w:t>
      </w:r>
      <w:r w:rsidRPr="00306971">
        <w:rPr>
          <w:rFonts w:ascii="Times New Roman" w:eastAsia="楷体_GB2312" w:hAnsi="Times New Roman" w:hint="eastAsia"/>
          <w:b w:val="0"/>
          <w:snapToGrid w:val="0"/>
          <w:color w:val="000000"/>
        </w:rPr>
        <w:t>年</w:t>
      </w:r>
      <w:r w:rsidRPr="00306971">
        <w:rPr>
          <w:rFonts w:ascii="Times New Roman" w:eastAsia="楷体_GB2312" w:hAnsi="Times New Roman"/>
          <w:b w:val="0"/>
          <w:snapToGrid w:val="0"/>
          <w:color w:val="000000"/>
        </w:rPr>
        <w:t>1</w:t>
      </w:r>
      <w:r w:rsidRPr="00306971">
        <w:rPr>
          <w:rFonts w:ascii="Times New Roman" w:eastAsia="楷体_GB2312" w:hAnsi="Times New Roman" w:hint="eastAsia"/>
          <w:b w:val="0"/>
          <w:snapToGrid w:val="0"/>
          <w:color w:val="000000"/>
        </w:rPr>
        <w:t>月</w:t>
      </w:r>
      <w:r w:rsidRPr="00380E42">
        <w:rPr>
          <w:rFonts w:ascii="Times New Roman" w:eastAsia="楷体_GB2312" w:hAnsi="Times New Roman"/>
          <w:b w:val="0"/>
          <w:snapToGrid w:val="0"/>
          <w:color w:val="000000"/>
          <w:spacing w:val="-4"/>
        </w:rPr>
        <w:t>11</w:t>
      </w:r>
      <w:r w:rsidRPr="00380E42">
        <w:rPr>
          <w:rFonts w:ascii="Times New Roman" w:eastAsia="楷体_GB2312" w:hAnsi="Times New Roman" w:hint="eastAsia"/>
          <w:b w:val="0"/>
          <w:snapToGrid w:val="0"/>
          <w:color w:val="000000"/>
          <w:spacing w:val="-4"/>
        </w:rPr>
        <w:t>日云南省德宏傣族景颇族自治州第十五届人民代表大会</w:t>
      </w:r>
      <w:r w:rsidRPr="00306971">
        <w:rPr>
          <w:rFonts w:ascii="Times New Roman" w:eastAsia="楷体_GB2312" w:hAnsi="Times New Roman" w:hint="eastAsia"/>
          <w:b w:val="0"/>
          <w:snapToGrid w:val="0"/>
          <w:color w:val="000000"/>
        </w:rPr>
        <w:t>第三次会议</w:t>
      </w:r>
      <w:r>
        <w:rPr>
          <w:rFonts w:ascii="Times New Roman" w:eastAsia="楷体_GB2312" w:hAnsi="Times New Roman" w:hint="eastAsia"/>
          <w:b w:val="0"/>
          <w:snapToGrid w:val="0"/>
          <w:color w:val="000000"/>
        </w:rPr>
        <w:t>通过</w:t>
      </w:r>
      <w:r w:rsidRPr="00306971">
        <w:rPr>
          <w:rFonts w:ascii="Times New Roman" w:eastAsia="楷体_GB2312" w:hAnsi="Times New Roman"/>
          <w:b w:val="0"/>
          <w:snapToGrid w:val="0"/>
          <w:color w:val="000000"/>
        </w:rPr>
        <w:t xml:space="preserve">  2020</w:t>
      </w:r>
      <w:r w:rsidRPr="00306971">
        <w:rPr>
          <w:rFonts w:ascii="Times New Roman" w:eastAsia="楷体_GB2312" w:hAnsi="Times New Roman" w:hint="eastAsia"/>
          <w:b w:val="0"/>
          <w:snapToGrid w:val="0"/>
          <w:color w:val="000000"/>
        </w:rPr>
        <w:t>年</w:t>
      </w:r>
      <w:r w:rsidRPr="00306971">
        <w:rPr>
          <w:rFonts w:ascii="Times New Roman" w:eastAsia="楷体_GB2312" w:hAnsi="Times New Roman"/>
          <w:b w:val="0"/>
          <w:snapToGrid w:val="0"/>
          <w:color w:val="000000"/>
        </w:rPr>
        <w:t>3</w:t>
      </w:r>
      <w:r w:rsidRPr="00306971">
        <w:rPr>
          <w:rFonts w:ascii="Times New Roman" w:eastAsia="楷体_GB2312" w:hAnsi="Times New Roman" w:hint="eastAsia"/>
          <w:b w:val="0"/>
          <w:snapToGrid w:val="0"/>
          <w:color w:val="000000"/>
        </w:rPr>
        <w:t>月</w:t>
      </w:r>
      <w:r w:rsidRPr="00306971">
        <w:rPr>
          <w:rFonts w:ascii="Times New Roman" w:eastAsia="楷体_GB2312" w:hAnsi="Times New Roman"/>
          <w:b w:val="0"/>
          <w:snapToGrid w:val="0"/>
          <w:color w:val="000000"/>
        </w:rPr>
        <w:t>30</w:t>
      </w:r>
      <w:r w:rsidRPr="00306971">
        <w:rPr>
          <w:rFonts w:ascii="Times New Roman" w:eastAsia="楷体_GB2312" w:hAnsi="Times New Roman" w:hint="eastAsia"/>
          <w:b w:val="0"/>
          <w:snapToGrid w:val="0"/>
          <w:color w:val="000000"/>
        </w:rPr>
        <w:t>日云南省第十三届人民代表大会常务委员会第十六次会议批准</w:t>
      </w:r>
      <w:r>
        <w:rPr>
          <w:rFonts w:ascii="Times New Roman" w:eastAsia="楷体_GB2312" w:hAnsi="Times New Roman" w:hint="eastAsia"/>
          <w:b w:val="0"/>
          <w:snapToGrid w:val="0"/>
          <w:color w:val="000000"/>
        </w:rPr>
        <w:t>的《云南省德宏傣族景颇族自治州自治条例修正案》修正</w:t>
      </w:r>
      <w:r w:rsidRPr="00306971">
        <w:rPr>
          <w:rFonts w:ascii="Times New Roman" w:eastAsia="楷体_GB2312" w:hAnsi="Times New Roman" w:hint="eastAsia"/>
          <w:b w:val="0"/>
          <w:snapToGrid w:val="0"/>
          <w:color w:val="000000"/>
        </w:rPr>
        <w:t>）</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snapToGrid w:val="0"/>
          <w:color w:val="000000"/>
          <w:sz w:val="32"/>
          <w:szCs w:val="32"/>
        </w:rPr>
        <w:t> </w:t>
      </w:r>
    </w:p>
    <w:p w:rsidR="00A6613C" w:rsidRDefault="00A6613C" w:rsidP="00796A15">
      <w:pPr>
        <w:topLinePunct/>
        <w:adjustRightInd w:val="0"/>
        <w:snapToGrid w:val="0"/>
        <w:spacing w:line="592" w:lineRule="exact"/>
        <w:jc w:val="center"/>
        <w:rPr>
          <w:rFonts w:ascii="Times New Roman" w:eastAsia="楷体_GB2312" w:hAnsi="Times New Roman"/>
          <w:snapToGrid w:val="0"/>
          <w:color w:val="000000"/>
          <w:sz w:val="32"/>
          <w:szCs w:val="32"/>
        </w:rPr>
      </w:pPr>
      <w:r w:rsidRPr="00FF4E40">
        <w:rPr>
          <w:rFonts w:ascii="Times New Roman" w:eastAsia="楷体_GB2312" w:hAnsi="Times New Roman" w:hint="eastAsia"/>
          <w:snapToGrid w:val="0"/>
          <w:color w:val="000000"/>
          <w:sz w:val="32"/>
          <w:szCs w:val="32"/>
        </w:rPr>
        <w:t>目</w:t>
      </w:r>
      <w:r w:rsidRPr="00FF4E40">
        <w:rPr>
          <w:rFonts w:ascii="Times New Roman" w:eastAsia="楷体_GB2312" w:hAnsi="Times New Roman"/>
          <w:snapToGrid w:val="0"/>
          <w:color w:val="000000"/>
          <w:sz w:val="32"/>
          <w:szCs w:val="32"/>
        </w:rPr>
        <w:t xml:space="preserve">  </w:t>
      </w:r>
      <w:r w:rsidRPr="00FF4E40">
        <w:rPr>
          <w:rFonts w:ascii="Times New Roman" w:eastAsia="楷体_GB2312" w:hAnsi="Times New Roman" w:hint="eastAsia"/>
          <w:snapToGrid w:val="0"/>
          <w:color w:val="000000"/>
          <w:sz w:val="32"/>
          <w:szCs w:val="32"/>
        </w:rPr>
        <w:t>录</w:t>
      </w:r>
    </w:p>
    <w:p w:rsidR="00A6613C" w:rsidRPr="00FF4E40" w:rsidRDefault="00A6613C" w:rsidP="00796A15">
      <w:pPr>
        <w:topLinePunct/>
        <w:adjustRightInd w:val="0"/>
        <w:snapToGrid w:val="0"/>
        <w:spacing w:line="592" w:lineRule="exact"/>
        <w:jc w:val="center"/>
        <w:rPr>
          <w:rFonts w:ascii="Times New Roman" w:eastAsia="楷体_GB2312" w:hAnsi="Times New Roman"/>
          <w:snapToGrid w:val="0"/>
          <w:color w:val="000000"/>
          <w:sz w:val="32"/>
          <w:szCs w:val="32"/>
        </w:rPr>
      </w:pPr>
    </w:p>
    <w:p w:rsidR="00A6613C" w:rsidRPr="00FF4E40" w:rsidRDefault="00A6613C" w:rsidP="00796A15">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FF4E40">
        <w:rPr>
          <w:rFonts w:ascii="Times New Roman" w:eastAsia="楷体_GB2312" w:hAnsi="Times New Roman" w:hint="eastAsia"/>
          <w:snapToGrid w:val="0"/>
          <w:color w:val="000000"/>
          <w:sz w:val="32"/>
          <w:szCs w:val="32"/>
        </w:rPr>
        <w:t>第一章</w:t>
      </w:r>
      <w:r w:rsidRPr="00FF4E40">
        <w:rPr>
          <w:rFonts w:ascii="Times New Roman" w:eastAsia="楷体_GB2312" w:hAnsi="Times New Roman"/>
          <w:snapToGrid w:val="0"/>
          <w:color w:val="000000"/>
          <w:sz w:val="32"/>
          <w:szCs w:val="32"/>
        </w:rPr>
        <w:t xml:space="preserve">  </w:t>
      </w:r>
      <w:r w:rsidRPr="00FF4E40">
        <w:rPr>
          <w:rFonts w:ascii="Times New Roman" w:eastAsia="楷体_GB2312" w:hAnsi="Times New Roman" w:hint="eastAsia"/>
          <w:snapToGrid w:val="0"/>
          <w:color w:val="000000"/>
          <w:sz w:val="32"/>
          <w:szCs w:val="32"/>
        </w:rPr>
        <w:t>总</w:t>
      </w:r>
      <w:r w:rsidRPr="00FF4E40">
        <w:rPr>
          <w:rFonts w:ascii="Times New Roman" w:eastAsia="楷体_GB2312" w:hAnsi="Times New Roman"/>
          <w:snapToGrid w:val="0"/>
          <w:color w:val="000000"/>
          <w:sz w:val="32"/>
          <w:szCs w:val="32"/>
        </w:rPr>
        <w:t xml:space="preserve">  </w:t>
      </w:r>
      <w:r w:rsidRPr="00FF4E40">
        <w:rPr>
          <w:rFonts w:ascii="Times New Roman" w:eastAsia="楷体_GB2312" w:hAnsi="Times New Roman" w:hint="eastAsia"/>
          <w:snapToGrid w:val="0"/>
          <w:color w:val="000000"/>
          <w:sz w:val="32"/>
          <w:szCs w:val="32"/>
        </w:rPr>
        <w:t>则</w:t>
      </w:r>
    </w:p>
    <w:p w:rsidR="00A6613C" w:rsidRPr="00FF4E40" w:rsidRDefault="00A6613C" w:rsidP="00796A15">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FF4E40">
        <w:rPr>
          <w:rFonts w:ascii="Times New Roman" w:eastAsia="楷体_GB2312" w:hAnsi="Times New Roman" w:hint="eastAsia"/>
          <w:snapToGrid w:val="0"/>
          <w:color w:val="000000"/>
          <w:sz w:val="32"/>
          <w:szCs w:val="32"/>
        </w:rPr>
        <w:t>第二章</w:t>
      </w:r>
      <w:r w:rsidRPr="00FF4E40">
        <w:rPr>
          <w:rFonts w:ascii="Times New Roman" w:eastAsia="楷体_GB2312" w:hAnsi="Times New Roman"/>
          <w:snapToGrid w:val="0"/>
          <w:color w:val="000000"/>
          <w:sz w:val="32"/>
          <w:szCs w:val="32"/>
        </w:rPr>
        <w:t xml:space="preserve">  </w:t>
      </w:r>
      <w:r w:rsidRPr="00FF4E40">
        <w:rPr>
          <w:rFonts w:ascii="Times New Roman" w:eastAsia="楷体_GB2312" w:hAnsi="Times New Roman" w:hint="eastAsia"/>
          <w:snapToGrid w:val="0"/>
          <w:color w:val="000000"/>
          <w:sz w:val="32"/>
          <w:szCs w:val="32"/>
        </w:rPr>
        <w:t>自治州的自治机关、人民法院和人民检察院</w:t>
      </w:r>
    </w:p>
    <w:p w:rsidR="00A6613C" w:rsidRPr="00FF4E40" w:rsidRDefault="00A6613C" w:rsidP="00796A15">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FF4E40">
        <w:rPr>
          <w:rFonts w:ascii="Times New Roman" w:eastAsia="楷体_GB2312" w:hAnsi="Times New Roman" w:hint="eastAsia"/>
          <w:snapToGrid w:val="0"/>
          <w:color w:val="000000"/>
          <w:sz w:val="32"/>
          <w:szCs w:val="32"/>
        </w:rPr>
        <w:t>第三章</w:t>
      </w:r>
      <w:r w:rsidRPr="00FF4E40">
        <w:rPr>
          <w:rFonts w:ascii="Times New Roman" w:eastAsia="楷体_GB2312" w:hAnsi="Times New Roman"/>
          <w:snapToGrid w:val="0"/>
          <w:color w:val="000000"/>
          <w:sz w:val="32"/>
          <w:szCs w:val="32"/>
        </w:rPr>
        <w:t xml:space="preserve">  </w:t>
      </w:r>
      <w:r w:rsidRPr="00FF4E40">
        <w:rPr>
          <w:rFonts w:ascii="Times New Roman" w:eastAsia="楷体_GB2312" w:hAnsi="Times New Roman" w:hint="eastAsia"/>
          <w:snapToGrid w:val="0"/>
          <w:color w:val="000000"/>
          <w:sz w:val="32"/>
          <w:szCs w:val="32"/>
        </w:rPr>
        <w:t>自治州的干部职工队伍建设</w:t>
      </w:r>
    </w:p>
    <w:p w:rsidR="00A6613C" w:rsidRPr="00FF4E40" w:rsidRDefault="00A6613C" w:rsidP="00796A15">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FF4E40">
        <w:rPr>
          <w:rFonts w:ascii="Times New Roman" w:eastAsia="楷体_GB2312" w:hAnsi="Times New Roman" w:hint="eastAsia"/>
          <w:snapToGrid w:val="0"/>
          <w:color w:val="000000"/>
          <w:sz w:val="32"/>
          <w:szCs w:val="32"/>
        </w:rPr>
        <w:t>第四章</w:t>
      </w:r>
      <w:r w:rsidRPr="00FF4E40">
        <w:rPr>
          <w:rFonts w:ascii="Times New Roman" w:eastAsia="楷体_GB2312" w:hAnsi="Times New Roman"/>
          <w:snapToGrid w:val="0"/>
          <w:color w:val="000000"/>
          <w:sz w:val="32"/>
          <w:szCs w:val="32"/>
        </w:rPr>
        <w:t xml:space="preserve">  </w:t>
      </w:r>
      <w:r w:rsidRPr="00FF4E40">
        <w:rPr>
          <w:rFonts w:ascii="Times New Roman" w:eastAsia="楷体_GB2312" w:hAnsi="Times New Roman" w:hint="eastAsia"/>
          <w:snapToGrid w:val="0"/>
          <w:color w:val="000000"/>
          <w:sz w:val="32"/>
          <w:szCs w:val="32"/>
        </w:rPr>
        <w:t>自治州的经济建设</w:t>
      </w:r>
    </w:p>
    <w:p w:rsidR="00A6613C" w:rsidRPr="00FF4E40" w:rsidRDefault="00A6613C" w:rsidP="00796A15">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FF4E40">
        <w:rPr>
          <w:rFonts w:ascii="Times New Roman" w:eastAsia="楷体_GB2312" w:hAnsi="Times New Roman" w:hint="eastAsia"/>
          <w:snapToGrid w:val="0"/>
          <w:color w:val="000000"/>
          <w:sz w:val="32"/>
          <w:szCs w:val="32"/>
        </w:rPr>
        <w:t>第五章</w:t>
      </w:r>
      <w:r w:rsidRPr="00FF4E40">
        <w:rPr>
          <w:rFonts w:ascii="Times New Roman" w:eastAsia="楷体_GB2312" w:hAnsi="Times New Roman"/>
          <w:snapToGrid w:val="0"/>
          <w:color w:val="000000"/>
          <w:sz w:val="32"/>
          <w:szCs w:val="32"/>
        </w:rPr>
        <w:t xml:space="preserve">  </w:t>
      </w:r>
      <w:r w:rsidRPr="00FF4E40">
        <w:rPr>
          <w:rFonts w:ascii="Times New Roman" w:eastAsia="楷体_GB2312" w:hAnsi="Times New Roman" w:hint="eastAsia"/>
          <w:snapToGrid w:val="0"/>
          <w:color w:val="000000"/>
          <w:sz w:val="32"/>
          <w:szCs w:val="32"/>
        </w:rPr>
        <w:t>自治州的财政金融管理</w:t>
      </w:r>
    </w:p>
    <w:p w:rsidR="00A6613C" w:rsidRPr="00FF4E40" w:rsidRDefault="00A6613C" w:rsidP="00796A15">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FF4E40">
        <w:rPr>
          <w:rFonts w:ascii="Times New Roman" w:eastAsia="楷体_GB2312" w:hAnsi="Times New Roman" w:hint="eastAsia"/>
          <w:snapToGrid w:val="0"/>
          <w:color w:val="000000"/>
          <w:sz w:val="32"/>
          <w:szCs w:val="32"/>
        </w:rPr>
        <w:t>第六章</w:t>
      </w:r>
      <w:r w:rsidRPr="00FF4E40">
        <w:rPr>
          <w:rFonts w:ascii="Times New Roman" w:eastAsia="楷体_GB2312" w:hAnsi="Times New Roman"/>
          <w:snapToGrid w:val="0"/>
          <w:color w:val="000000"/>
          <w:sz w:val="32"/>
          <w:szCs w:val="32"/>
        </w:rPr>
        <w:t xml:space="preserve">  </w:t>
      </w:r>
      <w:r w:rsidRPr="00FF4E40">
        <w:rPr>
          <w:rFonts w:ascii="Times New Roman" w:eastAsia="楷体_GB2312" w:hAnsi="Times New Roman" w:hint="eastAsia"/>
          <w:snapToGrid w:val="0"/>
          <w:color w:val="000000"/>
          <w:sz w:val="32"/>
          <w:szCs w:val="32"/>
        </w:rPr>
        <w:t>自治州的社会事业</w:t>
      </w:r>
    </w:p>
    <w:p w:rsidR="00A6613C" w:rsidRPr="00FF4E40" w:rsidRDefault="00A6613C" w:rsidP="00796A15">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FF4E40">
        <w:rPr>
          <w:rFonts w:ascii="Times New Roman" w:eastAsia="楷体_GB2312" w:hAnsi="Times New Roman" w:hint="eastAsia"/>
          <w:snapToGrid w:val="0"/>
          <w:color w:val="000000"/>
          <w:sz w:val="32"/>
          <w:szCs w:val="32"/>
        </w:rPr>
        <w:t>第七章</w:t>
      </w:r>
      <w:r w:rsidRPr="00FF4E40">
        <w:rPr>
          <w:rFonts w:ascii="Times New Roman" w:eastAsia="楷体_GB2312" w:hAnsi="Times New Roman"/>
          <w:snapToGrid w:val="0"/>
          <w:color w:val="000000"/>
          <w:sz w:val="32"/>
          <w:szCs w:val="32"/>
        </w:rPr>
        <w:t xml:space="preserve">  </w:t>
      </w:r>
      <w:r w:rsidRPr="00FF4E40">
        <w:rPr>
          <w:rFonts w:ascii="Times New Roman" w:eastAsia="楷体_GB2312" w:hAnsi="Times New Roman" w:hint="eastAsia"/>
          <w:snapToGrid w:val="0"/>
          <w:color w:val="000000"/>
          <w:sz w:val="32"/>
          <w:szCs w:val="32"/>
        </w:rPr>
        <w:t>自治州的民族关系</w:t>
      </w:r>
    </w:p>
    <w:p w:rsidR="00A6613C" w:rsidRPr="00FF4E40" w:rsidRDefault="00A6613C" w:rsidP="00796A15">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FF4E40">
        <w:rPr>
          <w:rFonts w:ascii="Times New Roman" w:eastAsia="楷体_GB2312" w:hAnsi="Times New Roman" w:hint="eastAsia"/>
          <w:snapToGrid w:val="0"/>
          <w:color w:val="000000"/>
          <w:sz w:val="32"/>
          <w:szCs w:val="32"/>
        </w:rPr>
        <w:t>第八章</w:t>
      </w:r>
      <w:r w:rsidRPr="00FF4E40">
        <w:rPr>
          <w:rFonts w:ascii="Times New Roman" w:eastAsia="楷体_GB2312" w:hAnsi="Times New Roman"/>
          <w:snapToGrid w:val="0"/>
          <w:color w:val="000000"/>
          <w:sz w:val="32"/>
          <w:szCs w:val="32"/>
        </w:rPr>
        <w:t xml:space="preserve">  </w:t>
      </w:r>
      <w:r w:rsidRPr="00FF4E40">
        <w:rPr>
          <w:rFonts w:ascii="Times New Roman" w:eastAsia="楷体_GB2312" w:hAnsi="Times New Roman" w:hint="eastAsia"/>
          <w:snapToGrid w:val="0"/>
          <w:color w:val="000000"/>
          <w:sz w:val="32"/>
          <w:szCs w:val="32"/>
        </w:rPr>
        <w:t>附</w:t>
      </w:r>
      <w:r w:rsidRPr="00FF4E40">
        <w:rPr>
          <w:rFonts w:ascii="Times New Roman" w:eastAsia="楷体_GB2312" w:hAnsi="Times New Roman"/>
          <w:snapToGrid w:val="0"/>
          <w:color w:val="000000"/>
          <w:sz w:val="32"/>
          <w:szCs w:val="32"/>
        </w:rPr>
        <w:t xml:space="preserve">  </w:t>
      </w:r>
      <w:r w:rsidRPr="00FF4E40">
        <w:rPr>
          <w:rFonts w:ascii="Times New Roman" w:eastAsia="楷体_GB2312" w:hAnsi="Times New Roman" w:hint="eastAsia"/>
          <w:snapToGrid w:val="0"/>
          <w:color w:val="000000"/>
          <w:sz w:val="32"/>
          <w:szCs w:val="32"/>
        </w:rPr>
        <w:t>则</w:t>
      </w:r>
    </w:p>
    <w:p w:rsidR="00A6613C" w:rsidRDefault="00A6613C" w:rsidP="00390E7B">
      <w:pPr>
        <w:topLinePunct/>
        <w:adjustRightInd w:val="0"/>
        <w:snapToGrid w:val="0"/>
        <w:spacing w:line="592" w:lineRule="exact"/>
        <w:rPr>
          <w:rFonts w:ascii="Times New Roman" w:eastAsia="仿宋_GB2312" w:hAnsi="Times New Roman"/>
          <w:snapToGrid w:val="0"/>
          <w:color w:val="000000"/>
          <w:sz w:val="32"/>
          <w:szCs w:val="32"/>
        </w:rPr>
      </w:pPr>
    </w:p>
    <w:p w:rsidR="00A6613C" w:rsidRPr="002C0CC4" w:rsidRDefault="00A6613C" w:rsidP="002C0CC4">
      <w:pPr>
        <w:topLinePunct/>
        <w:adjustRightInd w:val="0"/>
        <w:snapToGrid w:val="0"/>
        <w:spacing w:line="592" w:lineRule="exact"/>
        <w:jc w:val="center"/>
        <w:rPr>
          <w:rFonts w:ascii="Times New Roman" w:eastAsia="黑体" w:hAnsi="Times New Roman"/>
          <w:snapToGrid w:val="0"/>
          <w:color w:val="000000"/>
          <w:sz w:val="32"/>
          <w:szCs w:val="32"/>
        </w:rPr>
      </w:pPr>
      <w:r w:rsidRPr="002C0CC4">
        <w:rPr>
          <w:rFonts w:ascii="Times New Roman" w:eastAsia="黑体" w:hAnsi="Times New Roman" w:hint="eastAsia"/>
          <w:snapToGrid w:val="0"/>
          <w:color w:val="000000"/>
          <w:sz w:val="32"/>
          <w:szCs w:val="32"/>
        </w:rPr>
        <w:t>第一章</w:t>
      </w:r>
      <w:r w:rsidRPr="002C0CC4">
        <w:rPr>
          <w:rFonts w:ascii="Times New Roman" w:eastAsia="黑体" w:hAnsi="Times New Roman"/>
          <w:snapToGrid w:val="0"/>
          <w:color w:val="000000"/>
          <w:sz w:val="32"/>
          <w:szCs w:val="32"/>
        </w:rPr>
        <w:t xml:space="preserve">  </w:t>
      </w:r>
      <w:r w:rsidRPr="002C0CC4">
        <w:rPr>
          <w:rFonts w:ascii="Times New Roman" w:eastAsia="黑体" w:hAnsi="Times New Roman" w:hint="eastAsia"/>
          <w:snapToGrid w:val="0"/>
          <w:color w:val="000000"/>
          <w:sz w:val="32"/>
          <w:szCs w:val="32"/>
        </w:rPr>
        <w:t>总</w:t>
      </w:r>
      <w:r w:rsidRPr="002C0CC4">
        <w:rPr>
          <w:rFonts w:ascii="Times New Roman" w:eastAsia="黑体" w:hAnsi="Times New Roman"/>
          <w:snapToGrid w:val="0"/>
          <w:color w:val="000000"/>
          <w:sz w:val="32"/>
          <w:szCs w:val="32"/>
        </w:rPr>
        <w:t xml:space="preserve">  </w:t>
      </w:r>
      <w:r w:rsidRPr="002C0CC4">
        <w:rPr>
          <w:rFonts w:ascii="Times New Roman" w:eastAsia="黑体" w:hAnsi="Times New Roman" w:hint="eastAsia"/>
          <w:snapToGrid w:val="0"/>
          <w:color w:val="000000"/>
          <w:sz w:val="32"/>
          <w:szCs w:val="32"/>
        </w:rPr>
        <w:t>则</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snapToGrid w:val="0"/>
          <w:color w:val="000000"/>
          <w:sz w:val="32"/>
          <w:szCs w:val="32"/>
        </w:rPr>
        <w:t> </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第一条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根据《中华人民共和国宪法》和《中华人民共和国民族区域自治法》，结合德宏傣族景颇族自治州（以下简称自治州）政治、经济、文化的特点，制定本条例。</w:t>
      </w:r>
    </w:p>
    <w:p w:rsidR="00A6613C" w:rsidRPr="00F72240" w:rsidRDefault="00A6613C" w:rsidP="00BC0A53">
      <w:pPr>
        <w:topLinePunct/>
        <w:adjustRightInd w:val="0"/>
        <w:snapToGrid w:val="0"/>
        <w:spacing w:line="592" w:lineRule="exact"/>
        <w:ind w:firstLineChars="200" w:firstLine="616"/>
        <w:rPr>
          <w:rFonts w:ascii="Times New Roman" w:eastAsia="仿宋_GB2312" w:hAnsi="Times New Roman"/>
          <w:snapToGrid w:val="0"/>
          <w:color w:val="000000"/>
          <w:spacing w:val="-6"/>
          <w:sz w:val="32"/>
          <w:szCs w:val="32"/>
        </w:rPr>
      </w:pPr>
      <w:r w:rsidRPr="00F72240">
        <w:rPr>
          <w:rFonts w:ascii="Times New Roman" w:eastAsia="黑体" w:hAnsi="Times New Roman" w:hint="eastAsia"/>
          <w:snapToGrid w:val="0"/>
          <w:color w:val="000000"/>
          <w:spacing w:val="-6"/>
          <w:sz w:val="32"/>
          <w:szCs w:val="32"/>
        </w:rPr>
        <w:t>第二条</w:t>
      </w:r>
      <w:r w:rsidRPr="00F72240">
        <w:rPr>
          <w:rFonts w:ascii="Times New Roman" w:eastAsia="黑体" w:hAnsi="Times New Roman"/>
          <w:snapToGrid w:val="0"/>
          <w:color w:val="000000"/>
          <w:spacing w:val="-6"/>
          <w:sz w:val="32"/>
          <w:szCs w:val="32"/>
        </w:rPr>
        <w:t xml:space="preserve"> </w:t>
      </w:r>
      <w:r w:rsidRPr="00F72240">
        <w:rPr>
          <w:rFonts w:ascii="Times New Roman" w:eastAsia="仿宋_GB2312" w:hAnsi="Times New Roman"/>
          <w:snapToGrid w:val="0"/>
          <w:color w:val="000000"/>
          <w:spacing w:val="-6"/>
          <w:sz w:val="32"/>
          <w:szCs w:val="32"/>
        </w:rPr>
        <w:t xml:space="preserve"> </w:t>
      </w:r>
      <w:r w:rsidRPr="00F72240">
        <w:rPr>
          <w:rFonts w:ascii="Times New Roman" w:eastAsia="仿宋_GB2312" w:hAnsi="Times New Roman" w:hint="eastAsia"/>
          <w:snapToGrid w:val="0"/>
          <w:color w:val="000000"/>
          <w:spacing w:val="-6"/>
          <w:sz w:val="32"/>
          <w:szCs w:val="32"/>
        </w:rPr>
        <w:t>自治州是傣族、景颇族实行区域自治的地方，属云南省管辖，自治州内还居住着汉族、阿昌族、傈僳族、德昂族等民族。</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自治州辖：芒市、瑞丽市</w:t>
      </w:r>
      <w:r>
        <w:rPr>
          <w:rFonts w:ascii="Times New Roman" w:eastAsia="仿宋_GB2312" w:hAnsi="Times New Roman" w:hint="eastAsia"/>
          <w:snapToGrid w:val="0"/>
          <w:color w:val="000000"/>
          <w:sz w:val="32"/>
          <w:szCs w:val="32"/>
        </w:rPr>
        <w:t>（</w:t>
      </w:r>
      <w:r w:rsidRPr="00BC0A53">
        <w:rPr>
          <w:rFonts w:ascii="Times New Roman" w:eastAsia="仿宋_GB2312" w:hAnsi="Times New Roman" w:hint="eastAsia"/>
          <w:snapToGrid w:val="0"/>
          <w:color w:val="000000"/>
          <w:sz w:val="32"/>
          <w:szCs w:val="32"/>
        </w:rPr>
        <w:t>含畹町经济开发区</w:t>
      </w:r>
      <w:r>
        <w:rPr>
          <w:rFonts w:ascii="Times New Roman" w:eastAsia="仿宋_GB2312" w:hAnsi="Times New Roman" w:hint="eastAsia"/>
          <w:snapToGrid w:val="0"/>
          <w:color w:val="000000"/>
          <w:sz w:val="32"/>
          <w:szCs w:val="32"/>
        </w:rPr>
        <w:t>）</w:t>
      </w:r>
      <w:r w:rsidRPr="00BC0A53">
        <w:rPr>
          <w:rFonts w:ascii="Times New Roman" w:eastAsia="仿宋_GB2312" w:hAnsi="Times New Roman" w:hint="eastAsia"/>
          <w:snapToGrid w:val="0"/>
          <w:color w:val="000000"/>
          <w:sz w:val="32"/>
          <w:szCs w:val="32"/>
        </w:rPr>
        <w:t>、陇川县、盈江县、梁河县。</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自治州的自治机关驻芒市。</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自治州内阿昌族、傈僳族、德昂族聚居的地方依照法律规定设立民族乡。</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第三条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自治州的自治机关是自治州的人民代表大会和人民政府。</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自治州的自治机关依照宪法、民族区域自治法和其他法律规定的权限，行使下设区、县的市的地方国家机关的职权，同时行使自治权。</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第四条</w:t>
      </w:r>
      <w:r w:rsidRPr="002C0CC4">
        <w:rPr>
          <w:rFonts w:ascii="Times New Roman" w:eastAsia="黑体" w:hAnsi="Times New Roman"/>
          <w:snapToGrid w:val="0"/>
          <w:color w:val="000000"/>
          <w:sz w:val="32"/>
          <w:szCs w:val="32"/>
        </w:rPr>
        <w:t xml:space="preserve"> </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团结和带领全州各族人民，在中国共产党的领导下，以马克思列宁主义、毛泽东思想、邓小平理论、“三个代表”重要思想、科学发展观、习近平新时代中国特色社会主义思想为指引，坚定道路自信、理论自信、制度自信、文化自信，</w:t>
      </w:r>
      <w:proofErr w:type="gramStart"/>
      <w:r w:rsidRPr="00BC0A53">
        <w:rPr>
          <w:rFonts w:ascii="Times New Roman" w:eastAsia="仿宋_GB2312" w:hAnsi="Times New Roman" w:hint="eastAsia"/>
          <w:snapToGrid w:val="0"/>
          <w:color w:val="000000"/>
          <w:sz w:val="32"/>
          <w:szCs w:val="32"/>
        </w:rPr>
        <w:t>践行</w:t>
      </w:r>
      <w:proofErr w:type="gramEnd"/>
      <w:r w:rsidRPr="00BC0A53">
        <w:rPr>
          <w:rFonts w:ascii="Times New Roman" w:eastAsia="仿宋_GB2312" w:hAnsi="Times New Roman" w:hint="eastAsia"/>
          <w:snapToGrid w:val="0"/>
          <w:color w:val="000000"/>
          <w:sz w:val="32"/>
          <w:szCs w:val="32"/>
        </w:rPr>
        <w:t>社会主义核心价值观，增进各民族对伟大祖国、中华民族、中华文化、中国共产党、中国特色社会主义的认同，加强各民族交往交流交融、贯彻新发展理念，自力更生、艰苦奋斗，推动社会主义物质文明、政治文明、精神文明、社会文明、生态文明协调发展，构建社会主义和谐社会，加快现代化建设步伐，把自治州建设成为经济发展、民族团结、社会安定、边防巩固、富裕文明的民族自治地方。</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第五条</w:t>
      </w:r>
      <w:r w:rsidRPr="002C0CC4">
        <w:rPr>
          <w:rFonts w:ascii="Times New Roman" w:eastAsia="黑体" w:hAnsi="Times New Roman"/>
          <w:snapToGrid w:val="0"/>
          <w:color w:val="000000"/>
          <w:sz w:val="32"/>
          <w:szCs w:val="32"/>
        </w:rPr>
        <w:t xml:space="preserve"> </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自治州的自治机关维护国家的统一，把国家的整体利益放在首位</w:t>
      </w:r>
      <w:r>
        <w:rPr>
          <w:rFonts w:ascii="Times New Roman" w:eastAsia="仿宋_GB2312" w:hAnsi="Times New Roman" w:hint="eastAsia"/>
          <w:snapToGrid w:val="0"/>
          <w:color w:val="000000"/>
          <w:sz w:val="32"/>
          <w:szCs w:val="32"/>
        </w:rPr>
        <w:t>，</w:t>
      </w:r>
      <w:r w:rsidRPr="00BC0A53">
        <w:rPr>
          <w:rFonts w:ascii="Times New Roman" w:eastAsia="仿宋_GB2312" w:hAnsi="Times New Roman" w:hint="eastAsia"/>
          <w:snapToGrid w:val="0"/>
          <w:color w:val="000000"/>
          <w:sz w:val="32"/>
          <w:szCs w:val="32"/>
        </w:rPr>
        <w:t>积极完成上级国家机关交给的各项任务。</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自治州的自治机关在不违背宪法和法律的原则下，根据自治州的实际，采取特殊政策和灵活措施，加速自治州经济和社会事业的发展。</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上级国家机关的决议、决定、命令和指示，如有不适合自治州实际情况的，自治机关可以报经该上级国家机关批准，变通执行或者停止执行。</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第六条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自治州的自治机关坚持市场导向，从实际出发，改革经济体制，发展社会生产力，不断提高劳动生产率和经济效益，逐步提高各族人民的物质文化生活水平。</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发挥资源优势，巩固提升传统产业，把自治州建成云南省优质粮、糖和生物资源产品主产区及加工基地，建成中国连接东南亚、南亚的重要陆地口岸，建成具有边疆民族文化特色的边境商贸旅游区。</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自治州的自治机关重视山区的开发和建设，缩小山坝差距，实现共同富裕。</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第七条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自治州的自治机关加强具有民族特色的社会主义</w:t>
      </w:r>
      <w:r w:rsidRPr="002C0CC4">
        <w:rPr>
          <w:rFonts w:ascii="Times New Roman" w:eastAsia="仿宋_GB2312" w:hAnsi="Times New Roman" w:hint="eastAsia"/>
          <w:snapToGrid w:val="0"/>
          <w:color w:val="000000"/>
          <w:spacing w:val="-6"/>
          <w:sz w:val="32"/>
          <w:szCs w:val="32"/>
        </w:rPr>
        <w:t>精神文明建设，发展教育、科技、文化、卫生、体育等事业。大力倡导爱国守法、明礼诚信、团结友善、勤俭自强、敬业奉献的公民基本道德规范。弘扬各民族的优秀文化和传统美德，增强各民族的自信心，树立自立、自强精神，培育有理想、有道德、有文化、有纪律的公民，提高各民族人民的思想道德素质和科学文化素质。</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第八条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自治州的自治机关坚持依法治国基本方略，实行依法治州，保证宪法和法律在自治州的遵守和执行。</w:t>
      </w:r>
      <w:r w:rsidRPr="00BC0A53">
        <w:rPr>
          <w:rFonts w:ascii="Times New Roman" w:eastAsia="仿宋_GB2312" w:hAnsi="Times New Roman"/>
          <w:snapToGrid w:val="0"/>
          <w:color w:val="000000"/>
          <w:sz w:val="32"/>
          <w:szCs w:val="32"/>
        </w:rPr>
        <w:t> </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自治州的自治机关加强民主法制建设。加强民族立法，促进依法行政、公正司法，开展法律服务和法制宣传教育，加强执法监督，重视法制队伍建设。</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自治州的自治机关加强社会治安综合治理，依法惩处各种犯罪行为，严厉打击种植、贩卖、运输、制造毒品和毒品原植物的违法犯罪活动。严禁公民吸食毒品，支持社会力量戒毒。</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第九条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自治州内各民族一律平等。各民族公民都享有宪法和法律规定的权利，同时必须履行宪法和法律规定的义务。</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自治州的自治机关维护各民族的合法权益，禁止对任何民族的歧视，禁止破坏民族团结和制造民族分裂的行为。</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第十条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自治州的自治机关保障各民族都有使用和发展自己的语言文字的自由，都有保持或者改革自己风俗习惯的自由。</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第十一条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保障各民族公民有宗教信仰自由。任何国家机关、社会团体和个人不得强制公民信仰宗教或者不信仰宗教，不得歧视信仰宗教的公民和不信仰宗教的公民。信仰宗教的公民和不信仰宗教的公民，应当加强团结，共同为自治州的各项建设事业</w:t>
      </w:r>
      <w:proofErr w:type="gramStart"/>
      <w:r w:rsidRPr="00BC0A53">
        <w:rPr>
          <w:rFonts w:ascii="Times New Roman" w:eastAsia="仿宋_GB2312" w:hAnsi="Times New Roman" w:hint="eastAsia"/>
          <w:snapToGrid w:val="0"/>
          <w:color w:val="000000"/>
          <w:sz w:val="32"/>
          <w:szCs w:val="32"/>
        </w:rPr>
        <w:t>作出</w:t>
      </w:r>
      <w:proofErr w:type="gramEnd"/>
      <w:r w:rsidRPr="00BC0A53">
        <w:rPr>
          <w:rFonts w:ascii="Times New Roman" w:eastAsia="仿宋_GB2312" w:hAnsi="Times New Roman" w:hint="eastAsia"/>
          <w:snapToGrid w:val="0"/>
          <w:color w:val="000000"/>
          <w:sz w:val="32"/>
          <w:szCs w:val="32"/>
        </w:rPr>
        <w:t>贡献。</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自治州的自治机关保护正常的宗教活动</w:t>
      </w:r>
      <w:r>
        <w:rPr>
          <w:rFonts w:ascii="Times New Roman" w:eastAsia="仿宋_GB2312" w:hAnsi="Times New Roman" w:hint="eastAsia"/>
          <w:snapToGrid w:val="0"/>
          <w:color w:val="000000"/>
          <w:sz w:val="32"/>
          <w:szCs w:val="32"/>
        </w:rPr>
        <w:t>，</w:t>
      </w:r>
      <w:r w:rsidRPr="00BC0A53">
        <w:rPr>
          <w:rFonts w:ascii="Times New Roman" w:eastAsia="仿宋_GB2312" w:hAnsi="Times New Roman" w:hint="eastAsia"/>
          <w:snapToGrid w:val="0"/>
          <w:color w:val="000000"/>
          <w:sz w:val="32"/>
          <w:szCs w:val="32"/>
        </w:rPr>
        <w:t>依法管理宗教事务。任何人不得利用宗教进行破坏社会秩序、侵犯公民权利、妨碍国家教育制度、干涉婚姻家庭、干预国家行政和司法的活动。</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自治州内的宗教团体和宗教事务不受外国势力的支配。</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第十二条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自治州的自治机关依法保护归侨、侨眷和台湾同胞、海外侨胞在自治州的合法权益。</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第十三条</w:t>
      </w:r>
      <w:r w:rsidRPr="002C0CC4">
        <w:rPr>
          <w:rFonts w:ascii="Times New Roman" w:eastAsia="黑体" w:hAnsi="Times New Roman"/>
          <w:snapToGrid w:val="0"/>
          <w:color w:val="000000"/>
          <w:sz w:val="32"/>
          <w:szCs w:val="32"/>
        </w:rPr>
        <w:t xml:space="preserve"> </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w:t>
      </w:r>
      <w:proofErr w:type="gramStart"/>
      <w:r w:rsidRPr="00BC0A53">
        <w:rPr>
          <w:rFonts w:ascii="Times New Roman" w:eastAsia="仿宋_GB2312" w:hAnsi="Times New Roman" w:hint="eastAsia"/>
          <w:snapToGrid w:val="0"/>
          <w:color w:val="000000"/>
          <w:sz w:val="32"/>
          <w:szCs w:val="32"/>
        </w:rPr>
        <w:t>支持驻州人民解放军</w:t>
      </w:r>
      <w:proofErr w:type="gramEnd"/>
      <w:r w:rsidRPr="00BC0A53">
        <w:rPr>
          <w:rFonts w:ascii="Times New Roman" w:eastAsia="仿宋_GB2312" w:hAnsi="Times New Roman" w:hint="eastAsia"/>
          <w:snapToGrid w:val="0"/>
          <w:color w:val="000000"/>
          <w:sz w:val="32"/>
          <w:szCs w:val="32"/>
        </w:rPr>
        <w:t>和人民武装警察部队搞好部队建设，执行任务，保卫边疆，巩固国防。</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自治州的自治机关加强对民兵预备役工作的领导，做好国防教育工作。</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A6613C" w:rsidRPr="002C0CC4" w:rsidRDefault="00A6613C" w:rsidP="002C0CC4">
      <w:pPr>
        <w:topLinePunct/>
        <w:adjustRightInd w:val="0"/>
        <w:snapToGrid w:val="0"/>
        <w:spacing w:line="592" w:lineRule="exact"/>
        <w:jc w:val="center"/>
        <w:rPr>
          <w:rFonts w:ascii="Times New Roman" w:eastAsia="黑体" w:hAnsi="Times New Roman"/>
          <w:snapToGrid w:val="0"/>
          <w:color w:val="000000"/>
          <w:sz w:val="32"/>
          <w:szCs w:val="32"/>
        </w:rPr>
      </w:pPr>
      <w:r w:rsidRPr="002C0CC4">
        <w:rPr>
          <w:rFonts w:ascii="Times New Roman" w:eastAsia="黑体" w:hAnsi="Times New Roman" w:hint="eastAsia"/>
          <w:snapToGrid w:val="0"/>
          <w:color w:val="000000"/>
          <w:sz w:val="32"/>
          <w:szCs w:val="32"/>
        </w:rPr>
        <w:t>第二章</w:t>
      </w:r>
      <w:r w:rsidRPr="002C0CC4">
        <w:rPr>
          <w:rFonts w:ascii="Times New Roman" w:eastAsia="黑体" w:hAnsi="Times New Roman"/>
          <w:snapToGrid w:val="0"/>
          <w:color w:val="000000"/>
          <w:sz w:val="32"/>
          <w:szCs w:val="32"/>
        </w:rPr>
        <w:t xml:space="preserve">  </w:t>
      </w:r>
      <w:r w:rsidRPr="002C0CC4">
        <w:rPr>
          <w:rFonts w:ascii="Times New Roman" w:eastAsia="黑体" w:hAnsi="Times New Roman" w:hint="eastAsia"/>
          <w:snapToGrid w:val="0"/>
          <w:color w:val="000000"/>
          <w:sz w:val="32"/>
          <w:szCs w:val="32"/>
        </w:rPr>
        <w:t>自治州的自治机关、人民法院和人民检察院</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snapToGrid w:val="0"/>
          <w:color w:val="000000"/>
          <w:sz w:val="32"/>
          <w:szCs w:val="32"/>
        </w:rPr>
        <w:t> </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第十四条</w:t>
      </w:r>
      <w:r w:rsidRPr="002C0CC4">
        <w:rPr>
          <w:rFonts w:ascii="Times New Roman" w:eastAsia="黑体"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自治州人民代表大会是自治州的地方国家权力机关。</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自治州人民代表大会的代表，依照法律规定选举产生。</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自治州人民代表大会根据工作需要，可以设立专门委员会。</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第十五条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自治州人民代表大会常务委员会是自治州人民代表大会的常设机关，对自治州人民代表大会负责并报告工作。</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人民代表大会常务委员会由主任、副主任若干人、秘书长、委员若干人组成。常务委员会组成人员中，傣族、景颇族成员所占比例可以略高于其人口比例，其他民族也要有适当的名额，并且应当有傣族、景颇族的公民担任主任或者副主任。</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自治州人民代表大会常务委员会根据工作需要，设立工作机构和办事机构。</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第十六条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自治州人民政府是自治州人民代表大会的执行机关，是自治州的地方国家行政机关。</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自治州人民政府对自治州人民代表大会和云南省人民政府负责并报告工作。在自治州人民代表大会闭会期间，对自治州人民代表大会常务委员会负责并报告工作。</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第十七条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自治州人民政府由州长、副州长、秘书长、局长、委员会主任等组成。</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自治州州长由傣族或者景颇族的公民担任。</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自治州人民政府组成人员中，傣族、景颇族和其他少数民族人员比例可以略高于其人口比例。</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第十八条</w:t>
      </w:r>
      <w:r w:rsidRPr="002C0CC4">
        <w:rPr>
          <w:rFonts w:ascii="Times New Roman" w:eastAsia="黑体"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自治州的自治机关所属工作部门的正职或者副职领导成员中，至少应当有一名当地少数民族干部。其他工作人员中，应逐步做到少数民族人员所占比例略高于其人口比例。</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第十九条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自治州的自治机关在执行职务的时候，可以分别或者同时使用汉族、傣族、景颇族的语言文字及其他民族的语言。</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自治州的国家机关和事业单位的印章、牌匾同时使用汉族、傣族、景颇族的文字。</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第二十条</w:t>
      </w:r>
      <w:r w:rsidRPr="002C0CC4">
        <w:rPr>
          <w:rFonts w:ascii="Times New Roman" w:eastAsia="黑体" w:hAnsi="Times New Roman"/>
          <w:snapToGrid w:val="0"/>
          <w:color w:val="000000"/>
          <w:sz w:val="32"/>
          <w:szCs w:val="32"/>
        </w:rPr>
        <w:t xml:space="preserve"> </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自治州中级人民法院和人民检察院的组织、职能和工作，依照宪法、法律的有关规定执行。</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自治州中级人民法院、人民检察院的领导成员和工作人员中，应当有傣族、景颇族和当地其他民族的人员。</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第二十一条</w:t>
      </w:r>
      <w:r w:rsidRPr="002C0CC4">
        <w:rPr>
          <w:rFonts w:ascii="Times New Roman" w:eastAsia="黑体" w:hAnsi="Times New Roman"/>
          <w:snapToGrid w:val="0"/>
          <w:color w:val="000000"/>
          <w:sz w:val="32"/>
          <w:szCs w:val="32"/>
        </w:rPr>
        <w:t xml:space="preserve"> </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自治州的人民法院和人民检察院可以分别或者同时使用汉族、傣族、景颇族的语言文字办理案件。对于不通晓汉语或者少数民族语言文字的诉讼参与人，应当为他们提供翻译。</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snapToGrid w:val="0"/>
          <w:color w:val="000000"/>
          <w:sz w:val="32"/>
          <w:szCs w:val="32"/>
        </w:rPr>
        <w:t> </w:t>
      </w:r>
    </w:p>
    <w:p w:rsidR="00A6613C" w:rsidRPr="002C0CC4" w:rsidRDefault="00A6613C" w:rsidP="002C0CC4">
      <w:pPr>
        <w:topLinePunct/>
        <w:adjustRightInd w:val="0"/>
        <w:snapToGrid w:val="0"/>
        <w:spacing w:line="592" w:lineRule="exact"/>
        <w:jc w:val="center"/>
        <w:rPr>
          <w:rFonts w:ascii="Times New Roman" w:eastAsia="黑体" w:hAnsi="Times New Roman"/>
          <w:snapToGrid w:val="0"/>
          <w:color w:val="000000"/>
          <w:sz w:val="32"/>
          <w:szCs w:val="32"/>
        </w:rPr>
      </w:pPr>
      <w:r w:rsidRPr="002C0CC4">
        <w:rPr>
          <w:rFonts w:ascii="Times New Roman" w:eastAsia="黑体" w:hAnsi="Times New Roman" w:hint="eastAsia"/>
          <w:snapToGrid w:val="0"/>
          <w:color w:val="000000"/>
          <w:sz w:val="32"/>
          <w:szCs w:val="32"/>
        </w:rPr>
        <w:t>第三章</w:t>
      </w:r>
      <w:r w:rsidRPr="002C0CC4">
        <w:rPr>
          <w:rFonts w:ascii="Times New Roman" w:eastAsia="黑体" w:hAnsi="Times New Roman"/>
          <w:snapToGrid w:val="0"/>
          <w:color w:val="000000"/>
          <w:sz w:val="32"/>
          <w:szCs w:val="32"/>
        </w:rPr>
        <w:t xml:space="preserve">  </w:t>
      </w:r>
      <w:r w:rsidRPr="002C0CC4">
        <w:rPr>
          <w:rFonts w:ascii="Times New Roman" w:eastAsia="黑体" w:hAnsi="Times New Roman" w:hint="eastAsia"/>
          <w:snapToGrid w:val="0"/>
          <w:color w:val="000000"/>
          <w:sz w:val="32"/>
          <w:szCs w:val="32"/>
        </w:rPr>
        <w:t>自治州的干部职工队伍建设</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第二十二条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自治州的自治机关积极培养各民族干部，特别要重视培养少数民族干部和妇女干部。</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自治州的自治机关采取特殊措施，培养和引进自治州现代化建设所需的各类人才，发挥专业技术人才和乡土人才的作用。</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第二十三条</w:t>
      </w:r>
      <w:r w:rsidRPr="002C0CC4">
        <w:rPr>
          <w:rFonts w:ascii="Times New Roman" w:eastAsia="黑体" w:hAnsi="Times New Roman"/>
          <w:snapToGrid w:val="0"/>
          <w:color w:val="000000"/>
          <w:sz w:val="32"/>
          <w:szCs w:val="32"/>
        </w:rPr>
        <w:t xml:space="preserve"> </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自治州的国家机关和事业单位配备各级领导干部、录用工作人员时，应当合理确定当地少数民族的名额和比例，并适当放宽任职和录用条件。</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自治州隶属于上级国家机关的企业、事业单位招收人员时，应当优先招收当地少数民族公民。</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第二十四条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自治州的自治机关加强干部培训工作，办好民族干部学校，并且有计划地选送干部到经济发达地区或者国外学习进修。</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第二十五条</w:t>
      </w:r>
      <w:r w:rsidRPr="002C0CC4">
        <w:rPr>
          <w:rFonts w:ascii="Times New Roman" w:eastAsia="黑体" w:hAnsi="Times New Roman"/>
          <w:snapToGrid w:val="0"/>
          <w:color w:val="000000"/>
          <w:sz w:val="32"/>
          <w:szCs w:val="32"/>
        </w:rPr>
        <w:t xml:space="preserve"> </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自治州的自治机关加强劳动力市场的建设和管理，健全职业技能培训机构，对就业者实行岗前培训，增强就业技能，扩大就业范围。</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自治州的自治机关重视外国语培训，提高对外交往水平。</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自治州的自治机关对从事民族语言文字工作的干部职工，在任职考核和评定职称时，其掌握少数民族语言文字水平与汉语言文字水平同等对待。</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A6613C" w:rsidRPr="002C0CC4" w:rsidRDefault="00A6613C" w:rsidP="002C0CC4">
      <w:pPr>
        <w:topLinePunct/>
        <w:adjustRightInd w:val="0"/>
        <w:snapToGrid w:val="0"/>
        <w:spacing w:line="592" w:lineRule="exact"/>
        <w:jc w:val="center"/>
        <w:rPr>
          <w:rFonts w:ascii="Times New Roman" w:eastAsia="黑体" w:hAnsi="Times New Roman"/>
          <w:snapToGrid w:val="0"/>
          <w:color w:val="000000"/>
          <w:sz w:val="32"/>
          <w:szCs w:val="32"/>
        </w:rPr>
      </w:pPr>
      <w:r w:rsidRPr="002C0CC4">
        <w:rPr>
          <w:rFonts w:ascii="Times New Roman" w:eastAsia="黑体" w:hAnsi="Times New Roman" w:hint="eastAsia"/>
          <w:snapToGrid w:val="0"/>
          <w:color w:val="000000"/>
          <w:sz w:val="32"/>
          <w:szCs w:val="32"/>
        </w:rPr>
        <w:t>第四章</w:t>
      </w:r>
      <w:r w:rsidRPr="002C0CC4">
        <w:rPr>
          <w:rFonts w:ascii="Times New Roman" w:eastAsia="黑体" w:hAnsi="Times New Roman"/>
          <w:snapToGrid w:val="0"/>
          <w:color w:val="000000"/>
          <w:sz w:val="32"/>
          <w:szCs w:val="32"/>
        </w:rPr>
        <w:t xml:space="preserve">  </w:t>
      </w:r>
      <w:r w:rsidRPr="002C0CC4">
        <w:rPr>
          <w:rFonts w:ascii="Times New Roman" w:eastAsia="黑体" w:hAnsi="Times New Roman" w:hint="eastAsia"/>
          <w:snapToGrid w:val="0"/>
          <w:color w:val="000000"/>
          <w:sz w:val="32"/>
          <w:szCs w:val="32"/>
        </w:rPr>
        <w:t>自治州的经济建设</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第二十六条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自治州的自治机关发展社会主义市场经济，根据自治州的特点和需要，制定国民经济和社会发展规划，自主安排和管理自治州的经济建设事业，调整优化产业结构和经济结构，发展特色经济和优势产业。</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自治州的自治机关改革和完善所有制经济结构，制定发展非公有制经济的政策措施，加快非公有制经济的发展。</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第二十七条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自治州的自治机关坚持和完善以家庭承包经营为基础、统分结合的双层经营体制。根据自愿互利的原则和市场经济发展的需要，鼓励农民发展多种形式的合作经济组织，从事开发性生产或者专业化经营。</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自治州的自治机关坚持以农业为基础，发展优质、高效、无公害农业和特色农业，实现种植业、养殖业和加工业协调发展，增加农民收入，加快农业产业化、现代化进程。</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自治州的自治机关增加农业投入，实行基本农田保护制度，加强农业基础设施建设，推广先进适用的农业科学技术，提高农产品的科技含量。</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第二十八条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自治州的自治机关加强对国土资源的管理和开发利用。实行土地有偿使用和等级管理制度，建立规范统一的土地资本运营机制。审查和批准自治州内县（市）、乡（镇）土地利用总体规划和土地利用年度计划。</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自治州的自治机关建立和完善土地交易市场，农村居民承包地的经营权，可以按照依法、自愿、有偿的原则进行流转。</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第二十九条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林业实行以营林为基础，普遍护林，大力造林，采育结合，永续利用的方针。实行森林资源分类经营管理，严格管理和保护公益林，大力发展商品林，合理开发利用森林资源。对林木实行限额采伐，全额管理。</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积极发展林业产业，坚持谁投资、谁受益的原则，鼓励单位和个人开发荒山荒地、种植林木、建立林业基地、进行自主经营，保护经营者的合法权益。林地使用权、林木所有权和经营权可以依法流转。农村居民在自留山、自留地、房前屋后种植的林木，归个人所有。个人采伐自己营造的林木并自用的、免征一切税费。</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加强林业基层站（点）的建设，做好森林资源保护工作，禁止毁林开垦、偷砍盗伐林木、乱捕滥猎野生动物和其他破坏森林资源的行为。按照国家规定，对陡坡耕地逐步退耕还林还草。采取措施，降低森林资源低价值消耗。</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第三十条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自治州的自治机关鼓励发展畜牧产业。加强基层畜牧兽医站（点）的建设，加速畜禽良种的繁育与开发利用。</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自治州的自治机关重视保护草山资源，积极推广人工优质牧草，建立健全饲料加工、贮运、销售等服务体系，提高畜产品的商品率。</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第三十一条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重视保护和改善生态环境，设立自然保护区和生态示范区，建立生态补偿机制。任何组织和个人在自治州内开发资源、进行建设时，必须严格执行国家环境保护的法律法规，防治污染及其他公害。对自治州保护生态环境、输出自然资源的，由自治州人民政府报请上级国家机关给予利益补偿。</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自治州的自治机关依法管理自然资源。对可以由本地开发的资源，由自治州及其所属县、市优先开发利用。根据国家有关规定和互惠互利的原则，引进资金、技术和人才开发利用资源。</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第三十二条</w:t>
      </w:r>
      <w:r>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自治州的自治机关依法保护、开发和管理水资源，加强水土保持工程的建设，防止水土流失。实行取水许可制度，推行节约用水。</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自治州的自治机关采取优惠政策，鼓励支持各类经济组织、个人依法开发利用水资源，建设经营各类水利、水电工程和其他工程。</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自治州的自治机关充分利用水库、坝塘及稻田等水面资源，发展渔业生产及特色水产品养殖。</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水资源费由自治州和县、市人民政府水行政主管部门征收，享受水资源费上缴省的比例低于非自治地方的照顾，并专项用于水资源的保护和开发。</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第三十三条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自治州的自治机关加强项目储备，根据地方财力、物力和其他条件，自主地安排基本建设项目。</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自治州的自治机关争取上级国家机关在基础设施建设方面的扶持。对上级国家机关安排的基础设施建设项目，自治州承担配套资金有困难时，由自治州人民政府报请上级国家机关给予减免。</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第三十四条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自治州的自治机关重视小城镇建设。按照科学规划、合理布局的原则，加快城镇基础设施建设，推进城镇化进程，建设具有民族特色、环境优美的小城镇。</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第三十五条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自治州的自治机关推进户籍制度改革，对到自治州城镇创业或者就业满一年以上，并有固定住所和稳定生活来源的，可以办理城镇户口。</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自治州的自治机关完善就业服务体系，鼓励劳动力合理流动，支持农民到城镇就业，鼓励城镇居民到农村进行产业开发。</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第三十六条</w:t>
      </w:r>
      <w:r w:rsidRPr="002C0CC4">
        <w:rPr>
          <w:rFonts w:ascii="Times New Roman" w:eastAsia="黑体" w:hAnsi="Times New Roman"/>
          <w:snapToGrid w:val="0"/>
          <w:color w:val="000000"/>
          <w:sz w:val="32"/>
          <w:szCs w:val="32"/>
        </w:rPr>
        <w:t xml:space="preserve"> </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自治州的自治机关制定旅游业发展的总体规划，重视保护边疆的特有风貌和热带自然景观，加强对自然资源和民族文化资源的保护和开发，加大旅游基础设施建设的投入，发展具有边疆民族特色的旅游业。</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第三十七条</w:t>
      </w:r>
      <w:r w:rsidRPr="002C0CC4">
        <w:rPr>
          <w:rFonts w:ascii="Times New Roman" w:eastAsia="黑体" w:hAnsi="Times New Roman"/>
          <w:snapToGrid w:val="0"/>
          <w:color w:val="000000"/>
          <w:sz w:val="32"/>
          <w:szCs w:val="32"/>
        </w:rPr>
        <w:t xml:space="preserve"> </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自治州的自治机关加强农村集贸市场建设，建立健全适应市场经济发展的农村流通服务体系，引导农民按照市场需求，发展农村商品经济。</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第三十八条</w:t>
      </w:r>
      <w:r w:rsidRPr="002C0CC4">
        <w:rPr>
          <w:rFonts w:ascii="Times New Roman" w:eastAsia="黑体" w:hAnsi="Times New Roman"/>
          <w:snapToGrid w:val="0"/>
          <w:color w:val="000000"/>
          <w:sz w:val="32"/>
          <w:szCs w:val="32"/>
        </w:rPr>
        <w:t xml:space="preserve"> </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自治州的自治机关自主管理隶属于自治州的企业、事业单位。鼓励公民、法人和其他组织在州内设立公司、开办企业，工商、税收、土地、建设等部门要给予扶持。</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自治州的自治机关支持农垦、华侨企业发展经济。</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第三十九条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自治州的自治机关在上级国家机关的帮助和支持下，保护和发展民族特需商品的生产，满足少数民族生产生活需要。</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第四十条</w:t>
      </w:r>
      <w:r w:rsidRPr="002C0CC4">
        <w:rPr>
          <w:rFonts w:ascii="Times New Roman" w:eastAsia="黑体" w:hAnsi="Times New Roman"/>
          <w:snapToGrid w:val="0"/>
          <w:color w:val="000000"/>
          <w:sz w:val="32"/>
          <w:szCs w:val="32"/>
        </w:rPr>
        <w:t xml:space="preserve"> </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自治州的自治机关充分利用国家和省的优惠政策，依法开展边境经济贸易和边民互市。改善投资环境</w:t>
      </w:r>
      <w:r>
        <w:rPr>
          <w:rFonts w:ascii="Times New Roman" w:eastAsia="仿宋_GB2312" w:hAnsi="Times New Roman" w:hint="eastAsia"/>
          <w:snapToGrid w:val="0"/>
          <w:color w:val="000000"/>
          <w:sz w:val="32"/>
          <w:szCs w:val="32"/>
        </w:rPr>
        <w:t>，</w:t>
      </w:r>
      <w:r w:rsidRPr="00BC0A53">
        <w:rPr>
          <w:rFonts w:ascii="Times New Roman" w:eastAsia="仿宋_GB2312" w:hAnsi="Times New Roman" w:hint="eastAsia"/>
          <w:snapToGrid w:val="0"/>
          <w:color w:val="000000"/>
          <w:sz w:val="32"/>
          <w:szCs w:val="32"/>
        </w:rPr>
        <w:t>吸引外商、华侨和香港、澳门、台湾同胞来自治州投资办企业</w:t>
      </w:r>
      <w:r>
        <w:rPr>
          <w:rFonts w:ascii="Times New Roman" w:eastAsia="仿宋_GB2312" w:hAnsi="Times New Roman" w:hint="eastAsia"/>
          <w:snapToGrid w:val="0"/>
          <w:color w:val="000000"/>
          <w:sz w:val="32"/>
          <w:szCs w:val="32"/>
        </w:rPr>
        <w:t>，</w:t>
      </w:r>
      <w:r w:rsidRPr="00BC0A53">
        <w:rPr>
          <w:rFonts w:ascii="Times New Roman" w:eastAsia="仿宋_GB2312" w:hAnsi="Times New Roman" w:hint="eastAsia"/>
          <w:snapToGrid w:val="0"/>
          <w:color w:val="000000"/>
          <w:sz w:val="32"/>
          <w:szCs w:val="32"/>
        </w:rPr>
        <w:t>开展多形式的经济贸易活动。引导和鼓励企业到境外开展投资、工程承包、加工贸易、资源开发、替代种植等业务。</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自治州的自治机关加强边境口岸建设。边境口岸设立地方治安派出所。</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第四十一条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自治州的自治机关加快山区的开发和建设，加大资金投入，加强水、电、路等基础设施建设，开展多种经营，使山区人民尽快脱贫致富。对失去生存条件或者居住环境恶劣的农户，实行易地扶贫开发。</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自治州的自治机关帮助山区人民逐步改善居住条件和生活条件，提倡健康、文明、科学的生活方式，提高山区人民的物质文化生活水平。</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第四十二条</w:t>
      </w:r>
      <w:r w:rsidRPr="002C0CC4">
        <w:rPr>
          <w:rFonts w:ascii="Times New Roman" w:eastAsia="黑体" w:hAnsi="Times New Roman"/>
          <w:snapToGrid w:val="0"/>
          <w:color w:val="000000"/>
          <w:sz w:val="32"/>
          <w:szCs w:val="32"/>
        </w:rPr>
        <w:t xml:space="preserve"> </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自治州的自治机关对贫困山区实行减轻负担和扶持帮助的方针，在资金、技术、物资、信息等方面给予扶持和配套服务。安排专项资金支持山区的经济发展和智力开发，并随财政收入的增长而增长。</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snapToGrid w:val="0"/>
          <w:color w:val="000000"/>
          <w:sz w:val="32"/>
          <w:szCs w:val="32"/>
        </w:rPr>
        <w:t> </w:t>
      </w:r>
    </w:p>
    <w:p w:rsidR="00A6613C" w:rsidRPr="002C0CC4" w:rsidRDefault="00A6613C" w:rsidP="002C0CC4">
      <w:pPr>
        <w:topLinePunct/>
        <w:adjustRightInd w:val="0"/>
        <w:snapToGrid w:val="0"/>
        <w:spacing w:line="592" w:lineRule="exact"/>
        <w:jc w:val="center"/>
        <w:rPr>
          <w:rFonts w:ascii="Times New Roman" w:eastAsia="黑体" w:hAnsi="Times New Roman"/>
          <w:snapToGrid w:val="0"/>
          <w:color w:val="000000"/>
          <w:sz w:val="32"/>
          <w:szCs w:val="32"/>
        </w:rPr>
      </w:pPr>
      <w:r w:rsidRPr="002C0CC4">
        <w:rPr>
          <w:rFonts w:ascii="Times New Roman" w:eastAsia="黑体" w:hAnsi="Times New Roman" w:hint="eastAsia"/>
          <w:snapToGrid w:val="0"/>
          <w:color w:val="000000"/>
          <w:sz w:val="32"/>
          <w:szCs w:val="32"/>
        </w:rPr>
        <w:t>第五章</w:t>
      </w:r>
      <w:r w:rsidRPr="002C0CC4">
        <w:rPr>
          <w:rFonts w:ascii="Times New Roman" w:eastAsia="黑体" w:hAnsi="Times New Roman"/>
          <w:snapToGrid w:val="0"/>
          <w:color w:val="000000"/>
          <w:sz w:val="32"/>
          <w:szCs w:val="32"/>
        </w:rPr>
        <w:t xml:space="preserve">  </w:t>
      </w:r>
      <w:r w:rsidRPr="002C0CC4">
        <w:rPr>
          <w:rFonts w:ascii="Times New Roman" w:eastAsia="黑体" w:hAnsi="Times New Roman" w:hint="eastAsia"/>
          <w:snapToGrid w:val="0"/>
          <w:color w:val="000000"/>
          <w:sz w:val="32"/>
          <w:szCs w:val="32"/>
        </w:rPr>
        <w:t>自治州的财政金融管理</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snapToGrid w:val="0"/>
          <w:color w:val="000000"/>
          <w:sz w:val="32"/>
          <w:szCs w:val="32"/>
        </w:rPr>
        <w:t> </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第四十三条</w:t>
      </w:r>
      <w:r>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自治州的财政是一级地方财政，是国家财政的组成部分。</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自治州的自治机关自主地安排本地方财政体制范围内的预算收支，管理使用上级转移支付资金及专项补助资金。</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自治州的财政收入项目，按照国家和省优待民族自治地方的规定执行；财政支出项目，重点用于社会公共服务、民族文化教育、社会保障和财源建设等方面。</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国家和省下拨的各项专用资金和临时性的民族补助款，专款专用，任何部门不得扣减、截留和挪用。</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自治州的自治机关设立民族机动金，主要用于发展少数民族的经济、文化、教育事业。预备费的安排比例可适当提高。</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第四十四条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自治州的自治机关通过国家规范的财政转移支付制度，享受国家和省一般性财政转移支付、专项财政转移支付和民族优惠政策财政转移支付以及其他方式的照顾。</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自治州财力难以保证正常支出时，由自治州人民政府报请上级国家机关给予补助。</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第四十五条</w:t>
      </w:r>
      <w:r w:rsidRPr="002C0CC4">
        <w:rPr>
          <w:rFonts w:ascii="Times New Roman" w:eastAsia="黑体" w:hAnsi="Times New Roman"/>
          <w:snapToGrid w:val="0"/>
          <w:color w:val="000000"/>
          <w:sz w:val="32"/>
          <w:szCs w:val="32"/>
        </w:rPr>
        <w:t xml:space="preserve"> </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自治州的自治机关对自治州的各项开支标准、定员、定额，根据国家规定的原则，结合实际制定补充规定和具体办法。</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第四十六条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自治州的自治机关执行国家税法时，根据自治州实际，需要减免税收的，报经上级国家机关批准。</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自治州享受中央每年增值税增量的返还照顾。对中央每年增值税增量的直接返还部分，享受省全额返还的照顾。</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第四十七条</w:t>
      </w:r>
      <w:r w:rsidRPr="002C0CC4">
        <w:rPr>
          <w:rFonts w:ascii="Times New Roman" w:eastAsia="黑体" w:hAnsi="Times New Roman"/>
          <w:snapToGrid w:val="0"/>
          <w:color w:val="000000"/>
          <w:sz w:val="32"/>
          <w:szCs w:val="32"/>
        </w:rPr>
        <w:t xml:space="preserve"> </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自治州的自治机关支持银行、证券、保险事业的发展，依法设立商业银行和城乡信用合作组织。</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自治州的自治机关根据国家的规定，鼓励国外金融机构在自治州内设立分支机构。</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snapToGrid w:val="0"/>
          <w:color w:val="000000"/>
          <w:sz w:val="32"/>
          <w:szCs w:val="32"/>
        </w:rPr>
        <w:t> </w:t>
      </w:r>
    </w:p>
    <w:p w:rsidR="00A6613C" w:rsidRPr="002C0CC4" w:rsidRDefault="00A6613C" w:rsidP="002C0CC4">
      <w:pPr>
        <w:topLinePunct/>
        <w:adjustRightInd w:val="0"/>
        <w:snapToGrid w:val="0"/>
        <w:spacing w:line="592" w:lineRule="exact"/>
        <w:jc w:val="center"/>
        <w:rPr>
          <w:rFonts w:ascii="Times New Roman" w:eastAsia="黑体" w:hAnsi="Times New Roman"/>
          <w:snapToGrid w:val="0"/>
          <w:color w:val="000000"/>
          <w:sz w:val="32"/>
          <w:szCs w:val="32"/>
        </w:rPr>
      </w:pPr>
      <w:r w:rsidRPr="002C0CC4">
        <w:rPr>
          <w:rFonts w:ascii="Times New Roman" w:eastAsia="黑体" w:hAnsi="Times New Roman" w:hint="eastAsia"/>
          <w:snapToGrid w:val="0"/>
          <w:color w:val="000000"/>
          <w:sz w:val="32"/>
          <w:szCs w:val="32"/>
        </w:rPr>
        <w:t>第六章</w:t>
      </w:r>
      <w:r w:rsidRPr="002C0CC4">
        <w:rPr>
          <w:rFonts w:ascii="Times New Roman" w:eastAsia="黑体" w:hAnsi="Times New Roman"/>
          <w:snapToGrid w:val="0"/>
          <w:color w:val="000000"/>
          <w:sz w:val="32"/>
          <w:szCs w:val="32"/>
        </w:rPr>
        <w:t xml:space="preserve">  </w:t>
      </w:r>
      <w:r w:rsidRPr="002C0CC4">
        <w:rPr>
          <w:rFonts w:ascii="Times New Roman" w:eastAsia="黑体" w:hAnsi="Times New Roman" w:hint="eastAsia"/>
          <w:snapToGrid w:val="0"/>
          <w:color w:val="000000"/>
          <w:sz w:val="32"/>
          <w:szCs w:val="32"/>
        </w:rPr>
        <w:t>自治州的社会事业</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snapToGrid w:val="0"/>
          <w:color w:val="000000"/>
          <w:sz w:val="32"/>
          <w:szCs w:val="32"/>
        </w:rPr>
        <w:t> </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第四十八条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自治州的自治机关自主地规划、管理和发展教育、科学、文学、艺术、新闻、出版、广播、电影、电视、卫生、体育等事业。</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第四十九条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自治州的自治机关把教育放在优先发展的战略地位。根据国家的教育方针和有关法律、法规的规定，决定自治州的教育规划、各级各类学校的设置、学制、办学形式、教学内容、教学用语和招生办法。</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自治州的自治机关保证本级财政对义务教育投入的稳定增长。鼓励支持社会力量和个人捐资助学、兴办学校。</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第五十条</w:t>
      </w:r>
      <w:r w:rsidRPr="002C0CC4">
        <w:rPr>
          <w:rFonts w:ascii="Times New Roman" w:eastAsia="黑体" w:hAnsi="Times New Roman"/>
          <w:snapToGrid w:val="0"/>
          <w:color w:val="000000"/>
          <w:sz w:val="32"/>
          <w:szCs w:val="32"/>
        </w:rPr>
        <w:t xml:space="preserve"> </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自治州的自治机关巩固普及九年制义务教育成果，提高教育质量。大力发展农村初中教育、高中教育、中等职业技术教育和学前教育，办好高等教育和成人教育，鼓励自学成才。</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自治州的自治机关推广普通话</w:t>
      </w:r>
      <w:r>
        <w:rPr>
          <w:rFonts w:ascii="Times New Roman" w:eastAsia="仿宋_GB2312" w:hAnsi="Times New Roman" w:hint="eastAsia"/>
          <w:snapToGrid w:val="0"/>
          <w:color w:val="000000"/>
          <w:sz w:val="32"/>
          <w:szCs w:val="32"/>
        </w:rPr>
        <w:t>。</w:t>
      </w:r>
      <w:r w:rsidRPr="00BC0A53">
        <w:rPr>
          <w:rFonts w:ascii="Times New Roman" w:eastAsia="仿宋_GB2312" w:hAnsi="Times New Roman" w:hint="eastAsia"/>
          <w:snapToGrid w:val="0"/>
          <w:color w:val="000000"/>
          <w:sz w:val="32"/>
          <w:szCs w:val="32"/>
        </w:rPr>
        <w:t>认真做好扫盲工作，在使用民族文字的地方，可以用民族文字扫盲。</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第五十一条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自治州的自治机关采取特殊措施发展民族教育，办好寄宿制、半寄宿制民族中小学。</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自治州内以招收少数民族学生为主的民族小学，应当推行双语或者双文教学。普通中学和中等专业学校的民族班可以开设民族语文课程。</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高等院校和中等专业学校招收新生时，对自治州的傣族、景颇族、阿昌族、傈僳族、德昂族考生应当适当放宽录取条件。采取发放助学金、奖学金或减免学费等特殊措施，帮助家庭经济困难的少数民族学生完成学业。</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第五十二条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自治州的自治机关加强教师队伍建设，提高教师素质，建立一支在质量、数量和专业结构上适应需要的教师队伍。</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自治州的自治机关加强贫困山区的教育工作，有计划地选派教师到贫困山区支教，并帮助提高当地教师的教学水平。</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自治州的自治机关大力倡导尊师重教，逐步改善教师的生活待遇，对在教育工作或从事</w:t>
      </w:r>
      <w:proofErr w:type="gramStart"/>
      <w:r w:rsidRPr="00BC0A53">
        <w:rPr>
          <w:rFonts w:ascii="Times New Roman" w:eastAsia="仿宋_GB2312" w:hAnsi="Times New Roman" w:hint="eastAsia"/>
          <w:snapToGrid w:val="0"/>
          <w:color w:val="000000"/>
          <w:sz w:val="32"/>
          <w:szCs w:val="32"/>
        </w:rPr>
        <w:t>双语双</w:t>
      </w:r>
      <w:proofErr w:type="gramEnd"/>
      <w:r w:rsidRPr="00BC0A53">
        <w:rPr>
          <w:rFonts w:ascii="Times New Roman" w:eastAsia="仿宋_GB2312" w:hAnsi="Times New Roman" w:hint="eastAsia"/>
          <w:snapToGrid w:val="0"/>
          <w:color w:val="000000"/>
          <w:sz w:val="32"/>
          <w:szCs w:val="32"/>
        </w:rPr>
        <w:t>文教学中成绩显著的教师，给予表彰奖励。</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第五十三条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自治州的自治机关制定科学技术发展规划，建立健全各级科学技术研究推广机构。积极开展科学技术研究和交流，加强科技信息工作，加强对少数民族科技人员的培养，重视对农民进行适用技术培训。</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第五十四条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自治州的自治机关继承和发扬民族文化的优良传统，发展具有民族特点的社会主义文化事业。加强文化艺术交流，广泛开展健康有益的群众性文化活动。</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自治州的自治机关加强专业和业余文艺团体的建设，发展各民族的文学、音乐、舞蹈、戏曲和美术。</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自治州的自治机关积极发展民族语文的新闻、出版事业，加强广播、电影和电视的民族语言翻译、配音和放映工作。采取民办公助的办法，支持乡（镇）、村民委员会、村民小组以及社区建立文化站（室）。</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第五十五条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自治州的自治机关加强对名胜古迹的保护和修复</w:t>
      </w:r>
      <w:r>
        <w:rPr>
          <w:rFonts w:ascii="Times New Roman" w:eastAsia="仿宋_GB2312" w:hAnsi="Times New Roman" w:hint="eastAsia"/>
          <w:snapToGrid w:val="0"/>
          <w:color w:val="000000"/>
          <w:sz w:val="32"/>
          <w:szCs w:val="32"/>
        </w:rPr>
        <w:t>，</w:t>
      </w:r>
      <w:r w:rsidRPr="00BC0A53">
        <w:rPr>
          <w:rFonts w:ascii="Times New Roman" w:eastAsia="仿宋_GB2312" w:hAnsi="Times New Roman" w:hint="eastAsia"/>
          <w:snapToGrid w:val="0"/>
          <w:color w:val="000000"/>
          <w:sz w:val="32"/>
          <w:szCs w:val="32"/>
        </w:rPr>
        <w:t>重视对历史文物的发掘、收集、整理和研究工作。</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自治州的民族研究机构，应当加强对民族理论和民族语言、文字、文学、艺术、历史、民俗等的研究工作。编纂好地方史志。</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自治州的自治机关支持鼓励社会力量投资兴办文化产业。加强文化市场管理，促进文化市场的健康发展。</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第五十六条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自治州的自治机关加强对地方病、传染病、常见病、多发病和职业病的防治和边境检疫工作。</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自治州的自治机关重视对中医药学的研究和应用，重视对少数民族传统医药的发掘、整理和应用。保护和发展药材资源。</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的自治机关努力培养当地少数民族的医务人员，稳定和发展乡村医疗队伍。加强农村基层医疗卫生和妇幼卫生保健工作，改善农村医疗卫生条件，逐步建立农村医疗保障体系。鼓励社会办医。发展妇幼、老年保健事业。</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第五十七条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自治州实行计划生育，提倡晚婚晚育、优生优育，降低人口出生率，控制人口数量，提高人口素质。</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第五十八条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自治州的自治机关加强体育工作，发展民族体育运动，加强体育设施建设，开展群众性体育活动和全民健身活动，增强各族人民体质。办好体育学校，培养体育人才。</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第五十九条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自治州的自治机关根据经济发展的实际，逐步增加对养老、失业、医疗、工伤、生育等社会保险的投入，建立和完善农村养老保险和城乡居民最低生活保障等社会保障制度。</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第六十条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自治州的自治机关重视和关心残疾人事业，保障残疾人的合法权益。</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snapToGrid w:val="0"/>
          <w:color w:val="000000"/>
          <w:sz w:val="32"/>
          <w:szCs w:val="32"/>
        </w:rPr>
        <w:t> </w:t>
      </w:r>
    </w:p>
    <w:p w:rsidR="00A6613C" w:rsidRPr="002C0CC4" w:rsidRDefault="00A6613C" w:rsidP="002C0CC4">
      <w:pPr>
        <w:topLinePunct/>
        <w:adjustRightInd w:val="0"/>
        <w:snapToGrid w:val="0"/>
        <w:spacing w:line="592" w:lineRule="exact"/>
        <w:jc w:val="center"/>
        <w:rPr>
          <w:rFonts w:ascii="Times New Roman" w:eastAsia="黑体" w:hAnsi="Times New Roman"/>
          <w:snapToGrid w:val="0"/>
          <w:color w:val="000000"/>
          <w:sz w:val="32"/>
          <w:szCs w:val="32"/>
        </w:rPr>
      </w:pPr>
      <w:r w:rsidRPr="002C0CC4">
        <w:rPr>
          <w:rFonts w:ascii="Times New Roman" w:eastAsia="黑体" w:hAnsi="Times New Roman" w:hint="eastAsia"/>
          <w:snapToGrid w:val="0"/>
          <w:color w:val="000000"/>
          <w:sz w:val="32"/>
          <w:szCs w:val="32"/>
        </w:rPr>
        <w:t>第七章</w:t>
      </w:r>
      <w:r w:rsidRPr="002C0CC4">
        <w:rPr>
          <w:rFonts w:ascii="Times New Roman" w:eastAsia="黑体" w:hAnsi="Times New Roman"/>
          <w:snapToGrid w:val="0"/>
          <w:color w:val="000000"/>
          <w:sz w:val="32"/>
          <w:szCs w:val="32"/>
        </w:rPr>
        <w:t xml:space="preserve">  </w:t>
      </w:r>
      <w:r w:rsidRPr="002C0CC4">
        <w:rPr>
          <w:rFonts w:ascii="Times New Roman" w:eastAsia="黑体" w:hAnsi="Times New Roman" w:hint="eastAsia"/>
          <w:snapToGrid w:val="0"/>
          <w:color w:val="000000"/>
          <w:sz w:val="32"/>
          <w:szCs w:val="32"/>
        </w:rPr>
        <w:t>自治州的民族关系</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snapToGrid w:val="0"/>
          <w:color w:val="000000"/>
          <w:sz w:val="32"/>
          <w:szCs w:val="32"/>
        </w:rPr>
        <w:t> </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第六十一条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维护和发展平等、团结、互助、和谐的社会主义民族关系，促进各民族共同团结奋斗、共同繁荣发展，筑牢中华民族共同体意识。提倡各民族干部群众互相尊重、互相学习、互相帮助，不断增强各民族干部群众之间的团结，共同为自治州各项事业的发展</w:t>
      </w:r>
      <w:proofErr w:type="gramStart"/>
      <w:r w:rsidRPr="00BC0A53">
        <w:rPr>
          <w:rFonts w:ascii="Times New Roman" w:eastAsia="仿宋_GB2312" w:hAnsi="Times New Roman" w:hint="eastAsia"/>
          <w:snapToGrid w:val="0"/>
          <w:color w:val="000000"/>
          <w:sz w:val="32"/>
          <w:szCs w:val="32"/>
        </w:rPr>
        <w:t>作出</w:t>
      </w:r>
      <w:proofErr w:type="gramEnd"/>
      <w:r w:rsidRPr="00BC0A53">
        <w:rPr>
          <w:rFonts w:ascii="Times New Roman" w:eastAsia="仿宋_GB2312" w:hAnsi="Times New Roman" w:hint="eastAsia"/>
          <w:snapToGrid w:val="0"/>
          <w:color w:val="000000"/>
          <w:sz w:val="32"/>
          <w:szCs w:val="32"/>
        </w:rPr>
        <w:t>贡献。</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每年</w:t>
      </w:r>
      <w:r w:rsidRPr="00BC0A53">
        <w:rPr>
          <w:rFonts w:ascii="Times New Roman" w:eastAsia="仿宋_GB2312" w:hAnsi="Times New Roman"/>
          <w:snapToGrid w:val="0"/>
          <w:color w:val="000000"/>
          <w:sz w:val="32"/>
          <w:szCs w:val="32"/>
        </w:rPr>
        <w:t>10</w:t>
      </w:r>
      <w:r w:rsidRPr="00BC0A53">
        <w:rPr>
          <w:rFonts w:ascii="Times New Roman" w:eastAsia="仿宋_GB2312" w:hAnsi="Times New Roman" w:hint="eastAsia"/>
          <w:snapToGrid w:val="0"/>
          <w:color w:val="000000"/>
          <w:sz w:val="32"/>
          <w:szCs w:val="32"/>
        </w:rPr>
        <w:t>月为自治州民族团结月。每</w:t>
      </w:r>
      <w:r w:rsidRPr="00BC0A53">
        <w:rPr>
          <w:rFonts w:ascii="Times New Roman" w:eastAsia="仿宋_GB2312" w:hAnsi="Times New Roman"/>
          <w:snapToGrid w:val="0"/>
          <w:color w:val="000000"/>
          <w:sz w:val="32"/>
          <w:szCs w:val="32"/>
        </w:rPr>
        <w:t>5</w:t>
      </w:r>
      <w:r w:rsidRPr="00BC0A53">
        <w:rPr>
          <w:rFonts w:ascii="Times New Roman" w:eastAsia="仿宋_GB2312" w:hAnsi="Times New Roman" w:hint="eastAsia"/>
          <w:snapToGrid w:val="0"/>
          <w:color w:val="000000"/>
          <w:sz w:val="32"/>
          <w:szCs w:val="32"/>
        </w:rPr>
        <w:t>年举行一次民族工作暨全州民族团结进步表彰大会。</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第六十二条</w:t>
      </w:r>
      <w:r w:rsidRPr="002C0CC4">
        <w:rPr>
          <w:rFonts w:ascii="Times New Roman" w:eastAsia="黑体" w:hAnsi="Times New Roman"/>
          <w:snapToGrid w:val="0"/>
          <w:color w:val="000000"/>
          <w:sz w:val="32"/>
          <w:szCs w:val="32"/>
        </w:rPr>
        <w:t xml:space="preserve"> </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自治州的自治机关维护自治州内民族乡、散杂居少数民族的合法权益，根据他们的特点和需要，积极帮助他们发展经济、文化事业，促进各民族的共同繁荣进步。</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第六十三条</w:t>
      </w:r>
      <w:r w:rsidRPr="002C0CC4">
        <w:rPr>
          <w:rFonts w:ascii="Times New Roman" w:eastAsia="黑体" w:hAnsi="Times New Roman"/>
          <w:snapToGrid w:val="0"/>
          <w:color w:val="000000"/>
          <w:sz w:val="32"/>
          <w:szCs w:val="32"/>
        </w:rPr>
        <w:t xml:space="preserve"> </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自治州的自治机关在处理涉及各民族的特殊问题时，必须与他们的代表充分协商，尊重他们的意见。</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第六十四条</w:t>
      </w:r>
      <w:r w:rsidRPr="002C0CC4">
        <w:rPr>
          <w:rFonts w:ascii="Times New Roman" w:eastAsia="黑体" w:hAnsi="Times New Roman"/>
          <w:snapToGrid w:val="0"/>
          <w:color w:val="000000"/>
          <w:sz w:val="32"/>
          <w:szCs w:val="32"/>
        </w:rPr>
        <w:t xml:space="preserve"> </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自治州的自治机关鼓励各民族干部和群众互相学习语言文字，对于能够熟练使用两种以上当地通用语言文字的国家工作人员和企业、事业单位职工，给予表彰或</w:t>
      </w:r>
      <w:r>
        <w:rPr>
          <w:rFonts w:ascii="Times New Roman" w:eastAsia="仿宋_GB2312" w:hAnsi="Times New Roman" w:hint="eastAsia"/>
          <w:snapToGrid w:val="0"/>
          <w:color w:val="000000"/>
          <w:sz w:val="32"/>
          <w:szCs w:val="32"/>
        </w:rPr>
        <w:t>者</w:t>
      </w:r>
      <w:r w:rsidRPr="00BC0A53">
        <w:rPr>
          <w:rFonts w:ascii="Times New Roman" w:eastAsia="仿宋_GB2312" w:hAnsi="Times New Roman" w:hint="eastAsia"/>
          <w:snapToGrid w:val="0"/>
          <w:color w:val="000000"/>
          <w:sz w:val="32"/>
          <w:szCs w:val="32"/>
        </w:rPr>
        <w:t>奖励。</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第六十五条</w:t>
      </w:r>
      <w:r w:rsidRPr="002C0CC4">
        <w:rPr>
          <w:rFonts w:ascii="Times New Roman" w:eastAsia="黑体" w:hAnsi="Times New Roman"/>
          <w:snapToGrid w:val="0"/>
          <w:color w:val="000000"/>
          <w:sz w:val="32"/>
          <w:szCs w:val="32"/>
        </w:rPr>
        <w:t xml:space="preserve"> </w:t>
      </w:r>
      <w:r w:rsidRPr="002C0CC4">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自治州享受国家和省规定的艰苦地区津贴和其它各项补贴。</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第六十六条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每年</w:t>
      </w:r>
      <w:r w:rsidRPr="00BC0A53">
        <w:rPr>
          <w:rFonts w:ascii="Times New Roman" w:eastAsia="仿宋_GB2312" w:hAnsi="Times New Roman"/>
          <w:snapToGrid w:val="0"/>
          <w:color w:val="000000"/>
          <w:sz w:val="32"/>
          <w:szCs w:val="32"/>
        </w:rPr>
        <w:t>7</w:t>
      </w:r>
      <w:r w:rsidRPr="00BC0A53">
        <w:rPr>
          <w:rFonts w:ascii="Times New Roman" w:eastAsia="仿宋_GB2312" w:hAnsi="Times New Roman" w:hint="eastAsia"/>
          <w:snapToGrid w:val="0"/>
          <w:color w:val="000000"/>
          <w:sz w:val="32"/>
          <w:szCs w:val="32"/>
        </w:rPr>
        <w:t>月</w:t>
      </w:r>
      <w:r w:rsidRPr="00BC0A53">
        <w:rPr>
          <w:rFonts w:ascii="Times New Roman" w:eastAsia="仿宋_GB2312" w:hAnsi="Times New Roman"/>
          <w:snapToGrid w:val="0"/>
          <w:color w:val="000000"/>
          <w:sz w:val="32"/>
          <w:szCs w:val="32"/>
        </w:rPr>
        <w:t>23</w:t>
      </w:r>
      <w:r w:rsidRPr="00BC0A53">
        <w:rPr>
          <w:rFonts w:ascii="Times New Roman" w:eastAsia="仿宋_GB2312" w:hAnsi="Times New Roman" w:hint="eastAsia"/>
          <w:snapToGrid w:val="0"/>
          <w:color w:val="000000"/>
          <w:sz w:val="32"/>
          <w:szCs w:val="32"/>
        </w:rPr>
        <w:t>日为自治州的建州纪念日，全州放假</w:t>
      </w:r>
      <w:r w:rsidRPr="00BC0A53">
        <w:rPr>
          <w:rFonts w:ascii="Times New Roman" w:eastAsia="仿宋_GB2312" w:hAnsi="Times New Roman"/>
          <w:snapToGrid w:val="0"/>
          <w:color w:val="000000"/>
          <w:sz w:val="32"/>
          <w:szCs w:val="32"/>
        </w:rPr>
        <w:t>2</w:t>
      </w:r>
      <w:r w:rsidRPr="00BC0A53">
        <w:rPr>
          <w:rFonts w:ascii="Times New Roman" w:eastAsia="仿宋_GB2312" w:hAnsi="Times New Roman" w:hint="eastAsia"/>
          <w:snapToGrid w:val="0"/>
          <w:color w:val="000000"/>
          <w:sz w:val="32"/>
          <w:szCs w:val="32"/>
        </w:rPr>
        <w:t>天。</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自治州内各民族的传统节日都应当受到尊重。</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傣族、德昂族的泼水节，景颇族的目</w:t>
      </w:r>
      <w:proofErr w:type="gramStart"/>
      <w:r w:rsidRPr="00BC0A53">
        <w:rPr>
          <w:rFonts w:ascii="Times New Roman" w:eastAsia="仿宋_GB2312" w:hAnsi="Times New Roman" w:hint="eastAsia"/>
          <w:snapToGrid w:val="0"/>
          <w:color w:val="000000"/>
          <w:sz w:val="32"/>
          <w:szCs w:val="32"/>
        </w:rPr>
        <w:t>瑙</w:t>
      </w:r>
      <w:proofErr w:type="gramEnd"/>
      <w:r w:rsidRPr="00BC0A53">
        <w:rPr>
          <w:rFonts w:ascii="Times New Roman" w:eastAsia="仿宋_GB2312" w:hAnsi="Times New Roman" w:hint="eastAsia"/>
          <w:snapToGrid w:val="0"/>
          <w:color w:val="000000"/>
          <w:sz w:val="32"/>
          <w:szCs w:val="32"/>
        </w:rPr>
        <w:t>纵歌节，阿昌族的阿露</w:t>
      </w:r>
      <w:proofErr w:type="gramStart"/>
      <w:r w:rsidRPr="00BC0A53">
        <w:rPr>
          <w:rFonts w:ascii="Times New Roman" w:eastAsia="仿宋_GB2312" w:hAnsi="Times New Roman" w:hint="eastAsia"/>
          <w:snapToGrid w:val="0"/>
          <w:color w:val="000000"/>
          <w:sz w:val="32"/>
          <w:szCs w:val="32"/>
        </w:rPr>
        <w:t>窝罗节</w:t>
      </w:r>
      <w:proofErr w:type="gramEnd"/>
      <w:r w:rsidRPr="00BC0A53">
        <w:rPr>
          <w:rFonts w:ascii="Times New Roman" w:eastAsia="仿宋_GB2312" w:hAnsi="Times New Roman" w:hint="eastAsia"/>
          <w:snapToGrid w:val="0"/>
          <w:color w:val="000000"/>
          <w:sz w:val="32"/>
          <w:szCs w:val="32"/>
        </w:rPr>
        <w:t>，傈僳族的阔时节放假，按照国务院《全国年节及纪念日放假办法》由自治州人民政府具体规定。</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A6613C" w:rsidRPr="00274E66" w:rsidRDefault="00A6613C" w:rsidP="002C0CC4">
      <w:pPr>
        <w:topLinePunct/>
        <w:adjustRightInd w:val="0"/>
        <w:snapToGrid w:val="0"/>
        <w:spacing w:line="592" w:lineRule="exact"/>
        <w:jc w:val="center"/>
        <w:rPr>
          <w:rFonts w:ascii="Times New Roman" w:eastAsia="黑体" w:hAnsi="Times New Roman"/>
          <w:snapToGrid w:val="0"/>
          <w:color w:val="000000"/>
          <w:sz w:val="32"/>
          <w:szCs w:val="32"/>
        </w:rPr>
      </w:pPr>
      <w:r w:rsidRPr="00274E66">
        <w:rPr>
          <w:rFonts w:ascii="Times New Roman" w:eastAsia="黑体" w:hAnsi="Times New Roman" w:hint="eastAsia"/>
          <w:snapToGrid w:val="0"/>
          <w:color w:val="000000"/>
          <w:sz w:val="32"/>
          <w:szCs w:val="32"/>
        </w:rPr>
        <w:t>第八章</w:t>
      </w:r>
      <w:r w:rsidRPr="00274E66">
        <w:rPr>
          <w:rFonts w:ascii="Times New Roman" w:eastAsia="黑体" w:hAnsi="Times New Roman"/>
          <w:snapToGrid w:val="0"/>
          <w:color w:val="000000"/>
          <w:sz w:val="32"/>
          <w:szCs w:val="32"/>
        </w:rPr>
        <w:t xml:space="preserve">  </w:t>
      </w:r>
      <w:r w:rsidRPr="00274E66">
        <w:rPr>
          <w:rFonts w:ascii="Times New Roman" w:eastAsia="黑体" w:hAnsi="Times New Roman" w:hint="eastAsia"/>
          <w:snapToGrid w:val="0"/>
          <w:color w:val="000000"/>
          <w:sz w:val="32"/>
          <w:szCs w:val="32"/>
        </w:rPr>
        <w:t>附</w:t>
      </w:r>
      <w:r w:rsidRPr="00274E66">
        <w:rPr>
          <w:rFonts w:ascii="Times New Roman" w:eastAsia="黑体" w:hAnsi="Times New Roman"/>
          <w:snapToGrid w:val="0"/>
          <w:color w:val="000000"/>
          <w:sz w:val="32"/>
          <w:szCs w:val="32"/>
        </w:rPr>
        <w:t xml:space="preserve">  </w:t>
      </w:r>
      <w:r w:rsidRPr="00274E66">
        <w:rPr>
          <w:rFonts w:ascii="Times New Roman" w:eastAsia="黑体" w:hAnsi="Times New Roman" w:hint="eastAsia"/>
          <w:snapToGrid w:val="0"/>
          <w:color w:val="000000"/>
          <w:sz w:val="32"/>
          <w:szCs w:val="32"/>
        </w:rPr>
        <w:t>则</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snapToGrid w:val="0"/>
          <w:color w:val="000000"/>
          <w:sz w:val="32"/>
          <w:szCs w:val="32"/>
        </w:rPr>
        <w:t> </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第六十七条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本条例经自治州人民代表大会通过，报云南省人民代表大会常务委员会批准后生效。</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自治州人民政府应当根据本条例制定实施办法。</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C0A53">
        <w:rPr>
          <w:rFonts w:ascii="Times New Roman" w:eastAsia="仿宋_GB2312" w:hAnsi="Times New Roman" w:hint="eastAsia"/>
          <w:snapToGrid w:val="0"/>
          <w:color w:val="000000"/>
          <w:sz w:val="32"/>
          <w:szCs w:val="32"/>
        </w:rPr>
        <w:t>本条例由自治州人民代表大会常务委员会负责解释。</w:t>
      </w:r>
    </w:p>
    <w:p w:rsidR="00A6613C" w:rsidRPr="00BC0A53" w:rsidRDefault="00A6613C" w:rsidP="00BC0A5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C0CC4">
        <w:rPr>
          <w:rFonts w:ascii="Times New Roman" w:eastAsia="黑体" w:hAnsi="Times New Roman" w:hint="eastAsia"/>
          <w:snapToGrid w:val="0"/>
          <w:color w:val="000000"/>
          <w:sz w:val="32"/>
          <w:szCs w:val="32"/>
        </w:rPr>
        <w:t>第六十八条</w:t>
      </w:r>
      <w:r w:rsidRPr="00BC0A53">
        <w:rPr>
          <w:rFonts w:ascii="Times New Roman" w:eastAsia="仿宋_GB2312" w:hAnsi="Times New Roman"/>
          <w:snapToGrid w:val="0"/>
          <w:color w:val="000000"/>
          <w:sz w:val="32"/>
          <w:szCs w:val="32"/>
        </w:rPr>
        <w:t xml:space="preserve">  </w:t>
      </w:r>
      <w:r w:rsidRPr="00BC0A53">
        <w:rPr>
          <w:rFonts w:ascii="Times New Roman" w:eastAsia="仿宋_GB2312" w:hAnsi="Times New Roman" w:hint="eastAsia"/>
          <w:snapToGrid w:val="0"/>
          <w:color w:val="000000"/>
          <w:sz w:val="32"/>
          <w:szCs w:val="32"/>
        </w:rPr>
        <w:t>自治州内的一切国家机关和武装力量、政党组织和社会团体、企事业单位和各民族公民都必须遵守和执行本条例。</w:t>
      </w:r>
    </w:p>
    <w:p w:rsidR="00A6613C" w:rsidRDefault="00A6613C" w:rsidP="00FF20DE">
      <w:pPr>
        <w:adjustRightInd w:val="0"/>
        <w:snapToGrid w:val="0"/>
        <w:spacing w:line="600" w:lineRule="exact"/>
        <w:ind w:firstLineChars="200" w:firstLine="460"/>
        <w:rPr>
          <w:rFonts w:ascii="Times New Roman" w:eastAsia="仿宋_GB2312" w:hAnsi="Times New Roman"/>
          <w:spacing w:val="10"/>
        </w:rPr>
      </w:pPr>
      <w:bookmarkStart w:id="0" w:name="_GoBack"/>
      <w:bookmarkEnd w:id="0"/>
    </w:p>
    <w:sectPr w:rsidR="00A6613C"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13C" w:rsidRDefault="00A6613C">
      <w:r>
        <w:separator/>
      </w:r>
    </w:p>
  </w:endnote>
  <w:endnote w:type="continuationSeparator" w:id="0">
    <w:p w:rsidR="00A6613C" w:rsidRDefault="00A66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00000287" w:usb1="080E0000" w:usb2="00000010" w:usb3="00000000" w:csb0="0004000F" w:csb1="00000000"/>
  </w:font>
  <w:font w:name="等线 Light">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13C" w:rsidRDefault="00A6613C">
    <w:pPr>
      <w:pStyle w:val="af1"/>
      <w:framePr w:wrap="around" w:vAnchor="text" w:hAnchor="margin" w:xAlign="outside" w:y="1"/>
      <w:rPr>
        <w:rStyle w:val="a5"/>
        <w:rFonts w:cs="等线"/>
      </w:rPr>
    </w:pPr>
    <w:r>
      <w:rPr>
        <w:rStyle w:val="a5"/>
        <w:rFonts w:cs="等线"/>
      </w:rPr>
      <w:fldChar w:fldCharType="begin"/>
    </w:r>
    <w:r>
      <w:rPr>
        <w:rStyle w:val="a5"/>
        <w:rFonts w:cs="等线"/>
      </w:rPr>
      <w:instrText xml:space="preserve">PAGE  </w:instrText>
    </w:r>
    <w:r>
      <w:rPr>
        <w:rStyle w:val="a5"/>
        <w:rFonts w:cs="等线"/>
      </w:rPr>
      <w:fldChar w:fldCharType="separate"/>
    </w:r>
    <w:r>
      <w:rPr>
        <w:rStyle w:val="a5"/>
        <w:rFonts w:cs="等线"/>
      </w:rPr>
      <w:t>22</w:t>
    </w:r>
    <w:r>
      <w:rPr>
        <w:rStyle w:val="a5"/>
        <w:rFonts w:cs="等线"/>
      </w:rPr>
      <w:fldChar w:fldCharType="end"/>
    </w:r>
  </w:p>
  <w:p w:rsidR="00A6613C" w:rsidRDefault="00A6613C">
    <w:pPr>
      <w:pStyle w:val="af1"/>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13C" w:rsidRDefault="00A6613C">
    <w:pPr>
      <w:pStyle w:val="af1"/>
      <w:framePr w:wrap="around" w:vAnchor="text" w:hAnchor="margin" w:xAlign="outside" w:y="1"/>
      <w:rPr>
        <w:rStyle w:val="a5"/>
        <w:rFonts w:cs="等线"/>
        <w:sz w:val="28"/>
        <w:szCs w:val="28"/>
      </w:rPr>
    </w:pPr>
    <w:r>
      <w:rPr>
        <w:rStyle w:val="a5"/>
        <w:rFonts w:ascii="宋体" w:eastAsia="宋体" w:hAnsi="宋体" w:cs="宋体"/>
        <w:color w:val="FFFFFF"/>
        <w:sz w:val="28"/>
        <w:szCs w:val="28"/>
      </w:rPr>
      <w:t>—</w:t>
    </w:r>
    <w:r>
      <w:rPr>
        <w:rStyle w:val="a5"/>
        <w:rFonts w:ascii="宋体" w:eastAsia="宋体" w:hAnsi="宋体" w:cs="宋体"/>
        <w:sz w:val="28"/>
        <w:szCs w:val="28"/>
      </w:rPr>
      <w:t xml:space="preserve">— </w:t>
    </w:r>
    <w:r>
      <w:rPr>
        <w:rStyle w:val="a5"/>
        <w:rFonts w:ascii="Times New Roman" w:hAnsi="Times New Roman"/>
        <w:sz w:val="28"/>
        <w:szCs w:val="28"/>
      </w:rPr>
      <w:fldChar w:fldCharType="begin"/>
    </w:r>
    <w:r>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241435">
      <w:rPr>
        <w:rStyle w:val="a5"/>
        <w:rFonts w:ascii="Times New Roman" w:hAnsi="Times New Roman"/>
        <w:noProof/>
        <w:sz w:val="28"/>
        <w:szCs w:val="28"/>
      </w:rPr>
      <w:t>19</w:t>
    </w:r>
    <w:r>
      <w:rPr>
        <w:rStyle w:val="a5"/>
        <w:rFonts w:ascii="Times New Roman" w:hAnsi="Times New Roman"/>
        <w:sz w:val="28"/>
        <w:szCs w:val="28"/>
      </w:rPr>
      <w:fldChar w:fldCharType="end"/>
    </w:r>
    <w:r>
      <w:rPr>
        <w:rStyle w:val="a5"/>
        <w:rFonts w:ascii="宋体" w:eastAsia="宋体" w:hAnsi="宋体" w:cs="宋体"/>
        <w:sz w:val="28"/>
        <w:szCs w:val="28"/>
      </w:rPr>
      <w:t xml:space="preserve"> —</w:t>
    </w:r>
    <w:r>
      <w:rPr>
        <w:rStyle w:val="a5"/>
        <w:rFonts w:ascii="宋体" w:eastAsia="宋体" w:hAnsi="宋体" w:cs="宋体"/>
        <w:color w:val="FFFFFF"/>
        <w:sz w:val="28"/>
        <w:szCs w:val="28"/>
      </w:rPr>
      <w:t>—</w:t>
    </w:r>
  </w:p>
  <w:p w:rsidR="00A6613C" w:rsidRDefault="00A6613C">
    <w:pPr>
      <w:pStyle w:val="af1"/>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13C" w:rsidRDefault="00A6613C">
      <w:r>
        <w:separator/>
      </w:r>
    </w:p>
  </w:footnote>
  <w:footnote w:type="continuationSeparator" w:id="0">
    <w:p w:rsidR="00A6613C" w:rsidRDefault="00A661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13C" w:rsidRDefault="00A6613C">
    <w:pPr>
      <w:pStyle w:val="ae"/>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singleLevel"/>
    <w:tmpl w:val="00000009"/>
    <w:lvl w:ilvl="0">
      <w:start w:val="1"/>
      <w:numFmt w:val="chineseCounting"/>
      <w:suff w:val="nothing"/>
      <w:lvlText w:val="（%1）"/>
      <w:lvlJc w:val="left"/>
      <w:rPr>
        <w:rFonts w:cs="Times New Roman"/>
      </w:rPr>
    </w:lvl>
  </w:abstractNum>
  <w:abstractNum w:abstractNumId="1" w15:restartNumberingAfterBreak="0">
    <w:nsid w:val="5D22A0F8"/>
    <w:multiLevelType w:val="singleLevel"/>
    <w:tmpl w:val="5D22A0F8"/>
    <w:lvl w:ilvl="0">
      <w:start w:val="2"/>
      <w:numFmt w:val="chineseCounting"/>
      <w:suff w:val="nothing"/>
      <w:lvlText w:val="（%1）"/>
      <w:lvlJc w:val="left"/>
      <w:rPr>
        <w:rFonts w:cs="Times New Roman"/>
      </w:rPr>
    </w:lvl>
  </w:abstractNum>
  <w:abstractNum w:abstractNumId="2" w15:restartNumberingAfterBreak="0">
    <w:nsid w:val="5D22BB92"/>
    <w:multiLevelType w:val="singleLevel"/>
    <w:tmpl w:val="5D22BB92"/>
    <w:lvl w:ilvl="0">
      <w:start w:val="1"/>
      <w:numFmt w:val="chineseCounting"/>
      <w:suff w:val="nothing"/>
      <w:lvlText w:val="%1、"/>
      <w:lvlJc w:val="left"/>
      <w:rPr>
        <w:rFonts w:cs="Times New Roman"/>
      </w:rPr>
    </w:lvl>
  </w:abstractNum>
  <w:abstractNum w:abstractNumId="3" w15:restartNumberingAfterBreak="0">
    <w:nsid w:val="5D847FCA"/>
    <w:multiLevelType w:val="singleLevel"/>
    <w:tmpl w:val="5D847FCA"/>
    <w:lvl w:ilvl="0">
      <w:start w:val="3"/>
      <w:numFmt w:val="decimal"/>
      <w:suff w:val="nothing"/>
      <w:lvlText w:val="%1."/>
      <w:lvlJc w:val="left"/>
      <w:rPr>
        <w:rFonts w:cs="Times New Roman"/>
      </w:rPr>
    </w:lvl>
  </w:abstractNum>
  <w:abstractNum w:abstractNumId="4" w15:restartNumberingAfterBreak="0">
    <w:nsid w:val="5D84929D"/>
    <w:multiLevelType w:val="singleLevel"/>
    <w:tmpl w:val="5D84929D"/>
    <w:lvl w:ilvl="0">
      <w:start w:val="1"/>
      <w:numFmt w:val="chineseCounting"/>
      <w:suff w:val="nothing"/>
      <w:lvlText w:val="（%1）"/>
      <w:lvlJc w:val="left"/>
      <w:rPr>
        <w:rFonts w:cs="Times New Roman"/>
      </w:rPr>
    </w:lvl>
  </w:abstractNum>
  <w:abstractNum w:abstractNumId="5" w15:restartNumberingAfterBreak="0">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00F"/>
    <w:rsid w:val="000004A5"/>
    <w:rsid w:val="000008D3"/>
    <w:rsid w:val="00000B87"/>
    <w:rsid w:val="000013A7"/>
    <w:rsid w:val="000016C2"/>
    <w:rsid w:val="000016F2"/>
    <w:rsid w:val="000018FB"/>
    <w:rsid w:val="00001A60"/>
    <w:rsid w:val="00002075"/>
    <w:rsid w:val="000020E3"/>
    <w:rsid w:val="000023FC"/>
    <w:rsid w:val="0000389C"/>
    <w:rsid w:val="00005BF7"/>
    <w:rsid w:val="00005DB4"/>
    <w:rsid w:val="000075A4"/>
    <w:rsid w:val="00007A8F"/>
    <w:rsid w:val="00007ACA"/>
    <w:rsid w:val="00007CB4"/>
    <w:rsid w:val="00007E33"/>
    <w:rsid w:val="000103C6"/>
    <w:rsid w:val="000107A0"/>
    <w:rsid w:val="00010FED"/>
    <w:rsid w:val="00011884"/>
    <w:rsid w:val="00011921"/>
    <w:rsid w:val="00011E20"/>
    <w:rsid w:val="00012652"/>
    <w:rsid w:val="00012760"/>
    <w:rsid w:val="0001292E"/>
    <w:rsid w:val="00012F5D"/>
    <w:rsid w:val="0001512E"/>
    <w:rsid w:val="00015779"/>
    <w:rsid w:val="00015DDE"/>
    <w:rsid w:val="000163AD"/>
    <w:rsid w:val="00016626"/>
    <w:rsid w:val="0001685A"/>
    <w:rsid w:val="00016A91"/>
    <w:rsid w:val="00016C25"/>
    <w:rsid w:val="00016F76"/>
    <w:rsid w:val="000179C6"/>
    <w:rsid w:val="00017A47"/>
    <w:rsid w:val="00017FBD"/>
    <w:rsid w:val="00020DE2"/>
    <w:rsid w:val="00021095"/>
    <w:rsid w:val="00021521"/>
    <w:rsid w:val="00021C8C"/>
    <w:rsid w:val="00021FC6"/>
    <w:rsid w:val="00022199"/>
    <w:rsid w:val="00022326"/>
    <w:rsid w:val="00022812"/>
    <w:rsid w:val="00023C1A"/>
    <w:rsid w:val="00023D0A"/>
    <w:rsid w:val="000240FA"/>
    <w:rsid w:val="00025548"/>
    <w:rsid w:val="00025644"/>
    <w:rsid w:val="00025AFA"/>
    <w:rsid w:val="00025D20"/>
    <w:rsid w:val="00025ECD"/>
    <w:rsid w:val="000262A0"/>
    <w:rsid w:val="00026448"/>
    <w:rsid w:val="00026FEC"/>
    <w:rsid w:val="00027255"/>
    <w:rsid w:val="00027FDD"/>
    <w:rsid w:val="00030B5C"/>
    <w:rsid w:val="000314A5"/>
    <w:rsid w:val="00031AA4"/>
    <w:rsid w:val="00031AF8"/>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91B"/>
    <w:rsid w:val="00047DC0"/>
    <w:rsid w:val="000500C6"/>
    <w:rsid w:val="00050ADC"/>
    <w:rsid w:val="00050E9F"/>
    <w:rsid w:val="00050F5A"/>
    <w:rsid w:val="00050FB2"/>
    <w:rsid w:val="00052018"/>
    <w:rsid w:val="000527E0"/>
    <w:rsid w:val="00052EB1"/>
    <w:rsid w:val="00053331"/>
    <w:rsid w:val="00053B36"/>
    <w:rsid w:val="000545A4"/>
    <w:rsid w:val="000547A2"/>
    <w:rsid w:val="00054937"/>
    <w:rsid w:val="00056D68"/>
    <w:rsid w:val="00056F02"/>
    <w:rsid w:val="000603DC"/>
    <w:rsid w:val="00060D84"/>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67CC1"/>
    <w:rsid w:val="00070872"/>
    <w:rsid w:val="000709B5"/>
    <w:rsid w:val="00070AF6"/>
    <w:rsid w:val="0007109E"/>
    <w:rsid w:val="0007138A"/>
    <w:rsid w:val="000714B0"/>
    <w:rsid w:val="00071B85"/>
    <w:rsid w:val="00071C14"/>
    <w:rsid w:val="0007425F"/>
    <w:rsid w:val="00075AE7"/>
    <w:rsid w:val="00075C00"/>
    <w:rsid w:val="000760FF"/>
    <w:rsid w:val="00076AF9"/>
    <w:rsid w:val="00080183"/>
    <w:rsid w:val="00083AA5"/>
    <w:rsid w:val="00084B3D"/>
    <w:rsid w:val="00084CDC"/>
    <w:rsid w:val="00085800"/>
    <w:rsid w:val="00085E8A"/>
    <w:rsid w:val="00085ECE"/>
    <w:rsid w:val="00085ED2"/>
    <w:rsid w:val="00085FF6"/>
    <w:rsid w:val="00086001"/>
    <w:rsid w:val="0008608E"/>
    <w:rsid w:val="00086503"/>
    <w:rsid w:val="00086E1B"/>
    <w:rsid w:val="00090766"/>
    <w:rsid w:val="0009126E"/>
    <w:rsid w:val="00091378"/>
    <w:rsid w:val="000913F1"/>
    <w:rsid w:val="00091A4A"/>
    <w:rsid w:val="00092520"/>
    <w:rsid w:val="00092A37"/>
    <w:rsid w:val="00093418"/>
    <w:rsid w:val="00093BC4"/>
    <w:rsid w:val="00093F87"/>
    <w:rsid w:val="0009414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AE9"/>
    <w:rsid w:val="000A6F7E"/>
    <w:rsid w:val="000A7130"/>
    <w:rsid w:val="000A765C"/>
    <w:rsid w:val="000B0431"/>
    <w:rsid w:val="000B0F45"/>
    <w:rsid w:val="000B1083"/>
    <w:rsid w:val="000B1555"/>
    <w:rsid w:val="000B170D"/>
    <w:rsid w:val="000B1BF0"/>
    <w:rsid w:val="000B1DA7"/>
    <w:rsid w:val="000B1F1F"/>
    <w:rsid w:val="000B217C"/>
    <w:rsid w:val="000B2197"/>
    <w:rsid w:val="000B39BE"/>
    <w:rsid w:val="000B3DAC"/>
    <w:rsid w:val="000B3F1A"/>
    <w:rsid w:val="000B4084"/>
    <w:rsid w:val="000B432F"/>
    <w:rsid w:val="000B470F"/>
    <w:rsid w:val="000B54C8"/>
    <w:rsid w:val="000B5BAC"/>
    <w:rsid w:val="000B62E4"/>
    <w:rsid w:val="000B6434"/>
    <w:rsid w:val="000B71D2"/>
    <w:rsid w:val="000B7566"/>
    <w:rsid w:val="000B7F2C"/>
    <w:rsid w:val="000C022F"/>
    <w:rsid w:val="000C049A"/>
    <w:rsid w:val="000C0FF6"/>
    <w:rsid w:val="000C1682"/>
    <w:rsid w:val="000C1BFB"/>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BCC"/>
    <w:rsid w:val="000D2BED"/>
    <w:rsid w:val="000D33C9"/>
    <w:rsid w:val="000D3585"/>
    <w:rsid w:val="000D3F5A"/>
    <w:rsid w:val="000D4426"/>
    <w:rsid w:val="000D4CB7"/>
    <w:rsid w:val="000D4FFF"/>
    <w:rsid w:val="000D5EA4"/>
    <w:rsid w:val="000D61C7"/>
    <w:rsid w:val="000D620F"/>
    <w:rsid w:val="000D656A"/>
    <w:rsid w:val="000D6A1B"/>
    <w:rsid w:val="000E0097"/>
    <w:rsid w:val="000E1360"/>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0EE"/>
    <w:rsid w:val="000F252E"/>
    <w:rsid w:val="000F28A6"/>
    <w:rsid w:val="000F2B98"/>
    <w:rsid w:val="000F375B"/>
    <w:rsid w:val="000F37DA"/>
    <w:rsid w:val="000F3E57"/>
    <w:rsid w:val="000F3E83"/>
    <w:rsid w:val="000F4EBC"/>
    <w:rsid w:val="000F52C3"/>
    <w:rsid w:val="000F5611"/>
    <w:rsid w:val="000F58B1"/>
    <w:rsid w:val="000F5ADE"/>
    <w:rsid w:val="000F7FF3"/>
    <w:rsid w:val="00101583"/>
    <w:rsid w:val="0010211C"/>
    <w:rsid w:val="00102E01"/>
    <w:rsid w:val="0010372B"/>
    <w:rsid w:val="00103EDF"/>
    <w:rsid w:val="001041AF"/>
    <w:rsid w:val="001050BA"/>
    <w:rsid w:val="00105433"/>
    <w:rsid w:val="00105815"/>
    <w:rsid w:val="00105D9A"/>
    <w:rsid w:val="00106E82"/>
    <w:rsid w:val="00107DF9"/>
    <w:rsid w:val="00110919"/>
    <w:rsid w:val="00110D74"/>
    <w:rsid w:val="001116E3"/>
    <w:rsid w:val="00111F8E"/>
    <w:rsid w:val="001123B3"/>
    <w:rsid w:val="00112D79"/>
    <w:rsid w:val="00113423"/>
    <w:rsid w:val="00113458"/>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B1"/>
    <w:rsid w:val="001248F9"/>
    <w:rsid w:val="00124921"/>
    <w:rsid w:val="00125195"/>
    <w:rsid w:val="00125CFF"/>
    <w:rsid w:val="0012653E"/>
    <w:rsid w:val="001277C3"/>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74E"/>
    <w:rsid w:val="0014494D"/>
    <w:rsid w:val="00146A56"/>
    <w:rsid w:val="00147898"/>
    <w:rsid w:val="00147CC0"/>
    <w:rsid w:val="001505ED"/>
    <w:rsid w:val="00150669"/>
    <w:rsid w:val="001506D1"/>
    <w:rsid w:val="00150845"/>
    <w:rsid w:val="001509CD"/>
    <w:rsid w:val="00150C8B"/>
    <w:rsid w:val="001512C4"/>
    <w:rsid w:val="00151FDD"/>
    <w:rsid w:val="001531FD"/>
    <w:rsid w:val="00153592"/>
    <w:rsid w:val="001538E3"/>
    <w:rsid w:val="00153ABA"/>
    <w:rsid w:val="00154A37"/>
    <w:rsid w:val="00155276"/>
    <w:rsid w:val="00155EAE"/>
    <w:rsid w:val="00155F83"/>
    <w:rsid w:val="001567D4"/>
    <w:rsid w:val="0015695B"/>
    <w:rsid w:val="00156BFE"/>
    <w:rsid w:val="0015705E"/>
    <w:rsid w:val="00157CF5"/>
    <w:rsid w:val="001601DC"/>
    <w:rsid w:val="00160308"/>
    <w:rsid w:val="0016063D"/>
    <w:rsid w:val="00161244"/>
    <w:rsid w:val="00162DCE"/>
    <w:rsid w:val="00163384"/>
    <w:rsid w:val="001636FA"/>
    <w:rsid w:val="001637B3"/>
    <w:rsid w:val="0016394B"/>
    <w:rsid w:val="00163B98"/>
    <w:rsid w:val="00163F76"/>
    <w:rsid w:val="0016423B"/>
    <w:rsid w:val="001649F8"/>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4D6F"/>
    <w:rsid w:val="001852B3"/>
    <w:rsid w:val="0019179A"/>
    <w:rsid w:val="001918A1"/>
    <w:rsid w:val="001918D9"/>
    <w:rsid w:val="00192449"/>
    <w:rsid w:val="00192979"/>
    <w:rsid w:val="00193362"/>
    <w:rsid w:val="00193445"/>
    <w:rsid w:val="00193524"/>
    <w:rsid w:val="00193E26"/>
    <w:rsid w:val="00194C64"/>
    <w:rsid w:val="00195926"/>
    <w:rsid w:val="00195C53"/>
    <w:rsid w:val="00197289"/>
    <w:rsid w:val="001973AE"/>
    <w:rsid w:val="001A00D2"/>
    <w:rsid w:val="001A18A2"/>
    <w:rsid w:val="001A2520"/>
    <w:rsid w:val="001A26F9"/>
    <w:rsid w:val="001A27B7"/>
    <w:rsid w:val="001A2F48"/>
    <w:rsid w:val="001A4967"/>
    <w:rsid w:val="001A4E2B"/>
    <w:rsid w:val="001A5146"/>
    <w:rsid w:val="001A6057"/>
    <w:rsid w:val="001A6DC1"/>
    <w:rsid w:val="001A716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61B0"/>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345"/>
    <w:rsid w:val="001D1606"/>
    <w:rsid w:val="001D1A53"/>
    <w:rsid w:val="001D20BC"/>
    <w:rsid w:val="001D269D"/>
    <w:rsid w:val="001D2DD2"/>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71E"/>
    <w:rsid w:val="001D6A45"/>
    <w:rsid w:val="001D6B0C"/>
    <w:rsid w:val="001D6D99"/>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6F67"/>
    <w:rsid w:val="001E7E8D"/>
    <w:rsid w:val="001F0B17"/>
    <w:rsid w:val="001F0CC7"/>
    <w:rsid w:val="001F18F8"/>
    <w:rsid w:val="001F1F65"/>
    <w:rsid w:val="001F22FE"/>
    <w:rsid w:val="001F2357"/>
    <w:rsid w:val="001F2435"/>
    <w:rsid w:val="001F2869"/>
    <w:rsid w:val="001F2CC6"/>
    <w:rsid w:val="001F2EC0"/>
    <w:rsid w:val="001F30D4"/>
    <w:rsid w:val="001F4279"/>
    <w:rsid w:val="001F4F19"/>
    <w:rsid w:val="001F5263"/>
    <w:rsid w:val="001F52BD"/>
    <w:rsid w:val="001F562C"/>
    <w:rsid w:val="001F5AD4"/>
    <w:rsid w:val="001F5F2E"/>
    <w:rsid w:val="001F62BE"/>
    <w:rsid w:val="001F6A87"/>
    <w:rsid w:val="001F6B5D"/>
    <w:rsid w:val="001F6EDB"/>
    <w:rsid w:val="001F71E9"/>
    <w:rsid w:val="001F7B4F"/>
    <w:rsid w:val="0020021D"/>
    <w:rsid w:val="00200CC3"/>
    <w:rsid w:val="00200D76"/>
    <w:rsid w:val="00201264"/>
    <w:rsid w:val="00202DF6"/>
    <w:rsid w:val="00202F11"/>
    <w:rsid w:val="002038CF"/>
    <w:rsid w:val="00203B17"/>
    <w:rsid w:val="00203CC5"/>
    <w:rsid w:val="002044DC"/>
    <w:rsid w:val="00204A1A"/>
    <w:rsid w:val="00204B4B"/>
    <w:rsid w:val="002061A7"/>
    <w:rsid w:val="002079B4"/>
    <w:rsid w:val="00207D1C"/>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5857"/>
    <w:rsid w:val="00236408"/>
    <w:rsid w:val="00236788"/>
    <w:rsid w:val="00236916"/>
    <w:rsid w:val="002377CD"/>
    <w:rsid w:val="00237A7C"/>
    <w:rsid w:val="00237E14"/>
    <w:rsid w:val="00240A58"/>
    <w:rsid w:val="00241435"/>
    <w:rsid w:val="00242823"/>
    <w:rsid w:val="00242F14"/>
    <w:rsid w:val="002443A6"/>
    <w:rsid w:val="00244636"/>
    <w:rsid w:val="00244713"/>
    <w:rsid w:val="00244EE6"/>
    <w:rsid w:val="00246E08"/>
    <w:rsid w:val="00246FF0"/>
    <w:rsid w:val="00247054"/>
    <w:rsid w:val="00247835"/>
    <w:rsid w:val="002509F9"/>
    <w:rsid w:val="002515BE"/>
    <w:rsid w:val="00251805"/>
    <w:rsid w:val="00252278"/>
    <w:rsid w:val="002524B7"/>
    <w:rsid w:val="00252604"/>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7EE"/>
    <w:rsid w:val="0026491A"/>
    <w:rsid w:val="00264C6F"/>
    <w:rsid w:val="002652AD"/>
    <w:rsid w:val="00265791"/>
    <w:rsid w:val="002665E9"/>
    <w:rsid w:val="00267F31"/>
    <w:rsid w:val="0027173C"/>
    <w:rsid w:val="00271E9D"/>
    <w:rsid w:val="00272028"/>
    <w:rsid w:val="00272DBC"/>
    <w:rsid w:val="0027409E"/>
    <w:rsid w:val="0027470A"/>
    <w:rsid w:val="00274D29"/>
    <w:rsid w:val="00274E66"/>
    <w:rsid w:val="0027530A"/>
    <w:rsid w:val="002758FD"/>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519"/>
    <w:rsid w:val="002B2A66"/>
    <w:rsid w:val="002B3788"/>
    <w:rsid w:val="002B43F7"/>
    <w:rsid w:val="002B457F"/>
    <w:rsid w:val="002B53D1"/>
    <w:rsid w:val="002B667E"/>
    <w:rsid w:val="002B6C77"/>
    <w:rsid w:val="002C01BD"/>
    <w:rsid w:val="002C0B09"/>
    <w:rsid w:val="002C0CC4"/>
    <w:rsid w:val="002C1CBD"/>
    <w:rsid w:val="002C2303"/>
    <w:rsid w:val="002C273E"/>
    <w:rsid w:val="002C2ACB"/>
    <w:rsid w:val="002C2C70"/>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8BC"/>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33FE"/>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4D4"/>
    <w:rsid w:val="00301A1D"/>
    <w:rsid w:val="0030230C"/>
    <w:rsid w:val="00302836"/>
    <w:rsid w:val="00302E0A"/>
    <w:rsid w:val="0030311C"/>
    <w:rsid w:val="00303456"/>
    <w:rsid w:val="00303550"/>
    <w:rsid w:val="00304905"/>
    <w:rsid w:val="003058B7"/>
    <w:rsid w:val="00306971"/>
    <w:rsid w:val="00306D6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4EAA"/>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4F03"/>
    <w:rsid w:val="003352E7"/>
    <w:rsid w:val="0033555E"/>
    <w:rsid w:val="00335DA4"/>
    <w:rsid w:val="00335DCD"/>
    <w:rsid w:val="00336282"/>
    <w:rsid w:val="003363B7"/>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B4B"/>
    <w:rsid w:val="00350ACE"/>
    <w:rsid w:val="003512E9"/>
    <w:rsid w:val="00351C01"/>
    <w:rsid w:val="00351E70"/>
    <w:rsid w:val="00351E78"/>
    <w:rsid w:val="0035248C"/>
    <w:rsid w:val="003527E7"/>
    <w:rsid w:val="00352834"/>
    <w:rsid w:val="003536BC"/>
    <w:rsid w:val="00353A3B"/>
    <w:rsid w:val="00353F65"/>
    <w:rsid w:val="003546C8"/>
    <w:rsid w:val="003556A8"/>
    <w:rsid w:val="00355C79"/>
    <w:rsid w:val="00355D2D"/>
    <w:rsid w:val="0035602E"/>
    <w:rsid w:val="00356058"/>
    <w:rsid w:val="00356117"/>
    <w:rsid w:val="003565D7"/>
    <w:rsid w:val="00356BAA"/>
    <w:rsid w:val="0035783E"/>
    <w:rsid w:val="00357D39"/>
    <w:rsid w:val="0036080F"/>
    <w:rsid w:val="003619D0"/>
    <w:rsid w:val="00361DD9"/>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14"/>
    <w:rsid w:val="00377B5C"/>
    <w:rsid w:val="00377E15"/>
    <w:rsid w:val="003804A9"/>
    <w:rsid w:val="00380827"/>
    <w:rsid w:val="0038090D"/>
    <w:rsid w:val="00380C5B"/>
    <w:rsid w:val="00380E42"/>
    <w:rsid w:val="003810E0"/>
    <w:rsid w:val="0038115E"/>
    <w:rsid w:val="003815FF"/>
    <w:rsid w:val="00382A47"/>
    <w:rsid w:val="00382B65"/>
    <w:rsid w:val="00382F0D"/>
    <w:rsid w:val="00383D36"/>
    <w:rsid w:val="00383E48"/>
    <w:rsid w:val="00384BC5"/>
    <w:rsid w:val="00384E25"/>
    <w:rsid w:val="00385381"/>
    <w:rsid w:val="00385B43"/>
    <w:rsid w:val="0038607C"/>
    <w:rsid w:val="00386643"/>
    <w:rsid w:val="00386903"/>
    <w:rsid w:val="00387878"/>
    <w:rsid w:val="00390E07"/>
    <w:rsid w:val="00390E7B"/>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43C4"/>
    <w:rsid w:val="003A4CDA"/>
    <w:rsid w:val="003A6D0F"/>
    <w:rsid w:val="003A76D9"/>
    <w:rsid w:val="003A7C8A"/>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2E32"/>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18A6"/>
    <w:rsid w:val="003D2787"/>
    <w:rsid w:val="003D27FF"/>
    <w:rsid w:val="003D2AA6"/>
    <w:rsid w:val="003D32FD"/>
    <w:rsid w:val="003D47A1"/>
    <w:rsid w:val="003D4E8C"/>
    <w:rsid w:val="003D5264"/>
    <w:rsid w:val="003D56B9"/>
    <w:rsid w:val="003D573C"/>
    <w:rsid w:val="003D57AA"/>
    <w:rsid w:val="003D58D2"/>
    <w:rsid w:val="003D5AED"/>
    <w:rsid w:val="003D5B1E"/>
    <w:rsid w:val="003D5C48"/>
    <w:rsid w:val="003D6E2E"/>
    <w:rsid w:val="003D7A46"/>
    <w:rsid w:val="003E01B4"/>
    <w:rsid w:val="003E0689"/>
    <w:rsid w:val="003E06A8"/>
    <w:rsid w:val="003E09AD"/>
    <w:rsid w:val="003E0DB4"/>
    <w:rsid w:val="003E163A"/>
    <w:rsid w:val="003E1E2B"/>
    <w:rsid w:val="003E320B"/>
    <w:rsid w:val="003E32DC"/>
    <w:rsid w:val="003E34DD"/>
    <w:rsid w:val="003E3726"/>
    <w:rsid w:val="003E3B1B"/>
    <w:rsid w:val="003E404D"/>
    <w:rsid w:val="003E43C8"/>
    <w:rsid w:val="003E45AA"/>
    <w:rsid w:val="003E506F"/>
    <w:rsid w:val="003E6376"/>
    <w:rsid w:val="003E6443"/>
    <w:rsid w:val="003E65BE"/>
    <w:rsid w:val="003E6A97"/>
    <w:rsid w:val="003E6D14"/>
    <w:rsid w:val="003E70EB"/>
    <w:rsid w:val="003F2444"/>
    <w:rsid w:val="003F35C2"/>
    <w:rsid w:val="003F37CE"/>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16968"/>
    <w:rsid w:val="00416DC0"/>
    <w:rsid w:val="0041720F"/>
    <w:rsid w:val="00417D26"/>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606"/>
    <w:rsid w:val="00427CCA"/>
    <w:rsid w:val="00427D0B"/>
    <w:rsid w:val="00427D45"/>
    <w:rsid w:val="00430A5A"/>
    <w:rsid w:val="00430EA2"/>
    <w:rsid w:val="00431961"/>
    <w:rsid w:val="004327D3"/>
    <w:rsid w:val="00432940"/>
    <w:rsid w:val="00433E0E"/>
    <w:rsid w:val="00433EE8"/>
    <w:rsid w:val="00433FB5"/>
    <w:rsid w:val="00434C61"/>
    <w:rsid w:val="0043531F"/>
    <w:rsid w:val="00435DA0"/>
    <w:rsid w:val="00435E5A"/>
    <w:rsid w:val="00435F12"/>
    <w:rsid w:val="00435F5A"/>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1D8"/>
    <w:rsid w:val="00463100"/>
    <w:rsid w:val="00463F35"/>
    <w:rsid w:val="00463FE3"/>
    <w:rsid w:val="0046675C"/>
    <w:rsid w:val="00466E96"/>
    <w:rsid w:val="004705E3"/>
    <w:rsid w:val="00470B2A"/>
    <w:rsid w:val="00470D82"/>
    <w:rsid w:val="004712B0"/>
    <w:rsid w:val="00471B00"/>
    <w:rsid w:val="00472F2C"/>
    <w:rsid w:val="00473303"/>
    <w:rsid w:val="0047382B"/>
    <w:rsid w:val="0047449A"/>
    <w:rsid w:val="00474CBE"/>
    <w:rsid w:val="00475553"/>
    <w:rsid w:val="00475655"/>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3374"/>
    <w:rsid w:val="0049448D"/>
    <w:rsid w:val="00494790"/>
    <w:rsid w:val="00494E7A"/>
    <w:rsid w:val="00495D11"/>
    <w:rsid w:val="00495DFA"/>
    <w:rsid w:val="00496816"/>
    <w:rsid w:val="00496E00"/>
    <w:rsid w:val="00497287"/>
    <w:rsid w:val="004976C5"/>
    <w:rsid w:val="004978C8"/>
    <w:rsid w:val="00497C3A"/>
    <w:rsid w:val="00497C94"/>
    <w:rsid w:val="004A02D6"/>
    <w:rsid w:val="004A045B"/>
    <w:rsid w:val="004A1324"/>
    <w:rsid w:val="004A1574"/>
    <w:rsid w:val="004A255E"/>
    <w:rsid w:val="004A4797"/>
    <w:rsid w:val="004A5B9E"/>
    <w:rsid w:val="004B0832"/>
    <w:rsid w:val="004B09EA"/>
    <w:rsid w:val="004B0B77"/>
    <w:rsid w:val="004B178A"/>
    <w:rsid w:val="004B1851"/>
    <w:rsid w:val="004B21A7"/>
    <w:rsid w:val="004B23F6"/>
    <w:rsid w:val="004B28A9"/>
    <w:rsid w:val="004B4079"/>
    <w:rsid w:val="004B4371"/>
    <w:rsid w:val="004B45F2"/>
    <w:rsid w:val="004B4806"/>
    <w:rsid w:val="004B4987"/>
    <w:rsid w:val="004B4E6F"/>
    <w:rsid w:val="004B5066"/>
    <w:rsid w:val="004B5E76"/>
    <w:rsid w:val="004B609C"/>
    <w:rsid w:val="004B630E"/>
    <w:rsid w:val="004B63A0"/>
    <w:rsid w:val="004B6E00"/>
    <w:rsid w:val="004B72A5"/>
    <w:rsid w:val="004B79B9"/>
    <w:rsid w:val="004C12AD"/>
    <w:rsid w:val="004C14A8"/>
    <w:rsid w:val="004C2402"/>
    <w:rsid w:val="004C2944"/>
    <w:rsid w:val="004C3C3A"/>
    <w:rsid w:val="004C45DE"/>
    <w:rsid w:val="004C5639"/>
    <w:rsid w:val="004C5DCA"/>
    <w:rsid w:val="004C6BA0"/>
    <w:rsid w:val="004C717C"/>
    <w:rsid w:val="004C79D1"/>
    <w:rsid w:val="004C7CB2"/>
    <w:rsid w:val="004D09B9"/>
    <w:rsid w:val="004D0D6E"/>
    <w:rsid w:val="004D0E03"/>
    <w:rsid w:val="004D15B1"/>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1CF"/>
    <w:rsid w:val="004E1ED1"/>
    <w:rsid w:val="004E231F"/>
    <w:rsid w:val="004E25DD"/>
    <w:rsid w:val="004E26D2"/>
    <w:rsid w:val="004E2747"/>
    <w:rsid w:val="004E2BB2"/>
    <w:rsid w:val="004E38F1"/>
    <w:rsid w:val="004E4860"/>
    <w:rsid w:val="004E49F7"/>
    <w:rsid w:val="004E4BC1"/>
    <w:rsid w:val="004E52FC"/>
    <w:rsid w:val="004E5441"/>
    <w:rsid w:val="004E5512"/>
    <w:rsid w:val="004E5C2E"/>
    <w:rsid w:val="004E60AE"/>
    <w:rsid w:val="004E62DD"/>
    <w:rsid w:val="004E686E"/>
    <w:rsid w:val="004E6F30"/>
    <w:rsid w:val="004E7A34"/>
    <w:rsid w:val="004F0CA0"/>
    <w:rsid w:val="004F0E56"/>
    <w:rsid w:val="004F163D"/>
    <w:rsid w:val="004F1E50"/>
    <w:rsid w:val="004F24CD"/>
    <w:rsid w:val="004F2845"/>
    <w:rsid w:val="004F3578"/>
    <w:rsid w:val="004F44A1"/>
    <w:rsid w:val="004F5B84"/>
    <w:rsid w:val="004F649B"/>
    <w:rsid w:val="004F692D"/>
    <w:rsid w:val="004F6A1B"/>
    <w:rsid w:val="004F7419"/>
    <w:rsid w:val="004F7527"/>
    <w:rsid w:val="004F760D"/>
    <w:rsid w:val="00500226"/>
    <w:rsid w:val="00500915"/>
    <w:rsid w:val="00501500"/>
    <w:rsid w:val="00501880"/>
    <w:rsid w:val="0050188E"/>
    <w:rsid w:val="00501DB4"/>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5CE0"/>
    <w:rsid w:val="005165A6"/>
    <w:rsid w:val="005166BE"/>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580"/>
    <w:rsid w:val="00524BB7"/>
    <w:rsid w:val="00525139"/>
    <w:rsid w:val="0052518A"/>
    <w:rsid w:val="0052553F"/>
    <w:rsid w:val="00525E19"/>
    <w:rsid w:val="005261FC"/>
    <w:rsid w:val="005265D0"/>
    <w:rsid w:val="0052664F"/>
    <w:rsid w:val="00527298"/>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0CDB"/>
    <w:rsid w:val="00540DB3"/>
    <w:rsid w:val="0054107D"/>
    <w:rsid w:val="0054119C"/>
    <w:rsid w:val="005419E3"/>
    <w:rsid w:val="00541C3E"/>
    <w:rsid w:val="005424DE"/>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336"/>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0B83"/>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139"/>
    <w:rsid w:val="00577524"/>
    <w:rsid w:val="00577762"/>
    <w:rsid w:val="00580322"/>
    <w:rsid w:val="005812C9"/>
    <w:rsid w:val="00581B52"/>
    <w:rsid w:val="00581E6B"/>
    <w:rsid w:val="00582B64"/>
    <w:rsid w:val="00582EC3"/>
    <w:rsid w:val="00583086"/>
    <w:rsid w:val="0058310B"/>
    <w:rsid w:val="0058312F"/>
    <w:rsid w:val="0058370C"/>
    <w:rsid w:val="00584A40"/>
    <w:rsid w:val="00585D13"/>
    <w:rsid w:val="00586FA7"/>
    <w:rsid w:val="00587E13"/>
    <w:rsid w:val="005906E1"/>
    <w:rsid w:val="00590B05"/>
    <w:rsid w:val="005915E1"/>
    <w:rsid w:val="00591953"/>
    <w:rsid w:val="005921CB"/>
    <w:rsid w:val="00592658"/>
    <w:rsid w:val="00593994"/>
    <w:rsid w:val="005942DD"/>
    <w:rsid w:val="005948C6"/>
    <w:rsid w:val="00594C0E"/>
    <w:rsid w:val="00595193"/>
    <w:rsid w:val="0059585B"/>
    <w:rsid w:val="00595A56"/>
    <w:rsid w:val="00595A63"/>
    <w:rsid w:val="00596033"/>
    <w:rsid w:val="005966E7"/>
    <w:rsid w:val="00596816"/>
    <w:rsid w:val="00596CA5"/>
    <w:rsid w:val="005974AC"/>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3D2"/>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6BD8"/>
    <w:rsid w:val="005C758A"/>
    <w:rsid w:val="005C7834"/>
    <w:rsid w:val="005C7E96"/>
    <w:rsid w:val="005D0BF4"/>
    <w:rsid w:val="005D21EF"/>
    <w:rsid w:val="005D2791"/>
    <w:rsid w:val="005D3C46"/>
    <w:rsid w:val="005D48FA"/>
    <w:rsid w:val="005D6305"/>
    <w:rsid w:val="005D6717"/>
    <w:rsid w:val="005D69A4"/>
    <w:rsid w:val="005D7425"/>
    <w:rsid w:val="005D7A47"/>
    <w:rsid w:val="005E0420"/>
    <w:rsid w:val="005E06EF"/>
    <w:rsid w:val="005E096E"/>
    <w:rsid w:val="005E1101"/>
    <w:rsid w:val="005E2138"/>
    <w:rsid w:val="005E28A4"/>
    <w:rsid w:val="005E3668"/>
    <w:rsid w:val="005E3F44"/>
    <w:rsid w:val="005E4426"/>
    <w:rsid w:val="005E4840"/>
    <w:rsid w:val="005E4A0D"/>
    <w:rsid w:val="005E4D0C"/>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71"/>
    <w:rsid w:val="005F3C92"/>
    <w:rsid w:val="005F47CF"/>
    <w:rsid w:val="005F554C"/>
    <w:rsid w:val="005F59D8"/>
    <w:rsid w:val="005F5DC1"/>
    <w:rsid w:val="005F629E"/>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1648"/>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17EA2"/>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876"/>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000"/>
    <w:rsid w:val="00640255"/>
    <w:rsid w:val="006404A6"/>
    <w:rsid w:val="006408FF"/>
    <w:rsid w:val="00640FC6"/>
    <w:rsid w:val="0064104F"/>
    <w:rsid w:val="0064173E"/>
    <w:rsid w:val="006428C7"/>
    <w:rsid w:val="006428CB"/>
    <w:rsid w:val="00642B63"/>
    <w:rsid w:val="00643666"/>
    <w:rsid w:val="00644677"/>
    <w:rsid w:val="00644FDF"/>
    <w:rsid w:val="006450C5"/>
    <w:rsid w:val="00646BC6"/>
    <w:rsid w:val="006503EB"/>
    <w:rsid w:val="00651025"/>
    <w:rsid w:val="006513B3"/>
    <w:rsid w:val="00651C9E"/>
    <w:rsid w:val="00652191"/>
    <w:rsid w:val="00652BE1"/>
    <w:rsid w:val="00652D7C"/>
    <w:rsid w:val="00653183"/>
    <w:rsid w:val="0065330F"/>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CF8"/>
    <w:rsid w:val="00676374"/>
    <w:rsid w:val="006766CA"/>
    <w:rsid w:val="00676784"/>
    <w:rsid w:val="00676C74"/>
    <w:rsid w:val="00677138"/>
    <w:rsid w:val="006772AC"/>
    <w:rsid w:val="00677470"/>
    <w:rsid w:val="00677591"/>
    <w:rsid w:val="00677C8F"/>
    <w:rsid w:val="00677D9C"/>
    <w:rsid w:val="00677FDB"/>
    <w:rsid w:val="0068023E"/>
    <w:rsid w:val="00680A4F"/>
    <w:rsid w:val="00680D3A"/>
    <w:rsid w:val="00681834"/>
    <w:rsid w:val="006823A5"/>
    <w:rsid w:val="006827C6"/>
    <w:rsid w:val="00682983"/>
    <w:rsid w:val="0068300F"/>
    <w:rsid w:val="006837DE"/>
    <w:rsid w:val="00684216"/>
    <w:rsid w:val="00684249"/>
    <w:rsid w:val="0068486B"/>
    <w:rsid w:val="006848C9"/>
    <w:rsid w:val="00685049"/>
    <w:rsid w:val="006858CC"/>
    <w:rsid w:val="00685EB0"/>
    <w:rsid w:val="00686266"/>
    <w:rsid w:val="00686517"/>
    <w:rsid w:val="00686943"/>
    <w:rsid w:val="00687596"/>
    <w:rsid w:val="0068760C"/>
    <w:rsid w:val="00687E7F"/>
    <w:rsid w:val="0069084D"/>
    <w:rsid w:val="00690B1E"/>
    <w:rsid w:val="00691092"/>
    <w:rsid w:val="00691FE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ED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AE9"/>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2C8B"/>
    <w:rsid w:val="006C306C"/>
    <w:rsid w:val="006C322F"/>
    <w:rsid w:val="006C4808"/>
    <w:rsid w:val="006C4D81"/>
    <w:rsid w:val="006C4DB5"/>
    <w:rsid w:val="006C586D"/>
    <w:rsid w:val="006C5F65"/>
    <w:rsid w:val="006C5F71"/>
    <w:rsid w:val="006C6444"/>
    <w:rsid w:val="006C670E"/>
    <w:rsid w:val="006C68B4"/>
    <w:rsid w:val="006C6D31"/>
    <w:rsid w:val="006C6F83"/>
    <w:rsid w:val="006C7304"/>
    <w:rsid w:val="006C749D"/>
    <w:rsid w:val="006C7A0C"/>
    <w:rsid w:val="006D08D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5C2C"/>
    <w:rsid w:val="006D6065"/>
    <w:rsid w:val="006D61D7"/>
    <w:rsid w:val="006D6746"/>
    <w:rsid w:val="006D7939"/>
    <w:rsid w:val="006D7C4F"/>
    <w:rsid w:val="006E06C6"/>
    <w:rsid w:val="006E0A3E"/>
    <w:rsid w:val="006E0F42"/>
    <w:rsid w:val="006E16ED"/>
    <w:rsid w:val="006E3714"/>
    <w:rsid w:val="006E3BED"/>
    <w:rsid w:val="006E43F9"/>
    <w:rsid w:val="006E5A9B"/>
    <w:rsid w:val="006E606F"/>
    <w:rsid w:val="006E6631"/>
    <w:rsid w:val="006E67B4"/>
    <w:rsid w:val="006E7580"/>
    <w:rsid w:val="006E79C9"/>
    <w:rsid w:val="006E7A90"/>
    <w:rsid w:val="006E7B08"/>
    <w:rsid w:val="006E7F9B"/>
    <w:rsid w:val="006F0308"/>
    <w:rsid w:val="006F09FC"/>
    <w:rsid w:val="006F170B"/>
    <w:rsid w:val="006F20DF"/>
    <w:rsid w:val="006F2F68"/>
    <w:rsid w:val="006F2F75"/>
    <w:rsid w:val="006F32CE"/>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3D93"/>
    <w:rsid w:val="00704467"/>
    <w:rsid w:val="0070468A"/>
    <w:rsid w:val="00704FE2"/>
    <w:rsid w:val="00705025"/>
    <w:rsid w:val="00705480"/>
    <w:rsid w:val="00707947"/>
    <w:rsid w:val="00707D9B"/>
    <w:rsid w:val="007109BC"/>
    <w:rsid w:val="00710D37"/>
    <w:rsid w:val="0071137A"/>
    <w:rsid w:val="0071192A"/>
    <w:rsid w:val="007121AF"/>
    <w:rsid w:val="00712310"/>
    <w:rsid w:val="00712AED"/>
    <w:rsid w:val="0071352C"/>
    <w:rsid w:val="00713626"/>
    <w:rsid w:val="00713BBE"/>
    <w:rsid w:val="00715E03"/>
    <w:rsid w:val="00716201"/>
    <w:rsid w:val="00716410"/>
    <w:rsid w:val="00716902"/>
    <w:rsid w:val="00716D9F"/>
    <w:rsid w:val="007172AE"/>
    <w:rsid w:val="00717735"/>
    <w:rsid w:val="007177CD"/>
    <w:rsid w:val="00717A02"/>
    <w:rsid w:val="00717AF3"/>
    <w:rsid w:val="00717C74"/>
    <w:rsid w:val="00720D66"/>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FA4"/>
    <w:rsid w:val="007352B9"/>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6A38"/>
    <w:rsid w:val="007471F6"/>
    <w:rsid w:val="007472E2"/>
    <w:rsid w:val="00747D55"/>
    <w:rsid w:val="00750F75"/>
    <w:rsid w:val="0075155C"/>
    <w:rsid w:val="00751D2B"/>
    <w:rsid w:val="00752CE9"/>
    <w:rsid w:val="00753445"/>
    <w:rsid w:val="0075382C"/>
    <w:rsid w:val="00753882"/>
    <w:rsid w:val="007545DF"/>
    <w:rsid w:val="0075470B"/>
    <w:rsid w:val="007570A7"/>
    <w:rsid w:val="0076015C"/>
    <w:rsid w:val="0076066E"/>
    <w:rsid w:val="00761BE1"/>
    <w:rsid w:val="00761DAD"/>
    <w:rsid w:val="0076259D"/>
    <w:rsid w:val="007635B0"/>
    <w:rsid w:val="00763B02"/>
    <w:rsid w:val="007641F4"/>
    <w:rsid w:val="00764823"/>
    <w:rsid w:val="00764A08"/>
    <w:rsid w:val="007653A4"/>
    <w:rsid w:val="00765654"/>
    <w:rsid w:val="00765C9A"/>
    <w:rsid w:val="007660CD"/>
    <w:rsid w:val="0076672A"/>
    <w:rsid w:val="00767568"/>
    <w:rsid w:val="00767A43"/>
    <w:rsid w:val="007705BF"/>
    <w:rsid w:val="00770AD6"/>
    <w:rsid w:val="00770DB1"/>
    <w:rsid w:val="00770EF0"/>
    <w:rsid w:val="007726F8"/>
    <w:rsid w:val="00772AF9"/>
    <w:rsid w:val="00772FFC"/>
    <w:rsid w:val="007733AF"/>
    <w:rsid w:val="00773ABD"/>
    <w:rsid w:val="00773D62"/>
    <w:rsid w:val="00773F4E"/>
    <w:rsid w:val="0077427A"/>
    <w:rsid w:val="00776185"/>
    <w:rsid w:val="00776449"/>
    <w:rsid w:val="00776A87"/>
    <w:rsid w:val="007775C0"/>
    <w:rsid w:val="007778ED"/>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67F7"/>
    <w:rsid w:val="00787C8B"/>
    <w:rsid w:val="00790F21"/>
    <w:rsid w:val="0079238E"/>
    <w:rsid w:val="00792EFE"/>
    <w:rsid w:val="007932A8"/>
    <w:rsid w:val="00793D4D"/>
    <w:rsid w:val="00793FA9"/>
    <w:rsid w:val="0079573E"/>
    <w:rsid w:val="00796582"/>
    <w:rsid w:val="00796A15"/>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411"/>
    <w:rsid w:val="007B4A1F"/>
    <w:rsid w:val="007B538C"/>
    <w:rsid w:val="007B5670"/>
    <w:rsid w:val="007B5780"/>
    <w:rsid w:val="007B636A"/>
    <w:rsid w:val="007B6B2A"/>
    <w:rsid w:val="007B7C57"/>
    <w:rsid w:val="007B7EDA"/>
    <w:rsid w:val="007C02B0"/>
    <w:rsid w:val="007C1A32"/>
    <w:rsid w:val="007C1B78"/>
    <w:rsid w:val="007C33AA"/>
    <w:rsid w:val="007C381D"/>
    <w:rsid w:val="007C3F8F"/>
    <w:rsid w:val="007C5398"/>
    <w:rsid w:val="007C62D5"/>
    <w:rsid w:val="007C6A58"/>
    <w:rsid w:val="007C6B59"/>
    <w:rsid w:val="007C6E95"/>
    <w:rsid w:val="007D068E"/>
    <w:rsid w:val="007D0907"/>
    <w:rsid w:val="007D0AAB"/>
    <w:rsid w:val="007D0AFB"/>
    <w:rsid w:val="007D103C"/>
    <w:rsid w:val="007D11F2"/>
    <w:rsid w:val="007D12AA"/>
    <w:rsid w:val="007D1628"/>
    <w:rsid w:val="007D1C51"/>
    <w:rsid w:val="007D29B6"/>
    <w:rsid w:val="007D2B3F"/>
    <w:rsid w:val="007D3028"/>
    <w:rsid w:val="007D38FA"/>
    <w:rsid w:val="007D3A4E"/>
    <w:rsid w:val="007D4293"/>
    <w:rsid w:val="007D47BC"/>
    <w:rsid w:val="007D5520"/>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5E74"/>
    <w:rsid w:val="007F6644"/>
    <w:rsid w:val="007F6D62"/>
    <w:rsid w:val="008004B0"/>
    <w:rsid w:val="008010AD"/>
    <w:rsid w:val="008027D6"/>
    <w:rsid w:val="00802824"/>
    <w:rsid w:val="00802867"/>
    <w:rsid w:val="00802C02"/>
    <w:rsid w:val="00802C03"/>
    <w:rsid w:val="008032D5"/>
    <w:rsid w:val="0080554E"/>
    <w:rsid w:val="00805BC6"/>
    <w:rsid w:val="00805D84"/>
    <w:rsid w:val="00806730"/>
    <w:rsid w:val="00806EC5"/>
    <w:rsid w:val="008077E9"/>
    <w:rsid w:val="00810175"/>
    <w:rsid w:val="00810BC2"/>
    <w:rsid w:val="008110FA"/>
    <w:rsid w:val="00811703"/>
    <w:rsid w:val="008119A1"/>
    <w:rsid w:val="00811FB2"/>
    <w:rsid w:val="00813115"/>
    <w:rsid w:val="00813BFB"/>
    <w:rsid w:val="00813DEE"/>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B3A"/>
    <w:rsid w:val="00826154"/>
    <w:rsid w:val="008261C4"/>
    <w:rsid w:val="0082627D"/>
    <w:rsid w:val="008268B3"/>
    <w:rsid w:val="00826EAB"/>
    <w:rsid w:val="00826ED5"/>
    <w:rsid w:val="00826FF1"/>
    <w:rsid w:val="008275EC"/>
    <w:rsid w:val="00830558"/>
    <w:rsid w:val="008309D6"/>
    <w:rsid w:val="00830CA7"/>
    <w:rsid w:val="00831305"/>
    <w:rsid w:val="00831D9E"/>
    <w:rsid w:val="00831F08"/>
    <w:rsid w:val="008323B0"/>
    <w:rsid w:val="00832DAA"/>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38C"/>
    <w:rsid w:val="00846817"/>
    <w:rsid w:val="00846A0D"/>
    <w:rsid w:val="00846BC2"/>
    <w:rsid w:val="00846DB7"/>
    <w:rsid w:val="00847E3C"/>
    <w:rsid w:val="008505C5"/>
    <w:rsid w:val="00850CED"/>
    <w:rsid w:val="00851408"/>
    <w:rsid w:val="00852796"/>
    <w:rsid w:val="00853B08"/>
    <w:rsid w:val="00854402"/>
    <w:rsid w:val="008558AC"/>
    <w:rsid w:val="00856917"/>
    <w:rsid w:val="00856C5C"/>
    <w:rsid w:val="00856DD4"/>
    <w:rsid w:val="00860A4C"/>
    <w:rsid w:val="00862949"/>
    <w:rsid w:val="00862B80"/>
    <w:rsid w:val="00863DFC"/>
    <w:rsid w:val="0086514E"/>
    <w:rsid w:val="00865AB5"/>
    <w:rsid w:val="00865CCB"/>
    <w:rsid w:val="00866AD0"/>
    <w:rsid w:val="00866B51"/>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C38"/>
    <w:rsid w:val="00885C8F"/>
    <w:rsid w:val="00885E2B"/>
    <w:rsid w:val="0088642B"/>
    <w:rsid w:val="00886F5C"/>
    <w:rsid w:val="00890112"/>
    <w:rsid w:val="00890BA3"/>
    <w:rsid w:val="008923ED"/>
    <w:rsid w:val="008927E4"/>
    <w:rsid w:val="00892AE4"/>
    <w:rsid w:val="00892FD6"/>
    <w:rsid w:val="00893E01"/>
    <w:rsid w:val="00895E2D"/>
    <w:rsid w:val="00896105"/>
    <w:rsid w:val="00896FB2"/>
    <w:rsid w:val="00897BED"/>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097"/>
    <w:rsid w:val="008B1868"/>
    <w:rsid w:val="008B1EA8"/>
    <w:rsid w:val="008B204D"/>
    <w:rsid w:val="008B24B2"/>
    <w:rsid w:val="008B26F7"/>
    <w:rsid w:val="008B2B9D"/>
    <w:rsid w:val="008B3807"/>
    <w:rsid w:val="008B3B78"/>
    <w:rsid w:val="008B4E45"/>
    <w:rsid w:val="008B5055"/>
    <w:rsid w:val="008B5896"/>
    <w:rsid w:val="008B59FF"/>
    <w:rsid w:val="008B5C33"/>
    <w:rsid w:val="008B6176"/>
    <w:rsid w:val="008B61DC"/>
    <w:rsid w:val="008B62B7"/>
    <w:rsid w:val="008B640B"/>
    <w:rsid w:val="008B6E5A"/>
    <w:rsid w:val="008B74CA"/>
    <w:rsid w:val="008B75B9"/>
    <w:rsid w:val="008B7FD1"/>
    <w:rsid w:val="008C0AF3"/>
    <w:rsid w:val="008C1AB0"/>
    <w:rsid w:val="008C1CCF"/>
    <w:rsid w:val="008C1F9D"/>
    <w:rsid w:val="008C2355"/>
    <w:rsid w:val="008C31DA"/>
    <w:rsid w:val="008C4688"/>
    <w:rsid w:val="008C54C8"/>
    <w:rsid w:val="008C5ED2"/>
    <w:rsid w:val="008C712E"/>
    <w:rsid w:val="008C7471"/>
    <w:rsid w:val="008C774D"/>
    <w:rsid w:val="008C786C"/>
    <w:rsid w:val="008D01E5"/>
    <w:rsid w:val="008D02D4"/>
    <w:rsid w:val="008D0A12"/>
    <w:rsid w:val="008D16F7"/>
    <w:rsid w:val="008D1B5F"/>
    <w:rsid w:val="008D1F0E"/>
    <w:rsid w:val="008D1FA7"/>
    <w:rsid w:val="008D2DBA"/>
    <w:rsid w:val="008D42E7"/>
    <w:rsid w:val="008D43BD"/>
    <w:rsid w:val="008D470D"/>
    <w:rsid w:val="008D4A09"/>
    <w:rsid w:val="008D4AAD"/>
    <w:rsid w:val="008D60B5"/>
    <w:rsid w:val="008D786C"/>
    <w:rsid w:val="008D7AA4"/>
    <w:rsid w:val="008E0651"/>
    <w:rsid w:val="008E08B6"/>
    <w:rsid w:val="008E1515"/>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13B6"/>
    <w:rsid w:val="008F28F7"/>
    <w:rsid w:val="008F2942"/>
    <w:rsid w:val="008F3368"/>
    <w:rsid w:val="008F34D5"/>
    <w:rsid w:val="008F42E5"/>
    <w:rsid w:val="008F5790"/>
    <w:rsid w:val="008F5C01"/>
    <w:rsid w:val="008F624C"/>
    <w:rsid w:val="008F721F"/>
    <w:rsid w:val="008F754A"/>
    <w:rsid w:val="008F7B37"/>
    <w:rsid w:val="00900761"/>
    <w:rsid w:val="00900BF4"/>
    <w:rsid w:val="0090111D"/>
    <w:rsid w:val="0090136C"/>
    <w:rsid w:val="00901655"/>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A6"/>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40B"/>
    <w:rsid w:val="00926C69"/>
    <w:rsid w:val="0092745B"/>
    <w:rsid w:val="00927BA3"/>
    <w:rsid w:val="00927D4A"/>
    <w:rsid w:val="0093022C"/>
    <w:rsid w:val="009306F9"/>
    <w:rsid w:val="00930DAE"/>
    <w:rsid w:val="009310F4"/>
    <w:rsid w:val="009313D6"/>
    <w:rsid w:val="00933908"/>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5754D"/>
    <w:rsid w:val="009602EF"/>
    <w:rsid w:val="00960A42"/>
    <w:rsid w:val="00961B39"/>
    <w:rsid w:val="009621B6"/>
    <w:rsid w:val="009647C2"/>
    <w:rsid w:val="009654ED"/>
    <w:rsid w:val="00965B9A"/>
    <w:rsid w:val="00965E00"/>
    <w:rsid w:val="00966172"/>
    <w:rsid w:val="009671CD"/>
    <w:rsid w:val="0096724C"/>
    <w:rsid w:val="009673CA"/>
    <w:rsid w:val="009674BB"/>
    <w:rsid w:val="009708B5"/>
    <w:rsid w:val="009711B5"/>
    <w:rsid w:val="009717BE"/>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FFD"/>
    <w:rsid w:val="00995104"/>
    <w:rsid w:val="0099658A"/>
    <w:rsid w:val="00997451"/>
    <w:rsid w:val="00997678"/>
    <w:rsid w:val="00997885"/>
    <w:rsid w:val="00997E91"/>
    <w:rsid w:val="00997FCE"/>
    <w:rsid w:val="009A0586"/>
    <w:rsid w:val="009A23AA"/>
    <w:rsid w:val="009A276F"/>
    <w:rsid w:val="009A3253"/>
    <w:rsid w:val="009A358B"/>
    <w:rsid w:val="009A3ADC"/>
    <w:rsid w:val="009A3BEC"/>
    <w:rsid w:val="009A4029"/>
    <w:rsid w:val="009A42E1"/>
    <w:rsid w:val="009A492B"/>
    <w:rsid w:val="009A497E"/>
    <w:rsid w:val="009A522E"/>
    <w:rsid w:val="009A5740"/>
    <w:rsid w:val="009A594D"/>
    <w:rsid w:val="009A6385"/>
    <w:rsid w:val="009A64CE"/>
    <w:rsid w:val="009A670D"/>
    <w:rsid w:val="009A6B8B"/>
    <w:rsid w:val="009A6EE7"/>
    <w:rsid w:val="009A7386"/>
    <w:rsid w:val="009A76F7"/>
    <w:rsid w:val="009B0448"/>
    <w:rsid w:val="009B10CF"/>
    <w:rsid w:val="009B116F"/>
    <w:rsid w:val="009B15CD"/>
    <w:rsid w:val="009B1629"/>
    <w:rsid w:val="009B2854"/>
    <w:rsid w:val="009B2EEF"/>
    <w:rsid w:val="009B34E7"/>
    <w:rsid w:val="009B3BA7"/>
    <w:rsid w:val="009B3C53"/>
    <w:rsid w:val="009B3FFF"/>
    <w:rsid w:val="009B4BD1"/>
    <w:rsid w:val="009B4D02"/>
    <w:rsid w:val="009B5495"/>
    <w:rsid w:val="009B54E6"/>
    <w:rsid w:val="009B5657"/>
    <w:rsid w:val="009B57A1"/>
    <w:rsid w:val="009B5C51"/>
    <w:rsid w:val="009B5CB6"/>
    <w:rsid w:val="009B5FD9"/>
    <w:rsid w:val="009B628C"/>
    <w:rsid w:val="009B6F50"/>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D00BA"/>
    <w:rsid w:val="009D063F"/>
    <w:rsid w:val="009D067D"/>
    <w:rsid w:val="009D0938"/>
    <w:rsid w:val="009D0EDE"/>
    <w:rsid w:val="009D1174"/>
    <w:rsid w:val="009D17B1"/>
    <w:rsid w:val="009D208B"/>
    <w:rsid w:val="009D2A68"/>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4964"/>
    <w:rsid w:val="009E505C"/>
    <w:rsid w:val="009E63AA"/>
    <w:rsid w:val="009E685A"/>
    <w:rsid w:val="009E7426"/>
    <w:rsid w:val="009E761C"/>
    <w:rsid w:val="009F01EF"/>
    <w:rsid w:val="009F0BB7"/>
    <w:rsid w:val="009F12CE"/>
    <w:rsid w:val="009F1E49"/>
    <w:rsid w:val="009F1F3B"/>
    <w:rsid w:val="009F24EB"/>
    <w:rsid w:val="009F3057"/>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38A8"/>
    <w:rsid w:val="00A04729"/>
    <w:rsid w:val="00A047CB"/>
    <w:rsid w:val="00A05448"/>
    <w:rsid w:val="00A05A2F"/>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3A4"/>
    <w:rsid w:val="00A15BED"/>
    <w:rsid w:val="00A16121"/>
    <w:rsid w:val="00A16F04"/>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428F"/>
    <w:rsid w:val="00A3626E"/>
    <w:rsid w:val="00A369BC"/>
    <w:rsid w:val="00A379B9"/>
    <w:rsid w:val="00A40A48"/>
    <w:rsid w:val="00A41236"/>
    <w:rsid w:val="00A41674"/>
    <w:rsid w:val="00A41675"/>
    <w:rsid w:val="00A41D16"/>
    <w:rsid w:val="00A42641"/>
    <w:rsid w:val="00A42C33"/>
    <w:rsid w:val="00A4303A"/>
    <w:rsid w:val="00A43534"/>
    <w:rsid w:val="00A43A0A"/>
    <w:rsid w:val="00A43BDF"/>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613C"/>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5A1"/>
    <w:rsid w:val="00A73B0B"/>
    <w:rsid w:val="00A73C42"/>
    <w:rsid w:val="00A74032"/>
    <w:rsid w:val="00A7489E"/>
    <w:rsid w:val="00A74944"/>
    <w:rsid w:val="00A7588C"/>
    <w:rsid w:val="00A75E17"/>
    <w:rsid w:val="00A7617D"/>
    <w:rsid w:val="00A7681D"/>
    <w:rsid w:val="00A76895"/>
    <w:rsid w:val="00A77215"/>
    <w:rsid w:val="00A772C9"/>
    <w:rsid w:val="00A772E9"/>
    <w:rsid w:val="00A77341"/>
    <w:rsid w:val="00A77380"/>
    <w:rsid w:val="00A77546"/>
    <w:rsid w:val="00A80D15"/>
    <w:rsid w:val="00A80D7F"/>
    <w:rsid w:val="00A80F42"/>
    <w:rsid w:val="00A81800"/>
    <w:rsid w:val="00A818A0"/>
    <w:rsid w:val="00A818EF"/>
    <w:rsid w:val="00A8190B"/>
    <w:rsid w:val="00A81BD9"/>
    <w:rsid w:val="00A8206C"/>
    <w:rsid w:val="00A82296"/>
    <w:rsid w:val="00A82462"/>
    <w:rsid w:val="00A82758"/>
    <w:rsid w:val="00A82AA6"/>
    <w:rsid w:val="00A82D1B"/>
    <w:rsid w:val="00A82D92"/>
    <w:rsid w:val="00A83538"/>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D2D"/>
    <w:rsid w:val="00A97E3B"/>
    <w:rsid w:val="00AA03D5"/>
    <w:rsid w:val="00AA103B"/>
    <w:rsid w:val="00AA1F3E"/>
    <w:rsid w:val="00AA2AA2"/>
    <w:rsid w:val="00AA48C9"/>
    <w:rsid w:val="00AA57D7"/>
    <w:rsid w:val="00AA5843"/>
    <w:rsid w:val="00AA5BAB"/>
    <w:rsid w:val="00AA5BDD"/>
    <w:rsid w:val="00AA5F24"/>
    <w:rsid w:val="00AA6244"/>
    <w:rsid w:val="00AA6AD6"/>
    <w:rsid w:val="00AA7105"/>
    <w:rsid w:val="00AA7B48"/>
    <w:rsid w:val="00AB068C"/>
    <w:rsid w:val="00AB0A54"/>
    <w:rsid w:val="00AB0B02"/>
    <w:rsid w:val="00AB14BA"/>
    <w:rsid w:val="00AB1905"/>
    <w:rsid w:val="00AB1E37"/>
    <w:rsid w:val="00AB2096"/>
    <w:rsid w:val="00AB2543"/>
    <w:rsid w:val="00AB2C1C"/>
    <w:rsid w:val="00AB388B"/>
    <w:rsid w:val="00AB3AE8"/>
    <w:rsid w:val="00AB487A"/>
    <w:rsid w:val="00AB4A95"/>
    <w:rsid w:val="00AB5768"/>
    <w:rsid w:val="00AB5CC3"/>
    <w:rsid w:val="00AB5F34"/>
    <w:rsid w:val="00AB6A10"/>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CB9"/>
    <w:rsid w:val="00AD0EBB"/>
    <w:rsid w:val="00AD10F7"/>
    <w:rsid w:val="00AD12CE"/>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B002E0"/>
    <w:rsid w:val="00B0093C"/>
    <w:rsid w:val="00B01F79"/>
    <w:rsid w:val="00B027A7"/>
    <w:rsid w:val="00B02879"/>
    <w:rsid w:val="00B0366F"/>
    <w:rsid w:val="00B036F9"/>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25AE"/>
    <w:rsid w:val="00B232E8"/>
    <w:rsid w:val="00B2332C"/>
    <w:rsid w:val="00B234FC"/>
    <w:rsid w:val="00B238A3"/>
    <w:rsid w:val="00B23B1D"/>
    <w:rsid w:val="00B249D9"/>
    <w:rsid w:val="00B24B0E"/>
    <w:rsid w:val="00B24C1F"/>
    <w:rsid w:val="00B24E2A"/>
    <w:rsid w:val="00B251DC"/>
    <w:rsid w:val="00B25C59"/>
    <w:rsid w:val="00B276BB"/>
    <w:rsid w:val="00B27A12"/>
    <w:rsid w:val="00B27DDA"/>
    <w:rsid w:val="00B27F0C"/>
    <w:rsid w:val="00B30222"/>
    <w:rsid w:val="00B30E2A"/>
    <w:rsid w:val="00B31141"/>
    <w:rsid w:val="00B31511"/>
    <w:rsid w:val="00B31F8A"/>
    <w:rsid w:val="00B32615"/>
    <w:rsid w:val="00B32BE2"/>
    <w:rsid w:val="00B333E7"/>
    <w:rsid w:val="00B334B6"/>
    <w:rsid w:val="00B3394E"/>
    <w:rsid w:val="00B34A9B"/>
    <w:rsid w:val="00B34D79"/>
    <w:rsid w:val="00B357D4"/>
    <w:rsid w:val="00B36D64"/>
    <w:rsid w:val="00B37254"/>
    <w:rsid w:val="00B3776E"/>
    <w:rsid w:val="00B378A0"/>
    <w:rsid w:val="00B37DA8"/>
    <w:rsid w:val="00B40A18"/>
    <w:rsid w:val="00B41B00"/>
    <w:rsid w:val="00B420DC"/>
    <w:rsid w:val="00B427CB"/>
    <w:rsid w:val="00B42F3A"/>
    <w:rsid w:val="00B44D85"/>
    <w:rsid w:val="00B4540A"/>
    <w:rsid w:val="00B45BAA"/>
    <w:rsid w:val="00B45D5F"/>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56F"/>
    <w:rsid w:val="00B71846"/>
    <w:rsid w:val="00B72180"/>
    <w:rsid w:val="00B721C1"/>
    <w:rsid w:val="00B72667"/>
    <w:rsid w:val="00B727BF"/>
    <w:rsid w:val="00B72B25"/>
    <w:rsid w:val="00B73635"/>
    <w:rsid w:val="00B75FA2"/>
    <w:rsid w:val="00B763E2"/>
    <w:rsid w:val="00B766CE"/>
    <w:rsid w:val="00B7767F"/>
    <w:rsid w:val="00B77E61"/>
    <w:rsid w:val="00B80244"/>
    <w:rsid w:val="00B805FF"/>
    <w:rsid w:val="00B81380"/>
    <w:rsid w:val="00B813F1"/>
    <w:rsid w:val="00B8240B"/>
    <w:rsid w:val="00B82467"/>
    <w:rsid w:val="00B826DC"/>
    <w:rsid w:val="00B82A98"/>
    <w:rsid w:val="00B82D7D"/>
    <w:rsid w:val="00B83F6F"/>
    <w:rsid w:val="00B84463"/>
    <w:rsid w:val="00B84E51"/>
    <w:rsid w:val="00B85505"/>
    <w:rsid w:val="00B85A4F"/>
    <w:rsid w:val="00B8680C"/>
    <w:rsid w:val="00B86EB3"/>
    <w:rsid w:val="00B8702C"/>
    <w:rsid w:val="00B87A2A"/>
    <w:rsid w:val="00B9071B"/>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07E"/>
    <w:rsid w:val="00BA6505"/>
    <w:rsid w:val="00BA6D70"/>
    <w:rsid w:val="00BA7A74"/>
    <w:rsid w:val="00BA7C4E"/>
    <w:rsid w:val="00BA7C6D"/>
    <w:rsid w:val="00BB08F2"/>
    <w:rsid w:val="00BB0DA2"/>
    <w:rsid w:val="00BB14D6"/>
    <w:rsid w:val="00BB1A58"/>
    <w:rsid w:val="00BB20A7"/>
    <w:rsid w:val="00BB296B"/>
    <w:rsid w:val="00BB3332"/>
    <w:rsid w:val="00BB348F"/>
    <w:rsid w:val="00BB50CF"/>
    <w:rsid w:val="00BB537C"/>
    <w:rsid w:val="00BB53B8"/>
    <w:rsid w:val="00BB5D2B"/>
    <w:rsid w:val="00BB6475"/>
    <w:rsid w:val="00BB6FE2"/>
    <w:rsid w:val="00BB7764"/>
    <w:rsid w:val="00BC0A53"/>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504"/>
    <w:rsid w:val="00BD1E3D"/>
    <w:rsid w:val="00BD211F"/>
    <w:rsid w:val="00BD23EE"/>
    <w:rsid w:val="00BD2902"/>
    <w:rsid w:val="00BD2CA4"/>
    <w:rsid w:val="00BD3260"/>
    <w:rsid w:val="00BD3726"/>
    <w:rsid w:val="00BD372F"/>
    <w:rsid w:val="00BD3D65"/>
    <w:rsid w:val="00BD3DAA"/>
    <w:rsid w:val="00BD3DEF"/>
    <w:rsid w:val="00BD4883"/>
    <w:rsid w:val="00BD63B9"/>
    <w:rsid w:val="00BD677A"/>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734"/>
    <w:rsid w:val="00BE592B"/>
    <w:rsid w:val="00BE5AF1"/>
    <w:rsid w:val="00BE6A4C"/>
    <w:rsid w:val="00BE6F99"/>
    <w:rsid w:val="00BE7515"/>
    <w:rsid w:val="00BE774A"/>
    <w:rsid w:val="00BE7ADC"/>
    <w:rsid w:val="00BF04DB"/>
    <w:rsid w:val="00BF04FE"/>
    <w:rsid w:val="00BF0711"/>
    <w:rsid w:val="00BF09DD"/>
    <w:rsid w:val="00BF0E0F"/>
    <w:rsid w:val="00BF1549"/>
    <w:rsid w:val="00BF1622"/>
    <w:rsid w:val="00BF361C"/>
    <w:rsid w:val="00BF38AB"/>
    <w:rsid w:val="00BF39CC"/>
    <w:rsid w:val="00BF3A0A"/>
    <w:rsid w:val="00BF440D"/>
    <w:rsid w:val="00BF4DF5"/>
    <w:rsid w:val="00BF505E"/>
    <w:rsid w:val="00BF57F3"/>
    <w:rsid w:val="00BF5D75"/>
    <w:rsid w:val="00BF5EB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29C"/>
    <w:rsid w:val="00C2077A"/>
    <w:rsid w:val="00C20BBC"/>
    <w:rsid w:val="00C21755"/>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38C0"/>
    <w:rsid w:val="00C34ADE"/>
    <w:rsid w:val="00C34E4B"/>
    <w:rsid w:val="00C352FE"/>
    <w:rsid w:val="00C35B38"/>
    <w:rsid w:val="00C360CF"/>
    <w:rsid w:val="00C3642F"/>
    <w:rsid w:val="00C36762"/>
    <w:rsid w:val="00C3686A"/>
    <w:rsid w:val="00C368DF"/>
    <w:rsid w:val="00C36AAE"/>
    <w:rsid w:val="00C36CE2"/>
    <w:rsid w:val="00C37945"/>
    <w:rsid w:val="00C37C59"/>
    <w:rsid w:val="00C40253"/>
    <w:rsid w:val="00C4029E"/>
    <w:rsid w:val="00C40E82"/>
    <w:rsid w:val="00C41457"/>
    <w:rsid w:val="00C41AD2"/>
    <w:rsid w:val="00C4239F"/>
    <w:rsid w:val="00C42A95"/>
    <w:rsid w:val="00C42AF5"/>
    <w:rsid w:val="00C42C63"/>
    <w:rsid w:val="00C431B7"/>
    <w:rsid w:val="00C43AB4"/>
    <w:rsid w:val="00C440F3"/>
    <w:rsid w:val="00C46CF7"/>
    <w:rsid w:val="00C504B3"/>
    <w:rsid w:val="00C516BA"/>
    <w:rsid w:val="00C51EFC"/>
    <w:rsid w:val="00C52314"/>
    <w:rsid w:val="00C5477E"/>
    <w:rsid w:val="00C547BF"/>
    <w:rsid w:val="00C54EB4"/>
    <w:rsid w:val="00C555C5"/>
    <w:rsid w:val="00C57085"/>
    <w:rsid w:val="00C57155"/>
    <w:rsid w:val="00C608E5"/>
    <w:rsid w:val="00C6103A"/>
    <w:rsid w:val="00C61456"/>
    <w:rsid w:val="00C62C64"/>
    <w:rsid w:val="00C62D68"/>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2B28"/>
    <w:rsid w:val="00C73562"/>
    <w:rsid w:val="00C739AC"/>
    <w:rsid w:val="00C739F3"/>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0D6A"/>
    <w:rsid w:val="00C91359"/>
    <w:rsid w:val="00C918B7"/>
    <w:rsid w:val="00C919D2"/>
    <w:rsid w:val="00C91EC3"/>
    <w:rsid w:val="00C922AD"/>
    <w:rsid w:val="00C9285D"/>
    <w:rsid w:val="00C92FC5"/>
    <w:rsid w:val="00C934B7"/>
    <w:rsid w:val="00C93CA2"/>
    <w:rsid w:val="00C95EC4"/>
    <w:rsid w:val="00C95F06"/>
    <w:rsid w:val="00C96479"/>
    <w:rsid w:val="00C9790F"/>
    <w:rsid w:val="00C97B93"/>
    <w:rsid w:val="00CA0585"/>
    <w:rsid w:val="00CA093D"/>
    <w:rsid w:val="00CA0C54"/>
    <w:rsid w:val="00CA139F"/>
    <w:rsid w:val="00CA152D"/>
    <w:rsid w:val="00CA2BDE"/>
    <w:rsid w:val="00CA2D05"/>
    <w:rsid w:val="00CA4BC0"/>
    <w:rsid w:val="00CA4C08"/>
    <w:rsid w:val="00CA5DC3"/>
    <w:rsid w:val="00CA709D"/>
    <w:rsid w:val="00CA70C0"/>
    <w:rsid w:val="00CA7416"/>
    <w:rsid w:val="00CA7580"/>
    <w:rsid w:val="00CA7C55"/>
    <w:rsid w:val="00CB0E96"/>
    <w:rsid w:val="00CB16E8"/>
    <w:rsid w:val="00CB1833"/>
    <w:rsid w:val="00CB2F2B"/>
    <w:rsid w:val="00CB3D5D"/>
    <w:rsid w:val="00CB3F35"/>
    <w:rsid w:val="00CB4206"/>
    <w:rsid w:val="00CB49D2"/>
    <w:rsid w:val="00CB4A34"/>
    <w:rsid w:val="00CB4F3A"/>
    <w:rsid w:val="00CB510B"/>
    <w:rsid w:val="00CB5DAF"/>
    <w:rsid w:val="00CB6307"/>
    <w:rsid w:val="00CB6835"/>
    <w:rsid w:val="00CB7570"/>
    <w:rsid w:val="00CB7E93"/>
    <w:rsid w:val="00CC032A"/>
    <w:rsid w:val="00CC1515"/>
    <w:rsid w:val="00CC2A05"/>
    <w:rsid w:val="00CC3858"/>
    <w:rsid w:val="00CC6A9B"/>
    <w:rsid w:val="00CC7CAC"/>
    <w:rsid w:val="00CD026D"/>
    <w:rsid w:val="00CD0290"/>
    <w:rsid w:val="00CD03C8"/>
    <w:rsid w:val="00CD0846"/>
    <w:rsid w:val="00CD17FC"/>
    <w:rsid w:val="00CD1EA0"/>
    <w:rsid w:val="00CD26FB"/>
    <w:rsid w:val="00CD2C31"/>
    <w:rsid w:val="00CD3075"/>
    <w:rsid w:val="00CD3664"/>
    <w:rsid w:val="00CD49B0"/>
    <w:rsid w:val="00CD5C7D"/>
    <w:rsid w:val="00CD698E"/>
    <w:rsid w:val="00CD76F3"/>
    <w:rsid w:val="00CD7CCA"/>
    <w:rsid w:val="00CE0A85"/>
    <w:rsid w:val="00CE0EE5"/>
    <w:rsid w:val="00CE110E"/>
    <w:rsid w:val="00CE1530"/>
    <w:rsid w:val="00CE18C4"/>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580"/>
    <w:rsid w:val="00D01601"/>
    <w:rsid w:val="00D01638"/>
    <w:rsid w:val="00D01CD5"/>
    <w:rsid w:val="00D01F39"/>
    <w:rsid w:val="00D02C21"/>
    <w:rsid w:val="00D03012"/>
    <w:rsid w:val="00D0313B"/>
    <w:rsid w:val="00D0446A"/>
    <w:rsid w:val="00D04A58"/>
    <w:rsid w:val="00D06132"/>
    <w:rsid w:val="00D063CB"/>
    <w:rsid w:val="00D06789"/>
    <w:rsid w:val="00D06857"/>
    <w:rsid w:val="00D06A95"/>
    <w:rsid w:val="00D100B4"/>
    <w:rsid w:val="00D10E6F"/>
    <w:rsid w:val="00D116A3"/>
    <w:rsid w:val="00D126F4"/>
    <w:rsid w:val="00D127A5"/>
    <w:rsid w:val="00D12929"/>
    <w:rsid w:val="00D13358"/>
    <w:rsid w:val="00D13370"/>
    <w:rsid w:val="00D135E2"/>
    <w:rsid w:val="00D14622"/>
    <w:rsid w:val="00D15CF8"/>
    <w:rsid w:val="00D15DF7"/>
    <w:rsid w:val="00D15E94"/>
    <w:rsid w:val="00D16F62"/>
    <w:rsid w:val="00D17AE4"/>
    <w:rsid w:val="00D20A7E"/>
    <w:rsid w:val="00D21375"/>
    <w:rsid w:val="00D213B6"/>
    <w:rsid w:val="00D21654"/>
    <w:rsid w:val="00D220E6"/>
    <w:rsid w:val="00D221BE"/>
    <w:rsid w:val="00D22850"/>
    <w:rsid w:val="00D22B1A"/>
    <w:rsid w:val="00D22EB8"/>
    <w:rsid w:val="00D230EC"/>
    <w:rsid w:val="00D23551"/>
    <w:rsid w:val="00D23852"/>
    <w:rsid w:val="00D240E9"/>
    <w:rsid w:val="00D25188"/>
    <w:rsid w:val="00D25E2B"/>
    <w:rsid w:val="00D26F70"/>
    <w:rsid w:val="00D27270"/>
    <w:rsid w:val="00D279CB"/>
    <w:rsid w:val="00D27F01"/>
    <w:rsid w:val="00D3042C"/>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0D1B"/>
    <w:rsid w:val="00D41D38"/>
    <w:rsid w:val="00D42773"/>
    <w:rsid w:val="00D42F73"/>
    <w:rsid w:val="00D43601"/>
    <w:rsid w:val="00D43C91"/>
    <w:rsid w:val="00D441F6"/>
    <w:rsid w:val="00D444D6"/>
    <w:rsid w:val="00D4496A"/>
    <w:rsid w:val="00D449D2"/>
    <w:rsid w:val="00D456BD"/>
    <w:rsid w:val="00D45A18"/>
    <w:rsid w:val="00D45CC5"/>
    <w:rsid w:val="00D460F3"/>
    <w:rsid w:val="00D462C0"/>
    <w:rsid w:val="00D47321"/>
    <w:rsid w:val="00D4779E"/>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76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490"/>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5B26"/>
    <w:rsid w:val="00DA6964"/>
    <w:rsid w:val="00DA7A49"/>
    <w:rsid w:val="00DA7BA4"/>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C7FA2"/>
    <w:rsid w:val="00DD09C4"/>
    <w:rsid w:val="00DD0D28"/>
    <w:rsid w:val="00DD22AA"/>
    <w:rsid w:val="00DD35E2"/>
    <w:rsid w:val="00DD3A61"/>
    <w:rsid w:val="00DD3BA6"/>
    <w:rsid w:val="00DD4163"/>
    <w:rsid w:val="00DD4B1F"/>
    <w:rsid w:val="00DD4C69"/>
    <w:rsid w:val="00DD4D98"/>
    <w:rsid w:val="00DD5BF8"/>
    <w:rsid w:val="00DD6911"/>
    <w:rsid w:val="00DD6989"/>
    <w:rsid w:val="00DD6B3A"/>
    <w:rsid w:val="00DD6C83"/>
    <w:rsid w:val="00DD6EBD"/>
    <w:rsid w:val="00DD6F95"/>
    <w:rsid w:val="00DD6FCB"/>
    <w:rsid w:val="00DD789D"/>
    <w:rsid w:val="00DE004E"/>
    <w:rsid w:val="00DE0267"/>
    <w:rsid w:val="00DE0718"/>
    <w:rsid w:val="00DE1BE1"/>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DF7ED2"/>
    <w:rsid w:val="00E001DF"/>
    <w:rsid w:val="00E012EB"/>
    <w:rsid w:val="00E0147F"/>
    <w:rsid w:val="00E0186E"/>
    <w:rsid w:val="00E02292"/>
    <w:rsid w:val="00E024BB"/>
    <w:rsid w:val="00E03C5F"/>
    <w:rsid w:val="00E03DAE"/>
    <w:rsid w:val="00E050AD"/>
    <w:rsid w:val="00E058BD"/>
    <w:rsid w:val="00E05CA7"/>
    <w:rsid w:val="00E06655"/>
    <w:rsid w:val="00E066BE"/>
    <w:rsid w:val="00E06F32"/>
    <w:rsid w:val="00E077A1"/>
    <w:rsid w:val="00E079AE"/>
    <w:rsid w:val="00E07DE8"/>
    <w:rsid w:val="00E07E5A"/>
    <w:rsid w:val="00E10A06"/>
    <w:rsid w:val="00E10EEF"/>
    <w:rsid w:val="00E10F1B"/>
    <w:rsid w:val="00E114A5"/>
    <w:rsid w:val="00E125E8"/>
    <w:rsid w:val="00E12E8A"/>
    <w:rsid w:val="00E134F2"/>
    <w:rsid w:val="00E1503E"/>
    <w:rsid w:val="00E15156"/>
    <w:rsid w:val="00E1538F"/>
    <w:rsid w:val="00E15D2E"/>
    <w:rsid w:val="00E16333"/>
    <w:rsid w:val="00E16D54"/>
    <w:rsid w:val="00E1769D"/>
    <w:rsid w:val="00E17AA7"/>
    <w:rsid w:val="00E17DE7"/>
    <w:rsid w:val="00E20A48"/>
    <w:rsid w:val="00E20ABB"/>
    <w:rsid w:val="00E20CF8"/>
    <w:rsid w:val="00E2161D"/>
    <w:rsid w:val="00E21CA3"/>
    <w:rsid w:val="00E221EE"/>
    <w:rsid w:val="00E22FC4"/>
    <w:rsid w:val="00E2370F"/>
    <w:rsid w:val="00E23C0A"/>
    <w:rsid w:val="00E23D77"/>
    <w:rsid w:val="00E23F19"/>
    <w:rsid w:val="00E24280"/>
    <w:rsid w:val="00E25BEB"/>
    <w:rsid w:val="00E270A2"/>
    <w:rsid w:val="00E27500"/>
    <w:rsid w:val="00E277F0"/>
    <w:rsid w:val="00E27E4D"/>
    <w:rsid w:val="00E27ED2"/>
    <w:rsid w:val="00E30129"/>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26D5"/>
    <w:rsid w:val="00E42741"/>
    <w:rsid w:val="00E4389F"/>
    <w:rsid w:val="00E44CB5"/>
    <w:rsid w:val="00E4503B"/>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2A5"/>
    <w:rsid w:val="00E54303"/>
    <w:rsid w:val="00E555E5"/>
    <w:rsid w:val="00E565F4"/>
    <w:rsid w:val="00E602FD"/>
    <w:rsid w:val="00E61817"/>
    <w:rsid w:val="00E61C13"/>
    <w:rsid w:val="00E6215A"/>
    <w:rsid w:val="00E623F5"/>
    <w:rsid w:val="00E635BE"/>
    <w:rsid w:val="00E638B1"/>
    <w:rsid w:val="00E645C5"/>
    <w:rsid w:val="00E65194"/>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77638"/>
    <w:rsid w:val="00E80370"/>
    <w:rsid w:val="00E80954"/>
    <w:rsid w:val="00E80FD3"/>
    <w:rsid w:val="00E81413"/>
    <w:rsid w:val="00E81ACC"/>
    <w:rsid w:val="00E823F8"/>
    <w:rsid w:val="00E82455"/>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2814"/>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7717"/>
    <w:rsid w:val="00EA7E62"/>
    <w:rsid w:val="00EB1603"/>
    <w:rsid w:val="00EB16E6"/>
    <w:rsid w:val="00EB1DF4"/>
    <w:rsid w:val="00EB214F"/>
    <w:rsid w:val="00EB25F1"/>
    <w:rsid w:val="00EB2B4D"/>
    <w:rsid w:val="00EB348B"/>
    <w:rsid w:val="00EB3FFE"/>
    <w:rsid w:val="00EB4178"/>
    <w:rsid w:val="00EB41B2"/>
    <w:rsid w:val="00EB4381"/>
    <w:rsid w:val="00EB5F7D"/>
    <w:rsid w:val="00EB605E"/>
    <w:rsid w:val="00EB61BF"/>
    <w:rsid w:val="00EB74A5"/>
    <w:rsid w:val="00EB76CD"/>
    <w:rsid w:val="00EC0B1F"/>
    <w:rsid w:val="00EC1214"/>
    <w:rsid w:val="00EC12D5"/>
    <w:rsid w:val="00EC19C2"/>
    <w:rsid w:val="00EC207C"/>
    <w:rsid w:val="00EC3232"/>
    <w:rsid w:val="00EC3832"/>
    <w:rsid w:val="00EC4537"/>
    <w:rsid w:val="00EC4BCA"/>
    <w:rsid w:val="00EC5AE0"/>
    <w:rsid w:val="00EC5D4B"/>
    <w:rsid w:val="00EC60FC"/>
    <w:rsid w:val="00EC631B"/>
    <w:rsid w:val="00EC672C"/>
    <w:rsid w:val="00ED07CF"/>
    <w:rsid w:val="00ED0A7A"/>
    <w:rsid w:val="00ED10C3"/>
    <w:rsid w:val="00ED1537"/>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2048"/>
    <w:rsid w:val="00EE474F"/>
    <w:rsid w:val="00EE5017"/>
    <w:rsid w:val="00EE56F4"/>
    <w:rsid w:val="00EE56F6"/>
    <w:rsid w:val="00EE6191"/>
    <w:rsid w:val="00EE634A"/>
    <w:rsid w:val="00EE7880"/>
    <w:rsid w:val="00EE7B09"/>
    <w:rsid w:val="00EF1057"/>
    <w:rsid w:val="00EF1534"/>
    <w:rsid w:val="00EF1879"/>
    <w:rsid w:val="00EF1FBC"/>
    <w:rsid w:val="00EF30DA"/>
    <w:rsid w:val="00EF31BF"/>
    <w:rsid w:val="00EF31C4"/>
    <w:rsid w:val="00EF35E9"/>
    <w:rsid w:val="00EF462A"/>
    <w:rsid w:val="00EF4901"/>
    <w:rsid w:val="00EF5DFB"/>
    <w:rsid w:val="00EF5F2B"/>
    <w:rsid w:val="00EF60A5"/>
    <w:rsid w:val="00EF60C2"/>
    <w:rsid w:val="00EF6571"/>
    <w:rsid w:val="00EF7117"/>
    <w:rsid w:val="00EF7A33"/>
    <w:rsid w:val="00F00AA0"/>
    <w:rsid w:val="00F00AEB"/>
    <w:rsid w:val="00F00C63"/>
    <w:rsid w:val="00F01053"/>
    <w:rsid w:val="00F02B10"/>
    <w:rsid w:val="00F03217"/>
    <w:rsid w:val="00F0390D"/>
    <w:rsid w:val="00F03A53"/>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5504"/>
    <w:rsid w:val="00F166B1"/>
    <w:rsid w:val="00F16C31"/>
    <w:rsid w:val="00F174B0"/>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5EE"/>
    <w:rsid w:val="00F30E3B"/>
    <w:rsid w:val="00F31572"/>
    <w:rsid w:val="00F316C1"/>
    <w:rsid w:val="00F31F55"/>
    <w:rsid w:val="00F31FA3"/>
    <w:rsid w:val="00F33077"/>
    <w:rsid w:val="00F33A0B"/>
    <w:rsid w:val="00F3536E"/>
    <w:rsid w:val="00F35999"/>
    <w:rsid w:val="00F36658"/>
    <w:rsid w:val="00F369CB"/>
    <w:rsid w:val="00F36A24"/>
    <w:rsid w:val="00F36B72"/>
    <w:rsid w:val="00F378E8"/>
    <w:rsid w:val="00F37E9A"/>
    <w:rsid w:val="00F37FCB"/>
    <w:rsid w:val="00F40A21"/>
    <w:rsid w:val="00F40BA8"/>
    <w:rsid w:val="00F413E2"/>
    <w:rsid w:val="00F4148C"/>
    <w:rsid w:val="00F41C9E"/>
    <w:rsid w:val="00F41FEB"/>
    <w:rsid w:val="00F424BB"/>
    <w:rsid w:val="00F4299A"/>
    <w:rsid w:val="00F42CDF"/>
    <w:rsid w:val="00F44498"/>
    <w:rsid w:val="00F44F9C"/>
    <w:rsid w:val="00F4551F"/>
    <w:rsid w:val="00F45DBD"/>
    <w:rsid w:val="00F466B9"/>
    <w:rsid w:val="00F4681D"/>
    <w:rsid w:val="00F471E0"/>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4B71"/>
    <w:rsid w:val="00F5560E"/>
    <w:rsid w:val="00F55E4A"/>
    <w:rsid w:val="00F5603F"/>
    <w:rsid w:val="00F5612A"/>
    <w:rsid w:val="00F5613B"/>
    <w:rsid w:val="00F56DC4"/>
    <w:rsid w:val="00F575EC"/>
    <w:rsid w:val="00F57BEC"/>
    <w:rsid w:val="00F60595"/>
    <w:rsid w:val="00F60BAE"/>
    <w:rsid w:val="00F611EA"/>
    <w:rsid w:val="00F61CBC"/>
    <w:rsid w:val="00F61E35"/>
    <w:rsid w:val="00F62569"/>
    <w:rsid w:val="00F62E1C"/>
    <w:rsid w:val="00F62F8E"/>
    <w:rsid w:val="00F6357B"/>
    <w:rsid w:val="00F635D3"/>
    <w:rsid w:val="00F63A74"/>
    <w:rsid w:val="00F63EA5"/>
    <w:rsid w:val="00F6400C"/>
    <w:rsid w:val="00F64423"/>
    <w:rsid w:val="00F644EE"/>
    <w:rsid w:val="00F645E7"/>
    <w:rsid w:val="00F651C7"/>
    <w:rsid w:val="00F6591B"/>
    <w:rsid w:val="00F65DFB"/>
    <w:rsid w:val="00F65E02"/>
    <w:rsid w:val="00F65EF2"/>
    <w:rsid w:val="00F66808"/>
    <w:rsid w:val="00F673FC"/>
    <w:rsid w:val="00F70037"/>
    <w:rsid w:val="00F71324"/>
    <w:rsid w:val="00F7160E"/>
    <w:rsid w:val="00F7166C"/>
    <w:rsid w:val="00F72240"/>
    <w:rsid w:val="00F74F05"/>
    <w:rsid w:val="00F76343"/>
    <w:rsid w:val="00F76371"/>
    <w:rsid w:val="00F768E1"/>
    <w:rsid w:val="00F76C9C"/>
    <w:rsid w:val="00F7734D"/>
    <w:rsid w:val="00F776AE"/>
    <w:rsid w:val="00F807A0"/>
    <w:rsid w:val="00F81481"/>
    <w:rsid w:val="00F81636"/>
    <w:rsid w:val="00F819A5"/>
    <w:rsid w:val="00F81F2A"/>
    <w:rsid w:val="00F82859"/>
    <w:rsid w:val="00F832A7"/>
    <w:rsid w:val="00F833F5"/>
    <w:rsid w:val="00F8375B"/>
    <w:rsid w:val="00F83DA5"/>
    <w:rsid w:val="00F83EF7"/>
    <w:rsid w:val="00F8482B"/>
    <w:rsid w:val="00F8497D"/>
    <w:rsid w:val="00F84D20"/>
    <w:rsid w:val="00F851CB"/>
    <w:rsid w:val="00F85876"/>
    <w:rsid w:val="00F85E89"/>
    <w:rsid w:val="00F85FD8"/>
    <w:rsid w:val="00F860A2"/>
    <w:rsid w:val="00F86683"/>
    <w:rsid w:val="00F86A2B"/>
    <w:rsid w:val="00F86E5A"/>
    <w:rsid w:val="00F874F9"/>
    <w:rsid w:val="00F90D2D"/>
    <w:rsid w:val="00F90F62"/>
    <w:rsid w:val="00F916F5"/>
    <w:rsid w:val="00F919BC"/>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CB6"/>
    <w:rsid w:val="00FA463B"/>
    <w:rsid w:val="00FA5D2A"/>
    <w:rsid w:val="00FA65B4"/>
    <w:rsid w:val="00FA6B38"/>
    <w:rsid w:val="00FA7631"/>
    <w:rsid w:val="00FB174D"/>
    <w:rsid w:val="00FB245A"/>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12C"/>
    <w:rsid w:val="00FC4A72"/>
    <w:rsid w:val="00FC4D30"/>
    <w:rsid w:val="00FC5CB9"/>
    <w:rsid w:val="00FC5EB8"/>
    <w:rsid w:val="00FC629B"/>
    <w:rsid w:val="00FC62F0"/>
    <w:rsid w:val="00FC6BCE"/>
    <w:rsid w:val="00FC6F20"/>
    <w:rsid w:val="00FC745D"/>
    <w:rsid w:val="00FC74BA"/>
    <w:rsid w:val="00FC7591"/>
    <w:rsid w:val="00FC7DE6"/>
    <w:rsid w:val="00FD026D"/>
    <w:rsid w:val="00FD05C0"/>
    <w:rsid w:val="00FD129F"/>
    <w:rsid w:val="00FD130A"/>
    <w:rsid w:val="00FD1316"/>
    <w:rsid w:val="00FD1566"/>
    <w:rsid w:val="00FD1D9F"/>
    <w:rsid w:val="00FD28DE"/>
    <w:rsid w:val="00FD3691"/>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49"/>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0DE"/>
    <w:rsid w:val="00FF23AF"/>
    <w:rsid w:val="00FF2A2B"/>
    <w:rsid w:val="00FF4CAB"/>
    <w:rsid w:val="00FF4E40"/>
    <w:rsid w:val="00FF5A35"/>
    <w:rsid w:val="00FF5E13"/>
    <w:rsid w:val="00FF6CCD"/>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9EA30D7-2B60-44B5-B744-E88E77CF5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83C"/>
    <w:pPr>
      <w:widowControl w:val="0"/>
      <w:jc w:val="both"/>
    </w:pPr>
    <w:rPr>
      <w:szCs w:val="24"/>
    </w:rPr>
  </w:style>
  <w:style w:type="paragraph" w:styleId="2">
    <w:name w:val="heading 2"/>
    <w:basedOn w:val="a"/>
    <w:next w:val="a"/>
    <w:link w:val="20"/>
    <w:uiPriority w:val="99"/>
    <w:qFormat/>
    <w:rsid w:val="008A02D7"/>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
    <w:next w:val="a"/>
    <w:link w:val="30"/>
    <w:uiPriority w:val="99"/>
    <w:qFormat/>
    <w:rsid w:val="002224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semiHidden/>
    <w:rsid w:val="009432D3"/>
    <w:rPr>
      <w:rFonts w:asciiTheme="majorHAnsi" w:eastAsiaTheme="majorEastAsia" w:hAnsiTheme="majorHAnsi" w:cstheme="majorBidi"/>
      <w:b/>
      <w:bCs/>
      <w:sz w:val="32"/>
      <w:szCs w:val="32"/>
    </w:rPr>
  </w:style>
  <w:style w:type="character" w:customStyle="1" w:styleId="Heading3Char">
    <w:name w:val="Heading 3 Char"/>
    <w:basedOn w:val="a0"/>
    <w:uiPriority w:val="9"/>
    <w:semiHidden/>
    <w:rsid w:val="009432D3"/>
    <w:rPr>
      <w:b/>
      <w:bCs/>
      <w:sz w:val="32"/>
      <w:szCs w:val="32"/>
    </w:rPr>
  </w:style>
  <w:style w:type="character" w:customStyle="1" w:styleId="CharChar">
    <w:name w:val="Char Char"/>
    <w:uiPriority w:val="99"/>
    <w:rPr>
      <w:rFonts w:ascii="宋体" w:eastAsia="宋体" w:hAnsi="Courier New"/>
      <w:kern w:val="2"/>
      <w:sz w:val="21"/>
      <w:lang w:val="en-US" w:eastAsia="zh-CN"/>
    </w:rPr>
  </w:style>
  <w:style w:type="character" w:customStyle="1" w:styleId="2Char">
    <w:name w:val="样式2 Char"/>
    <w:link w:val="21"/>
    <w:uiPriority w:val="99"/>
    <w:locked/>
    <w:rPr>
      <w:rFonts w:ascii="楷体_GB2312" w:eastAsia="楷体_GB2312" w:hAnsi="Courier New"/>
      <w:kern w:val="2"/>
      <w:sz w:val="32"/>
      <w:lang w:val="en-US" w:eastAsia="zh-CN"/>
    </w:rPr>
  </w:style>
  <w:style w:type="character" w:customStyle="1" w:styleId="a3">
    <w:name w:val="正文文本 字符"/>
    <w:link w:val="a4"/>
    <w:uiPriority w:val="99"/>
    <w:locked/>
    <w:rPr>
      <w:rFonts w:eastAsia="华文中宋"/>
      <w:kern w:val="2"/>
      <w:sz w:val="24"/>
      <w:lang w:val="en-US" w:eastAsia="zh-CN"/>
    </w:rPr>
  </w:style>
  <w:style w:type="character" w:customStyle="1" w:styleId="CharChar2">
    <w:name w:val="Char Char2"/>
    <w:uiPriority w:val="99"/>
    <w:rPr>
      <w:rFonts w:ascii="黑体" w:eastAsia="黑体"/>
      <w:sz w:val="24"/>
      <w:lang w:val="en-US" w:eastAsia="zh-CN"/>
    </w:rPr>
  </w:style>
  <w:style w:type="character" w:customStyle="1" w:styleId="apple-converted-space">
    <w:name w:val="apple-converted-space"/>
    <w:basedOn w:val="a0"/>
    <w:uiPriority w:val="99"/>
    <w:rPr>
      <w:rFonts w:cs="Times New Roman"/>
    </w:rPr>
  </w:style>
  <w:style w:type="character" w:styleId="a5">
    <w:name w:val="page number"/>
    <w:basedOn w:val="a0"/>
    <w:uiPriority w:val="99"/>
    <w:rPr>
      <w:rFonts w:cs="Times New Roman"/>
    </w:rPr>
  </w:style>
  <w:style w:type="character" w:customStyle="1" w:styleId="1CharChar">
    <w:name w:val="样式1 Char Char"/>
    <w:link w:val="1"/>
    <w:uiPriority w:val="99"/>
    <w:locked/>
    <w:rPr>
      <w:rFonts w:ascii="黑体" w:eastAsia="黑体" w:hAnsi="Courier New"/>
      <w:kern w:val="2"/>
      <w:sz w:val="32"/>
      <w:lang w:val="en-US" w:eastAsia="zh-CN"/>
    </w:rPr>
  </w:style>
  <w:style w:type="character" w:customStyle="1" w:styleId="ca-11">
    <w:name w:val="ca-11"/>
    <w:uiPriority w:val="99"/>
    <w:rPr>
      <w:rFonts w:ascii="??" w:eastAsia="Times New Roman"/>
      <w:b/>
      <w:color w:val="000000"/>
      <w:spacing w:val="-20"/>
      <w:sz w:val="44"/>
    </w:rPr>
  </w:style>
  <w:style w:type="character" w:customStyle="1" w:styleId="a6">
    <w:name w:val="标题 字符"/>
    <w:link w:val="a7"/>
    <w:uiPriority w:val="99"/>
    <w:locked/>
    <w:rPr>
      <w:rFonts w:ascii="Cambria" w:eastAsia="宋体" w:hAnsi="Cambria"/>
      <w:b/>
      <w:sz w:val="32"/>
    </w:rPr>
  </w:style>
  <w:style w:type="character" w:styleId="a8">
    <w:name w:val="Strong"/>
    <w:basedOn w:val="a0"/>
    <w:uiPriority w:val="99"/>
    <w:qFormat/>
    <w:rPr>
      <w:rFonts w:eastAsia="仿宋_GB2312"/>
      <w:sz w:val="32"/>
    </w:rPr>
  </w:style>
  <w:style w:type="character" w:customStyle="1" w:styleId="1Char">
    <w:name w:val="样式1 Char"/>
    <w:uiPriority w:val="99"/>
    <w:rPr>
      <w:rFonts w:ascii="黑体" w:eastAsia="黑体" w:hAnsi="Courier New"/>
      <w:kern w:val="2"/>
      <w:sz w:val="32"/>
      <w:lang w:val="en-US" w:eastAsia="zh-CN"/>
    </w:rPr>
  </w:style>
  <w:style w:type="character" w:styleId="a9">
    <w:name w:val="Hyperlink"/>
    <w:basedOn w:val="a0"/>
    <w:uiPriority w:val="99"/>
    <w:rPr>
      <w:color w:val="0000FF"/>
      <w:u w:val="single"/>
    </w:rPr>
  </w:style>
  <w:style w:type="character" w:customStyle="1" w:styleId="Char">
    <w:name w:val="纯文本 Char"/>
    <w:uiPriority w:val="99"/>
    <w:rPr>
      <w:rFonts w:ascii="宋体" w:eastAsia="宋体" w:hAnsi="Courier New"/>
      <w:kern w:val="2"/>
      <w:sz w:val="21"/>
      <w:lang w:val="en-US" w:eastAsia="zh-CN"/>
    </w:rPr>
  </w:style>
  <w:style w:type="character" w:customStyle="1" w:styleId="ca-41">
    <w:name w:val="ca-41"/>
    <w:uiPriority w:val="99"/>
    <w:rPr>
      <w:rFonts w:ascii="??_GB2312" w:eastAsia="Times New Roman"/>
      <w:color w:val="000000"/>
      <w:sz w:val="32"/>
    </w:rPr>
  </w:style>
  <w:style w:type="character" w:customStyle="1" w:styleId="aa">
    <w:name w:val="纯文本 字符"/>
    <w:uiPriority w:val="99"/>
    <w:rPr>
      <w:rFonts w:ascii="宋体" w:eastAsia="宋体" w:hAnsi="Courier New"/>
      <w:kern w:val="2"/>
      <w:sz w:val="21"/>
      <w:lang w:val="en-US" w:eastAsia="zh-CN"/>
    </w:rPr>
  </w:style>
  <w:style w:type="character" w:customStyle="1" w:styleId="ab">
    <w:name w:val="批注框文本 字符"/>
    <w:link w:val="ac"/>
    <w:uiPriority w:val="99"/>
    <w:locked/>
    <w:rPr>
      <w:kern w:val="2"/>
      <w:sz w:val="18"/>
    </w:rPr>
  </w:style>
  <w:style w:type="character" w:customStyle="1" w:styleId="10">
    <w:name w:val="纯文本 字符1"/>
    <w:link w:val="ad"/>
    <w:uiPriority w:val="99"/>
    <w:locked/>
    <w:rPr>
      <w:rFonts w:ascii="宋体" w:eastAsia="宋体" w:hAnsi="Courier New"/>
      <w:kern w:val="2"/>
      <w:sz w:val="21"/>
      <w:lang w:val="en-US" w:eastAsia="zh-CN"/>
    </w:rPr>
  </w:style>
  <w:style w:type="character" w:customStyle="1" w:styleId="ca-01">
    <w:name w:val="ca-01"/>
    <w:uiPriority w:val="99"/>
    <w:rPr>
      <w:rFonts w:ascii="Times New Roman"/>
      <w:b/>
      <w:color w:val="000000"/>
      <w:spacing w:val="-20"/>
      <w:sz w:val="44"/>
    </w:rPr>
  </w:style>
  <w:style w:type="paragraph" w:customStyle="1" w:styleId="content-parag">
    <w:name w:val="content-parag"/>
    <w:basedOn w:val="a"/>
    <w:uiPriority w:val="99"/>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pPr>
      <w:ind w:firstLineChars="0" w:firstLine="0"/>
      <w:jc w:val="center"/>
    </w:pPr>
  </w:style>
  <w:style w:type="paragraph" w:customStyle="1" w:styleId="11">
    <w:name w:val="列出段落1"/>
    <w:basedOn w:val="a"/>
    <w:uiPriority w:val="99"/>
    <w:pPr>
      <w:ind w:firstLineChars="200" w:firstLine="420"/>
    </w:pPr>
  </w:style>
  <w:style w:type="paragraph" w:customStyle="1" w:styleId="reader-word-layerreader-word-s1-2">
    <w:name w:val="reader-word-layer reader-word-s1-2"/>
    <w:basedOn w:val="a"/>
    <w:uiPriority w:val="99"/>
    <w:pPr>
      <w:widowControl/>
      <w:spacing w:before="100" w:beforeAutospacing="1" w:after="100" w:afterAutospacing="1"/>
      <w:jc w:val="left"/>
    </w:pPr>
    <w:rPr>
      <w:rFonts w:ascii="宋体" w:eastAsia="宋体" w:hAnsi="宋体" w:cs="Times New Roman"/>
      <w:kern w:val="0"/>
      <w:sz w:val="24"/>
    </w:rPr>
  </w:style>
  <w:style w:type="paragraph" w:styleId="22">
    <w:name w:val="Body Text 2"/>
    <w:basedOn w:val="a"/>
    <w:link w:val="23"/>
    <w:uiPriority w:val="99"/>
    <w:pPr>
      <w:spacing w:after="120" w:line="480" w:lineRule="auto"/>
    </w:pPr>
  </w:style>
  <w:style w:type="character" w:customStyle="1" w:styleId="23">
    <w:name w:val="正文文本 2 字符"/>
    <w:basedOn w:val="a0"/>
    <w:link w:val="22"/>
    <w:uiPriority w:val="99"/>
    <w:semiHidden/>
    <w:rsid w:val="009432D3"/>
    <w:rPr>
      <w:szCs w:val="24"/>
    </w:rPr>
  </w:style>
  <w:style w:type="paragraph" w:styleId="ae">
    <w:name w:val="header"/>
    <w:basedOn w:val="a"/>
    <w:link w:val="af"/>
    <w:uiPriority w:val="99"/>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semiHidden/>
    <w:rsid w:val="009432D3"/>
    <w:rPr>
      <w:sz w:val="18"/>
      <w:szCs w:val="18"/>
    </w:rPr>
  </w:style>
  <w:style w:type="paragraph" w:customStyle="1" w:styleId="21">
    <w:name w:val="样式2"/>
    <w:basedOn w:val="ad"/>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NewNew">
    <w:name w:val="正文 New New"/>
    <w:uiPriority w:val="99"/>
    <w:pPr>
      <w:widowControl w:val="0"/>
      <w:jc w:val="both"/>
    </w:pPr>
    <w:rPr>
      <w:rFonts w:ascii="Calibri" w:hAnsi="Calibri"/>
    </w:rPr>
  </w:style>
  <w:style w:type="paragraph" w:styleId="af0">
    <w:name w:val="toa heading"/>
    <w:basedOn w:val="a"/>
    <w:next w:val="a"/>
    <w:uiPriority w:val="99"/>
    <w:pPr>
      <w:spacing w:before="120"/>
    </w:pPr>
    <w:rPr>
      <w:rFonts w:ascii="Arial" w:eastAsia="仿宋_GB2312" w:hAnsi="Arial" w:cs="Arial"/>
      <w:sz w:val="24"/>
    </w:rPr>
  </w:style>
  <w:style w:type="paragraph" w:styleId="af1">
    <w:name w:val="footer"/>
    <w:basedOn w:val="a"/>
    <w:link w:val="af2"/>
    <w:uiPriority w:val="99"/>
    <w:pPr>
      <w:tabs>
        <w:tab w:val="center" w:pos="4153"/>
        <w:tab w:val="right" w:pos="8306"/>
      </w:tabs>
      <w:snapToGrid w:val="0"/>
      <w:jc w:val="left"/>
    </w:pPr>
    <w:rPr>
      <w:sz w:val="18"/>
      <w:szCs w:val="18"/>
    </w:rPr>
  </w:style>
  <w:style w:type="character" w:customStyle="1" w:styleId="af2">
    <w:name w:val="页脚 字符"/>
    <w:basedOn w:val="a0"/>
    <w:link w:val="af1"/>
    <w:uiPriority w:val="99"/>
    <w:semiHidden/>
    <w:rsid w:val="009432D3"/>
    <w:rPr>
      <w:sz w:val="18"/>
      <w:szCs w:val="18"/>
    </w:rPr>
  </w:style>
  <w:style w:type="paragraph" w:customStyle="1" w:styleId="NewNewNewNewNewNewNewNewNew">
    <w:name w:val="正文 New New New New New New New New New"/>
    <w:uiPriority w:val="99"/>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pPr>
      <w:widowControl w:val="0"/>
      <w:jc w:val="both"/>
    </w:pPr>
    <w:rPr>
      <w:rFonts w:ascii="Calibri" w:eastAsia="方正仿宋_GBK" w:hAnsi="Calibri"/>
      <w:sz w:val="32"/>
      <w:szCs w:val="24"/>
    </w:rPr>
  </w:style>
  <w:style w:type="paragraph" w:styleId="ac">
    <w:name w:val="Balloon Text"/>
    <w:basedOn w:val="a"/>
    <w:link w:val="ab"/>
    <w:uiPriority w:val="99"/>
    <w:rPr>
      <w:sz w:val="18"/>
      <w:szCs w:val="18"/>
    </w:rPr>
  </w:style>
  <w:style w:type="character" w:customStyle="1" w:styleId="BalloonTextChar">
    <w:name w:val="Balloon Text Char"/>
    <w:basedOn w:val="a0"/>
    <w:uiPriority w:val="99"/>
    <w:semiHidden/>
    <w:rsid w:val="009432D3"/>
    <w:rPr>
      <w:sz w:val="0"/>
      <w:szCs w:val="0"/>
    </w:rPr>
  </w:style>
  <w:style w:type="paragraph" w:customStyle="1" w:styleId="p0">
    <w:name w:val="p0"/>
    <w:basedOn w:val="a"/>
    <w:uiPriority w:val="9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a"/>
    <w:uiPriority w:val="99"/>
    <w:semiHidden/>
  </w:style>
  <w:style w:type="paragraph" w:customStyle="1" w:styleId="Char0">
    <w:name w:val="Char"/>
    <w:basedOn w:val="a"/>
    <w:uiPriority w:val="99"/>
    <w:semiHidden/>
  </w:style>
  <w:style w:type="paragraph" w:customStyle="1" w:styleId="Char1">
    <w:name w:val="Char1"/>
    <w:basedOn w:val="a"/>
    <w:uiPriority w:val="99"/>
    <w:semiHidden/>
  </w:style>
  <w:style w:type="paragraph" w:customStyle="1" w:styleId="4">
    <w:name w:val="样式4"/>
    <w:basedOn w:val="ad"/>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styleId="a7">
    <w:name w:val="Title"/>
    <w:basedOn w:val="a"/>
    <w:next w:val="a"/>
    <w:link w:val="a6"/>
    <w:uiPriority w:val="99"/>
    <w:qFormat/>
    <w:pPr>
      <w:spacing w:before="240" w:after="60"/>
      <w:jc w:val="center"/>
      <w:outlineLvl w:val="0"/>
    </w:pPr>
    <w:rPr>
      <w:rFonts w:ascii="Cambria" w:hAnsi="Cambria"/>
      <w:b/>
      <w:bCs/>
      <w:kern w:val="0"/>
      <w:sz w:val="32"/>
      <w:szCs w:val="32"/>
    </w:rPr>
  </w:style>
  <w:style w:type="character" w:customStyle="1" w:styleId="TitleChar">
    <w:name w:val="Title Char"/>
    <w:basedOn w:val="a0"/>
    <w:uiPriority w:val="10"/>
    <w:rsid w:val="009432D3"/>
    <w:rPr>
      <w:rFonts w:asciiTheme="majorHAnsi" w:eastAsia="宋体" w:hAnsiTheme="majorHAnsi" w:cstheme="majorBidi"/>
      <w:b/>
      <w:bCs/>
      <w:sz w:val="32"/>
      <w:szCs w:val="32"/>
    </w:rPr>
  </w:style>
  <w:style w:type="paragraph" w:styleId="af3">
    <w:name w:val="Date"/>
    <w:basedOn w:val="a"/>
    <w:next w:val="a"/>
    <w:link w:val="af4"/>
    <w:uiPriority w:val="99"/>
    <w:pPr>
      <w:ind w:leftChars="2500" w:left="100"/>
    </w:pPr>
    <w:rPr>
      <w:rFonts w:ascii="仿宋_GB2312" w:eastAsia="仿宋_GB2312"/>
      <w:sz w:val="32"/>
    </w:rPr>
  </w:style>
  <w:style w:type="character" w:customStyle="1" w:styleId="af4">
    <w:name w:val="日期 字符"/>
    <w:basedOn w:val="a0"/>
    <w:link w:val="af3"/>
    <w:uiPriority w:val="99"/>
    <w:semiHidden/>
    <w:rsid w:val="009432D3"/>
    <w:rPr>
      <w:szCs w:val="24"/>
    </w:rPr>
  </w:style>
  <w:style w:type="paragraph" w:customStyle="1" w:styleId="p16">
    <w:name w:val="p16"/>
    <w:basedOn w:val="a"/>
    <w:uiPriority w:val="99"/>
    <w:pPr>
      <w:widowControl/>
    </w:pPr>
    <w:rPr>
      <w:kern w:val="0"/>
      <w:szCs w:val="21"/>
    </w:rPr>
  </w:style>
  <w:style w:type="paragraph" w:customStyle="1" w:styleId="CharCharChar">
    <w:name w:val="Char Char Char"/>
    <w:basedOn w:val="a"/>
    <w:uiPriority w:val="99"/>
    <w:rPr>
      <w:rFonts w:eastAsia="仿宋_GB2312"/>
      <w:sz w:val="32"/>
      <w:szCs w:val="20"/>
    </w:rPr>
  </w:style>
  <w:style w:type="paragraph" w:customStyle="1" w:styleId="7">
    <w:name w:val="样式7"/>
    <w:basedOn w:val="a"/>
    <w:uiPriority w:val="99"/>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a"/>
    <w:uiPriority w:val="99"/>
    <w:rPr>
      <w:rFonts w:ascii="宋体" w:hAnsi="Courier New"/>
      <w:szCs w:val="20"/>
    </w:rPr>
  </w:style>
  <w:style w:type="paragraph" w:customStyle="1" w:styleId="New0">
    <w:name w:val="正文 New"/>
    <w:uiPriority w:val="99"/>
    <w:pPr>
      <w:widowControl w:val="0"/>
      <w:jc w:val="both"/>
    </w:pPr>
  </w:style>
  <w:style w:type="paragraph" w:customStyle="1" w:styleId="NoSpacing1">
    <w:name w:val="No Spacing1"/>
    <w:uiPriority w:val="99"/>
    <w:pPr>
      <w:widowControl w:val="0"/>
      <w:jc w:val="both"/>
    </w:pPr>
    <w:rPr>
      <w:sz w:val="30"/>
      <w:szCs w:val="30"/>
    </w:rPr>
  </w:style>
  <w:style w:type="paragraph" w:styleId="ad">
    <w:name w:val="Plain Text"/>
    <w:basedOn w:val="a"/>
    <w:link w:val="10"/>
    <w:uiPriority w:val="99"/>
    <w:rPr>
      <w:rFonts w:ascii="宋体" w:hAnsi="Courier New" w:cs="Courier New"/>
      <w:szCs w:val="21"/>
    </w:rPr>
  </w:style>
  <w:style w:type="character" w:customStyle="1" w:styleId="PlainTextChar">
    <w:name w:val="Plain Text Char"/>
    <w:basedOn w:val="a0"/>
    <w:uiPriority w:val="99"/>
    <w:semiHidden/>
    <w:rsid w:val="009432D3"/>
    <w:rPr>
      <w:rFonts w:ascii="宋体" w:eastAsia="宋体" w:hAnsi="Courier New" w:cs="Courier New"/>
      <w:szCs w:val="21"/>
    </w:rPr>
  </w:style>
  <w:style w:type="paragraph" w:customStyle="1" w:styleId="CharCharCharCharCharCharCharCharCharChar">
    <w:name w:val="Char Char Char Char Char Char Char Char Char Char"/>
    <w:basedOn w:val="a"/>
    <w:uiPriority w:val="99"/>
    <w:semiHidden/>
  </w:style>
  <w:style w:type="paragraph" w:customStyle="1" w:styleId="1">
    <w:name w:val="样式1"/>
    <w:basedOn w:val="ad"/>
    <w:link w:val="1CharChar"/>
    <w:uiPriority w:val="99"/>
    <w:pPr>
      <w:adjustRightInd w:val="0"/>
      <w:snapToGrid w:val="0"/>
      <w:spacing w:line="610" w:lineRule="exact"/>
      <w:ind w:firstLineChars="200" w:firstLine="640"/>
    </w:pPr>
    <w:rPr>
      <w:rFonts w:ascii="黑体" w:eastAsia="黑体"/>
      <w:sz w:val="32"/>
      <w:szCs w:val="32"/>
    </w:rPr>
  </w:style>
  <w:style w:type="paragraph" w:styleId="af5">
    <w:name w:val="Body Text Indent"/>
    <w:basedOn w:val="a"/>
    <w:link w:val="af6"/>
    <w:uiPriority w:val="99"/>
    <w:pPr>
      <w:ind w:firstLineChars="200" w:firstLine="640"/>
    </w:pPr>
    <w:rPr>
      <w:rFonts w:eastAsia="仿宋_GB2312"/>
      <w:color w:val="000000"/>
      <w:sz w:val="32"/>
      <w:szCs w:val="32"/>
      <w:lang w:val="zh-CN"/>
    </w:rPr>
  </w:style>
  <w:style w:type="character" w:customStyle="1" w:styleId="af6">
    <w:name w:val="正文文本缩进 字符"/>
    <w:basedOn w:val="a0"/>
    <w:link w:val="af5"/>
    <w:uiPriority w:val="99"/>
    <w:semiHidden/>
    <w:rsid w:val="009432D3"/>
    <w:rPr>
      <w:szCs w:val="24"/>
    </w:rPr>
  </w:style>
  <w:style w:type="paragraph" w:customStyle="1" w:styleId="NewNewNewNewNewNewNew">
    <w:name w:val="正文 New New New New New New New"/>
    <w:uiPriority w:val="99"/>
    <w:pPr>
      <w:widowControl w:val="0"/>
      <w:jc w:val="both"/>
    </w:pPr>
    <w:rPr>
      <w:szCs w:val="24"/>
    </w:rPr>
  </w:style>
  <w:style w:type="paragraph" w:customStyle="1" w:styleId="31">
    <w:name w:val="样式3"/>
    <w:basedOn w:val="a"/>
    <w:uiPriority w:val="99"/>
    <w:pPr>
      <w:topLinePunct/>
      <w:adjustRightInd w:val="0"/>
      <w:snapToGrid w:val="0"/>
      <w:spacing w:line="592" w:lineRule="exact"/>
      <w:jc w:val="center"/>
    </w:pPr>
    <w:rPr>
      <w:rFonts w:ascii="宋体" w:hAnsi="宋体"/>
      <w:sz w:val="44"/>
      <w:szCs w:val="44"/>
    </w:rPr>
  </w:style>
  <w:style w:type="paragraph" w:styleId="a4">
    <w:name w:val="Body Text"/>
    <w:basedOn w:val="a"/>
    <w:link w:val="a3"/>
    <w:uiPriority w:val="99"/>
    <w:pPr>
      <w:spacing w:line="100" w:lineRule="atLeast"/>
      <w:jc w:val="center"/>
    </w:pPr>
    <w:rPr>
      <w:rFonts w:eastAsia="华文中宋"/>
      <w:sz w:val="44"/>
    </w:rPr>
  </w:style>
  <w:style w:type="character" w:customStyle="1" w:styleId="BodyTextChar">
    <w:name w:val="Body Text Char"/>
    <w:basedOn w:val="a0"/>
    <w:uiPriority w:val="99"/>
    <w:semiHidden/>
    <w:rsid w:val="009432D3"/>
    <w:rPr>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customStyle="1" w:styleId="CharCharCharChar">
    <w:name w:val="Char Char Char Char"/>
    <w:basedOn w:val="a"/>
    <w:uiPriority w:val="99"/>
    <w:semiHidden/>
  </w:style>
  <w:style w:type="paragraph" w:styleId="af7">
    <w:name w:val="Normal (Web)"/>
    <w:basedOn w:val="a"/>
    <w:uiPriority w:val="99"/>
    <w:pPr>
      <w:widowControl/>
      <w:spacing w:before="100" w:beforeAutospacing="1" w:after="100" w:afterAutospacing="1"/>
      <w:jc w:val="left"/>
    </w:pPr>
    <w:rPr>
      <w:rFonts w:ascii="宋体" w:eastAsia="宋体" w:hAnsi="宋体" w:cs="Times New Roman"/>
      <w:kern w:val="0"/>
      <w:sz w:val="24"/>
    </w:rPr>
  </w:style>
  <w:style w:type="paragraph" w:styleId="af8">
    <w:name w:val="List"/>
    <w:basedOn w:val="a"/>
    <w:uiPriority w:val="99"/>
    <w:pPr>
      <w:ind w:left="200" w:hangingChars="200" w:hanging="200"/>
    </w:pPr>
  </w:style>
  <w:style w:type="table" w:styleId="af9">
    <w:name w:val="Table Grid"/>
    <w:basedOn w:val="a1"/>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1">
    <w:name w:val="Char Char21"/>
    <w:basedOn w:val="a"/>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a"/>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a"/>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20">
    <w:name w:val="标题 2 字符"/>
    <w:link w:val="2"/>
    <w:uiPriority w:val="99"/>
    <w:semiHidden/>
    <w:locked/>
    <w:rsid w:val="008A02D7"/>
    <w:rPr>
      <w:rFonts w:ascii="等线 Light" w:eastAsia="等线 Light" w:hAnsi="等线 Light"/>
      <w:b/>
      <w:kern w:val="2"/>
      <w:sz w:val="32"/>
    </w:rPr>
  </w:style>
  <w:style w:type="paragraph" w:customStyle="1" w:styleId="Style8">
    <w:name w:val="_Style 8"/>
    <w:basedOn w:val="a"/>
    <w:uiPriority w:val="99"/>
    <w:semiHidden/>
    <w:rsid w:val="006E0F42"/>
    <w:rPr>
      <w:rFonts w:ascii="Calibri" w:eastAsia="宋体" w:hAnsi="Calibri" w:cs="Times New Roman"/>
    </w:rPr>
  </w:style>
  <w:style w:type="paragraph" w:customStyle="1" w:styleId="12">
    <w:name w:val="正文1"/>
    <w:basedOn w:val="a"/>
    <w:uiPriority w:val="99"/>
    <w:rsid w:val="00997885"/>
    <w:pPr>
      <w:widowControl/>
    </w:pPr>
    <w:rPr>
      <w:rFonts w:ascii="Times New Roman" w:eastAsia="宋体" w:hAnsi="Times New Roman" w:cs="Times New Roman"/>
      <w:szCs w:val="21"/>
    </w:rPr>
  </w:style>
  <w:style w:type="character" w:customStyle="1" w:styleId="30">
    <w:name w:val="标题 3 字符"/>
    <w:link w:val="3"/>
    <w:uiPriority w:val="99"/>
    <w:locked/>
    <w:rsid w:val="0022241C"/>
    <w:rPr>
      <w:b/>
      <w:kern w:val="2"/>
      <w:sz w:val="32"/>
    </w:rPr>
  </w:style>
  <w:style w:type="paragraph" w:styleId="afa">
    <w:name w:val="Normal Indent"/>
    <w:basedOn w:val="a"/>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4124">
      <w:marLeft w:val="0"/>
      <w:marRight w:val="0"/>
      <w:marTop w:val="0"/>
      <w:marBottom w:val="0"/>
      <w:divBdr>
        <w:top w:val="none" w:sz="0" w:space="0" w:color="auto"/>
        <w:left w:val="none" w:sz="0" w:space="0" w:color="auto"/>
        <w:bottom w:val="none" w:sz="0" w:space="0" w:color="auto"/>
        <w:right w:val="none" w:sz="0" w:space="0" w:color="auto"/>
      </w:divBdr>
    </w:div>
    <w:div w:id="12264125">
      <w:marLeft w:val="0"/>
      <w:marRight w:val="0"/>
      <w:marTop w:val="0"/>
      <w:marBottom w:val="0"/>
      <w:divBdr>
        <w:top w:val="none" w:sz="0" w:space="0" w:color="auto"/>
        <w:left w:val="none" w:sz="0" w:space="0" w:color="auto"/>
        <w:bottom w:val="none" w:sz="0" w:space="0" w:color="auto"/>
        <w:right w:val="none" w:sz="0" w:space="0" w:color="auto"/>
      </w:divBdr>
    </w:div>
    <w:div w:id="12264126">
      <w:marLeft w:val="0"/>
      <w:marRight w:val="0"/>
      <w:marTop w:val="0"/>
      <w:marBottom w:val="0"/>
      <w:divBdr>
        <w:top w:val="none" w:sz="0" w:space="0" w:color="auto"/>
        <w:left w:val="none" w:sz="0" w:space="0" w:color="auto"/>
        <w:bottom w:val="none" w:sz="0" w:space="0" w:color="auto"/>
        <w:right w:val="none" w:sz="0" w:space="0" w:color="auto"/>
      </w:divBdr>
    </w:div>
    <w:div w:id="12264127">
      <w:marLeft w:val="0"/>
      <w:marRight w:val="0"/>
      <w:marTop w:val="0"/>
      <w:marBottom w:val="0"/>
      <w:divBdr>
        <w:top w:val="none" w:sz="0" w:space="0" w:color="auto"/>
        <w:left w:val="none" w:sz="0" w:space="0" w:color="auto"/>
        <w:bottom w:val="none" w:sz="0" w:space="0" w:color="auto"/>
        <w:right w:val="none" w:sz="0" w:space="0" w:color="auto"/>
      </w:divBdr>
    </w:div>
    <w:div w:id="12264128">
      <w:marLeft w:val="0"/>
      <w:marRight w:val="0"/>
      <w:marTop w:val="0"/>
      <w:marBottom w:val="0"/>
      <w:divBdr>
        <w:top w:val="none" w:sz="0" w:space="0" w:color="auto"/>
        <w:left w:val="none" w:sz="0" w:space="0" w:color="auto"/>
        <w:bottom w:val="none" w:sz="0" w:space="0" w:color="auto"/>
        <w:right w:val="none" w:sz="0" w:space="0" w:color="auto"/>
      </w:divBdr>
    </w:div>
    <w:div w:id="12264129">
      <w:marLeft w:val="0"/>
      <w:marRight w:val="0"/>
      <w:marTop w:val="0"/>
      <w:marBottom w:val="0"/>
      <w:divBdr>
        <w:top w:val="none" w:sz="0" w:space="0" w:color="auto"/>
        <w:left w:val="none" w:sz="0" w:space="0" w:color="auto"/>
        <w:bottom w:val="none" w:sz="0" w:space="0" w:color="auto"/>
        <w:right w:val="none" w:sz="0" w:space="0" w:color="auto"/>
      </w:divBdr>
    </w:div>
    <w:div w:id="122641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8803</Words>
  <Characters>402</Characters>
  <Application>Microsoft Office Word</Application>
  <DocSecurity>0</DocSecurity>
  <Lines>3</Lines>
  <Paragraphs>18</Paragraphs>
  <ScaleCrop>false</ScaleCrop>
  <Company>微软中国</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SRDYSC</cp:lastModifiedBy>
  <cp:revision>4</cp:revision>
  <cp:lastPrinted>2020-04-07T09:27:00Z</cp:lastPrinted>
  <dcterms:created xsi:type="dcterms:W3CDTF">2020-05-27T13:16:00Z</dcterms:created>
  <dcterms:modified xsi:type="dcterms:W3CDTF">2020-05-27T13:42:00Z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