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E5" w:rsidRDefault="00C472E5" w:rsidP="006A258A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550317" w:rsidRPr="003761C8" w:rsidRDefault="00550317" w:rsidP="006A258A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3761C8">
        <w:rPr>
          <w:rFonts w:ascii="Times New Roman" w:eastAsia="方正小标宋简体" w:hAnsi="Times New Roman"/>
          <w:sz w:val="44"/>
          <w:szCs w:val="44"/>
        </w:rPr>
        <w:t>北京市人民代表大会常务委员会关于</w:t>
      </w:r>
    </w:p>
    <w:p w:rsidR="00550317" w:rsidRDefault="00550317" w:rsidP="006A258A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3761C8">
        <w:rPr>
          <w:rFonts w:ascii="Times New Roman" w:eastAsia="方正小标宋简体" w:hAnsi="Times New Roman"/>
          <w:sz w:val="44"/>
          <w:szCs w:val="44"/>
        </w:rPr>
        <w:t>废止</w:t>
      </w:r>
      <w:r>
        <w:rPr>
          <w:rFonts w:ascii="Times New Roman" w:eastAsia="方正小标宋简体" w:hAnsi="Times New Roman" w:hint="eastAsia"/>
          <w:sz w:val="44"/>
          <w:szCs w:val="44"/>
        </w:rPr>
        <w:t>部分地方性法规</w:t>
      </w:r>
      <w:r w:rsidRPr="003761C8">
        <w:rPr>
          <w:rFonts w:ascii="Times New Roman" w:eastAsia="方正小标宋简体" w:hAnsi="Times New Roman"/>
          <w:sz w:val="44"/>
          <w:szCs w:val="44"/>
        </w:rPr>
        <w:t>的决定</w:t>
      </w:r>
    </w:p>
    <w:p w:rsidR="00550317" w:rsidRPr="008B33EA" w:rsidRDefault="00550317" w:rsidP="006A258A">
      <w:pPr>
        <w:overflowPunct w:val="0"/>
        <w:spacing w:line="580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B33EA">
        <w:rPr>
          <w:rFonts w:ascii="Times New Roman" w:eastAsia="楷体_GB2312" w:hAnsi="Times New Roman" w:cs="Times New Roman"/>
          <w:sz w:val="32"/>
          <w:szCs w:val="32"/>
        </w:rPr>
        <w:t>（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202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1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年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9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月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24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日北京市第十五届人民代表大会</w:t>
      </w:r>
    </w:p>
    <w:p w:rsidR="00550317" w:rsidRPr="003761C8" w:rsidRDefault="00550317" w:rsidP="006A258A">
      <w:pPr>
        <w:overflowPunct w:val="0"/>
        <w:spacing w:line="58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8B33EA">
        <w:rPr>
          <w:rFonts w:ascii="Times New Roman" w:eastAsia="楷体_GB2312" w:hAnsi="Times New Roman" w:cs="Times New Roman"/>
          <w:sz w:val="32"/>
          <w:szCs w:val="32"/>
        </w:rPr>
        <w:t>常务委员会第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三十三</w:t>
      </w:r>
      <w:r w:rsidRPr="008B33EA">
        <w:rPr>
          <w:rFonts w:ascii="Times New Roman" w:eastAsia="楷体_GB2312" w:hAnsi="Times New Roman" w:cs="Times New Roman"/>
          <w:sz w:val="32"/>
          <w:szCs w:val="32"/>
        </w:rPr>
        <w:t>次会议通过）</w:t>
      </w:r>
    </w:p>
    <w:p w:rsidR="00550317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550317" w:rsidRPr="003761C8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F5490D">
        <w:rPr>
          <w:rFonts w:ascii="Times New Roman" w:eastAsia="仿宋_GB2312" w:hAnsi="Times New Roman"/>
          <w:sz w:val="32"/>
          <w:szCs w:val="32"/>
        </w:rPr>
        <w:t>北京市第十五届人民代表大会常务委员会第</w:t>
      </w:r>
      <w:r>
        <w:rPr>
          <w:rFonts w:ascii="Times New Roman" w:eastAsia="仿宋_GB2312" w:hAnsi="Times New Roman" w:hint="eastAsia"/>
          <w:sz w:val="32"/>
          <w:szCs w:val="32"/>
        </w:rPr>
        <w:t>三十三</w:t>
      </w:r>
      <w:r w:rsidRPr="00F5490D">
        <w:rPr>
          <w:rFonts w:ascii="Times New Roman" w:eastAsia="仿宋_GB2312" w:hAnsi="Times New Roman"/>
          <w:sz w:val="32"/>
          <w:szCs w:val="32"/>
        </w:rPr>
        <w:t>次会议决定：</w:t>
      </w:r>
    </w:p>
    <w:p w:rsidR="00550317" w:rsidRPr="00F5490D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F5490D">
        <w:rPr>
          <w:rFonts w:ascii="Times New Roman" w:eastAsia="仿宋_GB2312" w:hAnsi="Times New Roman"/>
          <w:sz w:val="32"/>
          <w:szCs w:val="32"/>
        </w:rPr>
        <w:t>一、废止</w:t>
      </w:r>
      <w:r w:rsidRPr="00F5490D">
        <w:rPr>
          <w:rFonts w:ascii="Times New Roman" w:eastAsia="仿宋_GB2312" w:hAnsi="Times New Roman" w:hint="eastAsia"/>
          <w:sz w:val="32"/>
          <w:szCs w:val="32"/>
        </w:rPr>
        <w:t>《北京市社会治安综合治理条例》（</w:t>
      </w:r>
      <w:r w:rsidRPr="00F5490D">
        <w:rPr>
          <w:rFonts w:ascii="Times New Roman" w:eastAsia="仿宋_GB2312" w:hAnsi="Times New Roman" w:hint="eastAsia"/>
          <w:sz w:val="32"/>
          <w:szCs w:val="32"/>
        </w:rPr>
        <w:t>1992</w:t>
      </w:r>
      <w:r w:rsidRPr="00F5490D">
        <w:rPr>
          <w:rFonts w:ascii="Times New Roman" w:eastAsia="仿宋_GB2312" w:hAnsi="Times New Roman" w:hint="eastAsia"/>
          <w:sz w:val="32"/>
          <w:szCs w:val="32"/>
        </w:rPr>
        <w:t>年</w:t>
      </w:r>
      <w:r w:rsidRPr="00F5490D">
        <w:rPr>
          <w:rFonts w:ascii="Times New Roman" w:eastAsia="仿宋_GB2312" w:hAnsi="Times New Roman" w:hint="eastAsia"/>
          <w:sz w:val="32"/>
          <w:szCs w:val="32"/>
        </w:rPr>
        <w:t>9</w:t>
      </w:r>
      <w:r w:rsidRPr="00F5490D">
        <w:rPr>
          <w:rFonts w:ascii="Times New Roman" w:eastAsia="仿宋_GB2312" w:hAnsi="Times New Roman" w:hint="eastAsia"/>
          <w:sz w:val="32"/>
          <w:szCs w:val="32"/>
        </w:rPr>
        <w:t>月</w:t>
      </w:r>
      <w:r w:rsidRPr="00F5490D">
        <w:rPr>
          <w:rFonts w:ascii="Times New Roman" w:eastAsia="仿宋_GB2312" w:hAnsi="Times New Roman" w:hint="eastAsia"/>
          <w:sz w:val="32"/>
          <w:szCs w:val="32"/>
        </w:rPr>
        <w:t>19</w:t>
      </w:r>
      <w:r w:rsidRPr="00F5490D">
        <w:rPr>
          <w:rFonts w:ascii="Times New Roman" w:eastAsia="仿宋_GB2312" w:hAnsi="Times New Roman" w:hint="eastAsia"/>
          <w:sz w:val="32"/>
          <w:szCs w:val="32"/>
        </w:rPr>
        <w:t>日北京市第九届人民代表大会常务委员会第三十六次会议通过）</w:t>
      </w:r>
    </w:p>
    <w:p w:rsidR="00550317" w:rsidRPr="00F5490D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F5490D">
        <w:rPr>
          <w:rFonts w:ascii="Times New Roman" w:eastAsia="仿宋_GB2312" w:hAnsi="Times New Roman" w:hint="eastAsia"/>
          <w:sz w:val="32"/>
          <w:szCs w:val="32"/>
        </w:rPr>
        <w:t>二</w:t>
      </w:r>
      <w:r w:rsidRPr="00F5490D">
        <w:rPr>
          <w:rFonts w:ascii="Times New Roman" w:eastAsia="仿宋_GB2312" w:hAnsi="Times New Roman"/>
          <w:sz w:val="32"/>
          <w:szCs w:val="32"/>
        </w:rPr>
        <w:t>、废止</w:t>
      </w:r>
      <w:r w:rsidRPr="00F5490D">
        <w:rPr>
          <w:rFonts w:ascii="Times New Roman" w:eastAsia="仿宋_GB2312" w:hAnsi="Times New Roman" w:hint="eastAsia"/>
          <w:sz w:val="32"/>
          <w:szCs w:val="32"/>
        </w:rPr>
        <w:t>《北京市反不正当竞争条例》（</w:t>
      </w:r>
      <w:r w:rsidRPr="00F5490D">
        <w:rPr>
          <w:rFonts w:ascii="Times New Roman" w:eastAsia="仿宋_GB2312" w:hAnsi="Times New Roman" w:hint="eastAsia"/>
          <w:sz w:val="32"/>
          <w:szCs w:val="32"/>
        </w:rPr>
        <w:t>1994</w:t>
      </w:r>
      <w:r w:rsidRPr="00F5490D">
        <w:rPr>
          <w:rFonts w:ascii="Times New Roman" w:eastAsia="仿宋_GB2312" w:hAnsi="Times New Roman" w:hint="eastAsia"/>
          <w:sz w:val="32"/>
          <w:szCs w:val="32"/>
        </w:rPr>
        <w:t>年</w:t>
      </w:r>
      <w:r w:rsidRPr="00F5490D">
        <w:rPr>
          <w:rFonts w:ascii="Times New Roman" w:eastAsia="仿宋_GB2312" w:hAnsi="Times New Roman" w:hint="eastAsia"/>
          <w:sz w:val="32"/>
          <w:szCs w:val="32"/>
        </w:rPr>
        <w:t>7</w:t>
      </w:r>
      <w:r w:rsidRPr="00F5490D">
        <w:rPr>
          <w:rFonts w:ascii="Times New Roman" w:eastAsia="仿宋_GB2312" w:hAnsi="Times New Roman" w:hint="eastAsia"/>
          <w:sz w:val="32"/>
          <w:szCs w:val="32"/>
        </w:rPr>
        <w:t>月</w:t>
      </w:r>
      <w:r w:rsidRPr="00F5490D">
        <w:rPr>
          <w:rFonts w:ascii="Times New Roman" w:eastAsia="仿宋_GB2312" w:hAnsi="Times New Roman" w:hint="eastAsia"/>
          <w:sz w:val="32"/>
          <w:szCs w:val="32"/>
        </w:rPr>
        <w:t>22</w:t>
      </w:r>
      <w:r w:rsidRPr="00F5490D">
        <w:rPr>
          <w:rFonts w:ascii="Times New Roman" w:eastAsia="仿宋_GB2312" w:hAnsi="Times New Roman" w:hint="eastAsia"/>
          <w:sz w:val="32"/>
          <w:szCs w:val="32"/>
        </w:rPr>
        <w:t>日北京市第十届人民代表大会常务委员会第十一次会议通过）</w:t>
      </w:r>
    </w:p>
    <w:p w:rsidR="00550317" w:rsidRPr="00F5490D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F5490D">
        <w:rPr>
          <w:rFonts w:ascii="Times New Roman" w:eastAsia="仿宋_GB2312" w:hAnsi="Times New Roman" w:hint="eastAsia"/>
          <w:sz w:val="32"/>
          <w:szCs w:val="32"/>
        </w:rPr>
        <w:t>三、</w:t>
      </w:r>
      <w:r w:rsidRPr="00F5490D">
        <w:rPr>
          <w:rFonts w:ascii="Times New Roman" w:eastAsia="仿宋_GB2312" w:hAnsi="Times New Roman"/>
          <w:sz w:val="32"/>
          <w:szCs w:val="32"/>
        </w:rPr>
        <w:t>废止</w:t>
      </w:r>
      <w:r w:rsidRPr="00F5490D">
        <w:rPr>
          <w:rFonts w:ascii="Times New Roman" w:eastAsia="仿宋_GB2312" w:hAnsi="Times New Roman" w:hint="eastAsia"/>
          <w:sz w:val="32"/>
          <w:szCs w:val="32"/>
        </w:rPr>
        <w:t>《北京市邮政通信条例》（</w:t>
      </w:r>
      <w:r w:rsidRPr="00F5490D">
        <w:rPr>
          <w:rFonts w:ascii="Times New Roman" w:eastAsia="仿宋_GB2312" w:hAnsi="Times New Roman" w:hint="eastAsia"/>
          <w:sz w:val="32"/>
          <w:szCs w:val="32"/>
        </w:rPr>
        <w:t>1994</w:t>
      </w:r>
      <w:r w:rsidRPr="00F5490D">
        <w:rPr>
          <w:rFonts w:ascii="Times New Roman" w:eastAsia="仿宋_GB2312" w:hAnsi="Times New Roman" w:hint="eastAsia"/>
          <w:sz w:val="32"/>
          <w:szCs w:val="32"/>
        </w:rPr>
        <w:t>年</w:t>
      </w:r>
      <w:r w:rsidRPr="00F5490D">
        <w:rPr>
          <w:rFonts w:ascii="Times New Roman" w:eastAsia="仿宋_GB2312" w:hAnsi="Times New Roman" w:hint="eastAsia"/>
          <w:sz w:val="32"/>
          <w:szCs w:val="32"/>
        </w:rPr>
        <w:t>7</w:t>
      </w:r>
      <w:r w:rsidRPr="00F5490D">
        <w:rPr>
          <w:rFonts w:ascii="Times New Roman" w:eastAsia="仿宋_GB2312" w:hAnsi="Times New Roman" w:hint="eastAsia"/>
          <w:sz w:val="32"/>
          <w:szCs w:val="32"/>
        </w:rPr>
        <w:t>月</w:t>
      </w:r>
      <w:r w:rsidRPr="00F5490D">
        <w:rPr>
          <w:rFonts w:ascii="Times New Roman" w:eastAsia="仿宋_GB2312" w:hAnsi="Times New Roman" w:hint="eastAsia"/>
          <w:sz w:val="32"/>
          <w:szCs w:val="32"/>
        </w:rPr>
        <w:t>22</w:t>
      </w:r>
      <w:r w:rsidRPr="00F5490D">
        <w:rPr>
          <w:rFonts w:ascii="Times New Roman" w:eastAsia="仿宋_GB2312" w:hAnsi="Times New Roman" w:hint="eastAsia"/>
          <w:sz w:val="32"/>
          <w:szCs w:val="32"/>
        </w:rPr>
        <w:t>日北京市第十届人民代表大会常务委员会第十一次会议通过）</w:t>
      </w:r>
    </w:p>
    <w:p w:rsidR="00550317" w:rsidRPr="00F5490D" w:rsidRDefault="00550317" w:rsidP="006A258A">
      <w:pPr>
        <w:overflowPunct w:val="0"/>
        <w:spacing w:line="58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F5490D">
        <w:rPr>
          <w:rFonts w:ascii="Times New Roman" w:eastAsia="仿宋_GB2312" w:hAnsi="Times New Roman" w:hint="eastAsia"/>
          <w:sz w:val="32"/>
          <w:szCs w:val="32"/>
        </w:rPr>
        <w:t>四、</w:t>
      </w:r>
      <w:r w:rsidRPr="00F5490D">
        <w:rPr>
          <w:rFonts w:ascii="Times New Roman" w:eastAsia="仿宋_GB2312" w:hAnsi="Times New Roman"/>
          <w:sz w:val="32"/>
          <w:szCs w:val="32"/>
        </w:rPr>
        <w:t>废止</w:t>
      </w:r>
      <w:r w:rsidRPr="00F5490D">
        <w:rPr>
          <w:rFonts w:ascii="Times New Roman" w:eastAsia="仿宋_GB2312" w:hAnsi="Times New Roman" w:hint="eastAsia"/>
          <w:sz w:val="32"/>
          <w:szCs w:val="32"/>
        </w:rPr>
        <w:t>《北京市信息化促进条例》（</w:t>
      </w:r>
      <w:r w:rsidRPr="00F5490D">
        <w:rPr>
          <w:rFonts w:ascii="Times New Roman" w:eastAsia="仿宋_GB2312" w:hAnsi="Times New Roman" w:hint="eastAsia"/>
          <w:sz w:val="32"/>
          <w:szCs w:val="32"/>
        </w:rPr>
        <w:t>2007</w:t>
      </w:r>
      <w:r w:rsidRPr="00F5490D">
        <w:rPr>
          <w:rFonts w:ascii="Times New Roman" w:eastAsia="仿宋_GB2312" w:hAnsi="Times New Roman" w:hint="eastAsia"/>
          <w:sz w:val="32"/>
          <w:szCs w:val="32"/>
        </w:rPr>
        <w:t>年</w:t>
      </w:r>
      <w:r w:rsidRPr="00F5490D">
        <w:rPr>
          <w:rFonts w:ascii="Times New Roman" w:eastAsia="仿宋_GB2312" w:hAnsi="Times New Roman" w:hint="eastAsia"/>
          <w:sz w:val="32"/>
          <w:szCs w:val="32"/>
        </w:rPr>
        <w:t>9</w:t>
      </w:r>
      <w:r w:rsidRPr="00F5490D">
        <w:rPr>
          <w:rFonts w:ascii="Times New Roman" w:eastAsia="仿宋_GB2312" w:hAnsi="Times New Roman" w:hint="eastAsia"/>
          <w:sz w:val="32"/>
          <w:szCs w:val="32"/>
        </w:rPr>
        <w:t>月</w:t>
      </w:r>
      <w:r w:rsidRPr="00F5490D">
        <w:rPr>
          <w:rFonts w:ascii="Times New Roman" w:eastAsia="仿宋_GB2312" w:hAnsi="Times New Roman" w:hint="eastAsia"/>
          <w:sz w:val="32"/>
          <w:szCs w:val="32"/>
        </w:rPr>
        <w:t>14</w:t>
      </w:r>
      <w:r w:rsidRPr="00F5490D">
        <w:rPr>
          <w:rFonts w:ascii="Times New Roman" w:eastAsia="仿宋_GB2312" w:hAnsi="Times New Roman" w:hint="eastAsia"/>
          <w:sz w:val="32"/>
          <w:szCs w:val="32"/>
        </w:rPr>
        <w:t>日北京市第十二届人民代表大会常务委员会第三十八次会议通过）</w:t>
      </w:r>
    </w:p>
    <w:p w:rsidR="006971E5" w:rsidRDefault="00550317" w:rsidP="00196495">
      <w:pPr>
        <w:overflowPunct w:val="0"/>
        <w:spacing w:line="580" w:lineRule="exact"/>
        <w:ind w:firstLineChars="200" w:firstLine="640"/>
        <w:rPr>
          <w:rFonts w:ascii="Times New Roman" w:eastAsia="仿宋_GB2312" w:hAnsi="Times New Roman" w:hint="eastAsia"/>
          <w:sz w:val="32"/>
          <w:szCs w:val="32"/>
        </w:rPr>
      </w:pPr>
      <w:r w:rsidRPr="00F5490D">
        <w:rPr>
          <w:rFonts w:ascii="Times New Roman" w:eastAsia="仿宋_GB2312" w:hAnsi="Times New Roman"/>
          <w:sz w:val="32"/>
          <w:szCs w:val="32"/>
        </w:rPr>
        <w:t>本决定自公布之日起施行。</w:t>
      </w:r>
      <w:bookmarkStart w:id="0" w:name="_GoBack"/>
      <w:bookmarkEnd w:id="0"/>
    </w:p>
    <w:sectPr w:rsidR="006971E5" w:rsidSect="006424A0">
      <w:footerReference w:type="even" r:id="rId6"/>
      <w:footerReference w:type="default" r:id="rId7"/>
      <w:pgSz w:w="11906" w:h="16838" w:code="9"/>
      <w:pgMar w:top="2098" w:right="1418" w:bottom="1871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4F" w:rsidRDefault="007D4E4F" w:rsidP="00346796">
      <w:r>
        <w:separator/>
      </w:r>
    </w:p>
  </w:endnote>
  <w:endnote w:type="continuationSeparator" w:id="0">
    <w:p w:rsidR="007D4E4F" w:rsidRDefault="007D4E4F" w:rsidP="003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847860239"/>
      <w:docPartObj>
        <w:docPartGallery w:val="Page Numbers (Bottom of Page)"/>
        <w:docPartUnique/>
      </w:docPartObj>
    </w:sdtPr>
    <w:sdtEndPr/>
    <w:sdtContent>
      <w:p w:rsidR="00771F25" w:rsidRPr="00771F25" w:rsidRDefault="00771F25">
        <w:pPr>
          <w:pStyle w:val="a7"/>
          <w:rPr>
            <w:rFonts w:ascii="Times New Roman" w:hAnsi="Times New Roman" w:cs="Times New Roman"/>
            <w:sz w:val="28"/>
            <w:szCs w:val="28"/>
          </w:rPr>
        </w:pP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1F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6495" w:rsidRPr="00196495">
          <w:rPr>
            <w:rFonts w:ascii="Times New Roman" w:hAnsi="Times New Roman" w:cs="Times New Roman"/>
            <w:noProof/>
            <w:sz w:val="28"/>
            <w:szCs w:val="28"/>
            <w:lang w:val="zh-CN"/>
          </w:rPr>
          <w:t>2</w: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41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6796" w:rsidRPr="00771F25" w:rsidRDefault="00771F25" w:rsidP="00771F2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1F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6495" w:rsidRPr="00196495">
          <w:rPr>
            <w:rFonts w:ascii="Times New Roman" w:hAnsi="Times New Roman" w:cs="Times New Roman"/>
            <w:noProof/>
            <w:sz w:val="28"/>
            <w:szCs w:val="28"/>
            <w:lang w:val="zh-CN"/>
          </w:rPr>
          <w:t>1</w:t>
        </w:r>
        <w:r w:rsidR="006C3DC6" w:rsidRPr="00771F25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771F25">
          <w:rPr>
            <w:rFonts w:ascii="Times New Roman" w:hAnsi="Times New Roman" w:cs="Times New Roman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4F" w:rsidRDefault="007D4E4F" w:rsidP="00346796">
      <w:r>
        <w:separator/>
      </w:r>
    </w:p>
  </w:footnote>
  <w:footnote w:type="continuationSeparator" w:id="0">
    <w:p w:rsidR="007D4E4F" w:rsidRDefault="007D4E4F" w:rsidP="00346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36A"/>
    <w:rsid w:val="0002199D"/>
    <w:rsid w:val="000327DF"/>
    <w:rsid w:val="000535D3"/>
    <w:rsid w:val="000A22E0"/>
    <w:rsid w:val="000B76CD"/>
    <w:rsid w:val="000F2A23"/>
    <w:rsid w:val="00114CD5"/>
    <w:rsid w:val="00137ABB"/>
    <w:rsid w:val="001527D1"/>
    <w:rsid w:val="001601BC"/>
    <w:rsid w:val="00181F96"/>
    <w:rsid w:val="00196495"/>
    <w:rsid w:val="001D3657"/>
    <w:rsid w:val="001D4991"/>
    <w:rsid w:val="001E236A"/>
    <w:rsid w:val="00211304"/>
    <w:rsid w:val="003031B0"/>
    <w:rsid w:val="00306EC7"/>
    <w:rsid w:val="00321150"/>
    <w:rsid w:val="003338F4"/>
    <w:rsid w:val="00336654"/>
    <w:rsid w:val="00344ED0"/>
    <w:rsid w:val="00346796"/>
    <w:rsid w:val="00365F0D"/>
    <w:rsid w:val="00371D79"/>
    <w:rsid w:val="00373558"/>
    <w:rsid w:val="003809CC"/>
    <w:rsid w:val="00386FF3"/>
    <w:rsid w:val="003925F0"/>
    <w:rsid w:val="003D79A6"/>
    <w:rsid w:val="004338A2"/>
    <w:rsid w:val="00466AF2"/>
    <w:rsid w:val="00474D24"/>
    <w:rsid w:val="004A026C"/>
    <w:rsid w:val="004A12B6"/>
    <w:rsid w:val="004C785B"/>
    <w:rsid w:val="004F6AEB"/>
    <w:rsid w:val="00503A9A"/>
    <w:rsid w:val="00543148"/>
    <w:rsid w:val="00544F8F"/>
    <w:rsid w:val="00550317"/>
    <w:rsid w:val="0056662A"/>
    <w:rsid w:val="0058563E"/>
    <w:rsid w:val="00585EAC"/>
    <w:rsid w:val="0059707D"/>
    <w:rsid w:val="005B163B"/>
    <w:rsid w:val="005B4FE4"/>
    <w:rsid w:val="005D57DC"/>
    <w:rsid w:val="005E6E75"/>
    <w:rsid w:val="005F0A53"/>
    <w:rsid w:val="00611A9D"/>
    <w:rsid w:val="00612555"/>
    <w:rsid w:val="006424A0"/>
    <w:rsid w:val="006879F2"/>
    <w:rsid w:val="0069108A"/>
    <w:rsid w:val="00696B05"/>
    <w:rsid w:val="006971E5"/>
    <w:rsid w:val="006A258A"/>
    <w:rsid w:val="006A2758"/>
    <w:rsid w:val="006B599D"/>
    <w:rsid w:val="006C3DC6"/>
    <w:rsid w:val="00700667"/>
    <w:rsid w:val="00733794"/>
    <w:rsid w:val="00733EEF"/>
    <w:rsid w:val="00736EAD"/>
    <w:rsid w:val="00756284"/>
    <w:rsid w:val="007564AA"/>
    <w:rsid w:val="00765213"/>
    <w:rsid w:val="00771F25"/>
    <w:rsid w:val="007A5E8E"/>
    <w:rsid w:val="007B4249"/>
    <w:rsid w:val="007D4E4F"/>
    <w:rsid w:val="0083029A"/>
    <w:rsid w:val="008B18A4"/>
    <w:rsid w:val="008D16A0"/>
    <w:rsid w:val="00914E71"/>
    <w:rsid w:val="009328FE"/>
    <w:rsid w:val="009363A6"/>
    <w:rsid w:val="00946BFB"/>
    <w:rsid w:val="0098514B"/>
    <w:rsid w:val="009B68BE"/>
    <w:rsid w:val="009F0EBB"/>
    <w:rsid w:val="00A02F84"/>
    <w:rsid w:val="00A17E5B"/>
    <w:rsid w:val="00A645B8"/>
    <w:rsid w:val="00A75CBE"/>
    <w:rsid w:val="00A80B0A"/>
    <w:rsid w:val="00A930EE"/>
    <w:rsid w:val="00AF461B"/>
    <w:rsid w:val="00AF6FC4"/>
    <w:rsid w:val="00B2192E"/>
    <w:rsid w:val="00B65E78"/>
    <w:rsid w:val="00BA1580"/>
    <w:rsid w:val="00BB6026"/>
    <w:rsid w:val="00BF212E"/>
    <w:rsid w:val="00C01EC5"/>
    <w:rsid w:val="00C23F28"/>
    <w:rsid w:val="00C31639"/>
    <w:rsid w:val="00C42670"/>
    <w:rsid w:val="00C45017"/>
    <w:rsid w:val="00C472E5"/>
    <w:rsid w:val="00C8293D"/>
    <w:rsid w:val="00C872E8"/>
    <w:rsid w:val="00C930E0"/>
    <w:rsid w:val="00CA6A56"/>
    <w:rsid w:val="00CB526A"/>
    <w:rsid w:val="00CE0FAB"/>
    <w:rsid w:val="00D07420"/>
    <w:rsid w:val="00D14AAD"/>
    <w:rsid w:val="00D318EF"/>
    <w:rsid w:val="00D56750"/>
    <w:rsid w:val="00E0656B"/>
    <w:rsid w:val="00E25F7E"/>
    <w:rsid w:val="00E2753C"/>
    <w:rsid w:val="00E3135C"/>
    <w:rsid w:val="00E7568E"/>
    <w:rsid w:val="00E86733"/>
    <w:rsid w:val="00EA51DE"/>
    <w:rsid w:val="00EB2D79"/>
    <w:rsid w:val="00EB4423"/>
    <w:rsid w:val="00F04EDD"/>
    <w:rsid w:val="00F16977"/>
    <w:rsid w:val="00F30F93"/>
    <w:rsid w:val="00F35225"/>
    <w:rsid w:val="00F53707"/>
    <w:rsid w:val="00F62626"/>
    <w:rsid w:val="00F86D24"/>
    <w:rsid w:val="00F92803"/>
    <w:rsid w:val="00F93D56"/>
    <w:rsid w:val="00FA4E87"/>
    <w:rsid w:val="00FB603D"/>
    <w:rsid w:val="00FC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00CB96-CB06-4521-89E9-A334D5D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38A2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0F2A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 Indent"/>
    <w:basedOn w:val="a"/>
    <w:link w:val="Char"/>
    <w:semiHidden/>
    <w:unhideWhenUsed/>
    <w:rsid w:val="00211304"/>
    <w:pPr>
      <w:widowControl/>
      <w:adjustRightInd w:val="0"/>
      <w:snapToGrid w:val="0"/>
      <w:spacing w:after="120"/>
      <w:ind w:leftChars="200" w:left="420"/>
      <w:jc w:val="left"/>
    </w:pPr>
    <w:rPr>
      <w:rFonts w:ascii="Tahoma" w:eastAsia="微软雅黑" w:hAnsi="Tahoma" w:cs="Times New Roman"/>
      <w:kern w:val="0"/>
      <w:sz w:val="22"/>
    </w:rPr>
  </w:style>
  <w:style w:type="character" w:customStyle="1" w:styleId="Char">
    <w:name w:val="正文文本缩进 Char"/>
    <w:basedOn w:val="a0"/>
    <w:link w:val="a5"/>
    <w:semiHidden/>
    <w:rsid w:val="00211304"/>
    <w:rPr>
      <w:rFonts w:ascii="Tahoma" w:eastAsia="微软雅黑" w:hAnsi="Tahoma" w:cs="Times New Roman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34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467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4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46796"/>
    <w:rPr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98514B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98514B"/>
  </w:style>
  <w:style w:type="table" w:styleId="a9">
    <w:name w:val="Table Grid"/>
    <w:basedOn w:val="a1"/>
    <w:uiPriority w:val="39"/>
    <w:qFormat/>
    <w:rsid w:val="00371D79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>MS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USER-</cp:lastModifiedBy>
  <cp:revision>17</cp:revision>
  <cp:lastPrinted>2021-03-12T01:06:00Z</cp:lastPrinted>
  <dcterms:created xsi:type="dcterms:W3CDTF">2021-09-24T06:04:00Z</dcterms:created>
  <dcterms:modified xsi:type="dcterms:W3CDTF">2021-10-14T07:30:00Z</dcterms:modified>
</cp:coreProperties>
</file>