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7AF3" w:rsidRDefault="00687AF3">
      <w:pPr>
        <w:spacing w:line="580" w:lineRule="exact"/>
        <w:rPr>
          <w:rFonts w:ascii="宋体" w:eastAsia="宋体" w:hAnsi="宋体" w:cs="宋体"/>
          <w:sz w:val="32"/>
          <w:szCs w:val="32"/>
        </w:rPr>
      </w:pPr>
    </w:p>
    <w:p w:rsidR="00687AF3" w:rsidRDefault="00687AF3">
      <w:pPr>
        <w:spacing w:line="580" w:lineRule="exact"/>
        <w:rPr>
          <w:rFonts w:ascii="宋体" w:eastAsia="宋体" w:hAnsi="宋体" w:cs="宋体"/>
          <w:sz w:val="32"/>
          <w:szCs w:val="32"/>
        </w:rPr>
      </w:pPr>
    </w:p>
    <w:p w:rsidR="00687AF3" w:rsidRDefault="000A3B2B">
      <w:pPr>
        <w:spacing w:line="580" w:lineRule="exact"/>
        <w:jc w:val="center"/>
        <w:rPr>
          <w:rFonts w:ascii="宋体" w:eastAsia="宋体" w:hAnsi="宋体" w:cs="宋体"/>
          <w:sz w:val="44"/>
          <w:szCs w:val="44"/>
        </w:rPr>
      </w:pPr>
      <w:r>
        <w:rPr>
          <w:rFonts w:ascii="宋体" w:eastAsia="宋体" w:hAnsi="宋体" w:cs="宋体" w:hint="eastAsia"/>
          <w:sz w:val="44"/>
          <w:szCs w:val="44"/>
        </w:rPr>
        <w:t>四川</w:t>
      </w:r>
      <w:r>
        <w:rPr>
          <w:rFonts w:ascii="宋体" w:eastAsia="宋体" w:hAnsi="宋体" w:cs="宋体" w:hint="eastAsia"/>
          <w:sz w:val="44"/>
          <w:szCs w:val="44"/>
        </w:rPr>
        <w:t>省基层法律服务条例</w:t>
      </w:r>
    </w:p>
    <w:p w:rsidR="00687AF3" w:rsidRDefault="00687AF3">
      <w:pPr>
        <w:spacing w:line="580" w:lineRule="exact"/>
        <w:rPr>
          <w:rFonts w:ascii="宋体" w:eastAsia="宋体" w:hAnsi="宋体" w:cs="宋体"/>
          <w:sz w:val="32"/>
          <w:szCs w:val="32"/>
        </w:rPr>
      </w:pPr>
    </w:p>
    <w:p w:rsidR="00687AF3" w:rsidRDefault="000A3B2B" w:rsidP="000A3B2B">
      <w:pPr>
        <w:spacing w:line="580" w:lineRule="exact"/>
        <w:ind w:leftChars="300" w:left="609" w:rightChars="300" w:right="609"/>
        <w:rPr>
          <w:rFonts w:ascii="楷体_GB2312" w:eastAsia="楷体_GB2312" w:hAnsi="楷体_GB2312" w:cs="楷体_GB2312"/>
          <w:sz w:val="32"/>
          <w:szCs w:val="32"/>
        </w:rPr>
      </w:pPr>
      <w:r>
        <w:rPr>
          <w:rFonts w:ascii="楷体_GB2312" w:eastAsia="楷体_GB2312" w:hAnsi="楷体_GB2312" w:cs="楷体_GB2312" w:hint="eastAsia"/>
          <w:sz w:val="32"/>
          <w:szCs w:val="32"/>
        </w:rPr>
        <w:t>（</w:t>
      </w:r>
      <w:r>
        <w:rPr>
          <w:rFonts w:ascii="楷体_GB2312" w:eastAsia="楷体_GB2312" w:hAnsi="楷体_GB2312" w:cs="楷体_GB2312" w:hint="eastAsia"/>
          <w:sz w:val="32"/>
          <w:szCs w:val="32"/>
        </w:rPr>
        <w:t>1995</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12</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20</w:t>
      </w:r>
      <w:r>
        <w:rPr>
          <w:rFonts w:ascii="楷体_GB2312" w:eastAsia="楷体_GB2312" w:hAnsi="楷体_GB2312" w:cs="楷体_GB2312" w:hint="eastAsia"/>
          <w:sz w:val="32"/>
          <w:szCs w:val="32"/>
        </w:rPr>
        <w:t>日四川省第八届人民代表大会常务委</w:t>
      </w:r>
    </w:p>
    <w:p w:rsidR="00687AF3" w:rsidRDefault="000A3B2B" w:rsidP="000A3B2B">
      <w:pPr>
        <w:spacing w:line="580" w:lineRule="exact"/>
        <w:ind w:leftChars="300" w:left="609" w:rightChars="300" w:right="609"/>
        <w:rPr>
          <w:rFonts w:ascii="楷体_GB2312" w:eastAsia="楷体_GB2312" w:hAnsi="楷体_GB2312" w:cs="楷体_GB2312"/>
          <w:sz w:val="32"/>
          <w:szCs w:val="32"/>
        </w:rPr>
      </w:pPr>
      <w:r>
        <w:rPr>
          <w:rFonts w:ascii="楷体_GB2312" w:eastAsia="楷体_GB2312" w:hAnsi="楷体_GB2312" w:cs="楷体_GB2312" w:hint="eastAsia"/>
          <w:sz w:val="32"/>
          <w:szCs w:val="32"/>
        </w:rPr>
        <w:t>员会第十八次会议通过</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根据</w:t>
      </w:r>
      <w:r>
        <w:rPr>
          <w:rFonts w:ascii="楷体_GB2312" w:eastAsia="楷体_GB2312" w:hAnsi="楷体_GB2312" w:cs="楷体_GB2312" w:hint="eastAsia"/>
          <w:sz w:val="32"/>
          <w:szCs w:val="32"/>
        </w:rPr>
        <w:t>2004</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9</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24</w:t>
      </w:r>
      <w:r>
        <w:rPr>
          <w:rFonts w:ascii="楷体_GB2312" w:eastAsia="楷体_GB2312" w:hAnsi="楷体_GB2312" w:cs="楷体_GB2312" w:hint="eastAsia"/>
          <w:sz w:val="32"/>
          <w:szCs w:val="32"/>
        </w:rPr>
        <w:t>日四川省第十届人民代表大会常务委员会第十一次会议《关于修改</w:t>
      </w:r>
      <w:r>
        <w:rPr>
          <w:rFonts w:ascii="楷体_GB2312" w:eastAsia="楷体_GB2312" w:hAnsi="楷体_GB2312" w:cs="楷体_GB2312" w:hint="eastAsia"/>
          <w:sz w:val="32"/>
          <w:szCs w:val="32"/>
        </w:rPr>
        <w:t>&lt;</w:t>
      </w:r>
      <w:r>
        <w:rPr>
          <w:rFonts w:ascii="楷体_GB2312" w:eastAsia="楷体_GB2312" w:hAnsi="楷体_GB2312" w:cs="楷体_GB2312" w:hint="eastAsia"/>
          <w:sz w:val="32"/>
          <w:szCs w:val="32"/>
        </w:rPr>
        <w:t>四川省基层法律服务条例</w:t>
      </w:r>
      <w:r>
        <w:rPr>
          <w:rFonts w:ascii="楷体_GB2312" w:eastAsia="楷体_GB2312" w:hAnsi="楷体_GB2312" w:cs="楷体_GB2312" w:hint="eastAsia"/>
          <w:sz w:val="32"/>
          <w:szCs w:val="32"/>
        </w:rPr>
        <w:t>&gt;</w:t>
      </w:r>
      <w:r>
        <w:rPr>
          <w:rFonts w:ascii="楷体_GB2312" w:eastAsia="楷体_GB2312" w:hAnsi="楷体_GB2312" w:cs="楷体_GB2312" w:hint="eastAsia"/>
          <w:sz w:val="32"/>
          <w:szCs w:val="32"/>
        </w:rPr>
        <w:t>的决定》修正</w:t>
      </w:r>
      <w:r>
        <w:rPr>
          <w:rFonts w:ascii="楷体_GB2312" w:eastAsia="楷体_GB2312" w:hAnsi="楷体_GB2312" w:cs="楷体_GB2312" w:hint="eastAsia"/>
          <w:sz w:val="32"/>
          <w:szCs w:val="32"/>
        </w:rPr>
        <w:t>）</w:t>
      </w:r>
    </w:p>
    <w:p w:rsidR="00687AF3" w:rsidRDefault="000A3B2B">
      <w:pPr>
        <w:spacing w:line="580" w:lineRule="exact"/>
        <w:rPr>
          <w:rFonts w:ascii="宋体" w:eastAsia="宋体" w:hAnsi="宋体" w:cs="宋体"/>
          <w:sz w:val="32"/>
          <w:szCs w:val="32"/>
        </w:rPr>
      </w:pPr>
      <w:r>
        <w:rPr>
          <w:rFonts w:ascii="宋体" w:eastAsia="宋体" w:hAnsi="宋体" w:cs="宋体" w:hint="eastAsia"/>
          <w:sz w:val="32"/>
          <w:szCs w:val="32"/>
        </w:rPr>
        <w:t xml:space="preserve"> </w:t>
      </w:r>
    </w:p>
    <w:p w:rsidR="00687AF3" w:rsidRDefault="000A3B2B">
      <w:pPr>
        <w:spacing w:line="580" w:lineRule="exact"/>
        <w:jc w:val="center"/>
        <w:rPr>
          <w:rFonts w:ascii="黑体" w:eastAsia="黑体" w:hAnsi="黑体" w:cs="黑体"/>
          <w:sz w:val="32"/>
          <w:szCs w:val="32"/>
        </w:rPr>
      </w:pPr>
      <w:r>
        <w:rPr>
          <w:rFonts w:ascii="黑体" w:eastAsia="黑体" w:hAnsi="黑体" w:cs="黑体" w:hint="eastAsia"/>
          <w:sz w:val="32"/>
          <w:szCs w:val="32"/>
        </w:rPr>
        <w:t>第一章</w:t>
      </w:r>
      <w:r>
        <w:rPr>
          <w:rFonts w:ascii="黑体" w:eastAsia="黑体" w:hAnsi="黑体" w:cs="黑体" w:hint="eastAsia"/>
          <w:sz w:val="32"/>
          <w:szCs w:val="32"/>
        </w:rPr>
        <w:t xml:space="preserve">  </w:t>
      </w:r>
      <w:r>
        <w:rPr>
          <w:rFonts w:ascii="黑体" w:eastAsia="黑体" w:hAnsi="黑体" w:cs="黑体" w:hint="eastAsia"/>
          <w:sz w:val="32"/>
          <w:szCs w:val="32"/>
        </w:rPr>
        <w:t>总</w:t>
      </w:r>
      <w:r>
        <w:rPr>
          <w:rFonts w:ascii="黑体" w:eastAsia="黑体" w:hAnsi="黑体" w:cs="黑体" w:hint="eastAsia"/>
          <w:sz w:val="32"/>
          <w:szCs w:val="32"/>
        </w:rPr>
        <w:t xml:space="preserve">  </w:t>
      </w:r>
      <w:r>
        <w:rPr>
          <w:rFonts w:ascii="黑体" w:eastAsia="黑体" w:hAnsi="黑体" w:cs="黑体" w:hint="eastAsia"/>
          <w:sz w:val="32"/>
          <w:szCs w:val="32"/>
        </w:rPr>
        <w:t>则</w:t>
      </w:r>
    </w:p>
    <w:p w:rsidR="00687AF3" w:rsidRDefault="000A3B2B">
      <w:pPr>
        <w:spacing w:line="580" w:lineRule="exact"/>
        <w:rPr>
          <w:rFonts w:ascii="宋体" w:eastAsia="宋体" w:hAnsi="宋体" w:cs="宋体"/>
          <w:sz w:val="32"/>
          <w:szCs w:val="32"/>
        </w:rPr>
      </w:pPr>
      <w:r>
        <w:rPr>
          <w:rFonts w:ascii="宋体" w:eastAsia="宋体" w:hAnsi="宋体" w:cs="宋体" w:hint="eastAsia"/>
          <w:sz w:val="32"/>
          <w:szCs w:val="32"/>
        </w:rPr>
        <w:t xml:space="preserve">    </w:t>
      </w:r>
    </w:p>
    <w:p w:rsidR="00687AF3" w:rsidRDefault="000A3B2B">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为了规范基层法律服务工作，保障基层法律服务所依法开展法律服务活动，根据国家宪法和法律的基本原则，结合四川实际，制定本条例。</w:t>
      </w:r>
    </w:p>
    <w:p w:rsidR="00687AF3" w:rsidRDefault="000A3B2B">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四川省行政区域内的基层法律服务工作，适用本条例。</w:t>
      </w:r>
    </w:p>
    <w:p w:rsidR="00687AF3" w:rsidRDefault="000A3B2B">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本条例所称基层法律服务所，是指在乡镇、城市街道设立的为公民、法人或者其他组织提供有偿法律服务的中介组织。</w:t>
      </w:r>
    </w:p>
    <w:p w:rsidR="00687AF3" w:rsidRDefault="000A3B2B">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基层法律服务工作者，是指依据本条例取得基层法律服务执业证从事法律服务的人员。</w:t>
      </w:r>
    </w:p>
    <w:p w:rsidR="00687AF3" w:rsidRDefault="000A3B2B">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基层法律服务所通过开展法律服务工作，宣传国家</w:t>
      </w:r>
      <w:r>
        <w:rPr>
          <w:rFonts w:ascii="仿宋_GB2312" w:eastAsia="仿宋_GB2312" w:hAnsi="仿宋_GB2312" w:cs="仿宋_GB2312" w:hint="eastAsia"/>
          <w:sz w:val="32"/>
          <w:szCs w:val="32"/>
        </w:rPr>
        <w:lastRenderedPageBreak/>
        <w:t>宪法、法律和法规，维护国家、集体和公民的合法权益，维护法律、法规的正确实施，促进基层社会主义法制建设。</w:t>
      </w:r>
    </w:p>
    <w:p w:rsidR="00687AF3" w:rsidRDefault="000A3B2B">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基层法律服务工作者开展法律服务工作，必须以事实为</w:t>
      </w:r>
      <w:r>
        <w:rPr>
          <w:rFonts w:ascii="仿宋_GB2312" w:eastAsia="仿宋_GB2312" w:hAnsi="仿宋_GB2312" w:cs="仿宋_GB2312" w:hint="eastAsia"/>
          <w:sz w:val="32"/>
          <w:szCs w:val="32"/>
        </w:rPr>
        <w:t>根据、以法律为准绳，严格依法办事，恪</w:t>
      </w:r>
      <w:r>
        <w:rPr>
          <w:rFonts w:ascii="仿宋_GB2312" w:eastAsia="仿宋_GB2312" w:hAnsi="仿宋_GB2312" w:cs="仿宋_GB2312" w:hint="eastAsia"/>
          <w:sz w:val="32"/>
          <w:szCs w:val="32"/>
        </w:rPr>
        <w:t>守职业道德和执业纪律。</w:t>
      </w:r>
    </w:p>
    <w:p w:rsidR="00687AF3" w:rsidRDefault="000A3B2B">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县级以上人民</w:t>
      </w:r>
      <w:r>
        <w:rPr>
          <w:rFonts w:ascii="仿宋_GB2312" w:eastAsia="仿宋_GB2312" w:hAnsi="仿宋_GB2312" w:cs="仿宋_GB2312" w:hint="eastAsia"/>
          <w:sz w:val="32"/>
          <w:szCs w:val="32"/>
        </w:rPr>
        <w:t>政府司法行政部门依照职责管理、监督、指导本行政区域的基层法律服务工作。</w:t>
      </w:r>
    </w:p>
    <w:p w:rsidR="00687AF3" w:rsidRDefault="000A3B2B" w:rsidP="000A3B2B">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乡镇人民政府、城市街道办事处应当支持基层法律服务工作。</w:t>
      </w:r>
    </w:p>
    <w:p w:rsidR="00687AF3" w:rsidRDefault="00687AF3" w:rsidP="000A3B2B">
      <w:pPr>
        <w:spacing w:line="580" w:lineRule="exact"/>
        <w:ind w:firstLineChars="200" w:firstLine="626"/>
        <w:rPr>
          <w:rFonts w:ascii="仿宋_GB2312" w:eastAsia="仿宋_GB2312" w:hAnsi="仿宋_GB2312" w:cs="仿宋_GB2312"/>
          <w:sz w:val="32"/>
          <w:szCs w:val="32"/>
        </w:rPr>
      </w:pPr>
    </w:p>
    <w:p w:rsidR="00687AF3" w:rsidRDefault="000A3B2B">
      <w:pPr>
        <w:spacing w:line="580" w:lineRule="exact"/>
        <w:jc w:val="center"/>
        <w:rPr>
          <w:rFonts w:ascii="黑体" w:eastAsia="黑体" w:hAnsi="黑体" w:cs="黑体"/>
          <w:sz w:val="32"/>
          <w:szCs w:val="32"/>
        </w:rPr>
      </w:pPr>
      <w:r>
        <w:rPr>
          <w:rFonts w:ascii="黑体" w:eastAsia="黑体" w:hAnsi="黑体" w:cs="黑体" w:hint="eastAsia"/>
          <w:sz w:val="32"/>
          <w:szCs w:val="32"/>
        </w:rPr>
        <w:t>第二章</w:t>
      </w:r>
      <w:r>
        <w:rPr>
          <w:rFonts w:ascii="黑体" w:eastAsia="黑体" w:hAnsi="黑体" w:cs="黑体" w:hint="eastAsia"/>
          <w:sz w:val="32"/>
          <w:szCs w:val="32"/>
        </w:rPr>
        <w:t xml:space="preserve">  </w:t>
      </w:r>
      <w:r>
        <w:rPr>
          <w:rFonts w:ascii="黑体" w:eastAsia="黑体" w:hAnsi="黑体" w:cs="黑体" w:hint="eastAsia"/>
          <w:sz w:val="32"/>
          <w:szCs w:val="32"/>
        </w:rPr>
        <w:t>基层法律服务组织</w:t>
      </w:r>
    </w:p>
    <w:p w:rsidR="00687AF3" w:rsidRDefault="000A3B2B">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p>
    <w:p w:rsidR="00687AF3" w:rsidRDefault="000A3B2B">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基层法律服务所实行自收自支，独立核算，独立承担民事责任。</w:t>
      </w:r>
    </w:p>
    <w:p w:rsidR="00687AF3" w:rsidRDefault="000A3B2B">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基层法律服务所的业务范围是</w:t>
      </w:r>
      <w:r>
        <w:rPr>
          <w:rFonts w:ascii="仿宋_GB2312" w:eastAsia="仿宋_GB2312" w:hAnsi="仿宋_GB2312" w:cs="仿宋_GB2312" w:hint="eastAsia"/>
          <w:sz w:val="32"/>
          <w:szCs w:val="32"/>
        </w:rPr>
        <w:t>：</w:t>
      </w:r>
    </w:p>
    <w:p w:rsidR="00687AF3" w:rsidRDefault="000A3B2B">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一</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应聘担任法律顾问</w:t>
      </w:r>
      <w:r>
        <w:rPr>
          <w:rFonts w:ascii="仿宋_GB2312" w:eastAsia="仿宋_GB2312" w:hAnsi="仿宋_GB2312" w:cs="仿宋_GB2312" w:hint="eastAsia"/>
          <w:sz w:val="32"/>
          <w:szCs w:val="32"/>
        </w:rPr>
        <w:t>；</w:t>
      </w:r>
    </w:p>
    <w:p w:rsidR="00687AF3" w:rsidRDefault="000A3B2B">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二</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接受当事人委托，代理民事、经济、行政诉讼</w:t>
      </w:r>
      <w:r>
        <w:rPr>
          <w:rFonts w:ascii="仿宋_GB2312" w:eastAsia="仿宋_GB2312" w:hAnsi="仿宋_GB2312" w:cs="仿宋_GB2312" w:hint="eastAsia"/>
          <w:sz w:val="32"/>
          <w:szCs w:val="32"/>
        </w:rPr>
        <w:t>；</w:t>
      </w:r>
    </w:p>
    <w:p w:rsidR="00687AF3" w:rsidRDefault="000A3B2B">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三</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接受当事人委托，参与仲裁活动和非诉讼法律事务</w:t>
      </w:r>
      <w:r>
        <w:rPr>
          <w:rFonts w:ascii="仿宋_GB2312" w:eastAsia="仿宋_GB2312" w:hAnsi="仿宋_GB2312" w:cs="仿宋_GB2312" w:hint="eastAsia"/>
          <w:sz w:val="32"/>
          <w:szCs w:val="32"/>
        </w:rPr>
        <w:t>；</w:t>
      </w:r>
    </w:p>
    <w:p w:rsidR="00687AF3" w:rsidRDefault="000A3B2B">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四</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接受被告人委托，或经人民法院指定，担任不需要侦查的、告诉才处理的轻微刑事案件被告人的辩护人</w:t>
      </w:r>
      <w:r>
        <w:rPr>
          <w:rFonts w:ascii="仿宋_GB2312" w:eastAsia="仿宋_GB2312" w:hAnsi="仿宋_GB2312" w:cs="仿宋_GB2312" w:hint="eastAsia"/>
          <w:sz w:val="32"/>
          <w:szCs w:val="32"/>
        </w:rPr>
        <w:t>；</w:t>
      </w:r>
    </w:p>
    <w:p w:rsidR="00687AF3" w:rsidRDefault="000A3B2B">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五</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根据双方的意愿，主持调解诉外纠纷</w:t>
      </w:r>
      <w:r>
        <w:rPr>
          <w:rFonts w:ascii="仿宋_GB2312" w:eastAsia="仿宋_GB2312" w:hAnsi="仿宋_GB2312" w:cs="仿宋_GB2312" w:hint="eastAsia"/>
          <w:sz w:val="32"/>
          <w:szCs w:val="32"/>
        </w:rPr>
        <w:t>；</w:t>
      </w:r>
    </w:p>
    <w:p w:rsidR="00687AF3" w:rsidRDefault="000A3B2B">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六</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解答法律询问，代写法律文书。</w:t>
      </w:r>
    </w:p>
    <w:p w:rsidR="00687AF3" w:rsidRDefault="000A3B2B">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第九条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基层法律服务所可以受公证机关委托，协助办理公</w:t>
      </w:r>
      <w:r>
        <w:rPr>
          <w:rFonts w:ascii="仿宋_GB2312" w:eastAsia="仿宋_GB2312" w:hAnsi="仿宋_GB2312" w:cs="仿宋_GB2312" w:hint="eastAsia"/>
          <w:sz w:val="32"/>
          <w:szCs w:val="32"/>
        </w:rPr>
        <w:lastRenderedPageBreak/>
        <w:t>证事项</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也可以接受当事人申请，为内容单一、权责明确、标的额小、履行期短的协议或合同办理见证。</w:t>
      </w:r>
    </w:p>
    <w:p w:rsidR="00687AF3" w:rsidRDefault="000A3B2B">
      <w:pPr>
        <w:spacing w:line="580" w:lineRule="exact"/>
        <w:rPr>
          <w:rFonts w:ascii="仿宋_GB2312" w:eastAsia="仿宋_GB2312" w:hAnsi="仿宋_GB2312" w:cs="仿宋_GB2312"/>
          <w:sz w:val="32"/>
          <w:szCs w:val="32"/>
        </w:rPr>
      </w:pPr>
      <w:r>
        <w:rPr>
          <w:rFonts w:ascii="黑体" w:eastAsia="黑体" w:hAnsi="黑体" w:cs="黑体" w:hint="eastAsia"/>
          <w:sz w:val="32"/>
          <w:szCs w:val="32"/>
        </w:rPr>
        <w:t xml:space="preserve">    </w:t>
      </w:r>
      <w:r>
        <w:rPr>
          <w:rFonts w:ascii="黑体" w:eastAsia="黑体" w:hAnsi="黑体" w:cs="黑体" w:hint="eastAsia"/>
          <w:sz w:val="32"/>
          <w:szCs w:val="32"/>
        </w:rPr>
        <w:t>第十条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基层法律服务所开展法律服务的收费标准由省物价、财政、司法行政部门共同制定。</w:t>
      </w:r>
    </w:p>
    <w:p w:rsidR="00687AF3" w:rsidRDefault="00687AF3" w:rsidP="000A3B2B">
      <w:pPr>
        <w:spacing w:line="580" w:lineRule="exact"/>
        <w:ind w:leftChars="200" w:left="406"/>
        <w:rPr>
          <w:rFonts w:ascii="仿宋_GB2312" w:eastAsia="仿宋_GB2312" w:hAnsi="仿宋_GB2312" w:cs="仿宋_GB2312"/>
          <w:sz w:val="32"/>
          <w:szCs w:val="32"/>
        </w:rPr>
      </w:pPr>
    </w:p>
    <w:p w:rsidR="00687AF3" w:rsidRDefault="000A3B2B" w:rsidP="000A3B2B">
      <w:pPr>
        <w:spacing w:line="580" w:lineRule="exact"/>
        <w:ind w:firstLineChars="200" w:firstLine="626"/>
        <w:jc w:val="center"/>
        <w:rPr>
          <w:rFonts w:ascii="黑体" w:eastAsia="黑体" w:hAnsi="黑体" w:cs="黑体"/>
          <w:sz w:val="32"/>
          <w:szCs w:val="32"/>
        </w:rPr>
      </w:pPr>
      <w:r>
        <w:rPr>
          <w:rFonts w:ascii="黑体" w:eastAsia="黑体" w:hAnsi="黑体" w:cs="黑体" w:hint="eastAsia"/>
          <w:sz w:val="32"/>
          <w:szCs w:val="32"/>
        </w:rPr>
        <w:t>第三章</w:t>
      </w:r>
      <w:r>
        <w:rPr>
          <w:rFonts w:ascii="黑体" w:eastAsia="黑体" w:hAnsi="黑体" w:cs="黑体" w:hint="eastAsia"/>
          <w:sz w:val="32"/>
          <w:szCs w:val="32"/>
        </w:rPr>
        <w:t xml:space="preserve">  </w:t>
      </w:r>
      <w:r>
        <w:rPr>
          <w:rFonts w:ascii="黑体" w:eastAsia="黑体" w:hAnsi="黑体" w:cs="黑体" w:hint="eastAsia"/>
          <w:sz w:val="32"/>
          <w:szCs w:val="32"/>
        </w:rPr>
        <w:t>基层法律服务工作者</w:t>
      </w:r>
    </w:p>
    <w:p w:rsidR="00687AF3" w:rsidRDefault="000A3B2B">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p>
    <w:p w:rsidR="00687AF3" w:rsidRDefault="000A3B2B">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第十一条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基层法律服务工作者，应当具备下列条件</w:t>
      </w:r>
      <w:r>
        <w:rPr>
          <w:rFonts w:ascii="仿宋_GB2312" w:eastAsia="仿宋_GB2312" w:hAnsi="仿宋_GB2312" w:cs="仿宋_GB2312" w:hint="eastAsia"/>
          <w:sz w:val="32"/>
          <w:szCs w:val="32"/>
        </w:rPr>
        <w:t>：</w:t>
      </w:r>
    </w:p>
    <w:p w:rsidR="00687AF3" w:rsidRDefault="000A3B2B">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一</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遵守宪法、法律和法规</w:t>
      </w:r>
      <w:r>
        <w:rPr>
          <w:rFonts w:ascii="仿宋_GB2312" w:eastAsia="仿宋_GB2312" w:hAnsi="仿宋_GB2312" w:cs="仿宋_GB2312" w:hint="eastAsia"/>
          <w:sz w:val="32"/>
          <w:szCs w:val="32"/>
        </w:rPr>
        <w:t>；</w:t>
      </w:r>
    </w:p>
    <w:p w:rsidR="00687AF3" w:rsidRDefault="000A3B2B">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二</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品行道德良好，办事公道，作风正派</w:t>
      </w:r>
      <w:r>
        <w:rPr>
          <w:rFonts w:ascii="仿宋_GB2312" w:eastAsia="仿宋_GB2312" w:hAnsi="仿宋_GB2312" w:cs="仿宋_GB2312" w:hint="eastAsia"/>
          <w:sz w:val="32"/>
          <w:szCs w:val="32"/>
        </w:rPr>
        <w:t>；</w:t>
      </w:r>
    </w:p>
    <w:p w:rsidR="00687AF3" w:rsidRDefault="000A3B2B">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三</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年满</w:t>
      </w:r>
      <w:r>
        <w:rPr>
          <w:rFonts w:ascii="仿宋_GB2312" w:eastAsia="仿宋_GB2312" w:hAnsi="仿宋_GB2312" w:cs="仿宋_GB2312" w:hint="eastAsia"/>
          <w:sz w:val="32"/>
          <w:szCs w:val="32"/>
        </w:rPr>
        <w:t>20</w:t>
      </w:r>
      <w:r>
        <w:rPr>
          <w:rFonts w:ascii="仿宋_GB2312" w:eastAsia="仿宋_GB2312" w:hAnsi="仿宋_GB2312" w:cs="仿宋_GB2312" w:hint="eastAsia"/>
          <w:sz w:val="32"/>
          <w:szCs w:val="32"/>
        </w:rPr>
        <w:t>周岁以上，身体健康</w:t>
      </w:r>
      <w:r>
        <w:rPr>
          <w:rFonts w:ascii="仿宋_GB2312" w:eastAsia="仿宋_GB2312" w:hAnsi="仿宋_GB2312" w:cs="仿宋_GB2312" w:hint="eastAsia"/>
          <w:sz w:val="32"/>
          <w:szCs w:val="32"/>
        </w:rPr>
        <w:t>；</w:t>
      </w:r>
    </w:p>
    <w:p w:rsidR="00687AF3" w:rsidRDefault="000A3B2B">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四</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有法律专业中专以上学历或者有高中以上文化程度，并经市、州以上司法行政部门三个月以上法律知识培训，省司法行政部门统一考试，取得合格证。</w:t>
      </w:r>
    </w:p>
    <w:p w:rsidR="00687AF3" w:rsidRDefault="000A3B2B">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受过刑事处罚的，被开除公职未满五年的，无民事行为能力的或者属限制民事行为能力的人员不得从事基层法律服务工作。</w:t>
      </w:r>
    </w:p>
    <w:p w:rsidR="00687AF3" w:rsidRDefault="000A3B2B">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第十二条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符合本条例第十一条第</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一</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二</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三</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项条件的下列</w:t>
      </w:r>
      <w:r>
        <w:rPr>
          <w:rFonts w:ascii="仿宋_GB2312" w:eastAsia="仿宋_GB2312" w:hAnsi="仿宋_GB2312" w:cs="仿宋_GB2312" w:hint="eastAsia"/>
          <w:sz w:val="32"/>
          <w:szCs w:val="32"/>
        </w:rPr>
        <w:t>离退休人员，可申请从事基层法律服务工作</w:t>
      </w:r>
      <w:r>
        <w:rPr>
          <w:rFonts w:ascii="仿宋_GB2312" w:eastAsia="仿宋_GB2312" w:hAnsi="仿宋_GB2312" w:cs="仿宋_GB2312" w:hint="eastAsia"/>
          <w:sz w:val="32"/>
          <w:szCs w:val="32"/>
        </w:rPr>
        <w:t>：</w:t>
      </w:r>
    </w:p>
    <w:p w:rsidR="00687AF3" w:rsidRDefault="000A3B2B">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一</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离任</w:t>
      </w:r>
      <w:r>
        <w:rPr>
          <w:rFonts w:ascii="仿宋_GB2312" w:eastAsia="仿宋_GB2312" w:hAnsi="仿宋_GB2312" w:cs="仿宋_GB2312" w:hint="eastAsia"/>
          <w:sz w:val="32"/>
          <w:szCs w:val="32"/>
        </w:rPr>
        <w:t>2</w:t>
      </w:r>
      <w:r>
        <w:rPr>
          <w:rFonts w:ascii="仿宋_GB2312" w:eastAsia="仿宋_GB2312" w:hAnsi="仿宋_GB2312" w:cs="仿宋_GB2312" w:hint="eastAsia"/>
          <w:sz w:val="32"/>
          <w:szCs w:val="32"/>
        </w:rPr>
        <w:t>年以上的法官、检察官</w:t>
      </w:r>
      <w:r>
        <w:rPr>
          <w:rFonts w:ascii="仿宋_GB2312" w:eastAsia="仿宋_GB2312" w:hAnsi="仿宋_GB2312" w:cs="仿宋_GB2312" w:hint="eastAsia"/>
          <w:sz w:val="32"/>
          <w:szCs w:val="32"/>
        </w:rPr>
        <w:t>；</w:t>
      </w:r>
    </w:p>
    <w:p w:rsidR="00687AF3" w:rsidRDefault="000A3B2B">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二</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曾专门从事法律研究、法学教育二年以上</w:t>
      </w:r>
      <w:r>
        <w:rPr>
          <w:rFonts w:ascii="仿宋_GB2312" w:eastAsia="仿宋_GB2312" w:hAnsi="仿宋_GB2312" w:cs="仿宋_GB2312" w:hint="eastAsia"/>
          <w:sz w:val="32"/>
          <w:szCs w:val="32"/>
        </w:rPr>
        <w:t>；</w:t>
      </w:r>
    </w:p>
    <w:p w:rsidR="00687AF3" w:rsidRDefault="000A3B2B">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三</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曾专门从事立法业务工作二年以上。</w:t>
      </w:r>
    </w:p>
    <w:p w:rsidR="00687AF3" w:rsidRDefault="000A3B2B">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第十三条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符合本条例第十一条、第十二条规定条件，申请</w:t>
      </w:r>
      <w:r>
        <w:rPr>
          <w:rFonts w:ascii="仿宋_GB2312" w:eastAsia="仿宋_GB2312" w:hAnsi="仿宋_GB2312" w:cs="仿宋_GB2312" w:hint="eastAsia"/>
          <w:sz w:val="32"/>
          <w:szCs w:val="32"/>
        </w:rPr>
        <w:lastRenderedPageBreak/>
        <w:t>从事基层法律服务工作的人员，应当向县</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市、区</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司法行政部门提出书面申请。县</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市、区</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司法行政部门受理申请后，应当在二十日内作出核准或不予核准的决定。予以核准的，发给由司法部统一制作的基层法律服务执业证</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不予核准的，应当书面通知申请人。</w:t>
      </w:r>
    </w:p>
    <w:p w:rsidR="00687AF3" w:rsidRDefault="000A3B2B">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第十四条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基层法律服务工作者，只能在一个基层法律</w:t>
      </w:r>
      <w:r>
        <w:rPr>
          <w:rFonts w:ascii="仿宋_GB2312" w:eastAsia="仿宋_GB2312" w:hAnsi="仿宋_GB2312" w:cs="仿宋_GB2312" w:hint="eastAsia"/>
          <w:sz w:val="32"/>
          <w:szCs w:val="32"/>
        </w:rPr>
        <w:t>服</w:t>
      </w:r>
      <w:r>
        <w:rPr>
          <w:rFonts w:ascii="仿宋_GB2312" w:eastAsia="仿宋_GB2312" w:hAnsi="仿宋_GB2312" w:cs="仿宋_GB2312" w:hint="eastAsia"/>
          <w:sz w:val="32"/>
          <w:szCs w:val="32"/>
        </w:rPr>
        <w:t>务所执业。开展服务时，须持当年有效执业证和所在法律服务所的介绍信，实行亮证服务。</w:t>
      </w:r>
    </w:p>
    <w:p w:rsidR="00687AF3" w:rsidRDefault="000A3B2B">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第十五条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基层法律服务工作者符合律师条件的，可依法取得律师资格，履行律师职责。</w:t>
      </w:r>
    </w:p>
    <w:p w:rsidR="00687AF3" w:rsidRDefault="000A3B2B">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第十六条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基层法律服务工作者依据本条例开展法律服务工作，享有下列权利</w:t>
      </w:r>
      <w:r>
        <w:rPr>
          <w:rFonts w:ascii="仿宋_GB2312" w:eastAsia="仿宋_GB2312" w:hAnsi="仿宋_GB2312" w:cs="仿宋_GB2312" w:hint="eastAsia"/>
          <w:sz w:val="32"/>
          <w:szCs w:val="32"/>
        </w:rPr>
        <w:t>：</w:t>
      </w:r>
    </w:p>
    <w:p w:rsidR="00687AF3" w:rsidRDefault="000A3B2B">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一</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受法律保护，不受非法干涉</w:t>
      </w:r>
      <w:r>
        <w:rPr>
          <w:rFonts w:ascii="仿宋_GB2312" w:eastAsia="仿宋_GB2312" w:hAnsi="仿宋_GB2312" w:cs="仿宋_GB2312" w:hint="eastAsia"/>
          <w:sz w:val="32"/>
          <w:szCs w:val="32"/>
        </w:rPr>
        <w:t>；</w:t>
      </w:r>
    </w:p>
    <w:p w:rsidR="00687AF3" w:rsidRDefault="000A3B2B">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二</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查阅、复制与承办案件有关的材料，人民法院应提供方便</w:t>
      </w:r>
      <w:r>
        <w:rPr>
          <w:rFonts w:ascii="仿宋_GB2312" w:eastAsia="仿宋_GB2312" w:hAnsi="仿宋_GB2312" w:cs="仿宋_GB2312" w:hint="eastAsia"/>
          <w:sz w:val="32"/>
          <w:szCs w:val="32"/>
        </w:rPr>
        <w:t>；</w:t>
      </w:r>
    </w:p>
    <w:p w:rsidR="00687AF3" w:rsidRDefault="000A3B2B">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三</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担任不需要侦查的、告诉才处理的轻微刑事案件被告人的辩护人时，可以同在押的被告人通信、经人民法院</w:t>
      </w:r>
      <w:r>
        <w:rPr>
          <w:rFonts w:ascii="仿宋_GB2312" w:eastAsia="仿宋_GB2312" w:hAnsi="仿宋_GB2312" w:cs="仿宋_GB2312" w:hint="eastAsia"/>
          <w:sz w:val="32"/>
          <w:szCs w:val="32"/>
        </w:rPr>
        <w:t>同意并派员在场的情况下，也可以会见在押的被告人</w:t>
      </w:r>
      <w:r>
        <w:rPr>
          <w:rFonts w:ascii="仿宋_GB2312" w:eastAsia="仿宋_GB2312" w:hAnsi="仿宋_GB2312" w:cs="仿宋_GB2312" w:hint="eastAsia"/>
          <w:sz w:val="32"/>
          <w:szCs w:val="32"/>
        </w:rPr>
        <w:t>；</w:t>
      </w:r>
    </w:p>
    <w:p w:rsidR="00687AF3" w:rsidRDefault="000A3B2B">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四</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就案件有关的问题向有关单位和个人进行调查，收集证据</w:t>
      </w:r>
      <w:r>
        <w:rPr>
          <w:rFonts w:ascii="仿宋_GB2312" w:eastAsia="仿宋_GB2312" w:hAnsi="仿宋_GB2312" w:cs="仿宋_GB2312" w:hint="eastAsia"/>
          <w:sz w:val="32"/>
          <w:szCs w:val="32"/>
        </w:rPr>
        <w:t>；</w:t>
      </w:r>
    </w:p>
    <w:p w:rsidR="00687AF3" w:rsidRDefault="000A3B2B">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五</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因不可抗力、意外事件或其他合法理由，在人民法院或仲裁机关公告发布前，可以申请人民法院或仲裁机关推迟开庭</w:t>
      </w:r>
      <w:r>
        <w:rPr>
          <w:rFonts w:ascii="仿宋_GB2312" w:eastAsia="仿宋_GB2312" w:hAnsi="仿宋_GB2312" w:cs="仿宋_GB2312" w:hint="eastAsia"/>
          <w:sz w:val="32"/>
          <w:szCs w:val="32"/>
        </w:rPr>
        <w:lastRenderedPageBreak/>
        <w:t>时间</w:t>
      </w:r>
      <w:r>
        <w:rPr>
          <w:rFonts w:ascii="仿宋_GB2312" w:eastAsia="仿宋_GB2312" w:hAnsi="仿宋_GB2312" w:cs="仿宋_GB2312" w:hint="eastAsia"/>
          <w:sz w:val="32"/>
          <w:szCs w:val="32"/>
        </w:rPr>
        <w:t>；</w:t>
      </w:r>
    </w:p>
    <w:p w:rsidR="00687AF3" w:rsidRDefault="000A3B2B">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六</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对坚持无理要求、故意隐瞒重大情节、提供虚假证据的当事人，可以拒绝接受委托或者解除委托合同。</w:t>
      </w:r>
    </w:p>
    <w:p w:rsidR="00687AF3" w:rsidRDefault="000A3B2B">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第十七条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基层法律服务工作者开展法律服务工作应当遵守下列规定</w:t>
      </w:r>
      <w:r>
        <w:rPr>
          <w:rFonts w:ascii="仿宋_GB2312" w:eastAsia="仿宋_GB2312" w:hAnsi="仿宋_GB2312" w:cs="仿宋_GB2312" w:hint="eastAsia"/>
          <w:sz w:val="32"/>
          <w:szCs w:val="32"/>
        </w:rPr>
        <w:t>：</w:t>
      </w:r>
    </w:p>
    <w:p w:rsidR="00687AF3" w:rsidRDefault="000A3B2B">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一</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不得私自收案、收费和接受当事人的财物</w:t>
      </w:r>
      <w:r>
        <w:rPr>
          <w:rFonts w:ascii="仿宋_GB2312" w:eastAsia="仿宋_GB2312" w:hAnsi="仿宋_GB2312" w:cs="仿宋_GB2312" w:hint="eastAsia"/>
          <w:sz w:val="32"/>
          <w:szCs w:val="32"/>
        </w:rPr>
        <w:t>；</w:t>
      </w:r>
    </w:p>
    <w:p w:rsidR="00687AF3" w:rsidRDefault="000A3B2B">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二</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不得压制、侮辱、刁难当事人和损害当事人或者顾</w:t>
      </w:r>
      <w:r>
        <w:rPr>
          <w:rFonts w:ascii="仿宋_GB2312" w:eastAsia="仿宋_GB2312" w:hAnsi="仿宋_GB2312" w:cs="仿宋_GB2312" w:hint="eastAsia"/>
          <w:sz w:val="32"/>
          <w:szCs w:val="32"/>
        </w:rPr>
        <w:t>问</w:t>
      </w:r>
      <w:r>
        <w:rPr>
          <w:rFonts w:ascii="仿宋_GB2312" w:eastAsia="仿宋_GB2312" w:hAnsi="仿宋_GB2312" w:cs="仿宋_GB2312" w:hint="eastAsia"/>
          <w:sz w:val="32"/>
          <w:szCs w:val="32"/>
        </w:rPr>
        <w:t>单位的合法权益</w:t>
      </w:r>
      <w:r>
        <w:rPr>
          <w:rFonts w:ascii="仿宋_GB2312" w:eastAsia="仿宋_GB2312" w:hAnsi="仿宋_GB2312" w:cs="仿宋_GB2312" w:hint="eastAsia"/>
          <w:sz w:val="32"/>
          <w:szCs w:val="32"/>
        </w:rPr>
        <w:t>；</w:t>
      </w:r>
    </w:p>
    <w:p w:rsidR="00687AF3" w:rsidRDefault="000A3B2B">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三</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不得指使当事人或者有关人员作虚假陈述，不得参与或指使他人提供虚假证据</w:t>
      </w:r>
      <w:r>
        <w:rPr>
          <w:rFonts w:ascii="仿宋_GB2312" w:eastAsia="仿宋_GB2312" w:hAnsi="仿宋_GB2312" w:cs="仿宋_GB2312" w:hint="eastAsia"/>
          <w:sz w:val="32"/>
          <w:szCs w:val="32"/>
        </w:rPr>
        <w:t>；</w:t>
      </w:r>
    </w:p>
    <w:p w:rsidR="00687AF3" w:rsidRDefault="000A3B2B">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四</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不得以任何方式和手段干扰司法机关、行政执法机关或仲裁机关依法行使职权</w:t>
      </w:r>
      <w:r>
        <w:rPr>
          <w:rFonts w:ascii="仿宋_GB2312" w:eastAsia="仿宋_GB2312" w:hAnsi="仿宋_GB2312" w:cs="仿宋_GB2312" w:hint="eastAsia"/>
          <w:sz w:val="32"/>
          <w:szCs w:val="32"/>
        </w:rPr>
        <w:t>；</w:t>
      </w:r>
    </w:p>
    <w:p w:rsidR="00687AF3" w:rsidRDefault="000A3B2B">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五</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不得以不正当手段争揽业务，不得接受同一案件双方当事人的委托</w:t>
      </w:r>
      <w:r>
        <w:rPr>
          <w:rFonts w:ascii="仿宋_GB2312" w:eastAsia="仿宋_GB2312" w:hAnsi="仿宋_GB2312" w:cs="仿宋_GB2312" w:hint="eastAsia"/>
          <w:sz w:val="32"/>
          <w:szCs w:val="32"/>
        </w:rPr>
        <w:t>；</w:t>
      </w:r>
    </w:p>
    <w:p w:rsidR="00687AF3" w:rsidRDefault="000A3B2B" w:rsidP="000A3B2B">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六</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对国家秘密、</w:t>
      </w:r>
      <w:r>
        <w:rPr>
          <w:rFonts w:ascii="仿宋_GB2312" w:eastAsia="仿宋_GB2312" w:hAnsi="仿宋_GB2312" w:cs="仿宋_GB2312" w:hint="eastAsia"/>
          <w:sz w:val="32"/>
          <w:szCs w:val="32"/>
        </w:rPr>
        <w:t>当事人的商业秘密、工作秘密和个人隐私应当保守秘密。</w:t>
      </w:r>
    </w:p>
    <w:p w:rsidR="00687AF3" w:rsidRDefault="00687AF3" w:rsidP="000A3B2B">
      <w:pPr>
        <w:spacing w:line="580" w:lineRule="exact"/>
        <w:ind w:firstLineChars="200" w:firstLine="626"/>
        <w:rPr>
          <w:rFonts w:ascii="仿宋_GB2312" w:eastAsia="仿宋_GB2312" w:hAnsi="仿宋_GB2312" w:cs="仿宋_GB2312"/>
          <w:sz w:val="32"/>
          <w:szCs w:val="32"/>
        </w:rPr>
      </w:pPr>
    </w:p>
    <w:p w:rsidR="00687AF3" w:rsidRDefault="000A3B2B">
      <w:pPr>
        <w:spacing w:line="580" w:lineRule="exact"/>
        <w:jc w:val="center"/>
        <w:rPr>
          <w:rFonts w:ascii="黑体" w:eastAsia="黑体" w:hAnsi="黑体" w:cs="黑体"/>
          <w:sz w:val="32"/>
          <w:szCs w:val="32"/>
        </w:rPr>
      </w:pPr>
      <w:r>
        <w:rPr>
          <w:rFonts w:ascii="黑体" w:eastAsia="黑体" w:hAnsi="黑体" w:cs="黑体" w:hint="eastAsia"/>
          <w:sz w:val="32"/>
          <w:szCs w:val="32"/>
        </w:rPr>
        <w:t>第四章</w:t>
      </w:r>
      <w:r>
        <w:rPr>
          <w:rFonts w:ascii="黑体" w:eastAsia="黑体" w:hAnsi="黑体" w:cs="黑体" w:hint="eastAsia"/>
          <w:sz w:val="32"/>
          <w:szCs w:val="32"/>
        </w:rPr>
        <w:t xml:space="preserve">  </w:t>
      </w:r>
      <w:r>
        <w:rPr>
          <w:rFonts w:ascii="黑体" w:eastAsia="黑体" w:hAnsi="黑体" w:cs="黑体" w:hint="eastAsia"/>
          <w:sz w:val="32"/>
          <w:szCs w:val="32"/>
        </w:rPr>
        <w:t>管理和监督</w:t>
      </w:r>
    </w:p>
    <w:p w:rsidR="00687AF3" w:rsidRDefault="000A3B2B">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p>
    <w:p w:rsidR="00687AF3" w:rsidRDefault="000A3B2B">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第十八条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基层法律服务执业证实行年检制度，年检合格的，方可继续开业或执业。年检的具体办法，由省司法行政部门另行规定。</w:t>
      </w:r>
    </w:p>
    <w:p w:rsidR="00687AF3" w:rsidRDefault="000A3B2B">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 xml:space="preserve">    </w:t>
      </w:r>
      <w:r>
        <w:rPr>
          <w:rFonts w:ascii="黑体" w:eastAsia="黑体" w:hAnsi="黑体" w:cs="黑体" w:hint="eastAsia"/>
          <w:sz w:val="32"/>
          <w:szCs w:val="32"/>
        </w:rPr>
        <w:t>第十九条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基层法律服务所开展法律服务工作，应当公开业务范围、收费标准和工作守则，主动接受当事人和群众的监督。</w:t>
      </w:r>
    </w:p>
    <w:p w:rsidR="00687AF3" w:rsidRDefault="000A3B2B" w:rsidP="000A3B2B">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基层法律服务所应建立、健全财务管理等制度，自觉接受政府有关行政执法部门的监督和检查。</w:t>
      </w:r>
    </w:p>
    <w:p w:rsidR="00687AF3" w:rsidRDefault="00687AF3" w:rsidP="000A3B2B">
      <w:pPr>
        <w:spacing w:line="580" w:lineRule="exact"/>
        <w:ind w:firstLineChars="200" w:firstLine="626"/>
        <w:rPr>
          <w:rFonts w:ascii="仿宋_GB2312" w:eastAsia="仿宋_GB2312" w:hAnsi="仿宋_GB2312" w:cs="仿宋_GB2312"/>
          <w:sz w:val="32"/>
          <w:szCs w:val="32"/>
        </w:rPr>
      </w:pPr>
    </w:p>
    <w:p w:rsidR="00687AF3" w:rsidRDefault="000A3B2B">
      <w:pPr>
        <w:spacing w:line="580" w:lineRule="exact"/>
        <w:jc w:val="center"/>
        <w:rPr>
          <w:rFonts w:ascii="黑体" w:eastAsia="黑体" w:hAnsi="黑体" w:cs="黑体"/>
          <w:sz w:val="32"/>
          <w:szCs w:val="32"/>
        </w:rPr>
      </w:pPr>
      <w:r>
        <w:rPr>
          <w:rFonts w:ascii="黑体" w:eastAsia="黑体" w:hAnsi="黑体" w:cs="黑体" w:hint="eastAsia"/>
          <w:sz w:val="32"/>
          <w:szCs w:val="32"/>
        </w:rPr>
        <w:t>第五章</w:t>
      </w:r>
      <w:r>
        <w:rPr>
          <w:rFonts w:ascii="黑体" w:eastAsia="黑体" w:hAnsi="黑体" w:cs="黑体" w:hint="eastAsia"/>
          <w:sz w:val="32"/>
          <w:szCs w:val="32"/>
        </w:rPr>
        <w:t xml:space="preserve">  </w:t>
      </w:r>
      <w:r>
        <w:rPr>
          <w:rFonts w:ascii="黑体" w:eastAsia="黑体" w:hAnsi="黑体" w:cs="黑体" w:hint="eastAsia"/>
          <w:sz w:val="32"/>
          <w:szCs w:val="32"/>
        </w:rPr>
        <w:t>法律责任</w:t>
      </w:r>
    </w:p>
    <w:p w:rsidR="00687AF3" w:rsidRDefault="000A3B2B">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p>
    <w:p w:rsidR="00687AF3" w:rsidRDefault="000A3B2B">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第二十一条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基层法律服务所违反规定收费的，由物价检查机关依法查处。有其他违法行为的，由县</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市、区</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司法行政部门责令改正，没收违法所得，也可并处违</w:t>
      </w:r>
      <w:r>
        <w:rPr>
          <w:rFonts w:ascii="仿宋_GB2312" w:eastAsia="仿宋_GB2312" w:hAnsi="仿宋_GB2312" w:cs="仿宋_GB2312" w:hint="eastAsia"/>
          <w:sz w:val="32"/>
          <w:szCs w:val="32"/>
        </w:rPr>
        <w:t>法所得五倍以下的罚款</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情节严重的，并可责令停业整顿，经整顿不改的，吊销执业许可证。</w:t>
      </w:r>
    </w:p>
    <w:p w:rsidR="00687AF3" w:rsidRDefault="000A3B2B">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第二十二条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基层法律服务工作者违反本条例第十四条或第十七条规定之一的，由县</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市、区</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司法行政部门视其情节，给予批评教育，没收违法所得或责令其暂停执业三个月至一年</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情节严重的，并可吊销执业证。违反其它法律法规的，按有关法律法规规定处理。构成犯罪的，由司法机关依法追究刑事责任。</w:t>
      </w:r>
    </w:p>
    <w:p w:rsidR="00687AF3" w:rsidRDefault="000A3B2B">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第二十三条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基层法律服务工作者因违法执业或自身过错，损害当事人合法权益或给当事人造成损失的，基层法律服务所应承担相应的民事赔偿责任。</w:t>
      </w:r>
    </w:p>
    <w:p w:rsidR="00687AF3" w:rsidRDefault="000A3B2B">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第二十四条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依据本条例所处的罚款和没收的财物，</w:t>
      </w:r>
      <w:bookmarkStart w:id="0" w:name="_GoBack"/>
      <w:bookmarkEnd w:id="0"/>
      <w:r>
        <w:rPr>
          <w:rFonts w:ascii="仿宋_GB2312" w:eastAsia="仿宋_GB2312" w:hAnsi="仿宋_GB2312" w:cs="仿宋_GB2312" w:hint="eastAsia"/>
          <w:sz w:val="32"/>
          <w:szCs w:val="32"/>
        </w:rPr>
        <w:t>按照《四川省罚款和没收财物行政处罚管理办法》的规定执行。</w:t>
      </w:r>
    </w:p>
    <w:p w:rsidR="00687AF3" w:rsidRDefault="000A3B2B">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 xml:space="preserve">    </w:t>
      </w:r>
      <w:r>
        <w:rPr>
          <w:rFonts w:ascii="黑体" w:eastAsia="黑体" w:hAnsi="黑体" w:cs="黑体" w:hint="eastAsia"/>
          <w:sz w:val="32"/>
          <w:szCs w:val="32"/>
        </w:rPr>
        <w:t>第二十五条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对司法行政部门依据本条例第十三条、第二十一条、第二十二条作出的具体行政行为不服的，可以依法申请行政复议或者向人民法院提起行政诉讼。</w:t>
      </w:r>
    </w:p>
    <w:p w:rsidR="00687AF3" w:rsidRDefault="000A3B2B" w:rsidP="000A3B2B">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不申请行政复议或者不提起行政诉讼，又不履行决定的，作出决定的司法行政部门可申请人民法院强制执行。</w:t>
      </w:r>
    </w:p>
    <w:p w:rsidR="00687AF3" w:rsidRDefault="00687AF3" w:rsidP="000A3B2B">
      <w:pPr>
        <w:spacing w:line="580" w:lineRule="exact"/>
        <w:ind w:firstLineChars="200" w:firstLine="626"/>
        <w:rPr>
          <w:rFonts w:ascii="仿宋_GB2312" w:eastAsia="仿宋_GB2312" w:hAnsi="仿宋_GB2312" w:cs="仿宋_GB2312"/>
          <w:sz w:val="32"/>
          <w:szCs w:val="32"/>
        </w:rPr>
      </w:pPr>
    </w:p>
    <w:p w:rsidR="00687AF3" w:rsidRDefault="000A3B2B">
      <w:pPr>
        <w:spacing w:line="580" w:lineRule="exact"/>
        <w:jc w:val="center"/>
        <w:rPr>
          <w:rFonts w:ascii="黑体" w:eastAsia="黑体" w:hAnsi="黑体" w:cs="黑体"/>
          <w:sz w:val="32"/>
          <w:szCs w:val="32"/>
        </w:rPr>
      </w:pPr>
      <w:r>
        <w:rPr>
          <w:rFonts w:ascii="黑体" w:eastAsia="黑体" w:hAnsi="黑体" w:cs="黑体" w:hint="eastAsia"/>
          <w:sz w:val="32"/>
          <w:szCs w:val="32"/>
        </w:rPr>
        <w:t>第六章</w:t>
      </w:r>
      <w:r>
        <w:rPr>
          <w:rFonts w:ascii="黑体" w:eastAsia="黑体" w:hAnsi="黑体" w:cs="黑体" w:hint="eastAsia"/>
          <w:sz w:val="32"/>
          <w:szCs w:val="32"/>
        </w:rPr>
        <w:t xml:space="preserve">  </w:t>
      </w:r>
      <w:r>
        <w:rPr>
          <w:rFonts w:ascii="黑体" w:eastAsia="黑体" w:hAnsi="黑体" w:cs="黑体" w:hint="eastAsia"/>
          <w:sz w:val="32"/>
          <w:szCs w:val="32"/>
        </w:rPr>
        <w:t>附</w:t>
      </w:r>
      <w:r>
        <w:rPr>
          <w:rFonts w:ascii="黑体" w:eastAsia="黑体" w:hAnsi="黑体" w:cs="黑体" w:hint="eastAsia"/>
          <w:sz w:val="32"/>
          <w:szCs w:val="32"/>
        </w:rPr>
        <w:t xml:space="preserve">  </w:t>
      </w:r>
      <w:r>
        <w:rPr>
          <w:rFonts w:ascii="黑体" w:eastAsia="黑体" w:hAnsi="黑体" w:cs="黑体" w:hint="eastAsia"/>
          <w:sz w:val="32"/>
          <w:szCs w:val="32"/>
        </w:rPr>
        <w:t>则</w:t>
      </w:r>
    </w:p>
    <w:p w:rsidR="00687AF3" w:rsidRDefault="00687AF3">
      <w:pPr>
        <w:spacing w:line="580" w:lineRule="exact"/>
        <w:rPr>
          <w:rFonts w:ascii="仿宋_GB2312" w:eastAsia="仿宋_GB2312" w:hAnsi="仿宋_GB2312" w:cs="仿宋_GB2312"/>
          <w:sz w:val="32"/>
          <w:szCs w:val="32"/>
        </w:rPr>
      </w:pPr>
    </w:p>
    <w:p w:rsidR="00687AF3" w:rsidRDefault="000A3B2B">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第二十六条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本条例自公布之日起施行。</w:t>
      </w:r>
    </w:p>
    <w:p w:rsidR="00687AF3" w:rsidRDefault="00687AF3">
      <w:pPr>
        <w:spacing w:line="580" w:lineRule="exact"/>
        <w:rPr>
          <w:rFonts w:ascii="仿宋_GB2312" w:eastAsia="仿宋_GB2312" w:hAnsi="仿宋_GB2312" w:cs="仿宋_GB2312"/>
          <w:sz w:val="32"/>
          <w:szCs w:val="32"/>
        </w:rPr>
      </w:pPr>
    </w:p>
    <w:sectPr w:rsidR="00687AF3">
      <w:footerReference w:type="even" r:id="rId8"/>
      <w:footerReference w:type="default" r:id="rId9"/>
      <w:pgSz w:w="11906" w:h="16838"/>
      <w:pgMar w:top="2098" w:right="1588" w:bottom="1814" w:left="1588" w:header="851" w:footer="397" w:gutter="0"/>
      <w:cols w:space="0"/>
      <w:docGrid w:type="linesAndChars" w:linePitch="312" w:charSpace="-14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0A3B2B">
      <w:r>
        <w:separator/>
      </w:r>
    </w:p>
  </w:endnote>
  <w:endnote w:type="continuationSeparator" w:id="0">
    <w:p w:rsidR="00000000" w:rsidRDefault="000A3B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_GB2312">
    <w:altName w:val="楷体"/>
    <w:panose1 w:val="02010609030101010101"/>
    <w:charset w:val="86"/>
    <w:family w:val="modern"/>
    <w:pitch w:val="fixed"/>
    <w:sig w:usb0="00000001" w:usb1="080E0000" w:usb2="00000010" w:usb3="00000000" w:csb0="00040000" w:csb1="00000000"/>
  </w:font>
  <w:font w:name="黑体">
    <w:altName w:val="SimHei"/>
    <w:panose1 w:val="02010600030101010101"/>
    <w:charset w:val="86"/>
    <w:family w:val="auto"/>
    <w:pitch w:val="variable"/>
    <w:sig w:usb0="800002BF" w:usb1="38CF7CFA" w:usb2="00000016" w:usb3="00000000" w:csb0="00040001" w:csb1="00000000"/>
  </w:font>
  <w:font w:name="仿宋_GB2312">
    <w:altName w:val="仿宋"/>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inorEastAsia" w:hAnsiTheme="minorEastAsia"/>
        <w:sz w:val="28"/>
        <w:szCs w:val="28"/>
      </w:rPr>
      <w:id w:val="651797373"/>
    </w:sdtPr>
    <w:sdtEndPr/>
    <w:sdtContent>
      <w:p w:rsidR="00687AF3" w:rsidRDefault="000A3B2B">
        <w:pPr>
          <w:pStyle w:val="a3"/>
          <w:ind w:firstLineChars="100" w:firstLine="280"/>
          <w:rPr>
            <w:rFonts w:asciiTheme="minorEastAsia" w:hAnsiTheme="minorEastAsia"/>
            <w:sz w:val="28"/>
            <w:szCs w:val="28"/>
          </w:rPr>
        </w:pPr>
        <w:r>
          <w:rPr>
            <w:rFonts w:asciiTheme="minorEastAsia" w:hAnsiTheme="minorEastAsia" w:hint="eastAsia"/>
            <w:sz w:val="28"/>
            <w:szCs w:val="28"/>
          </w:rPr>
          <w:t>—</w:t>
        </w:r>
        <w:r>
          <w:rPr>
            <w:rFonts w:asciiTheme="minorEastAsia" w:hAnsiTheme="minorEastAsia" w:hint="eastAsia"/>
            <w:sz w:val="28"/>
            <w:szCs w:val="28"/>
          </w:rPr>
          <w:t xml:space="preserve"> </w:t>
        </w:r>
        <w:r>
          <w:rPr>
            <w:rFonts w:asciiTheme="minorEastAsia" w:hAnsiTheme="minorEastAsia"/>
            <w:sz w:val="28"/>
            <w:szCs w:val="28"/>
          </w:rPr>
          <w:fldChar w:fldCharType="begin"/>
        </w:r>
        <w:r>
          <w:rPr>
            <w:rFonts w:asciiTheme="minorEastAsia" w:hAnsiTheme="minorEastAsia"/>
            <w:sz w:val="28"/>
            <w:szCs w:val="28"/>
          </w:rPr>
          <w:instrText>PAGE   \* MERGEFORMAT</w:instrText>
        </w:r>
        <w:r>
          <w:rPr>
            <w:rFonts w:asciiTheme="minorEastAsia" w:hAnsiTheme="minorEastAsia"/>
            <w:sz w:val="28"/>
            <w:szCs w:val="28"/>
          </w:rPr>
          <w:fldChar w:fldCharType="separate"/>
        </w:r>
        <w:r w:rsidRPr="000A3B2B">
          <w:rPr>
            <w:rFonts w:asciiTheme="minorEastAsia" w:hAnsiTheme="minorEastAsia"/>
            <w:noProof/>
            <w:sz w:val="28"/>
            <w:szCs w:val="28"/>
            <w:lang w:val="zh-CN"/>
          </w:rPr>
          <w:t>6</w:t>
        </w:r>
        <w:r>
          <w:rPr>
            <w:rFonts w:asciiTheme="minorEastAsia" w:hAnsiTheme="minorEastAsia"/>
            <w:sz w:val="28"/>
            <w:szCs w:val="28"/>
          </w:rPr>
          <w:fldChar w:fldCharType="end"/>
        </w:r>
        <w:r>
          <w:rPr>
            <w:rFonts w:asciiTheme="minorEastAsia" w:hAnsiTheme="minorEastAsia" w:hint="eastAsia"/>
            <w:sz w:val="28"/>
            <w:szCs w:val="28"/>
          </w:rPr>
          <w:t xml:space="preserve"> </w:t>
        </w:r>
        <w:r>
          <w:rPr>
            <w:rFonts w:asciiTheme="minorEastAsia" w:hAnsiTheme="minorEastAsia" w:hint="eastAsia"/>
            <w:sz w:val="28"/>
            <w:szCs w:val="28"/>
          </w:rPr>
          <w:t>—</w:t>
        </w:r>
      </w:p>
    </w:sdtContent>
  </w:sdt>
  <w:p w:rsidR="00687AF3" w:rsidRDefault="00687AF3">
    <w:pPr>
      <w:pStyle w:val="a3"/>
      <w:rPr>
        <w:rFonts w:asciiTheme="minorEastAsia" w:hAnsiTheme="minorEastAsia"/>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inorEastAsia" w:hAnsiTheme="minorEastAsia"/>
        <w:sz w:val="28"/>
        <w:szCs w:val="28"/>
      </w:rPr>
      <w:id w:val="-1418794178"/>
    </w:sdtPr>
    <w:sdtEndPr/>
    <w:sdtContent>
      <w:p w:rsidR="00687AF3" w:rsidRDefault="000A3B2B">
        <w:pPr>
          <w:pStyle w:val="a3"/>
          <w:wordWrap w:val="0"/>
          <w:jc w:val="right"/>
          <w:rPr>
            <w:rFonts w:asciiTheme="minorEastAsia" w:hAnsiTheme="minorEastAsia"/>
            <w:sz w:val="28"/>
            <w:szCs w:val="28"/>
          </w:rPr>
        </w:pPr>
        <w:r>
          <w:rPr>
            <w:rFonts w:asciiTheme="minorEastAsia" w:hAnsiTheme="minorEastAsia" w:hint="eastAsia"/>
            <w:sz w:val="28"/>
            <w:szCs w:val="28"/>
          </w:rPr>
          <w:t>—</w:t>
        </w:r>
        <w:r>
          <w:rPr>
            <w:rFonts w:asciiTheme="minorEastAsia" w:hAnsiTheme="minorEastAsia" w:hint="eastAsia"/>
            <w:sz w:val="28"/>
            <w:szCs w:val="28"/>
          </w:rPr>
          <w:t xml:space="preserve"> </w:t>
        </w:r>
        <w:r>
          <w:rPr>
            <w:rFonts w:asciiTheme="minorEastAsia" w:hAnsiTheme="minorEastAsia"/>
            <w:sz w:val="28"/>
            <w:szCs w:val="28"/>
          </w:rPr>
          <w:fldChar w:fldCharType="begin"/>
        </w:r>
        <w:r>
          <w:rPr>
            <w:rFonts w:asciiTheme="minorEastAsia" w:hAnsiTheme="minorEastAsia"/>
            <w:sz w:val="28"/>
            <w:szCs w:val="28"/>
          </w:rPr>
          <w:instrText>PAGE   \* MERGEFORMAT</w:instrText>
        </w:r>
        <w:r>
          <w:rPr>
            <w:rFonts w:asciiTheme="minorEastAsia" w:hAnsiTheme="minorEastAsia"/>
            <w:sz w:val="28"/>
            <w:szCs w:val="28"/>
          </w:rPr>
          <w:fldChar w:fldCharType="separate"/>
        </w:r>
        <w:r w:rsidRPr="000A3B2B">
          <w:rPr>
            <w:rFonts w:asciiTheme="minorEastAsia" w:hAnsiTheme="minorEastAsia"/>
            <w:noProof/>
            <w:sz w:val="28"/>
            <w:szCs w:val="28"/>
            <w:lang w:val="zh-CN"/>
          </w:rPr>
          <w:t>5</w:t>
        </w:r>
        <w:r>
          <w:rPr>
            <w:rFonts w:asciiTheme="minorEastAsia" w:hAnsiTheme="minorEastAsia"/>
            <w:sz w:val="28"/>
            <w:szCs w:val="28"/>
          </w:rPr>
          <w:fldChar w:fldCharType="end"/>
        </w:r>
        <w:r>
          <w:rPr>
            <w:rFonts w:asciiTheme="minorEastAsia" w:hAnsiTheme="minorEastAsia" w:hint="eastAsia"/>
            <w:sz w:val="28"/>
            <w:szCs w:val="28"/>
          </w:rPr>
          <w:t xml:space="preserve"> </w:t>
        </w:r>
        <w:r>
          <w:rPr>
            <w:rFonts w:asciiTheme="minorEastAsia" w:hAnsiTheme="minorEastAsia" w:hint="eastAsia"/>
            <w:sz w:val="28"/>
            <w:szCs w:val="28"/>
          </w:rPr>
          <w:t>—</w:t>
        </w:r>
        <w:r>
          <w:rPr>
            <w:rFonts w:asciiTheme="minorEastAsia" w:hAnsiTheme="minorEastAsia" w:hint="eastAsia"/>
            <w:sz w:val="28"/>
            <w:szCs w:val="28"/>
          </w:rPr>
          <w:t xml:space="preserve">  </w:t>
        </w:r>
      </w:p>
    </w:sdtContent>
  </w:sdt>
  <w:p w:rsidR="00687AF3" w:rsidRDefault="00687AF3">
    <w:pPr>
      <w:pStyle w:val="a3"/>
      <w:rPr>
        <w:rFonts w:asciiTheme="minorEastAsia" w:hAnsiTheme="minorEastAsia"/>
        <w:sz w:val="28"/>
        <w:szCs w:val="2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0A3B2B">
      <w:r>
        <w:separator/>
      </w:r>
    </w:p>
  </w:footnote>
  <w:footnote w:type="continuationSeparator" w:id="0">
    <w:p w:rsidR="00000000" w:rsidRDefault="000A3B2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evenAndOddHeaders/>
  <w:drawingGridHorizontalSpacing w:val="203"/>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0444"/>
    <w:rsid w:val="000A3B2B"/>
    <w:rsid w:val="003342B7"/>
    <w:rsid w:val="004B4A86"/>
    <w:rsid w:val="00687AF3"/>
    <w:rsid w:val="009465D2"/>
    <w:rsid w:val="00CF0444"/>
    <w:rsid w:val="00F01201"/>
    <w:rsid w:val="0344707C"/>
    <w:rsid w:val="05577A31"/>
    <w:rsid w:val="09EC5B2D"/>
    <w:rsid w:val="0C0F2B91"/>
    <w:rsid w:val="0CB40F8D"/>
    <w:rsid w:val="0EBD2CDC"/>
    <w:rsid w:val="0F122EF9"/>
    <w:rsid w:val="17854D85"/>
    <w:rsid w:val="19560984"/>
    <w:rsid w:val="19764BB8"/>
    <w:rsid w:val="19A62370"/>
    <w:rsid w:val="1ADB1D05"/>
    <w:rsid w:val="1BAC283F"/>
    <w:rsid w:val="1C02760A"/>
    <w:rsid w:val="1F5D6389"/>
    <w:rsid w:val="1FAC0921"/>
    <w:rsid w:val="22B35238"/>
    <w:rsid w:val="230B3ADB"/>
    <w:rsid w:val="24284A21"/>
    <w:rsid w:val="25915247"/>
    <w:rsid w:val="260F0F7D"/>
    <w:rsid w:val="274D4DB0"/>
    <w:rsid w:val="28E13726"/>
    <w:rsid w:val="29B33967"/>
    <w:rsid w:val="29B466D5"/>
    <w:rsid w:val="2A003BFD"/>
    <w:rsid w:val="2AEC04E6"/>
    <w:rsid w:val="2B1D0233"/>
    <w:rsid w:val="2D69714B"/>
    <w:rsid w:val="2F046A43"/>
    <w:rsid w:val="2FD07BED"/>
    <w:rsid w:val="3192377C"/>
    <w:rsid w:val="31B704FB"/>
    <w:rsid w:val="31D1732C"/>
    <w:rsid w:val="31DD64B9"/>
    <w:rsid w:val="31EC0289"/>
    <w:rsid w:val="324C458D"/>
    <w:rsid w:val="328C6566"/>
    <w:rsid w:val="335B051D"/>
    <w:rsid w:val="339E568A"/>
    <w:rsid w:val="34EB7938"/>
    <w:rsid w:val="358914C0"/>
    <w:rsid w:val="38167120"/>
    <w:rsid w:val="382E4400"/>
    <w:rsid w:val="38D85B2B"/>
    <w:rsid w:val="399E17E1"/>
    <w:rsid w:val="3B8B18FC"/>
    <w:rsid w:val="3D8D5BFB"/>
    <w:rsid w:val="3FF35ED2"/>
    <w:rsid w:val="438127BA"/>
    <w:rsid w:val="43EC730E"/>
    <w:rsid w:val="462D2CA3"/>
    <w:rsid w:val="480C1600"/>
    <w:rsid w:val="49156F49"/>
    <w:rsid w:val="4B1E40DF"/>
    <w:rsid w:val="4CBF54C7"/>
    <w:rsid w:val="4DEF0514"/>
    <w:rsid w:val="4FA84EB1"/>
    <w:rsid w:val="5060144A"/>
    <w:rsid w:val="51123352"/>
    <w:rsid w:val="521F4DE5"/>
    <w:rsid w:val="562D7661"/>
    <w:rsid w:val="56FD6734"/>
    <w:rsid w:val="57626700"/>
    <w:rsid w:val="58CE5795"/>
    <w:rsid w:val="596C273F"/>
    <w:rsid w:val="5BD40AFC"/>
    <w:rsid w:val="5F8765D8"/>
    <w:rsid w:val="60572FC8"/>
    <w:rsid w:val="623C26A5"/>
    <w:rsid w:val="631A4372"/>
    <w:rsid w:val="64755AE6"/>
    <w:rsid w:val="64C95268"/>
    <w:rsid w:val="66584CFF"/>
    <w:rsid w:val="685B50F5"/>
    <w:rsid w:val="687D4CF3"/>
    <w:rsid w:val="6959253D"/>
    <w:rsid w:val="6A4E60D7"/>
    <w:rsid w:val="6B0A35F2"/>
    <w:rsid w:val="6CD76EBD"/>
    <w:rsid w:val="6D317FB0"/>
    <w:rsid w:val="74D346A8"/>
    <w:rsid w:val="75293951"/>
    <w:rsid w:val="75B024DF"/>
    <w:rsid w:val="78A360C2"/>
    <w:rsid w:val="78D7610E"/>
    <w:rsid w:val="796D6E10"/>
    <w:rsid w:val="7D1627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snapToGrid w:val="0"/>
      <w:jc w:val="left"/>
    </w:pPr>
    <w:rPr>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qFormat/>
    <w:rPr>
      <w:sz w:val="18"/>
      <w:szCs w:val="18"/>
    </w:rPr>
  </w:style>
  <w:style w:type="character" w:customStyle="1" w:styleId="Char">
    <w:name w:val="页脚 Char"/>
    <w:basedOn w:val="a0"/>
    <w:link w:val="a3"/>
    <w:uiPriority w:val="99"/>
    <w:qFormat/>
    <w:rPr>
      <w:sz w:val="18"/>
      <w:szCs w:val="18"/>
    </w:rPr>
  </w:style>
  <w:style w:type="paragraph" w:styleId="a5">
    <w:name w:val="Balloon Text"/>
    <w:basedOn w:val="a"/>
    <w:link w:val="Char1"/>
    <w:uiPriority w:val="99"/>
    <w:semiHidden/>
    <w:unhideWhenUsed/>
    <w:rsid w:val="000A3B2B"/>
    <w:rPr>
      <w:sz w:val="18"/>
      <w:szCs w:val="18"/>
    </w:rPr>
  </w:style>
  <w:style w:type="character" w:customStyle="1" w:styleId="Char1">
    <w:name w:val="批注框文本 Char"/>
    <w:basedOn w:val="a0"/>
    <w:link w:val="a5"/>
    <w:uiPriority w:val="99"/>
    <w:semiHidden/>
    <w:rsid w:val="000A3B2B"/>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snapToGrid w:val="0"/>
      <w:jc w:val="left"/>
    </w:pPr>
    <w:rPr>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qFormat/>
    <w:rPr>
      <w:sz w:val="18"/>
      <w:szCs w:val="18"/>
    </w:rPr>
  </w:style>
  <w:style w:type="character" w:customStyle="1" w:styleId="Char">
    <w:name w:val="页脚 Char"/>
    <w:basedOn w:val="a0"/>
    <w:link w:val="a3"/>
    <w:uiPriority w:val="99"/>
    <w:qFormat/>
    <w:rPr>
      <w:sz w:val="18"/>
      <w:szCs w:val="18"/>
    </w:rPr>
  </w:style>
  <w:style w:type="paragraph" w:styleId="a5">
    <w:name w:val="Balloon Text"/>
    <w:basedOn w:val="a"/>
    <w:link w:val="Char1"/>
    <w:uiPriority w:val="99"/>
    <w:semiHidden/>
    <w:unhideWhenUsed/>
    <w:rsid w:val="000A3B2B"/>
    <w:rPr>
      <w:sz w:val="18"/>
      <w:szCs w:val="18"/>
    </w:rPr>
  </w:style>
  <w:style w:type="character" w:customStyle="1" w:styleId="Char1">
    <w:name w:val="批注框文本 Char"/>
    <w:basedOn w:val="a0"/>
    <w:link w:val="a5"/>
    <w:uiPriority w:val="99"/>
    <w:semiHidden/>
    <w:rsid w:val="000A3B2B"/>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7</Pages>
  <Words>439</Words>
  <Characters>2505</Characters>
  <Application>Microsoft Office Word</Application>
  <DocSecurity>0</DocSecurity>
  <Lines>20</Lines>
  <Paragraphs>5</Paragraphs>
  <ScaleCrop>false</ScaleCrop>
  <Company>Microsoft</Company>
  <LinksUpToDate>false</LinksUpToDate>
  <CharactersWithSpaces>2939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5</cp:revision>
  <dcterms:created xsi:type="dcterms:W3CDTF">2017-02-22T02:27:00Z</dcterms:created>
  <dcterms:modified xsi:type="dcterms:W3CDTF">2017-03-10T01:39:00Z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2052-10.1.0.5575</vt:lpwstr>
  </property>
</Properties>
</file>