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02C" w:rsidRDefault="0010502C" w:rsidP="00E04570">
      <w:pPr>
        <w:spacing w:line="580" w:lineRule="exact"/>
        <w:ind w:firstLineChars="200" w:firstLine="626"/>
        <w:rPr>
          <w:rFonts w:ascii="宋体" w:eastAsia="宋体" w:hAnsi="宋体" w:cs="宋体"/>
          <w:sz w:val="32"/>
          <w:szCs w:val="32"/>
        </w:rPr>
      </w:pPr>
    </w:p>
    <w:p w:rsidR="0010502C" w:rsidRDefault="0010502C" w:rsidP="00E04570">
      <w:pPr>
        <w:spacing w:line="580" w:lineRule="exact"/>
        <w:ind w:firstLineChars="200" w:firstLine="626"/>
        <w:rPr>
          <w:rFonts w:ascii="宋体" w:eastAsia="宋体" w:hAnsi="宋体" w:cs="宋体"/>
          <w:sz w:val="32"/>
          <w:szCs w:val="32"/>
        </w:rPr>
      </w:pPr>
    </w:p>
    <w:p w:rsidR="0010502C" w:rsidRDefault="004A5646" w:rsidP="00E04570">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成都市法律援助条例</w:t>
      </w:r>
    </w:p>
    <w:p w:rsidR="0010502C" w:rsidRDefault="0010502C" w:rsidP="00E04570">
      <w:pPr>
        <w:spacing w:line="580" w:lineRule="exact"/>
        <w:ind w:firstLineChars="200" w:firstLine="626"/>
        <w:rPr>
          <w:rFonts w:ascii="宋体" w:eastAsia="宋体" w:hAnsi="宋体" w:cs="宋体"/>
          <w:sz w:val="32"/>
          <w:szCs w:val="32"/>
        </w:rPr>
      </w:pPr>
    </w:p>
    <w:p w:rsidR="0010502C" w:rsidRDefault="004A5646" w:rsidP="00E04570">
      <w:pPr>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2011</w:t>
      </w:r>
      <w:r>
        <w:rPr>
          <w:rFonts w:ascii="楷体_GB2312" w:eastAsia="楷体_GB2312" w:hint="eastAsia"/>
          <w:sz w:val="32"/>
          <w:szCs w:val="32"/>
        </w:rPr>
        <w:t>年</w:t>
      </w:r>
      <w:r>
        <w:rPr>
          <w:rFonts w:ascii="楷体_GB2312" w:eastAsia="楷体_GB2312" w:hint="eastAsia"/>
          <w:sz w:val="32"/>
          <w:szCs w:val="32"/>
        </w:rPr>
        <w:t>8</w:t>
      </w:r>
      <w:r>
        <w:rPr>
          <w:rFonts w:ascii="楷体_GB2312" w:eastAsia="楷体_GB2312" w:hint="eastAsia"/>
          <w:sz w:val="32"/>
          <w:szCs w:val="32"/>
        </w:rPr>
        <w:t>月</w:t>
      </w:r>
      <w:r>
        <w:rPr>
          <w:rFonts w:ascii="楷体_GB2312" w:eastAsia="楷体_GB2312" w:hint="eastAsia"/>
          <w:sz w:val="32"/>
          <w:szCs w:val="32"/>
        </w:rPr>
        <w:t>30</w:t>
      </w:r>
      <w:r>
        <w:rPr>
          <w:rFonts w:ascii="楷体_GB2312" w:eastAsia="楷体_GB2312" w:hint="eastAsia"/>
          <w:sz w:val="32"/>
          <w:szCs w:val="32"/>
        </w:rPr>
        <w:t>日成都市第十五届人民代表大会常务委员会第二十五次会议通过</w:t>
      </w:r>
      <w:r>
        <w:rPr>
          <w:rFonts w:ascii="楷体_GB2312" w:eastAsia="楷体_GB2312" w:hint="eastAsia"/>
          <w:sz w:val="32"/>
          <w:szCs w:val="32"/>
        </w:rPr>
        <w:t xml:space="preserve">  </w:t>
      </w:r>
      <w:r>
        <w:rPr>
          <w:rFonts w:ascii="楷体_GB2312" w:eastAsia="楷体_GB2312" w:hint="eastAsia"/>
          <w:sz w:val="32"/>
          <w:szCs w:val="32"/>
        </w:rPr>
        <w:t>2011</w:t>
      </w:r>
      <w:r>
        <w:rPr>
          <w:rFonts w:ascii="楷体_GB2312" w:eastAsia="楷体_GB2312" w:hint="eastAsia"/>
          <w:sz w:val="32"/>
          <w:szCs w:val="32"/>
        </w:rPr>
        <w:t>年</w:t>
      </w:r>
      <w:r>
        <w:rPr>
          <w:rFonts w:ascii="楷体_GB2312" w:eastAsia="楷体_GB2312" w:hint="eastAsia"/>
          <w:sz w:val="32"/>
          <w:szCs w:val="32"/>
        </w:rPr>
        <w:t>11</w:t>
      </w:r>
      <w:r>
        <w:rPr>
          <w:rFonts w:ascii="楷体_GB2312" w:eastAsia="楷体_GB2312" w:hint="eastAsia"/>
          <w:sz w:val="32"/>
          <w:szCs w:val="32"/>
        </w:rPr>
        <w:t>月</w:t>
      </w:r>
      <w:r>
        <w:rPr>
          <w:rFonts w:ascii="楷体_GB2312" w:eastAsia="楷体_GB2312" w:hint="eastAsia"/>
          <w:sz w:val="32"/>
          <w:szCs w:val="32"/>
        </w:rPr>
        <w:t>25</w:t>
      </w:r>
      <w:r>
        <w:rPr>
          <w:rFonts w:ascii="楷体_GB2312" w:eastAsia="楷体_GB2312" w:hint="eastAsia"/>
          <w:sz w:val="32"/>
          <w:szCs w:val="32"/>
        </w:rPr>
        <w:t>日四川省第十一届人民代表大会常务委员会第二十六次会议批准</w:t>
      </w:r>
      <w:r>
        <w:rPr>
          <w:rFonts w:ascii="楷体_GB2312" w:eastAsia="楷体_GB2312" w:hint="eastAsia"/>
          <w:sz w:val="32"/>
          <w:szCs w:val="32"/>
        </w:rPr>
        <w:t xml:space="preserve">  </w:t>
      </w:r>
      <w:r>
        <w:rPr>
          <w:rFonts w:ascii="楷体_GB2312" w:eastAsia="楷体_GB2312" w:hint="eastAsia"/>
          <w:sz w:val="32"/>
          <w:szCs w:val="32"/>
        </w:rPr>
        <w:t>根据</w:t>
      </w:r>
      <w:r>
        <w:rPr>
          <w:rFonts w:ascii="楷体_GB2312" w:eastAsia="楷体_GB2312" w:hint="eastAsia"/>
          <w:sz w:val="32"/>
          <w:szCs w:val="32"/>
        </w:rPr>
        <w:t>2015</w:t>
      </w:r>
      <w:r>
        <w:rPr>
          <w:rFonts w:ascii="楷体_GB2312" w:eastAsia="楷体_GB2312" w:hint="eastAsia"/>
          <w:sz w:val="32"/>
          <w:szCs w:val="32"/>
        </w:rPr>
        <w:t>年</w:t>
      </w:r>
      <w:r>
        <w:rPr>
          <w:rFonts w:ascii="楷体_GB2312" w:eastAsia="楷体_GB2312" w:hint="eastAsia"/>
          <w:sz w:val="32"/>
          <w:szCs w:val="32"/>
        </w:rPr>
        <w:t>4</w:t>
      </w:r>
      <w:r>
        <w:rPr>
          <w:rFonts w:ascii="楷体_GB2312" w:eastAsia="楷体_GB2312" w:hint="eastAsia"/>
          <w:sz w:val="32"/>
          <w:szCs w:val="32"/>
        </w:rPr>
        <w:t>月</w:t>
      </w:r>
      <w:r>
        <w:rPr>
          <w:rFonts w:ascii="楷体_GB2312" w:eastAsia="楷体_GB2312" w:hint="eastAsia"/>
          <w:sz w:val="32"/>
          <w:szCs w:val="32"/>
        </w:rPr>
        <w:t>28</w:t>
      </w:r>
      <w:r>
        <w:rPr>
          <w:rFonts w:ascii="楷体_GB2312" w:eastAsia="楷体_GB2312" w:hint="eastAsia"/>
          <w:sz w:val="32"/>
          <w:szCs w:val="32"/>
        </w:rPr>
        <w:t>日成都市第十六届人民代表大会常务委员会第十五次会议通过</w:t>
      </w:r>
      <w:r>
        <w:rPr>
          <w:rFonts w:ascii="楷体_GB2312" w:eastAsia="楷体_GB2312" w:hint="eastAsia"/>
          <w:sz w:val="32"/>
          <w:szCs w:val="32"/>
        </w:rPr>
        <w:t xml:space="preserve">  </w:t>
      </w:r>
      <w:r>
        <w:rPr>
          <w:rFonts w:ascii="楷体_GB2312" w:eastAsia="楷体_GB2312" w:hint="eastAsia"/>
          <w:sz w:val="32"/>
          <w:szCs w:val="32"/>
        </w:rPr>
        <w:t>2015</w:t>
      </w:r>
      <w:r>
        <w:rPr>
          <w:rFonts w:ascii="楷体_GB2312" w:eastAsia="楷体_GB2312" w:hint="eastAsia"/>
          <w:sz w:val="32"/>
          <w:szCs w:val="32"/>
        </w:rPr>
        <w:t>年</w:t>
      </w:r>
      <w:r>
        <w:rPr>
          <w:rFonts w:ascii="楷体_GB2312" w:eastAsia="楷体_GB2312" w:hint="eastAsia"/>
          <w:sz w:val="32"/>
          <w:szCs w:val="32"/>
        </w:rPr>
        <w:t>9</w:t>
      </w:r>
      <w:r>
        <w:rPr>
          <w:rFonts w:ascii="楷体_GB2312" w:eastAsia="楷体_GB2312" w:hint="eastAsia"/>
          <w:sz w:val="32"/>
          <w:szCs w:val="32"/>
        </w:rPr>
        <w:t>月</w:t>
      </w:r>
      <w:r>
        <w:rPr>
          <w:rFonts w:ascii="楷体_GB2312" w:eastAsia="楷体_GB2312" w:hint="eastAsia"/>
          <w:sz w:val="32"/>
          <w:szCs w:val="32"/>
        </w:rPr>
        <w:t>25</w:t>
      </w:r>
      <w:r>
        <w:rPr>
          <w:rFonts w:ascii="楷体_GB2312" w:eastAsia="楷体_GB2312" w:hint="eastAsia"/>
          <w:sz w:val="32"/>
          <w:szCs w:val="32"/>
        </w:rPr>
        <w:t>日四川省第十二届人民代表大会常务委员会第十八次会议批准的《成都市人民代表大会常务委员会关于修改〈成都市法律援助条例〉的决定》修正）</w:t>
      </w:r>
    </w:p>
    <w:p w:rsidR="0010502C" w:rsidRDefault="0010502C" w:rsidP="00E04570">
      <w:pPr>
        <w:spacing w:line="580" w:lineRule="exact"/>
        <w:ind w:firstLineChars="200" w:firstLine="626"/>
        <w:rPr>
          <w:rFonts w:ascii="宋体" w:eastAsia="宋体" w:hAnsi="宋体" w:cs="宋体"/>
          <w:sz w:val="32"/>
          <w:szCs w:val="32"/>
        </w:rPr>
      </w:pPr>
    </w:p>
    <w:p w:rsidR="0010502C" w:rsidRDefault="004A5646" w:rsidP="00E04570">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10502C" w:rsidRDefault="0010502C" w:rsidP="00E04570">
      <w:pPr>
        <w:spacing w:line="580" w:lineRule="exact"/>
        <w:ind w:firstLineChars="200" w:firstLine="626"/>
        <w:rPr>
          <w:rFonts w:ascii="宋体" w:eastAsia="宋体" w:hAnsi="宋体"/>
          <w:sz w:val="32"/>
          <w:szCs w:val="32"/>
        </w:rPr>
      </w:pPr>
    </w:p>
    <w:p w:rsidR="0010502C" w:rsidRDefault="004A5646" w:rsidP="00E04570">
      <w:pPr>
        <w:spacing w:line="580" w:lineRule="exact"/>
        <w:ind w:firstLineChars="200" w:firstLine="626"/>
        <w:rPr>
          <w:rFonts w:ascii="仿宋_GB2312" w:eastAsia="仿宋_GB2312"/>
          <w:sz w:val="32"/>
          <w:szCs w:val="32"/>
        </w:rPr>
      </w:pPr>
      <w:r>
        <w:rPr>
          <w:rFonts w:ascii="仿宋_GB2312" w:eastAsia="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为了规范和促进法律援助工作</w:t>
      </w:r>
      <w:r>
        <w:rPr>
          <w:rFonts w:ascii="仿宋_GB2312" w:eastAsia="仿宋_GB2312" w:hint="eastAsia"/>
          <w:sz w:val="32"/>
          <w:szCs w:val="32"/>
        </w:rPr>
        <w:t>,</w:t>
      </w:r>
      <w:r>
        <w:rPr>
          <w:rFonts w:ascii="仿宋_GB2312" w:eastAsia="仿宋_GB2312" w:hint="eastAsia"/>
          <w:sz w:val="32"/>
          <w:szCs w:val="32"/>
        </w:rPr>
        <w:t>保障经济困难和其他符合法定条件的公民及时获得法律服务和法律救助</w:t>
      </w:r>
      <w:r>
        <w:rPr>
          <w:rFonts w:ascii="仿宋_GB2312" w:eastAsia="仿宋_GB2312" w:hint="eastAsia"/>
          <w:sz w:val="32"/>
          <w:szCs w:val="32"/>
        </w:rPr>
        <w:t>,</w:t>
      </w:r>
      <w:r>
        <w:rPr>
          <w:rFonts w:ascii="仿宋_GB2312" w:eastAsia="仿宋_GB2312" w:hint="eastAsia"/>
          <w:sz w:val="32"/>
          <w:szCs w:val="32"/>
        </w:rPr>
        <w:t>根据国务院《法律援助条例》、《四川省法律援助条例》和有关法律、法规的规定</w:t>
      </w:r>
      <w:r>
        <w:rPr>
          <w:rFonts w:ascii="仿宋_GB2312" w:eastAsia="仿宋_GB2312" w:hint="eastAsia"/>
          <w:sz w:val="32"/>
          <w:szCs w:val="32"/>
        </w:rPr>
        <w:t>,</w:t>
      </w:r>
      <w:r>
        <w:rPr>
          <w:rFonts w:ascii="仿宋_GB2312" w:eastAsia="仿宋_GB2312" w:hint="eastAsia"/>
          <w:sz w:val="32"/>
          <w:szCs w:val="32"/>
        </w:rPr>
        <w:t>结合成都市实际</w:t>
      </w:r>
      <w:r>
        <w:rPr>
          <w:rFonts w:ascii="仿宋_GB2312" w:eastAsia="仿宋_GB2312" w:hint="eastAsia"/>
          <w:sz w:val="32"/>
          <w:szCs w:val="32"/>
        </w:rPr>
        <w:t>,</w:t>
      </w:r>
      <w:r>
        <w:rPr>
          <w:rFonts w:ascii="仿宋_GB2312" w:eastAsia="仿宋_GB2312" w:hint="eastAsia"/>
          <w:sz w:val="32"/>
          <w:szCs w:val="32"/>
        </w:rPr>
        <w:t>制定本条例。</w:t>
      </w:r>
    </w:p>
    <w:p w:rsidR="0010502C" w:rsidRDefault="004A5646" w:rsidP="00E04570">
      <w:pPr>
        <w:spacing w:line="580" w:lineRule="exact"/>
        <w:ind w:firstLineChars="200" w:firstLine="626"/>
        <w:rPr>
          <w:rFonts w:ascii="仿宋_GB2312" w:eastAsia="仿宋_GB2312"/>
          <w:sz w:val="32"/>
          <w:szCs w:val="32"/>
        </w:rPr>
      </w:pPr>
      <w:r>
        <w:rPr>
          <w:rFonts w:ascii="仿宋_GB2312" w:eastAsia="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本条例适用于本市行政区域内的法律援助活动。</w:t>
      </w:r>
    </w:p>
    <w:p w:rsidR="0010502C" w:rsidRDefault="004A5646" w:rsidP="00E04570">
      <w:pPr>
        <w:spacing w:line="580" w:lineRule="exact"/>
        <w:ind w:firstLineChars="200" w:firstLine="626"/>
        <w:rPr>
          <w:rFonts w:ascii="仿宋_GB2312" w:eastAsia="仿宋_GB2312"/>
          <w:sz w:val="32"/>
          <w:szCs w:val="32"/>
        </w:rPr>
      </w:pPr>
      <w:r>
        <w:rPr>
          <w:rFonts w:ascii="仿宋_GB2312" w:eastAsia="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本条例所称法律援助</w:t>
      </w:r>
      <w:r>
        <w:rPr>
          <w:rFonts w:ascii="仿宋_GB2312" w:eastAsia="仿宋_GB2312" w:hint="eastAsia"/>
          <w:sz w:val="32"/>
          <w:szCs w:val="32"/>
        </w:rPr>
        <w:t>,</w:t>
      </w:r>
      <w:r>
        <w:rPr>
          <w:rFonts w:ascii="仿宋_GB2312" w:eastAsia="仿宋_GB2312" w:hint="eastAsia"/>
          <w:sz w:val="32"/>
          <w:szCs w:val="32"/>
        </w:rPr>
        <w:t>是指由市和区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县人民政府设立的法律援助机构组织、指导法律援助人员</w:t>
      </w:r>
      <w:r>
        <w:rPr>
          <w:rFonts w:ascii="仿宋_GB2312" w:eastAsia="仿宋_GB2312" w:hint="eastAsia"/>
          <w:sz w:val="32"/>
          <w:szCs w:val="32"/>
        </w:rPr>
        <w:t>,</w:t>
      </w:r>
      <w:r>
        <w:rPr>
          <w:rFonts w:ascii="仿宋_GB2312" w:eastAsia="仿宋_GB2312" w:hint="eastAsia"/>
          <w:sz w:val="32"/>
          <w:szCs w:val="32"/>
        </w:rPr>
        <w:t>为符合本条</w:t>
      </w:r>
      <w:r>
        <w:rPr>
          <w:rFonts w:ascii="仿宋_GB2312" w:eastAsia="仿宋_GB2312" w:hint="eastAsia"/>
          <w:sz w:val="32"/>
          <w:szCs w:val="32"/>
        </w:rPr>
        <w:lastRenderedPageBreak/>
        <w:t>例规定的公民提供无偿法律服务和法律救助的活动。</w:t>
      </w:r>
    </w:p>
    <w:p w:rsidR="0010502C" w:rsidRDefault="004A5646" w:rsidP="00E04570">
      <w:pPr>
        <w:spacing w:line="580" w:lineRule="exact"/>
        <w:ind w:firstLineChars="200" w:firstLine="626"/>
        <w:rPr>
          <w:rFonts w:ascii="仿宋_GB2312" w:eastAsia="仿宋_GB2312"/>
          <w:sz w:val="32"/>
          <w:szCs w:val="32"/>
        </w:rPr>
      </w:pPr>
      <w:r>
        <w:rPr>
          <w:rFonts w:ascii="仿宋_GB2312" w:eastAsia="仿宋_GB2312" w:hint="eastAsia"/>
          <w:sz w:val="32"/>
          <w:szCs w:val="32"/>
        </w:rPr>
        <w:t>本条例所称法律援助人员</w:t>
      </w:r>
      <w:r>
        <w:rPr>
          <w:rFonts w:ascii="仿宋_GB2312" w:eastAsia="仿宋_GB2312" w:hint="eastAsia"/>
          <w:sz w:val="32"/>
          <w:szCs w:val="32"/>
        </w:rPr>
        <w:t>,</w:t>
      </w:r>
      <w:r>
        <w:rPr>
          <w:rFonts w:ascii="仿宋_GB2312" w:eastAsia="仿宋_GB2312" w:hint="eastAsia"/>
          <w:sz w:val="32"/>
          <w:szCs w:val="32"/>
        </w:rPr>
        <w:t>是指接受法律援助机构指派或者安排办理法律援助事项的律师、法律援助机构工作人员、其他法律服务机构执业人员。</w:t>
      </w:r>
    </w:p>
    <w:p w:rsidR="0010502C" w:rsidRDefault="004A5646" w:rsidP="00E04570">
      <w:pPr>
        <w:spacing w:line="580" w:lineRule="exact"/>
        <w:ind w:firstLineChars="200" w:firstLine="626"/>
        <w:rPr>
          <w:rFonts w:ascii="仿宋_GB2312" w:eastAsia="仿宋_GB2312"/>
          <w:sz w:val="32"/>
          <w:szCs w:val="32"/>
        </w:rPr>
      </w:pPr>
      <w:r>
        <w:rPr>
          <w:rFonts w:ascii="仿宋_GB2312" w:eastAsia="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法律援助是政府的责任。市和区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县人民政府应当将法律援助纳入经济社会发展规划</w:t>
      </w:r>
      <w:r>
        <w:rPr>
          <w:rFonts w:ascii="仿宋_GB2312" w:eastAsia="仿宋_GB2312" w:hint="eastAsia"/>
          <w:sz w:val="32"/>
          <w:szCs w:val="32"/>
        </w:rPr>
        <w:t>,</w:t>
      </w:r>
      <w:r>
        <w:rPr>
          <w:rFonts w:ascii="仿宋_GB2312" w:eastAsia="仿宋_GB2312" w:hint="eastAsia"/>
          <w:sz w:val="32"/>
          <w:szCs w:val="32"/>
        </w:rPr>
        <w:t>纳入政府主导的维护群众权益机制</w:t>
      </w:r>
      <w:r>
        <w:rPr>
          <w:rFonts w:ascii="仿宋_GB2312" w:eastAsia="仿宋_GB2312" w:hint="eastAsia"/>
          <w:sz w:val="32"/>
          <w:szCs w:val="32"/>
        </w:rPr>
        <w:t>,</w:t>
      </w:r>
      <w:r>
        <w:rPr>
          <w:rFonts w:ascii="仿宋_GB2312" w:eastAsia="仿宋_GB2312" w:hint="eastAsia"/>
          <w:sz w:val="32"/>
          <w:szCs w:val="32"/>
        </w:rPr>
        <w:t>建立健全法律援助事业的财政投入机制</w:t>
      </w:r>
      <w:r>
        <w:rPr>
          <w:rFonts w:ascii="仿宋_GB2312" w:eastAsia="仿宋_GB2312" w:hint="eastAsia"/>
          <w:sz w:val="32"/>
          <w:szCs w:val="32"/>
        </w:rPr>
        <w:t>,</w:t>
      </w:r>
      <w:r>
        <w:rPr>
          <w:rFonts w:ascii="仿宋_GB2312" w:eastAsia="仿宋_GB2312" w:hint="eastAsia"/>
          <w:sz w:val="32"/>
          <w:szCs w:val="32"/>
        </w:rPr>
        <w:t>并将法律援助经费列入同级财政预算</w:t>
      </w:r>
      <w:r>
        <w:rPr>
          <w:rFonts w:ascii="仿宋_GB2312" w:eastAsia="仿宋_GB2312" w:hint="eastAsia"/>
          <w:sz w:val="32"/>
          <w:szCs w:val="32"/>
        </w:rPr>
        <w:t>,</w:t>
      </w:r>
      <w:r>
        <w:rPr>
          <w:rFonts w:ascii="仿宋_GB2312" w:eastAsia="仿宋_GB2312" w:hint="eastAsia"/>
          <w:sz w:val="32"/>
          <w:szCs w:val="32"/>
        </w:rPr>
        <w:t>保障法律援助事业与经济、社会协调发展。</w:t>
      </w:r>
    </w:p>
    <w:p w:rsidR="0010502C" w:rsidRDefault="004A5646" w:rsidP="00E04570">
      <w:pPr>
        <w:spacing w:line="580" w:lineRule="exact"/>
        <w:ind w:firstLineChars="200" w:firstLine="626"/>
        <w:rPr>
          <w:rFonts w:ascii="仿宋_GB2312" w:eastAsia="仿宋_GB2312"/>
          <w:sz w:val="32"/>
          <w:szCs w:val="32"/>
        </w:rPr>
      </w:pPr>
      <w:r>
        <w:rPr>
          <w:rFonts w:ascii="仿宋_GB2312" w:eastAsia="仿宋_GB2312" w:hint="eastAsia"/>
          <w:sz w:val="32"/>
          <w:szCs w:val="32"/>
        </w:rPr>
        <w:t>法律援助经费由法律援助机构管理</w:t>
      </w:r>
      <w:r>
        <w:rPr>
          <w:rFonts w:ascii="仿宋_GB2312" w:eastAsia="仿宋_GB2312" w:hint="eastAsia"/>
          <w:sz w:val="32"/>
          <w:szCs w:val="32"/>
        </w:rPr>
        <w:t>,</w:t>
      </w:r>
      <w:r>
        <w:rPr>
          <w:rFonts w:ascii="仿宋_GB2312" w:eastAsia="仿宋_GB2312" w:hint="eastAsia"/>
          <w:sz w:val="32"/>
          <w:szCs w:val="32"/>
        </w:rPr>
        <w:t>专款专用</w:t>
      </w:r>
      <w:r>
        <w:rPr>
          <w:rFonts w:ascii="仿宋_GB2312" w:eastAsia="仿宋_GB2312" w:hint="eastAsia"/>
          <w:sz w:val="32"/>
          <w:szCs w:val="32"/>
        </w:rPr>
        <w:t>,</w:t>
      </w:r>
      <w:r>
        <w:rPr>
          <w:rFonts w:ascii="仿宋_GB2312" w:eastAsia="仿宋_GB2312" w:hint="eastAsia"/>
          <w:sz w:val="32"/>
          <w:szCs w:val="32"/>
        </w:rPr>
        <w:t>依法接受财政、审计和司法行政部门的监督。</w:t>
      </w:r>
    </w:p>
    <w:p w:rsidR="0010502C" w:rsidRDefault="004A5646" w:rsidP="00E04570">
      <w:pPr>
        <w:spacing w:line="580" w:lineRule="exact"/>
        <w:ind w:firstLineChars="200" w:firstLine="626"/>
        <w:rPr>
          <w:rFonts w:ascii="仿宋_GB2312" w:eastAsia="仿宋_GB2312"/>
          <w:sz w:val="32"/>
          <w:szCs w:val="32"/>
        </w:rPr>
      </w:pPr>
      <w:r>
        <w:rPr>
          <w:rFonts w:ascii="仿宋_GB2312" w:eastAsia="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市和区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县司法行政部门是法律援助工作的主管部门</w:t>
      </w:r>
      <w:r>
        <w:rPr>
          <w:rFonts w:ascii="仿宋_GB2312" w:eastAsia="仿宋_GB2312" w:hint="eastAsia"/>
          <w:sz w:val="32"/>
          <w:szCs w:val="32"/>
        </w:rPr>
        <w:t>,</w:t>
      </w:r>
      <w:r>
        <w:rPr>
          <w:rFonts w:ascii="仿宋_GB2312" w:eastAsia="仿宋_GB2312" w:hint="eastAsia"/>
          <w:sz w:val="32"/>
          <w:szCs w:val="32"/>
        </w:rPr>
        <w:t>负责</w:t>
      </w:r>
      <w:r>
        <w:rPr>
          <w:rFonts w:ascii="仿宋_GB2312" w:eastAsia="仿宋_GB2312" w:hint="eastAsia"/>
          <w:sz w:val="32"/>
          <w:szCs w:val="32"/>
        </w:rPr>
        <w:t>组织实施本行政区域内的法律援助工作</w:t>
      </w:r>
      <w:r>
        <w:rPr>
          <w:rFonts w:ascii="仿宋_GB2312" w:eastAsia="仿宋_GB2312" w:hint="eastAsia"/>
          <w:sz w:val="32"/>
          <w:szCs w:val="32"/>
        </w:rPr>
        <w:t>,</w:t>
      </w:r>
      <w:r>
        <w:rPr>
          <w:rFonts w:ascii="仿宋_GB2312" w:eastAsia="仿宋_GB2312" w:hint="eastAsia"/>
          <w:sz w:val="32"/>
          <w:szCs w:val="32"/>
        </w:rPr>
        <w:t>并对法律援助机构、法律服务机构和法律援助人员的活动进行监督管理。</w:t>
      </w:r>
    </w:p>
    <w:p w:rsidR="0010502C" w:rsidRDefault="004A5646" w:rsidP="00E04570">
      <w:pPr>
        <w:spacing w:line="580" w:lineRule="exact"/>
        <w:ind w:firstLineChars="200" w:firstLine="626"/>
        <w:rPr>
          <w:rFonts w:ascii="仿宋_GB2312" w:eastAsia="仿宋_GB2312"/>
          <w:sz w:val="32"/>
          <w:szCs w:val="32"/>
        </w:rPr>
      </w:pPr>
      <w:r>
        <w:rPr>
          <w:rFonts w:ascii="仿宋_GB2312" w:eastAsia="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市和区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县人民政府应当建立独立运行、规范便民的法律援助机构</w:t>
      </w:r>
      <w:r>
        <w:rPr>
          <w:rFonts w:ascii="仿宋_GB2312" w:eastAsia="仿宋_GB2312" w:hint="eastAsia"/>
          <w:sz w:val="32"/>
          <w:szCs w:val="32"/>
        </w:rPr>
        <w:t>,</w:t>
      </w:r>
      <w:r>
        <w:rPr>
          <w:rFonts w:ascii="仿宋_GB2312" w:eastAsia="仿宋_GB2312" w:hint="eastAsia"/>
          <w:sz w:val="32"/>
          <w:szCs w:val="32"/>
        </w:rPr>
        <w:t>配备专职工作人员。</w:t>
      </w:r>
    </w:p>
    <w:p w:rsidR="0010502C" w:rsidRDefault="004A5646" w:rsidP="00E04570">
      <w:pPr>
        <w:spacing w:line="580" w:lineRule="exact"/>
        <w:ind w:firstLineChars="200" w:firstLine="626"/>
        <w:rPr>
          <w:rFonts w:ascii="仿宋_GB2312" w:eastAsia="仿宋_GB2312"/>
          <w:sz w:val="32"/>
          <w:szCs w:val="32"/>
        </w:rPr>
      </w:pP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乡</w:t>
      </w:r>
      <w:r>
        <w:rPr>
          <w:rFonts w:ascii="仿宋_GB2312" w:eastAsia="仿宋_GB2312" w:hint="eastAsia"/>
          <w:sz w:val="32"/>
          <w:szCs w:val="32"/>
        </w:rPr>
        <w:t>）</w:t>
      </w:r>
      <w:r>
        <w:rPr>
          <w:rFonts w:ascii="仿宋_GB2312" w:eastAsia="仿宋_GB2312" w:hint="eastAsia"/>
          <w:sz w:val="32"/>
          <w:szCs w:val="32"/>
        </w:rPr>
        <w:t>人民政府、街道办事处应当依托司法所建立法律援助工作站</w:t>
      </w:r>
      <w:r>
        <w:rPr>
          <w:rFonts w:ascii="仿宋_GB2312" w:eastAsia="仿宋_GB2312" w:hint="eastAsia"/>
          <w:sz w:val="32"/>
          <w:szCs w:val="32"/>
        </w:rPr>
        <w:t>,</w:t>
      </w:r>
      <w:r>
        <w:rPr>
          <w:rFonts w:ascii="仿宋_GB2312" w:eastAsia="仿宋_GB2312" w:hint="eastAsia"/>
          <w:sz w:val="32"/>
          <w:szCs w:val="32"/>
        </w:rPr>
        <w:t>配备工作人员。</w:t>
      </w:r>
    </w:p>
    <w:p w:rsidR="0010502C" w:rsidRDefault="004A5646" w:rsidP="00E04570">
      <w:pPr>
        <w:spacing w:line="580" w:lineRule="exact"/>
        <w:ind w:firstLineChars="200" w:firstLine="626"/>
        <w:rPr>
          <w:rFonts w:ascii="仿宋_GB2312" w:eastAsia="仿宋_GB2312"/>
          <w:sz w:val="32"/>
          <w:szCs w:val="32"/>
        </w:rPr>
      </w:pPr>
      <w:r>
        <w:rPr>
          <w:rFonts w:ascii="仿宋_GB2312" w:eastAsia="仿宋_GB2312" w:hint="eastAsia"/>
          <w:sz w:val="32"/>
          <w:szCs w:val="32"/>
        </w:rPr>
        <w:t>具备条件的社区居民委员会、村民委员会</w:t>
      </w:r>
      <w:r>
        <w:rPr>
          <w:rFonts w:ascii="仿宋_GB2312" w:eastAsia="仿宋_GB2312" w:hint="eastAsia"/>
          <w:sz w:val="32"/>
          <w:szCs w:val="32"/>
        </w:rPr>
        <w:t>,</w:t>
      </w:r>
      <w:r>
        <w:rPr>
          <w:rFonts w:ascii="仿宋_GB2312" w:eastAsia="仿宋_GB2312" w:hint="eastAsia"/>
          <w:sz w:val="32"/>
          <w:szCs w:val="32"/>
        </w:rPr>
        <w:t>可以设立法律援助工作联系点。</w:t>
      </w:r>
    </w:p>
    <w:p w:rsidR="0010502C" w:rsidRDefault="004A5646" w:rsidP="00E04570">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法律援助机构负责受理、审查法律援助申请</w:t>
      </w:r>
      <w:r>
        <w:rPr>
          <w:rFonts w:ascii="仿宋_GB2312" w:eastAsia="仿宋_GB2312" w:hint="eastAsia"/>
          <w:sz w:val="32"/>
          <w:szCs w:val="32"/>
        </w:rPr>
        <w:t>,</w:t>
      </w:r>
      <w:r>
        <w:rPr>
          <w:rFonts w:ascii="仿宋_GB2312" w:eastAsia="仿宋_GB2312" w:hint="eastAsia"/>
          <w:sz w:val="32"/>
          <w:szCs w:val="32"/>
        </w:rPr>
        <w:t>指派或者安排律师等法律援助人员办理法律援助事项</w:t>
      </w:r>
      <w:r>
        <w:rPr>
          <w:rFonts w:ascii="仿宋_GB2312" w:eastAsia="仿宋_GB2312" w:hint="eastAsia"/>
          <w:sz w:val="32"/>
          <w:szCs w:val="32"/>
        </w:rPr>
        <w:t>,</w:t>
      </w:r>
      <w:r>
        <w:rPr>
          <w:rFonts w:ascii="仿宋_GB2312" w:eastAsia="仿宋_GB2312" w:hint="eastAsia"/>
          <w:sz w:val="32"/>
          <w:szCs w:val="32"/>
        </w:rPr>
        <w:t>并对法律援助</w:t>
      </w:r>
      <w:r>
        <w:rPr>
          <w:rFonts w:ascii="仿宋_GB2312" w:eastAsia="仿宋_GB2312" w:hint="eastAsia"/>
          <w:sz w:val="32"/>
          <w:szCs w:val="32"/>
        </w:rPr>
        <w:lastRenderedPageBreak/>
        <w:t>事项办理情况进行监督、检查。</w:t>
      </w:r>
    </w:p>
    <w:p w:rsidR="0010502C" w:rsidRDefault="004A5646" w:rsidP="00E04570">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律师事务所等法律服务</w:t>
      </w:r>
      <w:r>
        <w:rPr>
          <w:rFonts w:ascii="仿宋_GB2312" w:eastAsia="仿宋_GB2312" w:hint="eastAsia"/>
          <w:sz w:val="32"/>
          <w:szCs w:val="32"/>
        </w:rPr>
        <w:t>机构及其法律服务人员应当依照法律、法规的规定接受法律援助机构的指派或者安排</w:t>
      </w:r>
      <w:r>
        <w:rPr>
          <w:rFonts w:ascii="仿宋_GB2312" w:eastAsia="仿宋_GB2312" w:hint="eastAsia"/>
          <w:sz w:val="32"/>
          <w:szCs w:val="32"/>
        </w:rPr>
        <w:t>,</w:t>
      </w:r>
      <w:r>
        <w:rPr>
          <w:rFonts w:ascii="仿宋_GB2312" w:eastAsia="仿宋_GB2312" w:hint="eastAsia"/>
          <w:sz w:val="32"/>
          <w:szCs w:val="32"/>
        </w:rPr>
        <w:t>履行法律援助义务</w:t>
      </w:r>
      <w:r>
        <w:rPr>
          <w:rFonts w:ascii="仿宋_GB2312" w:eastAsia="仿宋_GB2312" w:hint="eastAsia"/>
          <w:sz w:val="32"/>
          <w:szCs w:val="32"/>
        </w:rPr>
        <w:t>,</w:t>
      </w:r>
      <w:r>
        <w:rPr>
          <w:rFonts w:ascii="仿宋_GB2312" w:eastAsia="仿宋_GB2312" w:hint="eastAsia"/>
          <w:sz w:val="32"/>
          <w:szCs w:val="32"/>
        </w:rPr>
        <w:t>为受援人提供法律服务</w:t>
      </w:r>
      <w:r>
        <w:rPr>
          <w:rFonts w:ascii="仿宋_GB2312" w:eastAsia="仿宋_GB2312" w:hint="eastAsia"/>
          <w:sz w:val="32"/>
          <w:szCs w:val="32"/>
        </w:rPr>
        <w:t>,</w:t>
      </w:r>
      <w:r>
        <w:rPr>
          <w:rFonts w:ascii="仿宋_GB2312" w:eastAsia="仿宋_GB2312" w:hint="eastAsia"/>
          <w:sz w:val="32"/>
          <w:szCs w:val="32"/>
        </w:rPr>
        <w:t>接受司法行政部门、律师协会等自律组织的监督。</w:t>
      </w:r>
    </w:p>
    <w:p w:rsidR="0010502C" w:rsidRDefault="004A5646" w:rsidP="00E0457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法律援助人员依法履行法律援助职责受法律保护。法律援助人员提供法律服务的形式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应当与其从业资格相适应。</w:t>
      </w:r>
    </w:p>
    <w:p w:rsidR="0010502C" w:rsidRDefault="004A5646" w:rsidP="00E0457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int="eastAsia"/>
          <w:sz w:val="32"/>
          <w:szCs w:val="32"/>
        </w:rPr>
        <w:t xml:space="preserve">  </w:t>
      </w:r>
      <w:r>
        <w:rPr>
          <w:rFonts w:ascii="仿宋_GB2312" w:eastAsia="仿宋_GB2312" w:hAnsi="仿宋_GB2312" w:cs="仿宋_GB2312" w:hint="eastAsia"/>
          <w:sz w:val="32"/>
          <w:szCs w:val="32"/>
        </w:rPr>
        <w:t>司法机关、有关行政部门和仲裁机构应当在各自的职责范围内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支持并配合法律援助机构做好相关工作。</w:t>
      </w:r>
    </w:p>
    <w:p w:rsidR="0010502C" w:rsidRDefault="004A5646" w:rsidP="00E0457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工会、共青团、妇联、残联等群团组织可以根据各自的工作特点，开展法律援助工作，并接受司法行政部门和法律援助机构的业务指导。</w:t>
      </w:r>
    </w:p>
    <w:p w:rsidR="0010502C" w:rsidRDefault="004A5646" w:rsidP="00E0457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高等院校法学专业的教师、学生</w:t>
      </w:r>
      <w:bookmarkStart w:id="0" w:name="_GoBack"/>
      <w:bookmarkEnd w:id="0"/>
      <w:r>
        <w:rPr>
          <w:rFonts w:ascii="仿宋_GB2312" w:eastAsia="仿宋_GB2312" w:hAnsi="仿宋_GB2312" w:cs="仿宋_GB2312" w:hint="eastAsia"/>
          <w:sz w:val="32"/>
          <w:szCs w:val="32"/>
        </w:rPr>
        <w:t>和其他具有法律专业知识或者专业特长的公民可以在法律援助机构注册，作为法律援助志愿者参加社会法律援助工作。</w:t>
      </w:r>
    </w:p>
    <w:p w:rsidR="0010502C" w:rsidRDefault="004A5646" w:rsidP="00E0457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鼓励和支持其他社会团体、企业事业单位、社会组织和公民利用自身资源参与法律援助活动。</w:t>
      </w:r>
    </w:p>
    <w:p w:rsidR="0010502C" w:rsidRDefault="004A5646" w:rsidP="00E0457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鼓励社会组织和公民为发展法律援助事业提供捐赠。捐赠人按照国家有关规定享受税收优惠政策。</w:t>
      </w:r>
    </w:p>
    <w:p w:rsidR="0010502C" w:rsidRDefault="004A5646" w:rsidP="00E0457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法律援助机构应当建立专门账户</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接收社会组织和公民对法律援助事业的捐赠。捐赠资金的使用情况应当向社会公开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并接受财政、审计、司法行政部门和捐赠人的监督。</w:t>
      </w:r>
    </w:p>
    <w:p w:rsidR="0010502C" w:rsidRDefault="004A5646" w:rsidP="00E0457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县人民政府以及司法行政部门应当对在法律援助工作中做出突出贡献的组织和个人给予表彰、奖励。</w:t>
      </w:r>
    </w:p>
    <w:p w:rsidR="0010502C" w:rsidRDefault="0010502C" w:rsidP="00E04570">
      <w:pPr>
        <w:spacing w:line="580" w:lineRule="exact"/>
        <w:ind w:firstLineChars="200" w:firstLine="626"/>
        <w:rPr>
          <w:rFonts w:ascii="仿宋_GB2312" w:eastAsia="仿宋_GB2312" w:hAnsi="仿宋_GB2312" w:cs="仿宋_GB2312"/>
          <w:sz w:val="32"/>
          <w:szCs w:val="32"/>
        </w:rPr>
      </w:pPr>
    </w:p>
    <w:p w:rsidR="0010502C" w:rsidRDefault="004A5646" w:rsidP="00E04570">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w:t>
      </w:r>
      <w:r>
        <w:rPr>
          <w:rFonts w:ascii="黑体" w:eastAsia="黑体" w:hAnsi="黑体" w:cs="黑体" w:hint="eastAsia"/>
          <w:sz w:val="32"/>
          <w:szCs w:val="32"/>
        </w:rPr>
        <w:t>二</w:t>
      </w:r>
      <w:r>
        <w:rPr>
          <w:rFonts w:ascii="黑体" w:eastAsia="黑体" w:hAnsi="黑体" w:cs="黑体" w:hint="eastAsia"/>
          <w:sz w:val="32"/>
          <w:szCs w:val="32"/>
        </w:rPr>
        <w:t>章</w:t>
      </w:r>
      <w:r>
        <w:rPr>
          <w:rFonts w:ascii="黑体" w:eastAsia="黑体" w:hAnsi="黑体" w:cs="黑体" w:hint="eastAsia"/>
          <w:sz w:val="32"/>
          <w:szCs w:val="32"/>
        </w:rPr>
        <w:t xml:space="preserve">  </w:t>
      </w:r>
      <w:r>
        <w:rPr>
          <w:rFonts w:ascii="黑体" w:eastAsia="黑体" w:hAnsi="黑体" w:cs="黑体" w:hint="eastAsia"/>
          <w:sz w:val="32"/>
          <w:szCs w:val="32"/>
        </w:rPr>
        <w:t>法律援助对象和范围</w:t>
      </w:r>
    </w:p>
    <w:p w:rsidR="0010502C" w:rsidRDefault="0010502C" w:rsidP="00E04570">
      <w:pPr>
        <w:spacing w:line="580" w:lineRule="exact"/>
        <w:ind w:firstLineChars="200" w:firstLine="626"/>
        <w:rPr>
          <w:rFonts w:ascii="宋体" w:eastAsia="宋体" w:hAnsi="宋体"/>
          <w:sz w:val="32"/>
          <w:szCs w:val="32"/>
        </w:rPr>
      </w:pPr>
    </w:p>
    <w:p w:rsidR="0010502C" w:rsidRDefault="004A5646" w:rsidP="00E04570">
      <w:pPr>
        <w:spacing w:line="580" w:lineRule="exact"/>
        <w:ind w:firstLineChars="200" w:firstLine="626"/>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公民有下列事项</w:t>
      </w:r>
      <w:r>
        <w:rPr>
          <w:rFonts w:ascii="仿宋_GB2312" w:eastAsia="仿宋_GB2312" w:hint="eastAsia"/>
          <w:sz w:val="32"/>
          <w:szCs w:val="32"/>
        </w:rPr>
        <w:t>,</w:t>
      </w:r>
      <w:r>
        <w:rPr>
          <w:rFonts w:ascii="仿宋_GB2312" w:eastAsia="仿宋_GB2312" w:hint="eastAsia"/>
          <w:sz w:val="32"/>
          <w:szCs w:val="32"/>
        </w:rPr>
        <w:t>因经济困难无力支付法律服务费用的</w:t>
      </w:r>
      <w:r>
        <w:rPr>
          <w:rFonts w:ascii="仿宋_GB2312" w:eastAsia="仿宋_GB2312" w:hint="eastAsia"/>
          <w:sz w:val="32"/>
          <w:szCs w:val="32"/>
        </w:rPr>
        <w:t>,</w:t>
      </w:r>
      <w:r>
        <w:rPr>
          <w:rFonts w:ascii="仿宋_GB2312" w:eastAsia="仿宋_GB2312" w:hint="eastAsia"/>
          <w:sz w:val="32"/>
          <w:szCs w:val="32"/>
        </w:rPr>
        <w:t>可以申请法律援助</w:t>
      </w:r>
      <w:r>
        <w:rPr>
          <w:rFonts w:ascii="仿宋_GB2312" w:eastAsia="仿宋_GB2312" w:hint="eastAsia"/>
          <w:sz w:val="32"/>
          <w:szCs w:val="32"/>
        </w:rPr>
        <w:t>:</w:t>
      </w:r>
    </w:p>
    <w:p w:rsidR="0010502C" w:rsidRDefault="004A5646" w:rsidP="00E04570">
      <w:pPr>
        <w:numPr>
          <w:ilvl w:val="0"/>
          <w:numId w:val="1"/>
        </w:numPr>
        <w:spacing w:line="580" w:lineRule="exact"/>
        <w:ind w:firstLineChars="200" w:firstLine="626"/>
        <w:rPr>
          <w:rFonts w:ascii="仿宋_GB2312" w:eastAsia="仿宋_GB2312"/>
          <w:sz w:val="32"/>
          <w:szCs w:val="32"/>
        </w:rPr>
      </w:pPr>
      <w:r>
        <w:rPr>
          <w:rFonts w:ascii="仿宋_GB2312" w:eastAsia="仿宋_GB2312" w:hint="eastAsia"/>
          <w:sz w:val="32"/>
          <w:szCs w:val="32"/>
        </w:rPr>
        <w:t>依法请求国家赔偿或者行政补偿的</w:t>
      </w:r>
      <w:r>
        <w:rPr>
          <w:rFonts w:ascii="仿宋_GB2312" w:eastAsia="仿宋_GB2312" w:hint="eastAsia"/>
          <w:sz w:val="32"/>
          <w:szCs w:val="32"/>
        </w:rPr>
        <w:t>;</w:t>
      </w:r>
    </w:p>
    <w:p w:rsidR="0010502C" w:rsidRDefault="004A5646" w:rsidP="00E04570">
      <w:pPr>
        <w:numPr>
          <w:ilvl w:val="0"/>
          <w:numId w:val="1"/>
        </w:numPr>
        <w:spacing w:line="580" w:lineRule="exact"/>
        <w:ind w:firstLineChars="200" w:firstLine="626"/>
        <w:rPr>
          <w:rFonts w:ascii="仿宋_GB2312" w:eastAsia="仿宋_GB2312"/>
          <w:sz w:val="32"/>
          <w:szCs w:val="32"/>
        </w:rPr>
      </w:pPr>
      <w:r>
        <w:rPr>
          <w:rFonts w:ascii="仿宋_GB2312" w:eastAsia="仿宋_GB2312" w:hint="eastAsia"/>
          <w:sz w:val="32"/>
          <w:szCs w:val="32"/>
        </w:rPr>
        <w:t>请求给予最低生活保障待遇的</w:t>
      </w:r>
      <w:r>
        <w:rPr>
          <w:rFonts w:ascii="仿宋_GB2312" w:eastAsia="仿宋_GB2312" w:hint="eastAsia"/>
          <w:sz w:val="32"/>
          <w:szCs w:val="32"/>
        </w:rPr>
        <w:t>;</w:t>
      </w:r>
    </w:p>
    <w:p w:rsidR="0010502C" w:rsidRDefault="004A5646" w:rsidP="00E04570">
      <w:pPr>
        <w:numPr>
          <w:ilvl w:val="0"/>
          <w:numId w:val="1"/>
        </w:numPr>
        <w:spacing w:line="580" w:lineRule="exact"/>
        <w:ind w:firstLineChars="200" w:firstLine="626"/>
        <w:rPr>
          <w:rFonts w:ascii="仿宋_GB2312" w:eastAsia="仿宋_GB2312"/>
          <w:sz w:val="32"/>
          <w:szCs w:val="32"/>
        </w:rPr>
      </w:pPr>
      <w:r>
        <w:rPr>
          <w:rFonts w:ascii="仿宋_GB2312" w:eastAsia="仿宋_GB2312" w:hint="eastAsia"/>
          <w:sz w:val="32"/>
          <w:szCs w:val="32"/>
        </w:rPr>
        <w:t>请求发给抚恤金、救济金的</w:t>
      </w:r>
      <w:r>
        <w:rPr>
          <w:rFonts w:ascii="仿宋_GB2312" w:eastAsia="仿宋_GB2312" w:hint="eastAsia"/>
          <w:sz w:val="32"/>
          <w:szCs w:val="32"/>
        </w:rPr>
        <w:t>;</w:t>
      </w:r>
    </w:p>
    <w:p w:rsidR="0010502C" w:rsidRDefault="004A5646" w:rsidP="00E04570">
      <w:pPr>
        <w:numPr>
          <w:ilvl w:val="0"/>
          <w:numId w:val="1"/>
        </w:numPr>
        <w:spacing w:line="580" w:lineRule="exact"/>
        <w:ind w:firstLineChars="200" w:firstLine="626"/>
        <w:rPr>
          <w:rFonts w:ascii="仿宋_GB2312" w:eastAsia="仿宋_GB2312"/>
          <w:sz w:val="32"/>
          <w:szCs w:val="32"/>
        </w:rPr>
      </w:pPr>
      <w:r>
        <w:rPr>
          <w:rFonts w:ascii="仿宋_GB2312" w:eastAsia="仿宋_GB2312" w:hint="eastAsia"/>
          <w:sz w:val="32"/>
          <w:szCs w:val="32"/>
        </w:rPr>
        <w:t>请求给付赡养费、抚养费、扶养费的</w:t>
      </w:r>
      <w:r>
        <w:rPr>
          <w:rFonts w:ascii="仿宋_GB2312" w:eastAsia="仿宋_GB2312" w:hint="eastAsia"/>
          <w:sz w:val="32"/>
          <w:szCs w:val="32"/>
        </w:rPr>
        <w:t>;</w:t>
      </w:r>
    </w:p>
    <w:p w:rsidR="0010502C" w:rsidRDefault="004A5646" w:rsidP="00E04570">
      <w:pPr>
        <w:numPr>
          <w:ilvl w:val="0"/>
          <w:numId w:val="1"/>
        </w:numPr>
        <w:spacing w:line="580" w:lineRule="exact"/>
        <w:ind w:firstLineChars="200" w:firstLine="626"/>
        <w:rPr>
          <w:rFonts w:ascii="仿宋_GB2312" w:eastAsia="仿宋_GB2312"/>
          <w:sz w:val="32"/>
          <w:szCs w:val="32"/>
        </w:rPr>
      </w:pPr>
      <w:r>
        <w:rPr>
          <w:rFonts w:ascii="仿宋_GB2312" w:eastAsia="仿宋_GB2312" w:hint="eastAsia"/>
          <w:sz w:val="32"/>
          <w:szCs w:val="32"/>
        </w:rPr>
        <w:t>因劳动争议纠纷请求支付劳动报酬或者给付经济补偿金、赔偿金的</w:t>
      </w:r>
      <w:r>
        <w:rPr>
          <w:rFonts w:ascii="仿宋_GB2312" w:eastAsia="仿宋_GB2312" w:hint="eastAsia"/>
          <w:sz w:val="32"/>
          <w:szCs w:val="32"/>
        </w:rPr>
        <w:t>;</w:t>
      </w:r>
    </w:p>
    <w:p w:rsidR="0010502C" w:rsidRDefault="004A5646" w:rsidP="00E04570">
      <w:pPr>
        <w:numPr>
          <w:ilvl w:val="0"/>
          <w:numId w:val="1"/>
        </w:numPr>
        <w:spacing w:line="580" w:lineRule="exact"/>
        <w:ind w:firstLineChars="200" w:firstLine="626"/>
        <w:rPr>
          <w:rFonts w:ascii="仿宋_GB2312" w:eastAsia="仿宋_GB2312"/>
          <w:sz w:val="32"/>
          <w:szCs w:val="32"/>
        </w:rPr>
      </w:pPr>
      <w:r>
        <w:rPr>
          <w:rFonts w:ascii="仿宋_GB2312" w:eastAsia="仿宋_GB2312" w:hint="eastAsia"/>
          <w:sz w:val="32"/>
          <w:szCs w:val="32"/>
        </w:rPr>
        <w:t>因家庭暴力、虐待、遗弃</w:t>
      </w:r>
      <w:r>
        <w:rPr>
          <w:rFonts w:ascii="仿宋_GB2312" w:eastAsia="仿宋_GB2312" w:hint="eastAsia"/>
          <w:sz w:val="32"/>
          <w:szCs w:val="32"/>
        </w:rPr>
        <w:t>,</w:t>
      </w:r>
      <w:r>
        <w:rPr>
          <w:rFonts w:ascii="仿宋_GB2312" w:eastAsia="仿宋_GB2312" w:hint="eastAsia"/>
          <w:sz w:val="32"/>
          <w:szCs w:val="32"/>
        </w:rPr>
        <w:t>合法权益受到侵害</w:t>
      </w:r>
      <w:r>
        <w:rPr>
          <w:rFonts w:ascii="仿宋_GB2312" w:eastAsia="仿宋_GB2312" w:hint="eastAsia"/>
          <w:sz w:val="32"/>
          <w:szCs w:val="32"/>
        </w:rPr>
        <w:t>,</w:t>
      </w:r>
      <w:r>
        <w:rPr>
          <w:rFonts w:ascii="仿宋_GB2312" w:eastAsia="仿宋_GB2312" w:hint="eastAsia"/>
          <w:sz w:val="32"/>
          <w:szCs w:val="32"/>
        </w:rPr>
        <w:t>请求司法保护的</w:t>
      </w:r>
      <w:r>
        <w:rPr>
          <w:rFonts w:ascii="仿宋_GB2312" w:eastAsia="仿宋_GB2312" w:hint="eastAsia"/>
          <w:sz w:val="32"/>
          <w:szCs w:val="32"/>
        </w:rPr>
        <w:t>;</w:t>
      </w:r>
    </w:p>
    <w:p w:rsidR="0010502C" w:rsidRDefault="004A5646" w:rsidP="00E04570">
      <w:pPr>
        <w:numPr>
          <w:ilvl w:val="0"/>
          <w:numId w:val="1"/>
        </w:numPr>
        <w:spacing w:line="580" w:lineRule="exact"/>
        <w:ind w:firstLineChars="200" w:firstLine="626"/>
        <w:rPr>
          <w:rFonts w:ascii="仿宋_GB2312" w:eastAsia="仿宋_GB2312"/>
          <w:sz w:val="32"/>
          <w:szCs w:val="32"/>
        </w:rPr>
      </w:pPr>
      <w:r>
        <w:rPr>
          <w:rFonts w:ascii="仿宋_GB2312" w:eastAsia="仿宋_GB2312" w:hint="eastAsia"/>
          <w:sz w:val="32"/>
          <w:szCs w:val="32"/>
        </w:rPr>
        <w:t>因交通事故、工伤事故、医疗事故、食品安全事故、产品质量事故、环境污染事故以及其他人身伤害事故造成人身伤害请求赔偿的</w:t>
      </w:r>
      <w:r>
        <w:rPr>
          <w:rFonts w:ascii="仿宋_GB2312" w:eastAsia="仿宋_GB2312" w:hint="eastAsia"/>
          <w:sz w:val="32"/>
          <w:szCs w:val="32"/>
        </w:rPr>
        <w:t>;</w:t>
      </w:r>
    </w:p>
    <w:p w:rsidR="0010502C" w:rsidRDefault="004A5646" w:rsidP="00E04570">
      <w:pPr>
        <w:numPr>
          <w:ilvl w:val="0"/>
          <w:numId w:val="1"/>
        </w:numPr>
        <w:spacing w:line="580" w:lineRule="exact"/>
        <w:ind w:firstLineChars="200" w:firstLine="626"/>
        <w:rPr>
          <w:rFonts w:ascii="仿宋_GB2312" w:eastAsia="仿宋_GB2312"/>
          <w:sz w:val="32"/>
          <w:szCs w:val="32"/>
        </w:rPr>
      </w:pPr>
      <w:r>
        <w:rPr>
          <w:rFonts w:ascii="仿宋_GB2312" w:eastAsia="仿宋_GB2312" w:hint="eastAsia"/>
          <w:sz w:val="32"/>
          <w:szCs w:val="32"/>
        </w:rPr>
        <w:t>请求刑事辩护和刑事法律帮助的</w:t>
      </w:r>
      <w:r>
        <w:rPr>
          <w:rFonts w:ascii="仿宋_GB2312" w:eastAsia="仿宋_GB2312" w:hint="eastAsia"/>
          <w:sz w:val="32"/>
          <w:szCs w:val="32"/>
        </w:rPr>
        <w:t>;</w:t>
      </w:r>
    </w:p>
    <w:p w:rsidR="0010502C" w:rsidRDefault="004A5646" w:rsidP="00E04570">
      <w:pPr>
        <w:numPr>
          <w:ilvl w:val="0"/>
          <w:numId w:val="1"/>
        </w:numPr>
        <w:spacing w:line="580" w:lineRule="exact"/>
        <w:ind w:firstLineChars="200" w:firstLine="626"/>
        <w:rPr>
          <w:rFonts w:ascii="仿宋_GB2312" w:eastAsia="仿宋_GB2312"/>
          <w:sz w:val="32"/>
          <w:szCs w:val="32"/>
        </w:rPr>
      </w:pPr>
      <w:r>
        <w:rPr>
          <w:rFonts w:ascii="仿宋_GB2312" w:eastAsia="仿宋_GB2312" w:hint="eastAsia"/>
          <w:sz w:val="32"/>
          <w:szCs w:val="32"/>
        </w:rPr>
        <w:t>人民法院、人民检察院已经受理的申诉案件</w:t>
      </w:r>
      <w:r>
        <w:rPr>
          <w:rFonts w:ascii="仿宋_GB2312" w:eastAsia="仿宋_GB2312" w:hint="eastAsia"/>
          <w:sz w:val="32"/>
          <w:szCs w:val="32"/>
        </w:rPr>
        <w:t>;</w:t>
      </w:r>
    </w:p>
    <w:p w:rsidR="0010502C" w:rsidRDefault="004A5646" w:rsidP="00E04570">
      <w:pPr>
        <w:numPr>
          <w:ilvl w:val="0"/>
          <w:numId w:val="1"/>
        </w:numPr>
        <w:spacing w:line="580" w:lineRule="exact"/>
        <w:ind w:firstLineChars="200" w:firstLine="626"/>
        <w:rPr>
          <w:rFonts w:ascii="仿宋_GB2312" w:eastAsia="仿宋_GB2312"/>
          <w:sz w:val="32"/>
          <w:szCs w:val="32"/>
        </w:rPr>
      </w:pPr>
      <w:r>
        <w:rPr>
          <w:rFonts w:ascii="仿宋_GB2312" w:eastAsia="仿宋_GB2312" w:hint="eastAsia"/>
          <w:sz w:val="32"/>
          <w:szCs w:val="32"/>
        </w:rPr>
        <w:t>其他法律、法规规定的法律援助事项。</w:t>
      </w:r>
    </w:p>
    <w:p w:rsidR="0010502C" w:rsidRDefault="004A5646" w:rsidP="00E04570">
      <w:pPr>
        <w:spacing w:line="580" w:lineRule="exact"/>
        <w:ind w:firstLineChars="200" w:firstLine="626"/>
        <w:rPr>
          <w:rFonts w:ascii="仿宋_GB2312" w:eastAsia="仿宋_GB2312"/>
          <w:sz w:val="32"/>
          <w:szCs w:val="32"/>
        </w:rPr>
      </w:pPr>
      <w:r>
        <w:rPr>
          <w:rFonts w:ascii="仿宋_GB2312" w:eastAsia="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公民申请法律援助的经济困难标准</w:t>
      </w:r>
      <w:r>
        <w:rPr>
          <w:rFonts w:ascii="仿宋_GB2312" w:eastAsia="仿宋_GB2312" w:hint="eastAsia"/>
          <w:sz w:val="32"/>
          <w:szCs w:val="32"/>
        </w:rPr>
        <w:t>,</w:t>
      </w:r>
      <w:r>
        <w:rPr>
          <w:rFonts w:ascii="仿宋_GB2312" w:eastAsia="仿宋_GB2312" w:hint="eastAsia"/>
          <w:sz w:val="32"/>
          <w:szCs w:val="32"/>
        </w:rPr>
        <w:t>按照家庭成</w:t>
      </w:r>
      <w:r>
        <w:rPr>
          <w:rFonts w:ascii="仿宋_GB2312" w:eastAsia="仿宋_GB2312" w:hint="eastAsia"/>
          <w:sz w:val="32"/>
          <w:szCs w:val="32"/>
        </w:rPr>
        <w:lastRenderedPageBreak/>
        <w:t>员人均收入不足居住地最低生活保障标准的二倍确定。</w:t>
      </w:r>
    </w:p>
    <w:p w:rsidR="0010502C" w:rsidRDefault="004A5646" w:rsidP="00E04570">
      <w:pPr>
        <w:spacing w:line="580" w:lineRule="exact"/>
        <w:ind w:firstLineChars="200" w:firstLine="626"/>
        <w:rPr>
          <w:rFonts w:ascii="仿宋_GB2312" w:eastAsia="仿宋_GB2312"/>
          <w:sz w:val="32"/>
          <w:szCs w:val="32"/>
        </w:rPr>
      </w:pPr>
      <w:r>
        <w:rPr>
          <w:rFonts w:ascii="仿宋_GB2312" w:eastAsia="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公民因维护公共利益、公共安全等原因提起公益诉讼的</w:t>
      </w:r>
      <w:r>
        <w:rPr>
          <w:rFonts w:ascii="仿宋_GB2312" w:eastAsia="仿宋_GB2312" w:hint="eastAsia"/>
          <w:sz w:val="32"/>
          <w:szCs w:val="32"/>
        </w:rPr>
        <w:t>,</w:t>
      </w:r>
      <w:r>
        <w:rPr>
          <w:rFonts w:ascii="仿宋_GB2312" w:eastAsia="仿宋_GB2312" w:hint="eastAsia"/>
          <w:sz w:val="32"/>
          <w:szCs w:val="32"/>
        </w:rPr>
        <w:t>或者公民因实施见义勇为行为、实施志愿服务行为产生诉讼的</w:t>
      </w:r>
      <w:r>
        <w:rPr>
          <w:rFonts w:ascii="仿宋_GB2312" w:eastAsia="仿宋_GB2312" w:hint="eastAsia"/>
          <w:sz w:val="32"/>
          <w:szCs w:val="32"/>
        </w:rPr>
        <w:t>,</w:t>
      </w:r>
      <w:r>
        <w:rPr>
          <w:rFonts w:ascii="仿宋_GB2312" w:eastAsia="仿宋_GB2312" w:hint="eastAsia"/>
          <w:sz w:val="32"/>
          <w:szCs w:val="32"/>
        </w:rPr>
        <w:t>可以申请法律援助</w:t>
      </w:r>
      <w:r>
        <w:rPr>
          <w:rFonts w:ascii="仿宋_GB2312" w:eastAsia="仿宋_GB2312" w:hint="eastAsia"/>
          <w:sz w:val="32"/>
          <w:szCs w:val="32"/>
        </w:rPr>
        <w:t>,</w:t>
      </w:r>
      <w:r>
        <w:rPr>
          <w:rFonts w:ascii="仿宋_GB2312" w:eastAsia="仿宋_GB2312" w:hint="eastAsia"/>
          <w:sz w:val="32"/>
          <w:szCs w:val="32"/>
        </w:rPr>
        <w:t>不受本条例规定的经济困难标准的限制。</w:t>
      </w:r>
    </w:p>
    <w:p w:rsidR="0010502C" w:rsidRDefault="004A5646" w:rsidP="00E04570">
      <w:pPr>
        <w:spacing w:line="580" w:lineRule="exact"/>
        <w:ind w:firstLineChars="200" w:firstLine="626"/>
        <w:rPr>
          <w:rFonts w:ascii="仿宋_GB2312" w:eastAsia="仿宋_GB2312"/>
          <w:sz w:val="32"/>
          <w:szCs w:val="32"/>
        </w:rPr>
      </w:pPr>
      <w:r>
        <w:rPr>
          <w:rFonts w:ascii="仿宋_GB2312" w:eastAsia="仿宋_GB2312" w:hint="eastAsia"/>
          <w:sz w:val="32"/>
          <w:szCs w:val="32"/>
        </w:rPr>
        <w:t>见义勇</w:t>
      </w:r>
      <w:r>
        <w:rPr>
          <w:rFonts w:ascii="仿宋_GB2312" w:eastAsia="仿宋_GB2312" w:hint="eastAsia"/>
          <w:sz w:val="32"/>
          <w:szCs w:val="32"/>
        </w:rPr>
        <w:t>为行为的认定</w:t>
      </w:r>
      <w:r>
        <w:rPr>
          <w:rFonts w:ascii="仿宋_GB2312" w:eastAsia="仿宋_GB2312" w:hint="eastAsia"/>
          <w:sz w:val="32"/>
          <w:szCs w:val="32"/>
        </w:rPr>
        <w:t>,</w:t>
      </w:r>
      <w:r>
        <w:rPr>
          <w:rFonts w:ascii="仿宋_GB2312" w:eastAsia="仿宋_GB2312" w:hint="eastAsia"/>
          <w:sz w:val="32"/>
          <w:szCs w:val="32"/>
        </w:rPr>
        <w:t>依照国家、四川省和本市有关规定执行。</w:t>
      </w:r>
    </w:p>
    <w:p w:rsidR="0010502C" w:rsidRDefault="004A5646" w:rsidP="00E04570">
      <w:pPr>
        <w:spacing w:line="580" w:lineRule="exact"/>
        <w:ind w:firstLineChars="200" w:firstLine="626"/>
        <w:rPr>
          <w:rFonts w:ascii="仿宋_GB2312" w:eastAsia="仿宋_GB2312"/>
          <w:sz w:val="32"/>
          <w:szCs w:val="32"/>
        </w:rPr>
      </w:pPr>
      <w:r>
        <w:rPr>
          <w:rFonts w:ascii="仿宋_GB2312" w:eastAsia="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公安机关、人民检察院、人民法院依法为犯罪嫌疑人、刑事被告人指定辩护的</w:t>
      </w:r>
      <w:r>
        <w:rPr>
          <w:rFonts w:ascii="仿宋_GB2312" w:eastAsia="仿宋_GB2312" w:hint="eastAsia"/>
          <w:sz w:val="32"/>
          <w:szCs w:val="32"/>
        </w:rPr>
        <w:t>,</w:t>
      </w:r>
      <w:r>
        <w:rPr>
          <w:rFonts w:ascii="仿宋_GB2312" w:eastAsia="仿宋_GB2312" w:hint="eastAsia"/>
          <w:sz w:val="32"/>
          <w:szCs w:val="32"/>
        </w:rPr>
        <w:t>人民法院通知法律援助机构为强制医疗被申请人或者被告人指派律师的</w:t>
      </w:r>
      <w:r>
        <w:rPr>
          <w:rFonts w:ascii="仿宋_GB2312" w:eastAsia="仿宋_GB2312" w:hint="eastAsia"/>
          <w:sz w:val="32"/>
          <w:szCs w:val="32"/>
        </w:rPr>
        <w:t>,</w:t>
      </w:r>
      <w:r>
        <w:rPr>
          <w:rFonts w:ascii="仿宋_GB2312" w:eastAsia="仿宋_GB2312" w:hint="eastAsia"/>
          <w:sz w:val="32"/>
          <w:szCs w:val="32"/>
        </w:rPr>
        <w:t>法律援助机构应当提供法律援助</w:t>
      </w:r>
      <w:r>
        <w:rPr>
          <w:rFonts w:ascii="仿宋_GB2312" w:eastAsia="仿宋_GB2312" w:hint="eastAsia"/>
          <w:sz w:val="32"/>
          <w:szCs w:val="32"/>
        </w:rPr>
        <w:t>,</w:t>
      </w:r>
      <w:r>
        <w:rPr>
          <w:rFonts w:ascii="仿宋_GB2312" w:eastAsia="仿宋_GB2312" w:hint="eastAsia"/>
          <w:sz w:val="32"/>
          <w:szCs w:val="32"/>
        </w:rPr>
        <w:t>无需进行经济状况审查。</w:t>
      </w:r>
    </w:p>
    <w:p w:rsidR="0010502C" w:rsidRDefault="0010502C" w:rsidP="00E04570">
      <w:pPr>
        <w:spacing w:line="580" w:lineRule="exact"/>
        <w:ind w:firstLineChars="200" w:firstLine="626"/>
        <w:rPr>
          <w:rFonts w:ascii="仿宋_GB2312" w:eastAsia="黑体"/>
          <w:sz w:val="32"/>
          <w:szCs w:val="32"/>
        </w:rPr>
      </w:pPr>
    </w:p>
    <w:p w:rsidR="0010502C" w:rsidRDefault="004A5646" w:rsidP="00E04570">
      <w:pPr>
        <w:numPr>
          <w:ilvl w:val="0"/>
          <w:numId w:val="2"/>
        </w:numPr>
        <w:spacing w:line="580" w:lineRule="exact"/>
        <w:ind w:firstLineChars="200" w:firstLine="626"/>
        <w:jc w:val="center"/>
        <w:rPr>
          <w:rFonts w:ascii="仿宋_GB2312" w:eastAsia="黑体"/>
          <w:sz w:val="32"/>
          <w:szCs w:val="32"/>
        </w:rPr>
      </w:pPr>
      <w:r>
        <w:rPr>
          <w:rFonts w:ascii="仿宋_GB2312" w:eastAsia="黑体" w:hint="eastAsia"/>
          <w:sz w:val="32"/>
          <w:szCs w:val="32"/>
        </w:rPr>
        <w:t xml:space="preserve">  </w:t>
      </w:r>
      <w:r>
        <w:rPr>
          <w:rFonts w:ascii="仿宋_GB2312" w:eastAsia="黑体" w:hint="eastAsia"/>
          <w:sz w:val="32"/>
          <w:szCs w:val="32"/>
        </w:rPr>
        <w:t>法律援助申请和审查</w:t>
      </w:r>
    </w:p>
    <w:p w:rsidR="0010502C" w:rsidRDefault="004A5646" w:rsidP="00E04570">
      <w:pPr>
        <w:spacing w:line="580" w:lineRule="exact"/>
        <w:ind w:firstLineChars="200" w:firstLine="626"/>
        <w:rPr>
          <w:rFonts w:ascii="仿宋_GB2312" w:eastAsia="仿宋_GB2312"/>
          <w:sz w:val="32"/>
          <w:szCs w:val="32"/>
        </w:rPr>
      </w:pPr>
      <w:r>
        <w:rPr>
          <w:rFonts w:ascii="仿宋_GB2312" w:eastAsia="黑体" w:hint="eastAsia"/>
          <w:sz w:val="32"/>
          <w:szCs w:val="32"/>
        </w:rPr>
        <w:t xml:space="preserve"> </w:t>
      </w:r>
    </w:p>
    <w:p w:rsidR="0010502C" w:rsidRDefault="004A5646" w:rsidP="00E04570">
      <w:pPr>
        <w:spacing w:line="580" w:lineRule="exact"/>
        <w:ind w:firstLineChars="200" w:firstLine="626"/>
        <w:rPr>
          <w:rFonts w:ascii="仿宋_GB2312" w:eastAsia="仿宋_GB2312"/>
          <w:sz w:val="32"/>
          <w:szCs w:val="32"/>
        </w:rPr>
      </w:pPr>
      <w:r>
        <w:rPr>
          <w:rFonts w:ascii="仿宋_GB2312" w:eastAsia="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公民申请法律援助</w:t>
      </w:r>
      <w:r>
        <w:rPr>
          <w:rFonts w:ascii="仿宋_GB2312" w:eastAsia="仿宋_GB2312" w:hint="eastAsia"/>
          <w:sz w:val="32"/>
          <w:szCs w:val="32"/>
        </w:rPr>
        <w:t>,</w:t>
      </w:r>
      <w:r>
        <w:rPr>
          <w:rFonts w:ascii="仿宋_GB2312" w:eastAsia="仿宋_GB2312" w:hint="eastAsia"/>
          <w:sz w:val="32"/>
          <w:szCs w:val="32"/>
        </w:rPr>
        <w:t>应当由本人或者委托人按照下列规定提出</w:t>
      </w:r>
      <w:r>
        <w:rPr>
          <w:rFonts w:ascii="仿宋_GB2312" w:eastAsia="仿宋_GB2312" w:hint="eastAsia"/>
          <w:sz w:val="32"/>
          <w:szCs w:val="32"/>
        </w:rPr>
        <w:t>:</w:t>
      </w:r>
    </w:p>
    <w:p w:rsidR="0010502C" w:rsidRDefault="004A5646" w:rsidP="00E04570">
      <w:pPr>
        <w:numPr>
          <w:ilvl w:val="0"/>
          <w:numId w:val="3"/>
        </w:numPr>
        <w:spacing w:line="580" w:lineRule="exact"/>
        <w:ind w:firstLineChars="200" w:firstLine="626"/>
        <w:rPr>
          <w:rFonts w:ascii="仿宋_GB2312" w:eastAsia="仿宋_GB2312"/>
          <w:sz w:val="32"/>
          <w:szCs w:val="32"/>
        </w:rPr>
      </w:pPr>
      <w:r>
        <w:rPr>
          <w:rFonts w:ascii="仿宋_GB2312" w:eastAsia="仿宋_GB2312" w:hint="eastAsia"/>
          <w:sz w:val="32"/>
          <w:szCs w:val="32"/>
        </w:rPr>
        <w:t>请求国家赔偿或者行政补偿的</w:t>
      </w:r>
      <w:r>
        <w:rPr>
          <w:rFonts w:ascii="仿宋_GB2312" w:eastAsia="仿宋_GB2312" w:hint="eastAsia"/>
          <w:sz w:val="32"/>
          <w:szCs w:val="32"/>
        </w:rPr>
        <w:t>,</w:t>
      </w:r>
      <w:r>
        <w:rPr>
          <w:rFonts w:ascii="仿宋_GB2312" w:eastAsia="仿宋_GB2312" w:hint="eastAsia"/>
          <w:sz w:val="32"/>
          <w:szCs w:val="32"/>
        </w:rPr>
        <w:t>请求给予最低生活保障待遇的</w:t>
      </w:r>
      <w:r>
        <w:rPr>
          <w:rFonts w:ascii="仿宋_GB2312" w:eastAsia="仿宋_GB2312" w:hint="eastAsia"/>
          <w:sz w:val="32"/>
          <w:szCs w:val="32"/>
        </w:rPr>
        <w:t>,</w:t>
      </w:r>
      <w:r>
        <w:rPr>
          <w:rFonts w:ascii="仿宋_GB2312" w:eastAsia="仿宋_GB2312" w:hint="eastAsia"/>
          <w:sz w:val="32"/>
          <w:szCs w:val="32"/>
        </w:rPr>
        <w:t>请求发给抚恤金、救济金的</w:t>
      </w:r>
      <w:r>
        <w:rPr>
          <w:rFonts w:ascii="仿宋_GB2312" w:eastAsia="仿宋_GB2312" w:hint="eastAsia"/>
          <w:sz w:val="32"/>
          <w:szCs w:val="32"/>
        </w:rPr>
        <w:t>,</w:t>
      </w:r>
      <w:r>
        <w:rPr>
          <w:rFonts w:ascii="仿宋_GB2312" w:eastAsia="仿宋_GB2312" w:hint="eastAsia"/>
          <w:sz w:val="32"/>
          <w:szCs w:val="32"/>
        </w:rPr>
        <w:t>向义务机关所在地的法律援助机构提出</w:t>
      </w:r>
      <w:r>
        <w:rPr>
          <w:rFonts w:ascii="仿宋_GB2312" w:eastAsia="仿宋_GB2312" w:hint="eastAsia"/>
          <w:sz w:val="32"/>
          <w:szCs w:val="32"/>
        </w:rPr>
        <w:t>;</w:t>
      </w:r>
    </w:p>
    <w:p w:rsidR="0010502C" w:rsidRDefault="004A5646" w:rsidP="00E04570">
      <w:pPr>
        <w:numPr>
          <w:ilvl w:val="0"/>
          <w:numId w:val="3"/>
        </w:numPr>
        <w:spacing w:line="580" w:lineRule="exact"/>
        <w:ind w:firstLineChars="200" w:firstLine="626"/>
        <w:rPr>
          <w:rFonts w:ascii="仿宋_GB2312" w:eastAsia="仿宋_GB2312"/>
          <w:sz w:val="32"/>
          <w:szCs w:val="32"/>
        </w:rPr>
      </w:pPr>
      <w:r>
        <w:rPr>
          <w:rFonts w:ascii="仿宋_GB2312" w:eastAsia="仿宋_GB2312" w:hint="eastAsia"/>
          <w:sz w:val="32"/>
          <w:szCs w:val="32"/>
        </w:rPr>
        <w:t>请求给付赡养费、抚养费、扶养费的</w:t>
      </w:r>
      <w:r>
        <w:rPr>
          <w:rFonts w:ascii="仿宋_GB2312" w:eastAsia="仿宋_GB2312" w:hint="eastAsia"/>
          <w:sz w:val="32"/>
          <w:szCs w:val="32"/>
        </w:rPr>
        <w:t>,</w:t>
      </w:r>
      <w:r>
        <w:rPr>
          <w:rFonts w:ascii="仿宋_GB2312" w:eastAsia="仿宋_GB2312" w:hint="eastAsia"/>
          <w:sz w:val="32"/>
          <w:szCs w:val="32"/>
        </w:rPr>
        <w:t>请求支付劳动报酬或者请求给付经济补偿金、赔偿金的</w:t>
      </w:r>
      <w:r>
        <w:rPr>
          <w:rFonts w:ascii="仿宋_GB2312" w:eastAsia="仿宋_GB2312" w:hint="eastAsia"/>
          <w:sz w:val="32"/>
          <w:szCs w:val="32"/>
        </w:rPr>
        <w:t>,</w:t>
      </w:r>
      <w:r>
        <w:rPr>
          <w:rFonts w:ascii="仿宋_GB2312" w:eastAsia="仿宋_GB2312" w:hint="eastAsia"/>
          <w:sz w:val="32"/>
          <w:szCs w:val="32"/>
        </w:rPr>
        <w:t>向义务人住所地的法律援助机构提出</w:t>
      </w:r>
      <w:r>
        <w:rPr>
          <w:rFonts w:ascii="仿宋_GB2312" w:eastAsia="仿宋_GB2312" w:hint="eastAsia"/>
          <w:sz w:val="32"/>
          <w:szCs w:val="32"/>
        </w:rPr>
        <w:t>;</w:t>
      </w:r>
    </w:p>
    <w:p w:rsidR="0010502C" w:rsidRDefault="004A5646" w:rsidP="00E04570">
      <w:pPr>
        <w:numPr>
          <w:ilvl w:val="0"/>
          <w:numId w:val="3"/>
        </w:numPr>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因家庭暴力、虐待、遗弃导致合法权益受到侵害的</w:t>
      </w:r>
      <w:r>
        <w:rPr>
          <w:rFonts w:ascii="仿宋_GB2312" w:eastAsia="仿宋_GB2312" w:hint="eastAsia"/>
          <w:sz w:val="32"/>
          <w:szCs w:val="32"/>
        </w:rPr>
        <w:t>,</w:t>
      </w:r>
      <w:r>
        <w:rPr>
          <w:rFonts w:ascii="仿宋_GB2312" w:eastAsia="仿宋_GB2312" w:hint="eastAsia"/>
          <w:sz w:val="32"/>
          <w:szCs w:val="32"/>
        </w:rPr>
        <w:t>请求司法保护、刑事辩护和刑事法律帮助的</w:t>
      </w:r>
      <w:r>
        <w:rPr>
          <w:rFonts w:ascii="仿宋_GB2312" w:eastAsia="仿宋_GB2312" w:hint="eastAsia"/>
          <w:sz w:val="32"/>
          <w:szCs w:val="32"/>
        </w:rPr>
        <w:t>,</w:t>
      </w:r>
      <w:r>
        <w:rPr>
          <w:rFonts w:ascii="仿宋_GB2312" w:eastAsia="仿宋_GB2312" w:hint="eastAsia"/>
          <w:sz w:val="32"/>
          <w:szCs w:val="32"/>
        </w:rPr>
        <w:t>向有管辖权的公安机关、人民检察院、人民法院所在地的法律援助机构提出</w:t>
      </w:r>
      <w:r>
        <w:rPr>
          <w:rFonts w:ascii="仿宋_GB2312" w:eastAsia="仿宋_GB2312" w:hint="eastAsia"/>
          <w:sz w:val="32"/>
          <w:szCs w:val="32"/>
        </w:rPr>
        <w:t>;</w:t>
      </w:r>
    </w:p>
    <w:p w:rsidR="0010502C" w:rsidRDefault="004A5646" w:rsidP="00E04570">
      <w:pPr>
        <w:numPr>
          <w:ilvl w:val="0"/>
          <w:numId w:val="3"/>
        </w:numPr>
        <w:spacing w:line="580" w:lineRule="exact"/>
        <w:ind w:firstLineChars="200" w:firstLine="626"/>
        <w:rPr>
          <w:rFonts w:ascii="仿宋_GB2312" w:eastAsia="仿宋_GB2312"/>
          <w:sz w:val="32"/>
          <w:szCs w:val="32"/>
        </w:rPr>
      </w:pPr>
      <w:r>
        <w:rPr>
          <w:rFonts w:ascii="仿宋_GB2312" w:eastAsia="仿宋_GB2312" w:hint="eastAsia"/>
          <w:sz w:val="32"/>
          <w:szCs w:val="32"/>
        </w:rPr>
        <w:t>因交通事故、工伤事故、医疗事故、食品安全事故、产品质量事故、环境污染事故以及其他人身伤害事故造成人身伤害请求赔偿的</w:t>
      </w:r>
      <w:r>
        <w:rPr>
          <w:rFonts w:ascii="仿宋_GB2312" w:eastAsia="仿宋_GB2312" w:hint="eastAsia"/>
          <w:sz w:val="32"/>
          <w:szCs w:val="32"/>
        </w:rPr>
        <w:t>,</w:t>
      </w:r>
      <w:r>
        <w:rPr>
          <w:rFonts w:ascii="仿宋_GB2312" w:eastAsia="仿宋_GB2312" w:hint="eastAsia"/>
          <w:sz w:val="32"/>
          <w:szCs w:val="32"/>
        </w:rPr>
        <w:t>向侵权行为地、义务人住所地或者申请人居住地的法律援助机构提出</w:t>
      </w:r>
      <w:r>
        <w:rPr>
          <w:rFonts w:ascii="仿宋_GB2312" w:eastAsia="仿宋_GB2312" w:hint="eastAsia"/>
          <w:sz w:val="32"/>
          <w:szCs w:val="32"/>
        </w:rPr>
        <w:t>;</w:t>
      </w:r>
    </w:p>
    <w:p w:rsidR="0010502C" w:rsidRDefault="004A5646" w:rsidP="00E04570">
      <w:pPr>
        <w:numPr>
          <w:ilvl w:val="0"/>
          <w:numId w:val="3"/>
        </w:numPr>
        <w:spacing w:line="580" w:lineRule="exact"/>
        <w:ind w:firstLineChars="200" w:firstLine="626"/>
        <w:rPr>
          <w:rFonts w:ascii="仿宋_GB2312" w:eastAsia="仿宋_GB2312"/>
          <w:sz w:val="32"/>
          <w:szCs w:val="32"/>
        </w:rPr>
      </w:pPr>
      <w:r>
        <w:rPr>
          <w:rFonts w:ascii="仿宋_GB2312" w:eastAsia="仿宋_GB2312" w:hint="eastAsia"/>
          <w:sz w:val="32"/>
          <w:szCs w:val="32"/>
        </w:rPr>
        <w:t>因维护公共利益、公共安全等原因提起公益诉讼的</w:t>
      </w:r>
      <w:r>
        <w:rPr>
          <w:rFonts w:ascii="仿宋_GB2312" w:eastAsia="仿宋_GB2312" w:hint="eastAsia"/>
          <w:sz w:val="32"/>
          <w:szCs w:val="32"/>
        </w:rPr>
        <w:t>,</w:t>
      </w:r>
      <w:r>
        <w:rPr>
          <w:rFonts w:ascii="仿宋_GB2312" w:eastAsia="仿宋_GB2312" w:hint="eastAsia"/>
          <w:sz w:val="32"/>
          <w:szCs w:val="32"/>
        </w:rPr>
        <w:t>因实施见义</w:t>
      </w:r>
      <w:r>
        <w:rPr>
          <w:rFonts w:ascii="仿宋_GB2312" w:eastAsia="仿宋_GB2312" w:hint="eastAsia"/>
          <w:sz w:val="32"/>
          <w:szCs w:val="32"/>
        </w:rPr>
        <w:t>勇为行为、实施志愿服务行为产生诉讼的</w:t>
      </w:r>
      <w:r>
        <w:rPr>
          <w:rFonts w:ascii="仿宋_GB2312" w:eastAsia="仿宋_GB2312" w:hint="eastAsia"/>
          <w:sz w:val="32"/>
          <w:szCs w:val="32"/>
        </w:rPr>
        <w:t>,</w:t>
      </w:r>
      <w:r>
        <w:rPr>
          <w:rFonts w:ascii="仿宋_GB2312" w:eastAsia="仿宋_GB2312" w:hint="eastAsia"/>
          <w:sz w:val="32"/>
          <w:szCs w:val="32"/>
        </w:rPr>
        <w:t>向有管辖权的人民法院所在地或者申请人居住地的法律援助机构提出。</w:t>
      </w:r>
    </w:p>
    <w:p w:rsidR="0010502C" w:rsidRDefault="004A5646" w:rsidP="00E04570">
      <w:pPr>
        <w:spacing w:line="580" w:lineRule="exact"/>
        <w:ind w:firstLineChars="200" w:firstLine="626"/>
        <w:rPr>
          <w:rFonts w:ascii="仿宋_GB2312" w:eastAsia="仿宋_GB2312"/>
          <w:sz w:val="32"/>
          <w:szCs w:val="32"/>
        </w:rPr>
      </w:pPr>
      <w:r>
        <w:rPr>
          <w:rFonts w:ascii="仿宋_GB2312" w:eastAsia="仿宋_GB2312" w:hint="eastAsia"/>
          <w:sz w:val="32"/>
          <w:szCs w:val="32"/>
        </w:rPr>
        <w:t>两个以上法律援助机构都有权受理申请的</w:t>
      </w:r>
      <w:r>
        <w:rPr>
          <w:rFonts w:ascii="仿宋_GB2312" w:eastAsia="仿宋_GB2312" w:hint="eastAsia"/>
          <w:sz w:val="32"/>
          <w:szCs w:val="32"/>
        </w:rPr>
        <w:t>,</w:t>
      </w:r>
      <w:r>
        <w:rPr>
          <w:rFonts w:ascii="仿宋_GB2312" w:eastAsia="仿宋_GB2312" w:hint="eastAsia"/>
          <w:sz w:val="32"/>
          <w:szCs w:val="32"/>
        </w:rPr>
        <w:t>申请人可以向其中一个法律援助机构提出。申请人就同一事项向两个以上法律援助机构提出申请的</w:t>
      </w:r>
      <w:r>
        <w:rPr>
          <w:rFonts w:ascii="仿宋_GB2312" w:eastAsia="仿宋_GB2312" w:hint="eastAsia"/>
          <w:sz w:val="32"/>
          <w:szCs w:val="32"/>
        </w:rPr>
        <w:t>,</w:t>
      </w:r>
      <w:r>
        <w:rPr>
          <w:rFonts w:ascii="仿宋_GB2312" w:eastAsia="仿宋_GB2312" w:hint="eastAsia"/>
          <w:sz w:val="32"/>
          <w:szCs w:val="32"/>
        </w:rPr>
        <w:t>由最先收到申请的法律援助机构受理。但是已经进入诉讼程序的</w:t>
      </w:r>
      <w:r>
        <w:rPr>
          <w:rFonts w:ascii="仿宋_GB2312" w:eastAsia="仿宋_GB2312" w:hint="eastAsia"/>
          <w:sz w:val="32"/>
          <w:szCs w:val="32"/>
        </w:rPr>
        <w:t>,</w:t>
      </w:r>
      <w:r>
        <w:rPr>
          <w:rFonts w:ascii="仿宋_GB2312" w:eastAsia="仿宋_GB2312" w:hint="eastAsia"/>
          <w:sz w:val="32"/>
          <w:szCs w:val="32"/>
        </w:rPr>
        <w:t>由案件受理机关所在地的法律援助机构受理。</w:t>
      </w:r>
    </w:p>
    <w:p w:rsidR="0010502C" w:rsidRDefault="004A5646" w:rsidP="00E04570">
      <w:pPr>
        <w:spacing w:line="580" w:lineRule="exact"/>
        <w:ind w:firstLineChars="200" w:firstLine="626"/>
        <w:rPr>
          <w:rFonts w:ascii="仿宋_GB2312" w:eastAsia="仿宋_GB2312"/>
          <w:sz w:val="32"/>
          <w:szCs w:val="32"/>
        </w:rPr>
      </w:pPr>
      <w:r>
        <w:rPr>
          <w:rFonts w:ascii="仿宋_GB2312" w:eastAsia="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法律援助机构之间因法律援助事项受理发生争议的</w:t>
      </w:r>
      <w:r>
        <w:rPr>
          <w:rFonts w:ascii="仿宋_GB2312" w:eastAsia="仿宋_GB2312" w:hint="eastAsia"/>
          <w:sz w:val="32"/>
          <w:szCs w:val="32"/>
        </w:rPr>
        <w:t>,</w:t>
      </w:r>
      <w:r>
        <w:rPr>
          <w:rFonts w:ascii="仿宋_GB2312" w:eastAsia="仿宋_GB2312" w:hint="eastAsia"/>
          <w:sz w:val="32"/>
          <w:szCs w:val="32"/>
        </w:rPr>
        <w:t>由市司法行政部门依法指定受理。</w:t>
      </w:r>
    </w:p>
    <w:p w:rsidR="0010502C" w:rsidRDefault="004A5646" w:rsidP="00E04570">
      <w:pPr>
        <w:spacing w:line="580" w:lineRule="exact"/>
        <w:ind w:firstLineChars="200" w:firstLine="626"/>
        <w:rPr>
          <w:rFonts w:ascii="仿宋_GB2312" w:eastAsia="仿宋_GB2312"/>
          <w:sz w:val="32"/>
          <w:szCs w:val="32"/>
        </w:rPr>
      </w:pPr>
      <w:r>
        <w:rPr>
          <w:rFonts w:ascii="仿宋_GB2312" w:eastAsia="仿宋_GB2312" w:hint="eastAsia"/>
          <w:sz w:val="32"/>
          <w:szCs w:val="32"/>
        </w:rPr>
        <w:t>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县法律援助机构受理的疑难、复杂或者有重大影响的法律援助事项</w:t>
      </w:r>
      <w:r>
        <w:rPr>
          <w:rFonts w:ascii="仿宋_GB2312" w:eastAsia="仿宋_GB2312" w:hint="eastAsia"/>
          <w:sz w:val="32"/>
          <w:szCs w:val="32"/>
        </w:rPr>
        <w:t>,</w:t>
      </w:r>
      <w:r>
        <w:rPr>
          <w:rFonts w:ascii="仿宋_GB2312" w:eastAsia="仿宋_GB2312" w:hint="eastAsia"/>
          <w:sz w:val="32"/>
          <w:szCs w:val="32"/>
        </w:rPr>
        <w:t>可以移交市法律援助机构审查</w:t>
      </w:r>
      <w:r>
        <w:rPr>
          <w:rFonts w:ascii="仿宋_GB2312" w:eastAsia="仿宋_GB2312" w:hint="eastAsia"/>
          <w:sz w:val="32"/>
          <w:szCs w:val="32"/>
        </w:rPr>
        <w:t>受理。</w:t>
      </w:r>
    </w:p>
    <w:p w:rsidR="0010502C" w:rsidRDefault="004A5646" w:rsidP="00E04570">
      <w:pPr>
        <w:spacing w:line="580" w:lineRule="exact"/>
        <w:ind w:firstLineChars="200" w:firstLine="626"/>
        <w:rPr>
          <w:rFonts w:ascii="仿宋_GB2312" w:eastAsia="仿宋_GB2312"/>
          <w:sz w:val="32"/>
          <w:szCs w:val="32"/>
        </w:rPr>
      </w:pPr>
      <w:r>
        <w:rPr>
          <w:rFonts w:ascii="仿宋_GB2312" w:eastAsia="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公民申请法律援助应当采用书面形式。以书面形式提出确有困难的</w:t>
      </w:r>
      <w:r>
        <w:rPr>
          <w:rFonts w:ascii="仿宋_GB2312" w:eastAsia="仿宋_GB2312" w:hint="eastAsia"/>
          <w:sz w:val="32"/>
          <w:szCs w:val="32"/>
        </w:rPr>
        <w:t>,</w:t>
      </w:r>
      <w:r>
        <w:rPr>
          <w:rFonts w:ascii="仿宋_GB2312" w:eastAsia="仿宋_GB2312" w:hint="eastAsia"/>
          <w:sz w:val="32"/>
          <w:szCs w:val="32"/>
        </w:rPr>
        <w:t>可以口头申请</w:t>
      </w:r>
      <w:r>
        <w:rPr>
          <w:rFonts w:ascii="仿宋_GB2312" w:eastAsia="仿宋_GB2312" w:hint="eastAsia"/>
          <w:sz w:val="32"/>
          <w:szCs w:val="32"/>
        </w:rPr>
        <w:t>,</w:t>
      </w:r>
      <w:r>
        <w:rPr>
          <w:rFonts w:ascii="仿宋_GB2312" w:eastAsia="仿宋_GB2312" w:hint="eastAsia"/>
          <w:sz w:val="32"/>
          <w:szCs w:val="32"/>
        </w:rPr>
        <w:t>由法律援助机构工作人员</w:t>
      </w:r>
      <w:proofErr w:type="gramStart"/>
      <w:r>
        <w:rPr>
          <w:rFonts w:ascii="仿宋_GB2312" w:eastAsia="仿宋_GB2312" w:hint="eastAsia"/>
          <w:sz w:val="32"/>
          <w:szCs w:val="32"/>
        </w:rPr>
        <w:t>作出</w:t>
      </w:r>
      <w:proofErr w:type="gramEnd"/>
      <w:r>
        <w:rPr>
          <w:rFonts w:ascii="仿宋_GB2312" w:eastAsia="仿宋_GB2312" w:hint="eastAsia"/>
          <w:sz w:val="32"/>
          <w:szCs w:val="32"/>
        </w:rPr>
        <w:t>书面记录</w:t>
      </w:r>
      <w:r>
        <w:rPr>
          <w:rFonts w:ascii="仿宋_GB2312" w:eastAsia="仿宋_GB2312" w:hint="eastAsia"/>
          <w:sz w:val="32"/>
          <w:szCs w:val="32"/>
        </w:rPr>
        <w:t>,</w:t>
      </w:r>
      <w:r>
        <w:rPr>
          <w:rFonts w:ascii="仿宋_GB2312" w:eastAsia="仿宋_GB2312" w:hint="eastAsia"/>
          <w:sz w:val="32"/>
          <w:szCs w:val="32"/>
        </w:rPr>
        <w:t>并由申请人签字或者按捺手印确认。</w:t>
      </w:r>
    </w:p>
    <w:p w:rsidR="0010502C" w:rsidRDefault="004A5646" w:rsidP="00E04570">
      <w:pPr>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申请法律援助应当提交下列材料</w:t>
      </w:r>
      <w:r>
        <w:rPr>
          <w:rFonts w:ascii="仿宋_GB2312" w:eastAsia="仿宋_GB2312" w:hint="eastAsia"/>
          <w:sz w:val="32"/>
          <w:szCs w:val="32"/>
        </w:rPr>
        <w:t>:</w:t>
      </w:r>
    </w:p>
    <w:p w:rsidR="0010502C" w:rsidRDefault="004A5646">
      <w:pPr>
        <w:numPr>
          <w:ilvl w:val="0"/>
          <w:numId w:val="4"/>
        </w:numPr>
        <w:spacing w:line="580" w:lineRule="exact"/>
        <w:rPr>
          <w:rFonts w:ascii="仿宋_GB2312" w:eastAsia="仿宋_GB2312"/>
          <w:sz w:val="32"/>
          <w:szCs w:val="32"/>
        </w:rPr>
      </w:pPr>
      <w:r>
        <w:rPr>
          <w:rFonts w:ascii="仿宋_GB2312" w:eastAsia="仿宋_GB2312" w:hint="eastAsia"/>
          <w:sz w:val="32"/>
          <w:szCs w:val="32"/>
        </w:rPr>
        <w:t>身份证或者其他有效身份证明</w:t>
      </w:r>
      <w:r>
        <w:rPr>
          <w:rFonts w:ascii="仿宋_GB2312" w:eastAsia="仿宋_GB2312" w:hint="eastAsia"/>
          <w:sz w:val="32"/>
          <w:szCs w:val="32"/>
        </w:rPr>
        <w:t>,</w:t>
      </w:r>
      <w:r>
        <w:rPr>
          <w:rFonts w:ascii="仿宋_GB2312" w:eastAsia="仿宋_GB2312" w:hint="eastAsia"/>
          <w:sz w:val="32"/>
          <w:szCs w:val="32"/>
        </w:rPr>
        <w:t>如委托他人代理的</w:t>
      </w:r>
      <w:r>
        <w:rPr>
          <w:rFonts w:ascii="仿宋_GB2312" w:eastAsia="仿宋_GB2312" w:hint="eastAsia"/>
          <w:sz w:val="32"/>
          <w:szCs w:val="32"/>
        </w:rPr>
        <w:t>,</w:t>
      </w:r>
      <w:r>
        <w:rPr>
          <w:rFonts w:ascii="仿宋_GB2312" w:eastAsia="仿宋_GB2312" w:hint="eastAsia"/>
          <w:sz w:val="32"/>
          <w:szCs w:val="32"/>
        </w:rPr>
        <w:t>代理申请人还应当提交有代理权的证明</w:t>
      </w:r>
      <w:r>
        <w:rPr>
          <w:rFonts w:ascii="仿宋_GB2312" w:eastAsia="仿宋_GB2312" w:hint="eastAsia"/>
          <w:sz w:val="32"/>
          <w:szCs w:val="32"/>
        </w:rPr>
        <w:t>;</w:t>
      </w:r>
    </w:p>
    <w:p w:rsidR="0010502C" w:rsidRDefault="004A5646">
      <w:pPr>
        <w:numPr>
          <w:ilvl w:val="0"/>
          <w:numId w:val="4"/>
        </w:numPr>
        <w:spacing w:line="580" w:lineRule="exact"/>
        <w:rPr>
          <w:rFonts w:ascii="仿宋_GB2312" w:eastAsia="仿宋_GB2312"/>
          <w:sz w:val="32"/>
          <w:szCs w:val="32"/>
        </w:rPr>
      </w:pPr>
      <w:r>
        <w:rPr>
          <w:rFonts w:ascii="仿宋_GB2312" w:eastAsia="仿宋_GB2312" w:hint="eastAsia"/>
          <w:sz w:val="32"/>
          <w:szCs w:val="32"/>
        </w:rPr>
        <w:t>经济困难证明</w:t>
      </w:r>
      <w:r>
        <w:rPr>
          <w:rFonts w:ascii="仿宋_GB2312" w:eastAsia="仿宋_GB2312" w:hint="eastAsia"/>
          <w:sz w:val="32"/>
          <w:szCs w:val="32"/>
        </w:rPr>
        <w:t>;</w:t>
      </w:r>
    </w:p>
    <w:p w:rsidR="0010502C" w:rsidRDefault="004A5646">
      <w:pPr>
        <w:numPr>
          <w:ilvl w:val="0"/>
          <w:numId w:val="4"/>
        </w:numPr>
        <w:spacing w:line="580" w:lineRule="exact"/>
        <w:rPr>
          <w:rFonts w:ascii="仿宋_GB2312" w:eastAsia="仿宋_GB2312"/>
          <w:sz w:val="32"/>
          <w:szCs w:val="32"/>
        </w:rPr>
      </w:pPr>
      <w:r>
        <w:rPr>
          <w:rFonts w:ascii="仿宋_GB2312" w:eastAsia="仿宋_GB2312" w:hint="eastAsia"/>
          <w:sz w:val="32"/>
          <w:szCs w:val="32"/>
        </w:rPr>
        <w:t>与申请事项相关的材料</w:t>
      </w:r>
      <w:r>
        <w:rPr>
          <w:rFonts w:ascii="仿宋_GB2312" w:eastAsia="仿宋_GB2312" w:hint="eastAsia"/>
          <w:sz w:val="32"/>
          <w:szCs w:val="32"/>
        </w:rPr>
        <w:t>;</w:t>
      </w:r>
    </w:p>
    <w:p w:rsidR="0010502C" w:rsidRDefault="004A5646">
      <w:pPr>
        <w:numPr>
          <w:ilvl w:val="0"/>
          <w:numId w:val="4"/>
        </w:numPr>
        <w:spacing w:line="580" w:lineRule="exact"/>
        <w:rPr>
          <w:rFonts w:ascii="仿宋_GB2312" w:eastAsia="仿宋_GB2312"/>
          <w:sz w:val="32"/>
          <w:szCs w:val="32"/>
        </w:rPr>
      </w:pPr>
      <w:r>
        <w:rPr>
          <w:rFonts w:ascii="仿宋_GB2312" w:eastAsia="仿宋_GB2312" w:hint="eastAsia"/>
          <w:sz w:val="32"/>
          <w:szCs w:val="32"/>
        </w:rPr>
        <w:t>法律援助机构需要的其他材料。</w:t>
      </w:r>
    </w:p>
    <w:p w:rsidR="0010502C" w:rsidRDefault="004A5646" w:rsidP="00E04570">
      <w:pPr>
        <w:spacing w:line="580" w:lineRule="exact"/>
        <w:ind w:firstLineChars="200" w:firstLine="626"/>
        <w:rPr>
          <w:rFonts w:ascii="仿宋_GB2312" w:eastAsia="仿宋_GB2312"/>
          <w:sz w:val="32"/>
          <w:szCs w:val="32"/>
        </w:rPr>
      </w:pPr>
      <w:r>
        <w:rPr>
          <w:rFonts w:ascii="仿宋_GB2312" w:eastAsia="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公民申请法律援助需要提交的经济困难证明</w:t>
      </w:r>
      <w:r>
        <w:rPr>
          <w:rFonts w:ascii="仿宋_GB2312" w:eastAsia="仿宋_GB2312" w:hint="eastAsia"/>
          <w:sz w:val="32"/>
          <w:szCs w:val="32"/>
        </w:rPr>
        <w:t>,</w:t>
      </w:r>
      <w:r>
        <w:rPr>
          <w:rFonts w:ascii="仿宋_GB2312" w:eastAsia="仿宋_GB2312" w:hint="eastAsia"/>
          <w:sz w:val="32"/>
          <w:szCs w:val="32"/>
        </w:rPr>
        <w:t>由其户籍所在地或者经常居住地的社区居民委员会或者村民委员会出具</w:t>
      </w:r>
      <w:r>
        <w:rPr>
          <w:rFonts w:ascii="仿宋_GB2312" w:eastAsia="仿宋_GB2312" w:hint="eastAsia"/>
          <w:sz w:val="32"/>
          <w:szCs w:val="32"/>
        </w:rPr>
        <w:t>,</w:t>
      </w:r>
      <w:r>
        <w:rPr>
          <w:rFonts w:ascii="仿宋_GB2312" w:eastAsia="仿宋_GB2312" w:hint="eastAsia"/>
          <w:sz w:val="32"/>
          <w:szCs w:val="32"/>
        </w:rPr>
        <w:t>并由镇</w:t>
      </w:r>
      <w:r>
        <w:rPr>
          <w:rFonts w:ascii="仿宋_GB2312" w:eastAsia="仿宋_GB2312" w:hint="eastAsia"/>
          <w:sz w:val="32"/>
          <w:szCs w:val="32"/>
        </w:rPr>
        <w:t>（</w:t>
      </w:r>
      <w:r>
        <w:rPr>
          <w:rFonts w:ascii="仿宋_GB2312" w:eastAsia="仿宋_GB2312" w:hint="eastAsia"/>
          <w:sz w:val="32"/>
          <w:szCs w:val="32"/>
        </w:rPr>
        <w:t>乡</w:t>
      </w:r>
      <w:r>
        <w:rPr>
          <w:rFonts w:ascii="仿宋_GB2312" w:eastAsia="仿宋_GB2312" w:hint="eastAsia"/>
          <w:sz w:val="32"/>
          <w:szCs w:val="32"/>
        </w:rPr>
        <w:t>）</w:t>
      </w:r>
      <w:r>
        <w:rPr>
          <w:rFonts w:ascii="仿宋_GB2312" w:eastAsia="仿宋_GB2312" w:hint="eastAsia"/>
          <w:sz w:val="32"/>
          <w:szCs w:val="32"/>
        </w:rPr>
        <w:t>人民政府或者街道办事处确认后加盖公</w:t>
      </w:r>
      <w:r>
        <w:rPr>
          <w:rFonts w:ascii="仿宋_GB2312" w:eastAsia="仿宋_GB2312" w:hint="eastAsia"/>
          <w:sz w:val="32"/>
          <w:szCs w:val="32"/>
        </w:rPr>
        <w:t>章。</w:t>
      </w:r>
    </w:p>
    <w:p w:rsidR="0010502C" w:rsidRDefault="004A5646" w:rsidP="00E04570">
      <w:pPr>
        <w:spacing w:line="580" w:lineRule="exact"/>
        <w:ind w:firstLineChars="200" w:firstLine="626"/>
        <w:rPr>
          <w:rFonts w:ascii="仿宋_GB2312" w:eastAsia="仿宋_GB2312"/>
          <w:sz w:val="32"/>
          <w:szCs w:val="32"/>
        </w:rPr>
      </w:pPr>
      <w:r>
        <w:rPr>
          <w:rFonts w:ascii="仿宋_GB2312" w:eastAsia="仿宋_GB2312" w:hint="eastAsia"/>
          <w:sz w:val="32"/>
          <w:szCs w:val="32"/>
        </w:rPr>
        <w:t>经济困难证明应当如实载明申请人家庭成员、就业状况、家庭人均收入等情况。</w:t>
      </w:r>
    </w:p>
    <w:p w:rsidR="0010502C" w:rsidRDefault="004A5646" w:rsidP="00E04570">
      <w:pPr>
        <w:spacing w:line="580" w:lineRule="exact"/>
        <w:ind w:firstLineChars="200" w:firstLine="626"/>
        <w:rPr>
          <w:rFonts w:ascii="仿宋_GB2312" w:eastAsia="仿宋_GB2312"/>
          <w:sz w:val="32"/>
          <w:szCs w:val="32"/>
        </w:rPr>
      </w:pP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乡</w:t>
      </w:r>
      <w:r>
        <w:rPr>
          <w:rFonts w:ascii="仿宋_GB2312" w:eastAsia="仿宋_GB2312" w:hint="eastAsia"/>
          <w:sz w:val="32"/>
          <w:szCs w:val="32"/>
        </w:rPr>
        <w:t>）</w:t>
      </w:r>
      <w:r>
        <w:rPr>
          <w:rFonts w:ascii="仿宋_GB2312" w:eastAsia="仿宋_GB2312" w:hint="eastAsia"/>
          <w:sz w:val="32"/>
          <w:szCs w:val="32"/>
        </w:rPr>
        <w:t>人民政府、街道办事处和社区居民委员会、村民委员会收到申请人要求出具经济困难证明的申请后</w:t>
      </w:r>
      <w:r>
        <w:rPr>
          <w:rFonts w:ascii="仿宋_GB2312" w:eastAsia="仿宋_GB2312" w:hint="eastAsia"/>
          <w:sz w:val="32"/>
          <w:szCs w:val="32"/>
        </w:rPr>
        <w:t>,</w:t>
      </w:r>
      <w:r>
        <w:rPr>
          <w:rFonts w:ascii="仿宋_GB2312" w:eastAsia="仿宋_GB2312" w:hint="eastAsia"/>
          <w:sz w:val="32"/>
          <w:szCs w:val="32"/>
        </w:rPr>
        <w:t>对符合条件的</w:t>
      </w:r>
      <w:r>
        <w:rPr>
          <w:rFonts w:ascii="仿宋_GB2312" w:eastAsia="仿宋_GB2312" w:hint="eastAsia"/>
          <w:sz w:val="32"/>
          <w:szCs w:val="32"/>
        </w:rPr>
        <w:t>,</w:t>
      </w:r>
      <w:r>
        <w:rPr>
          <w:rFonts w:ascii="仿宋_GB2312" w:eastAsia="仿宋_GB2312" w:hint="eastAsia"/>
          <w:sz w:val="32"/>
          <w:szCs w:val="32"/>
        </w:rPr>
        <w:t>应当在收到申请之日起三个工作日内出具证明。</w:t>
      </w:r>
    </w:p>
    <w:p w:rsidR="0010502C" w:rsidRDefault="004A5646" w:rsidP="00E04570">
      <w:pPr>
        <w:spacing w:line="580" w:lineRule="exact"/>
        <w:ind w:firstLineChars="200" w:firstLine="626"/>
        <w:rPr>
          <w:rFonts w:ascii="仿宋_GB2312" w:eastAsia="仿宋_GB2312"/>
          <w:sz w:val="32"/>
          <w:szCs w:val="32"/>
        </w:rPr>
      </w:pPr>
      <w:r>
        <w:rPr>
          <w:rFonts w:ascii="仿宋_GB2312" w:eastAsia="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申请人能够证明有下列情形之一的</w:t>
      </w:r>
      <w:r>
        <w:rPr>
          <w:rFonts w:ascii="仿宋_GB2312" w:eastAsia="仿宋_GB2312" w:hint="eastAsia"/>
          <w:sz w:val="32"/>
          <w:szCs w:val="32"/>
        </w:rPr>
        <w:t>,</w:t>
      </w:r>
      <w:r>
        <w:rPr>
          <w:rFonts w:ascii="仿宋_GB2312" w:eastAsia="仿宋_GB2312" w:hint="eastAsia"/>
          <w:sz w:val="32"/>
          <w:szCs w:val="32"/>
        </w:rPr>
        <w:t>无需提供经济困难证明</w:t>
      </w:r>
      <w:r>
        <w:rPr>
          <w:rFonts w:ascii="仿宋_GB2312" w:eastAsia="仿宋_GB2312" w:hint="eastAsia"/>
          <w:sz w:val="32"/>
          <w:szCs w:val="32"/>
        </w:rPr>
        <w:t>:</w:t>
      </w:r>
    </w:p>
    <w:p w:rsidR="0010502C" w:rsidRDefault="004A5646">
      <w:pPr>
        <w:numPr>
          <w:ilvl w:val="0"/>
          <w:numId w:val="5"/>
        </w:numPr>
        <w:spacing w:line="580" w:lineRule="exact"/>
        <w:rPr>
          <w:rFonts w:ascii="仿宋_GB2312" w:eastAsia="仿宋_GB2312"/>
          <w:sz w:val="32"/>
          <w:szCs w:val="32"/>
        </w:rPr>
      </w:pPr>
      <w:r>
        <w:rPr>
          <w:rFonts w:ascii="仿宋_GB2312" w:eastAsia="仿宋_GB2312" w:hint="eastAsia"/>
          <w:sz w:val="32"/>
          <w:szCs w:val="32"/>
        </w:rPr>
        <w:t>农村“五保”供养对象和城乡优抚对象</w:t>
      </w:r>
      <w:r>
        <w:rPr>
          <w:rFonts w:ascii="仿宋_GB2312" w:eastAsia="仿宋_GB2312" w:hint="eastAsia"/>
          <w:sz w:val="32"/>
          <w:szCs w:val="32"/>
        </w:rPr>
        <w:t>;</w:t>
      </w:r>
    </w:p>
    <w:p w:rsidR="0010502C" w:rsidRDefault="004A5646">
      <w:pPr>
        <w:numPr>
          <w:ilvl w:val="0"/>
          <w:numId w:val="5"/>
        </w:numPr>
        <w:spacing w:line="580" w:lineRule="exact"/>
        <w:rPr>
          <w:rFonts w:ascii="仿宋_GB2312" w:eastAsia="仿宋_GB2312"/>
          <w:sz w:val="32"/>
          <w:szCs w:val="32"/>
        </w:rPr>
      </w:pPr>
      <w:r>
        <w:rPr>
          <w:rFonts w:ascii="仿宋_GB2312" w:eastAsia="仿宋_GB2312" w:hint="eastAsia"/>
          <w:sz w:val="32"/>
          <w:szCs w:val="32"/>
        </w:rPr>
        <w:t>享受最低生活保障待遇或者领取生活困难补助金的</w:t>
      </w:r>
      <w:r>
        <w:rPr>
          <w:rFonts w:ascii="仿宋_GB2312" w:eastAsia="仿宋_GB2312" w:hint="eastAsia"/>
          <w:sz w:val="32"/>
          <w:szCs w:val="32"/>
        </w:rPr>
        <w:t>;</w:t>
      </w:r>
    </w:p>
    <w:p w:rsidR="0010502C" w:rsidRDefault="004A5646">
      <w:pPr>
        <w:numPr>
          <w:ilvl w:val="0"/>
          <w:numId w:val="5"/>
        </w:numPr>
        <w:spacing w:line="580" w:lineRule="exact"/>
        <w:rPr>
          <w:rFonts w:ascii="仿宋_GB2312" w:eastAsia="仿宋_GB2312"/>
          <w:sz w:val="32"/>
          <w:szCs w:val="32"/>
        </w:rPr>
      </w:pPr>
      <w:r>
        <w:rPr>
          <w:rFonts w:ascii="仿宋_GB2312" w:eastAsia="仿宋_GB2312" w:hint="eastAsia"/>
          <w:sz w:val="32"/>
          <w:szCs w:val="32"/>
        </w:rPr>
        <w:t>在社会福利机构由政府供养的</w:t>
      </w:r>
      <w:r>
        <w:rPr>
          <w:rFonts w:ascii="仿宋_GB2312" w:eastAsia="仿宋_GB2312" w:hint="eastAsia"/>
          <w:sz w:val="32"/>
          <w:szCs w:val="32"/>
        </w:rPr>
        <w:t>;</w:t>
      </w:r>
    </w:p>
    <w:p w:rsidR="0010502C" w:rsidRDefault="004A5646">
      <w:pPr>
        <w:numPr>
          <w:ilvl w:val="0"/>
          <w:numId w:val="5"/>
        </w:numPr>
        <w:spacing w:line="580" w:lineRule="exact"/>
        <w:rPr>
          <w:rFonts w:ascii="仿宋_GB2312" w:eastAsia="仿宋_GB2312"/>
          <w:sz w:val="32"/>
          <w:szCs w:val="32"/>
        </w:rPr>
      </w:pPr>
      <w:r>
        <w:rPr>
          <w:rFonts w:ascii="仿宋_GB2312" w:eastAsia="仿宋_GB2312" w:hint="eastAsia"/>
          <w:sz w:val="32"/>
          <w:szCs w:val="32"/>
        </w:rPr>
        <w:t>重度残疾或者患有重大疾病且无固定生活来源的</w:t>
      </w:r>
      <w:r>
        <w:rPr>
          <w:rFonts w:ascii="仿宋_GB2312" w:eastAsia="仿宋_GB2312" w:hint="eastAsia"/>
          <w:sz w:val="32"/>
          <w:szCs w:val="32"/>
        </w:rPr>
        <w:t>;</w:t>
      </w:r>
    </w:p>
    <w:p w:rsidR="0010502C" w:rsidRDefault="004A5646">
      <w:pPr>
        <w:numPr>
          <w:ilvl w:val="0"/>
          <w:numId w:val="5"/>
        </w:numPr>
        <w:spacing w:line="580" w:lineRule="exact"/>
        <w:rPr>
          <w:rFonts w:ascii="仿宋_GB2312" w:eastAsia="仿宋_GB2312"/>
          <w:sz w:val="32"/>
          <w:szCs w:val="32"/>
        </w:rPr>
      </w:pPr>
      <w:r>
        <w:rPr>
          <w:rFonts w:ascii="仿宋_GB2312" w:eastAsia="仿宋_GB2312" w:hint="eastAsia"/>
          <w:sz w:val="32"/>
          <w:szCs w:val="32"/>
        </w:rPr>
        <w:t>在本市行政区域内务工的农民因请求支付劳动报酬或者工伤赔偿的</w:t>
      </w:r>
      <w:r>
        <w:rPr>
          <w:rFonts w:ascii="仿宋_GB2312" w:eastAsia="仿宋_GB2312" w:hint="eastAsia"/>
          <w:sz w:val="32"/>
          <w:szCs w:val="32"/>
        </w:rPr>
        <w:t>;</w:t>
      </w:r>
    </w:p>
    <w:p w:rsidR="0010502C" w:rsidRDefault="004A5646">
      <w:pPr>
        <w:numPr>
          <w:ilvl w:val="0"/>
          <w:numId w:val="5"/>
        </w:numPr>
        <w:spacing w:line="580" w:lineRule="exact"/>
        <w:rPr>
          <w:rFonts w:ascii="仿宋_GB2312" w:eastAsia="仿宋_GB2312"/>
          <w:sz w:val="32"/>
          <w:szCs w:val="32"/>
        </w:rPr>
      </w:pPr>
      <w:r>
        <w:rPr>
          <w:rFonts w:ascii="仿宋_GB2312" w:eastAsia="仿宋_GB2312" w:hint="eastAsia"/>
          <w:sz w:val="32"/>
          <w:szCs w:val="32"/>
        </w:rPr>
        <w:lastRenderedPageBreak/>
        <w:t>遭遇严重自然灾害、突发性事件或者其他不可抗力事故造成经济困难的</w:t>
      </w:r>
      <w:r>
        <w:rPr>
          <w:rFonts w:ascii="仿宋_GB2312" w:eastAsia="仿宋_GB2312" w:hint="eastAsia"/>
          <w:sz w:val="32"/>
          <w:szCs w:val="32"/>
        </w:rPr>
        <w:t>;</w:t>
      </w:r>
    </w:p>
    <w:p w:rsidR="0010502C" w:rsidRDefault="004A5646">
      <w:pPr>
        <w:numPr>
          <w:ilvl w:val="0"/>
          <w:numId w:val="5"/>
        </w:numPr>
        <w:spacing w:line="580" w:lineRule="exact"/>
        <w:rPr>
          <w:rFonts w:ascii="仿宋_GB2312" w:eastAsia="仿宋_GB2312"/>
          <w:sz w:val="32"/>
          <w:szCs w:val="32"/>
        </w:rPr>
      </w:pPr>
      <w:r>
        <w:rPr>
          <w:rFonts w:ascii="仿宋_GB2312" w:eastAsia="仿宋_GB2312" w:hint="eastAsia"/>
          <w:sz w:val="32"/>
          <w:szCs w:val="32"/>
        </w:rPr>
        <w:t>申请的法律援助事项已经获得人民法院司法救助的</w:t>
      </w:r>
      <w:r>
        <w:rPr>
          <w:rFonts w:ascii="仿宋_GB2312" w:eastAsia="仿宋_GB2312" w:hint="eastAsia"/>
          <w:sz w:val="32"/>
          <w:szCs w:val="32"/>
        </w:rPr>
        <w:t>;</w:t>
      </w:r>
    </w:p>
    <w:p w:rsidR="0010502C" w:rsidRDefault="004A5646">
      <w:pPr>
        <w:numPr>
          <w:ilvl w:val="0"/>
          <w:numId w:val="5"/>
        </w:numPr>
        <w:spacing w:line="580" w:lineRule="exact"/>
        <w:rPr>
          <w:rFonts w:ascii="仿宋_GB2312" w:eastAsia="仿宋_GB2312"/>
          <w:sz w:val="32"/>
          <w:szCs w:val="32"/>
        </w:rPr>
      </w:pPr>
      <w:r>
        <w:rPr>
          <w:rFonts w:ascii="仿宋_GB2312" w:eastAsia="仿宋_GB2312" w:hint="eastAsia"/>
          <w:sz w:val="32"/>
          <w:szCs w:val="32"/>
        </w:rPr>
        <w:t>法律、法规规定的其他情形。</w:t>
      </w:r>
    </w:p>
    <w:p w:rsidR="0010502C" w:rsidRDefault="004A5646" w:rsidP="00E04570">
      <w:pPr>
        <w:spacing w:line="580" w:lineRule="exact"/>
        <w:ind w:firstLineChars="200" w:firstLine="626"/>
        <w:rPr>
          <w:rFonts w:ascii="仿宋_GB2312" w:eastAsia="仿宋_GB2312"/>
          <w:sz w:val="32"/>
          <w:szCs w:val="32"/>
        </w:rPr>
      </w:pPr>
      <w:r>
        <w:rPr>
          <w:rFonts w:ascii="仿宋_GB2312" w:eastAsia="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有下列情形之一的</w:t>
      </w:r>
      <w:r>
        <w:rPr>
          <w:rFonts w:ascii="仿宋_GB2312" w:eastAsia="仿宋_GB2312" w:hint="eastAsia"/>
          <w:sz w:val="32"/>
          <w:szCs w:val="32"/>
        </w:rPr>
        <w:t>,</w:t>
      </w:r>
      <w:r>
        <w:rPr>
          <w:rFonts w:ascii="仿宋_GB2312" w:eastAsia="仿宋_GB2312" w:hint="eastAsia"/>
          <w:sz w:val="32"/>
          <w:szCs w:val="32"/>
        </w:rPr>
        <w:t>法律援助机构可以先行提供法律援助</w:t>
      </w:r>
      <w:r>
        <w:rPr>
          <w:rFonts w:ascii="仿宋_GB2312" w:eastAsia="仿宋_GB2312" w:hint="eastAsia"/>
          <w:sz w:val="32"/>
          <w:szCs w:val="32"/>
        </w:rPr>
        <w:t>,</w:t>
      </w:r>
      <w:r>
        <w:rPr>
          <w:rFonts w:ascii="仿宋_GB2312" w:eastAsia="仿宋_GB2312" w:hint="eastAsia"/>
          <w:sz w:val="32"/>
          <w:szCs w:val="32"/>
        </w:rPr>
        <w:t>再进行审查</w:t>
      </w:r>
      <w:r>
        <w:rPr>
          <w:rFonts w:ascii="仿宋_GB2312" w:eastAsia="仿宋_GB2312" w:hint="eastAsia"/>
          <w:sz w:val="32"/>
          <w:szCs w:val="32"/>
        </w:rPr>
        <w:t>:</w:t>
      </w:r>
    </w:p>
    <w:p w:rsidR="0010502C" w:rsidRDefault="004A5646">
      <w:pPr>
        <w:numPr>
          <w:ilvl w:val="0"/>
          <w:numId w:val="6"/>
        </w:numPr>
        <w:spacing w:line="580" w:lineRule="exact"/>
        <w:rPr>
          <w:rFonts w:ascii="仿宋_GB2312" w:eastAsia="仿宋_GB2312"/>
          <w:sz w:val="32"/>
          <w:szCs w:val="32"/>
        </w:rPr>
      </w:pPr>
      <w:r>
        <w:rPr>
          <w:rFonts w:ascii="仿宋_GB2312" w:eastAsia="仿宋_GB2312" w:hint="eastAsia"/>
          <w:sz w:val="32"/>
          <w:szCs w:val="32"/>
        </w:rPr>
        <w:t>诉讼、仲裁、行政复议时效即将届满的</w:t>
      </w:r>
      <w:r>
        <w:rPr>
          <w:rFonts w:ascii="仿宋_GB2312" w:eastAsia="仿宋_GB2312" w:hint="eastAsia"/>
          <w:sz w:val="32"/>
          <w:szCs w:val="32"/>
        </w:rPr>
        <w:t>;</w:t>
      </w:r>
    </w:p>
    <w:p w:rsidR="0010502C" w:rsidRDefault="004A5646">
      <w:pPr>
        <w:numPr>
          <w:ilvl w:val="0"/>
          <w:numId w:val="6"/>
        </w:numPr>
        <w:spacing w:line="580" w:lineRule="exact"/>
        <w:rPr>
          <w:rFonts w:ascii="仿宋_GB2312" w:eastAsia="仿宋_GB2312"/>
          <w:sz w:val="32"/>
          <w:szCs w:val="32"/>
        </w:rPr>
      </w:pPr>
      <w:r>
        <w:rPr>
          <w:rFonts w:ascii="仿宋_GB2312" w:eastAsia="仿宋_GB2312" w:hint="eastAsia"/>
          <w:sz w:val="32"/>
          <w:szCs w:val="32"/>
        </w:rPr>
        <w:t>应当立即采取财产保全措施的</w:t>
      </w:r>
      <w:r>
        <w:rPr>
          <w:rFonts w:ascii="仿宋_GB2312" w:eastAsia="仿宋_GB2312" w:hint="eastAsia"/>
          <w:sz w:val="32"/>
          <w:szCs w:val="32"/>
        </w:rPr>
        <w:t>;</w:t>
      </w:r>
    </w:p>
    <w:p w:rsidR="0010502C" w:rsidRDefault="004A5646">
      <w:pPr>
        <w:numPr>
          <w:ilvl w:val="0"/>
          <w:numId w:val="6"/>
        </w:numPr>
        <w:spacing w:line="580" w:lineRule="exact"/>
        <w:rPr>
          <w:rFonts w:ascii="仿宋_GB2312" w:eastAsia="仿宋_GB2312"/>
          <w:sz w:val="32"/>
          <w:szCs w:val="32"/>
        </w:rPr>
      </w:pPr>
      <w:r>
        <w:rPr>
          <w:rFonts w:ascii="仿宋_GB2312" w:eastAsia="仿宋_GB2312" w:hint="eastAsia"/>
          <w:sz w:val="32"/>
          <w:szCs w:val="32"/>
        </w:rPr>
        <w:t>因情况紧急</w:t>
      </w:r>
      <w:r>
        <w:rPr>
          <w:rFonts w:ascii="仿宋_GB2312" w:eastAsia="仿宋_GB2312" w:hint="eastAsia"/>
          <w:sz w:val="32"/>
          <w:szCs w:val="32"/>
        </w:rPr>
        <w:t>,</w:t>
      </w:r>
      <w:r>
        <w:rPr>
          <w:rFonts w:ascii="仿宋_GB2312" w:eastAsia="仿宋_GB2312" w:hint="eastAsia"/>
          <w:sz w:val="32"/>
          <w:szCs w:val="32"/>
        </w:rPr>
        <w:t>不及时处理可能引发严重后果的</w:t>
      </w:r>
      <w:r>
        <w:rPr>
          <w:rFonts w:ascii="仿宋_GB2312" w:eastAsia="仿宋_GB2312" w:hint="eastAsia"/>
          <w:sz w:val="32"/>
          <w:szCs w:val="32"/>
        </w:rPr>
        <w:t>;</w:t>
      </w:r>
    </w:p>
    <w:p w:rsidR="0010502C" w:rsidRDefault="004A5646">
      <w:pPr>
        <w:numPr>
          <w:ilvl w:val="0"/>
          <w:numId w:val="6"/>
        </w:numPr>
        <w:spacing w:line="580" w:lineRule="exact"/>
        <w:rPr>
          <w:rFonts w:ascii="仿宋_GB2312" w:eastAsia="仿宋_GB2312"/>
          <w:sz w:val="32"/>
          <w:szCs w:val="32"/>
        </w:rPr>
      </w:pPr>
      <w:r>
        <w:rPr>
          <w:rFonts w:ascii="仿宋_GB2312" w:eastAsia="仿宋_GB2312" w:hint="eastAsia"/>
          <w:sz w:val="32"/>
          <w:szCs w:val="32"/>
        </w:rPr>
        <w:t>其他特殊情况。</w:t>
      </w:r>
    </w:p>
    <w:p w:rsidR="0010502C" w:rsidRDefault="004A5646" w:rsidP="00E04570">
      <w:pPr>
        <w:spacing w:line="580" w:lineRule="exact"/>
        <w:ind w:firstLineChars="200" w:firstLine="626"/>
        <w:rPr>
          <w:rFonts w:ascii="仿宋_GB2312" w:eastAsia="仿宋_GB2312"/>
          <w:sz w:val="32"/>
          <w:szCs w:val="32"/>
        </w:rPr>
      </w:pPr>
      <w:r>
        <w:rPr>
          <w:rFonts w:ascii="仿宋_GB2312" w:eastAsia="仿宋_GB2312" w:hint="eastAsia"/>
          <w:sz w:val="32"/>
          <w:szCs w:val="32"/>
        </w:rPr>
        <w:t>法律援助机构经审查发现先行提供法律援助的事项不符合法律援助条件的</w:t>
      </w:r>
      <w:r>
        <w:rPr>
          <w:rFonts w:ascii="仿宋_GB2312" w:eastAsia="仿宋_GB2312" w:hint="eastAsia"/>
          <w:sz w:val="32"/>
          <w:szCs w:val="32"/>
        </w:rPr>
        <w:t>,</w:t>
      </w:r>
      <w:r>
        <w:rPr>
          <w:rFonts w:ascii="仿宋_GB2312" w:eastAsia="仿宋_GB2312" w:hint="eastAsia"/>
          <w:sz w:val="32"/>
          <w:szCs w:val="32"/>
        </w:rPr>
        <w:t>可以终止法律援助。</w:t>
      </w:r>
    </w:p>
    <w:p w:rsidR="0010502C" w:rsidRDefault="004A5646" w:rsidP="00E04570">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在刑事诉讼中</w:t>
      </w:r>
      <w:r>
        <w:rPr>
          <w:rFonts w:ascii="仿宋_GB2312" w:eastAsia="仿宋_GB2312" w:hint="eastAsia"/>
          <w:sz w:val="32"/>
          <w:szCs w:val="32"/>
        </w:rPr>
        <w:t>,</w:t>
      </w:r>
      <w:r>
        <w:rPr>
          <w:rFonts w:ascii="仿宋_GB2312" w:eastAsia="仿宋_GB2312" w:hint="eastAsia"/>
          <w:sz w:val="32"/>
          <w:szCs w:val="32"/>
        </w:rPr>
        <w:t>公安机关、人民检察院、人民法院应当依法在规定的时间内告知犯罪嫌疑人、被告人或者自诉人及其法定代理人</w:t>
      </w:r>
      <w:r>
        <w:rPr>
          <w:rFonts w:ascii="仿宋_GB2312" w:eastAsia="仿宋_GB2312" w:hint="eastAsia"/>
          <w:sz w:val="32"/>
          <w:szCs w:val="32"/>
        </w:rPr>
        <w:t>,</w:t>
      </w:r>
      <w:r>
        <w:rPr>
          <w:rFonts w:ascii="仿宋_GB2312" w:eastAsia="仿宋_GB2312" w:hint="eastAsia"/>
          <w:sz w:val="32"/>
          <w:szCs w:val="32"/>
        </w:rPr>
        <w:t>如果经济困难可以向法律援助机构申请法律援助。</w:t>
      </w:r>
    </w:p>
    <w:p w:rsidR="0010502C" w:rsidRDefault="004A5646" w:rsidP="00E04570">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公安机关、人民检察院、人民法院在收到被羁押的犯罪嫌疑人或者被告人提出的法律援助申请后</w:t>
      </w:r>
      <w:r>
        <w:rPr>
          <w:rFonts w:ascii="仿宋_GB2312" w:eastAsia="仿宋_GB2312" w:hint="eastAsia"/>
          <w:sz w:val="32"/>
          <w:szCs w:val="32"/>
        </w:rPr>
        <w:t>,</w:t>
      </w:r>
      <w:r>
        <w:rPr>
          <w:rFonts w:ascii="仿宋_GB2312" w:eastAsia="仿宋_GB2312" w:hint="eastAsia"/>
          <w:sz w:val="32"/>
          <w:szCs w:val="32"/>
        </w:rPr>
        <w:t>应当在一个工作日内将申请转交有权受理的法律援助机构</w:t>
      </w:r>
      <w:r>
        <w:rPr>
          <w:rFonts w:ascii="仿宋_GB2312" w:eastAsia="仿宋_GB2312" w:hint="eastAsia"/>
          <w:sz w:val="32"/>
          <w:szCs w:val="32"/>
        </w:rPr>
        <w:t>,</w:t>
      </w:r>
      <w:r>
        <w:rPr>
          <w:rFonts w:ascii="仿宋_GB2312" w:eastAsia="仿宋_GB2312" w:hint="eastAsia"/>
          <w:sz w:val="32"/>
          <w:szCs w:val="32"/>
        </w:rPr>
        <w:t>并通知申请人的法定代理人、近亲属或者其委托的其他人员协助提供本条例第十八条规定的证明材料。</w:t>
      </w:r>
    </w:p>
    <w:p w:rsidR="0010502C" w:rsidRDefault="004A5646" w:rsidP="00E04570">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法律援助机构对符合法律援助条件</w:t>
      </w:r>
      <w:r>
        <w:rPr>
          <w:rFonts w:ascii="仿宋_GB2312" w:eastAsia="仿宋_GB2312" w:hint="eastAsia"/>
          <w:sz w:val="32"/>
          <w:szCs w:val="32"/>
        </w:rPr>
        <w:t>,</w:t>
      </w:r>
      <w:r>
        <w:rPr>
          <w:rFonts w:ascii="仿宋_GB2312" w:eastAsia="仿宋_GB2312" w:hint="eastAsia"/>
          <w:sz w:val="32"/>
          <w:szCs w:val="32"/>
        </w:rPr>
        <w:t>但不属于</w:t>
      </w:r>
      <w:r>
        <w:rPr>
          <w:rFonts w:ascii="仿宋_GB2312" w:eastAsia="仿宋_GB2312" w:hint="eastAsia"/>
          <w:sz w:val="32"/>
          <w:szCs w:val="32"/>
        </w:rPr>
        <w:lastRenderedPageBreak/>
        <w:t>本机构受理范围的法律援助申请</w:t>
      </w:r>
      <w:r>
        <w:rPr>
          <w:rFonts w:ascii="仿宋_GB2312" w:eastAsia="仿宋_GB2312" w:hint="eastAsia"/>
          <w:sz w:val="32"/>
          <w:szCs w:val="32"/>
        </w:rPr>
        <w:t>,</w:t>
      </w:r>
      <w:r>
        <w:rPr>
          <w:rFonts w:ascii="仿宋_GB2312" w:eastAsia="仿宋_GB2312" w:hint="eastAsia"/>
          <w:sz w:val="32"/>
          <w:szCs w:val="32"/>
        </w:rPr>
        <w:t>应当告知申请人到有受理权</w:t>
      </w:r>
      <w:r>
        <w:rPr>
          <w:rFonts w:ascii="仿宋_GB2312" w:eastAsia="仿宋_GB2312" w:hint="eastAsia"/>
          <w:sz w:val="32"/>
          <w:szCs w:val="32"/>
        </w:rPr>
        <w:t>的法律援助机构申请。</w:t>
      </w:r>
    </w:p>
    <w:p w:rsidR="0010502C" w:rsidRDefault="004A5646" w:rsidP="00E04570">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法律援助机构收到法律援助申请后</w:t>
      </w:r>
      <w:r>
        <w:rPr>
          <w:rFonts w:ascii="仿宋_GB2312" w:eastAsia="仿宋_GB2312" w:hint="eastAsia"/>
          <w:sz w:val="32"/>
          <w:szCs w:val="32"/>
        </w:rPr>
        <w:t>,</w:t>
      </w:r>
      <w:r>
        <w:rPr>
          <w:rFonts w:ascii="仿宋_GB2312" w:eastAsia="仿宋_GB2312" w:hint="eastAsia"/>
          <w:sz w:val="32"/>
          <w:szCs w:val="32"/>
        </w:rPr>
        <w:t>应当按照法律援助的规定进行审查</w:t>
      </w:r>
      <w:r>
        <w:rPr>
          <w:rFonts w:ascii="仿宋_GB2312" w:eastAsia="仿宋_GB2312" w:hint="eastAsia"/>
          <w:sz w:val="32"/>
          <w:szCs w:val="32"/>
        </w:rPr>
        <w:t>,</w:t>
      </w:r>
      <w:r>
        <w:rPr>
          <w:rFonts w:ascii="仿宋_GB2312" w:eastAsia="仿宋_GB2312" w:hint="eastAsia"/>
          <w:sz w:val="32"/>
          <w:szCs w:val="32"/>
        </w:rPr>
        <w:t>并在受理法律援助申请之日起三个工作日内</w:t>
      </w:r>
      <w:proofErr w:type="gramStart"/>
      <w:r>
        <w:rPr>
          <w:rFonts w:ascii="仿宋_GB2312" w:eastAsia="仿宋_GB2312" w:hint="eastAsia"/>
          <w:sz w:val="32"/>
          <w:szCs w:val="32"/>
        </w:rPr>
        <w:t>作出</w:t>
      </w:r>
      <w:proofErr w:type="gramEnd"/>
      <w:r>
        <w:rPr>
          <w:rFonts w:ascii="仿宋_GB2312" w:eastAsia="仿宋_GB2312" w:hint="eastAsia"/>
          <w:sz w:val="32"/>
          <w:szCs w:val="32"/>
        </w:rPr>
        <w:t>是否提供法律援助的书面决定</w:t>
      </w:r>
      <w:r>
        <w:rPr>
          <w:rFonts w:ascii="仿宋_GB2312" w:eastAsia="仿宋_GB2312" w:hint="eastAsia"/>
          <w:sz w:val="32"/>
          <w:szCs w:val="32"/>
        </w:rPr>
        <w:t>;</w:t>
      </w:r>
      <w:r>
        <w:rPr>
          <w:rFonts w:ascii="仿宋_GB2312" w:eastAsia="仿宋_GB2312" w:hint="eastAsia"/>
          <w:sz w:val="32"/>
          <w:szCs w:val="32"/>
        </w:rPr>
        <w:t>不符合法律援助条件的</w:t>
      </w:r>
      <w:r>
        <w:rPr>
          <w:rFonts w:ascii="仿宋_GB2312" w:eastAsia="仿宋_GB2312" w:hint="eastAsia"/>
          <w:sz w:val="32"/>
          <w:szCs w:val="32"/>
        </w:rPr>
        <w:t>,</w:t>
      </w:r>
      <w:r>
        <w:rPr>
          <w:rFonts w:ascii="仿宋_GB2312" w:eastAsia="仿宋_GB2312" w:hint="eastAsia"/>
          <w:sz w:val="32"/>
          <w:szCs w:val="32"/>
        </w:rPr>
        <w:t>应当书面说明理由</w:t>
      </w:r>
      <w:r>
        <w:rPr>
          <w:rFonts w:ascii="仿宋_GB2312" w:eastAsia="仿宋_GB2312" w:hint="eastAsia"/>
          <w:sz w:val="32"/>
          <w:szCs w:val="32"/>
        </w:rPr>
        <w:t>,</w:t>
      </w:r>
      <w:r>
        <w:rPr>
          <w:rFonts w:ascii="仿宋_GB2312" w:eastAsia="仿宋_GB2312" w:hint="eastAsia"/>
          <w:sz w:val="32"/>
          <w:szCs w:val="32"/>
        </w:rPr>
        <w:t>并告之申请人享有向同级或者上一级司法行政部门提出异议的权利。</w:t>
      </w:r>
    </w:p>
    <w:p w:rsidR="0010502C" w:rsidRDefault="004A5646" w:rsidP="00E04570">
      <w:pPr>
        <w:spacing w:line="580" w:lineRule="exact"/>
        <w:ind w:firstLineChars="200" w:firstLine="626"/>
        <w:rPr>
          <w:rFonts w:ascii="仿宋_GB2312" w:eastAsia="仿宋_GB2312"/>
          <w:sz w:val="32"/>
          <w:szCs w:val="32"/>
        </w:rPr>
      </w:pPr>
      <w:r>
        <w:rPr>
          <w:rFonts w:ascii="仿宋_GB2312" w:eastAsia="仿宋_GB2312" w:hint="eastAsia"/>
          <w:sz w:val="32"/>
          <w:szCs w:val="32"/>
        </w:rPr>
        <w:t>申请人提供的申请材料不齐全的</w:t>
      </w:r>
      <w:r>
        <w:rPr>
          <w:rFonts w:ascii="仿宋_GB2312" w:eastAsia="仿宋_GB2312" w:hint="eastAsia"/>
          <w:sz w:val="32"/>
          <w:szCs w:val="32"/>
        </w:rPr>
        <w:t>,</w:t>
      </w:r>
      <w:r>
        <w:rPr>
          <w:rFonts w:ascii="仿宋_GB2312" w:eastAsia="仿宋_GB2312" w:hint="eastAsia"/>
          <w:sz w:val="32"/>
          <w:szCs w:val="32"/>
        </w:rPr>
        <w:t>法律援助机构应当一次性告知申请人</w:t>
      </w:r>
      <w:proofErr w:type="gramStart"/>
      <w:r>
        <w:rPr>
          <w:rFonts w:ascii="仿宋_GB2312" w:eastAsia="仿宋_GB2312" w:hint="eastAsia"/>
          <w:sz w:val="32"/>
          <w:szCs w:val="32"/>
        </w:rPr>
        <w:t>作出</w:t>
      </w:r>
      <w:proofErr w:type="gramEnd"/>
      <w:r>
        <w:rPr>
          <w:rFonts w:ascii="仿宋_GB2312" w:eastAsia="仿宋_GB2312" w:hint="eastAsia"/>
          <w:sz w:val="32"/>
          <w:szCs w:val="32"/>
        </w:rPr>
        <w:t>补充或者说明。申请人补充材料、</w:t>
      </w:r>
      <w:proofErr w:type="gramStart"/>
      <w:r>
        <w:rPr>
          <w:rFonts w:ascii="仿宋_GB2312" w:eastAsia="仿宋_GB2312" w:hint="eastAsia"/>
          <w:sz w:val="32"/>
          <w:szCs w:val="32"/>
        </w:rPr>
        <w:t>作出</w:t>
      </w:r>
      <w:proofErr w:type="gramEnd"/>
      <w:r>
        <w:rPr>
          <w:rFonts w:ascii="仿宋_GB2312" w:eastAsia="仿宋_GB2312" w:hint="eastAsia"/>
          <w:sz w:val="32"/>
          <w:szCs w:val="32"/>
        </w:rPr>
        <w:t>说明的时间不计</w:t>
      </w:r>
      <w:proofErr w:type="gramStart"/>
      <w:r>
        <w:rPr>
          <w:rFonts w:ascii="仿宋_GB2312" w:eastAsia="仿宋_GB2312" w:hint="eastAsia"/>
          <w:sz w:val="32"/>
          <w:szCs w:val="32"/>
        </w:rPr>
        <w:t>入决定</w:t>
      </w:r>
      <w:proofErr w:type="gramEnd"/>
      <w:r>
        <w:rPr>
          <w:rFonts w:ascii="仿宋_GB2312" w:eastAsia="仿宋_GB2312" w:hint="eastAsia"/>
          <w:sz w:val="32"/>
          <w:szCs w:val="32"/>
        </w:rPr>
        <w:t>期限内。</w:t>
      </w:r>
    </w:p>
    <w:p w:rsidR="0010502C" w:rsidRDefault="004A5646" w:rsidP="00E04570">
      <w:pPr>
        <w:spacing w:line="580" w:lineRule="exact"/>
        <w:ind w:firstLineChars="200" w:firstLine="626"/>
        <w:rPr>
          <w:rFonts w:ascii="仿宋_GB2312" w:eastAsia="仿宋_GB2312"/>
          <w:sz w:val="32"/>
          <w:szCs w:val="32"/>
        </w:rPr>
      </w:pPr>
      <w:r>
        <w:rPr>
          <w:rFonts w:ascii="仿宋_GB2312" w:eastAsia="仿宋_GB2312" w:hint="eastAsia"/>
          <w:sz w:val="32"/>
          <w:szCs w:val="32"/>
        </w:rPr>
        <w:t>法律援助机构收到公安机关、人民检察院、人民法院转交的被羁押的犯罪嫌疑人、被告人的法律援助申请后</w:t>
      </w:r>
      <w:r>
        <w:rPr>
          <w:rFonts w:ascii="仿宋_GB2312" w:eastAsia="仿宋_GB2312" w:hint="eastAsia"/>
          <w:sz w:val="32"/>
          <w:szCs w:val="32"/>
        </w:rPr>
        <w:t>,</w:t>
      </w:r>
      <w:r>
        <w:rPr>
          <w:rFonts w:ascii="仿宋_GB2312" w:eastAsia="仿宋_GB2312" w:hint="eastAsia"/>
          <w:sz w:val="32"/>
          <w:szCs w:val="32"/>
        </w:rPr>
        <w:t>应当将审查决定</w:t>
      </w:r>
      <w:r>
        <w:rPr>
          <w:rFonts w:ascii="仿宋_GB2312" w:eastAsia="仿宋_GB2312" w:hint="eastAsia"/>
          <w:sz w:val="32"/>
          <w:szCs w:val="32"/>
        </w:rPr>
        <w:t>及时函告办理案件的有关机关。</w:t>
      </w:r>
    </w:p>
    <w:p w:rsidR="0010502C" w:rsidRDefault="0010502C" w:rsidP="00E04570">
      <w:pPr>
        <w:spacing w:line="580" w:lineRule="exact"/>
        <w:ind w:firstLineChars="200" w:firstLine="626"/>
        <w:rPr>
          <w:rFonts w:ascii="宋体" w:eastAsia="宋体" w:hAnsi="宋体" w:cs="宋体"/>
          <w:sz w:val="32"/>
          <w:szCs w:val="32"/>
        </w:rPr>
      </w:pPr>
    </w:p>
    <w:p w:rsidR="0010502C" w:rsidRDefault="004A5646" w:rsidP="00E04570">
      <w:pPr>
        <w:spacing w:line="580" w:lineRule="exact"/>
        <w:ind w:firstLineChars="200" w:firstLine="626"/>
        <w:jc w:val="center"/>
        <w:rPr>
          <w:rFonts w:ascii="仿宋_GB2312" w:eastAsia="黑体"/>
          <w:sz w:val="32"/>
          <w:szCs w:val="32"/>
        </w:rPr>
      </w:pPr>
      <w:r>
        <w:rPr>
          <w:rFonts w:ascii="仿宋_GB2312" w:eastAsia="黑体" w:hint="eastAsia"/>
          <w:sz w:val="32"/>
          <w:szCs w:val="32"/>
        </w:rPr>
        <w:t>第四章</w:t>
      </w:r>
      <w:r>
        <w:rPr>
          <w:rFonts w:ascii="仿宋_GB2312" w:eastAsia="黑体" w:hint="eastAsia"/>
          <w:sz w:val="32"/>
          <w:szCs w:val="32"/>
        </w:rPr>
        <w:t xml:space="preserve">  </w:t>
      </w:r>
      <w:r>
        <w:rPr>
          <w:rFonts w:ascii="仿宋_GB2312" w:eastAsia="黑体" w:hint="eastAsia"/>
          <w:sz w:val="32"/>
          <w:szCs w:val="32"/>
        </w:rPr>
        <w:t>法律援助实施</w:t>
      </w:r>
    </w:p>
    <w:p w:rsidR="0010502C" w:rsidRDefault="0010502C" w:rsidP="00E04570">
      <w:pPr>
        <w:spacing w:line="580" w:lineRule="exact"/>
        <w:ind w:firstLineChars="200" w:firstLine="626"/>
        <w:rPr>
          <w:rFonts w:ascii="宋体" w:eastAsia="宋体" w:hAnsi="宋体" w:cs="宋体"/>
          <w:sz w:val="32"/>
          <w:szCs w:val="32"/>
        </w:rPr>
      </w:pPr>
    </w:p>
    <w:p w:rsidR="0010502C" w:rsidRDefault="004A5646" w:rsidP="00E04570">
      <w:pPr>
        <w:spacing w:line="580" w:lineRule="exact"/>
        <w:ind w:firstLineChars="200" w:firstLine="626"/>
        <w:rPr>
          <w:rFonts w:ascii="宋体" w:eastAsia="宋体" w:hAnsi="宋体" w:cs="宋体"/>
          <w:sz w:val="32"/>
          <w:szCs w:val="32"/>
        </w:rPr>
      </w:pPr>
      <w:r>
        <w:rPr>
          <w:rFonts w:ascii="黑体" w:eastAsia="黑体" w:hAnsi="黑体" w:cs="黑体" w:hint="eastAsia"/>
          <w:sz w:val="32"/>
          <w:szCs w:val="32"/>
        </w:rPr>
        <w:t>第二十六条</w:t>
      </w:r>
      <w:r>
        <w:rPr>
          <w:rFonts w:ascii="仿宋_GB2312" w:eastAsia="仿宋_GB2312" w:hint="eastAsia"/>
          <w:sz w:val="32"/>
          <w:szCs w:val="32"/>
        </w:rPr>
        <w:t xml:space="preserve">  </w:t>
      </w:r>
      <w:r>
        <w:rPr>
          <w:rFonts w:ascii="仿宋_GB2312" w:eastAsia="仿宋_GB2312" w:hAnsi="仿宋_GB2312" w:cs="仿宋_GB2312" w:hint="eastAsia"/>
          <w:sz w:val="32"/>
          <w:szCs w:val="32"/>
        </w:rPr>
        <w:t>法律援助机构决定提供法律援助的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应当在</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决定之日起三个工作日内指派法律援助人员。</w:t>
      </w:r>
    </w:p>
    <w:p w:rsidR="0010502C" w:rsidRDefault="004A5646" w:rsidP="00E0457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int="eastAsia"/>
          <w:sz w:val="32"/>
          <w:szCs w:val="32"/>
        </w:rPr>
        <w:t xml:space="preserve">  </w:t>
      </w:r>
      <w:r>
        <w:rPr>
          <w:rFonts w:ascii="仿宋_GB2312" w:eastAsia="仿宋_GB2312" w:hAnsi="仿宋_GB2312" w:cs="仿宋_GB2312" w:hint="eastAsia"/>
          <w:sz w:val="32"/>
          <w:szCs w:val="32"/>
        </w:rPr>
        <w:t>法律援助主要采取下列形式</w:t>
      </w:r>
      <w:r>
        <w:rPr>
          <w:rFonts w:ascii="仿宋_GB2312" w:eastAsia="仿宋_GB2312" w:hAnsi="仿宋_GB2312" w:cs="仿宋_GB2312" w:hint="eastAsia"/>
          <w:sz w:val="32"/>
          <w:szCs w:val="32"/>
        </w:rPr>
        <w:t>:</w:t>
      </w:r>
    </w:p>
    <w:p w:rsidR="0010502C" w:rsidRDefault="004A5646">
      <w:pPr>
        <w:numPr>
          <w:ilvl w:val="0"/>
          <w:numId w:val="7"/>
        </w:num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解答法律咨询、代拟法律文书</w:t>
      </w:r>
      <w:r>
        <w:rPr>
          <w:rFonts w:ascii="仿宋_GB2312" w:eastAsia="仿宋_GB2312" w:hAnsi="仿宋_GB2312" w:cs="仿宋_GB2312" w:hint="eastAsia"/>
          <w:sz w:val="32"/>
          <w:szCs w:val="32"/>
        </w:rPr>
        <w:t>;</w:t>
      </w:r>
    </w:p>
    <w:p w:rsidR="0010502C" w:rsidRDefault="004A5646">
      <w:pPr>
        <w:numPr>
          <w:ilvl w:val="0"/>
          <w:numId w:val="7"/>
        </w:num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刑事辩护、刑事代理</w:t>
      </w:r>
      <w:r>
        <w:rPr>
          <w:rFonts w:ascii="仿宋_GB2312" w:eastAsia="仿宋_GB2312" w:hAnsi="仿宋_GB2312" w:cs="仿宋_GB2312" w:hint="eastAsia"/>
          <w:sz w:val="32"/>
          <w:szCs w:val="32"/>
        </w:rPr>
        <w:t>;</w:t>
      </w:r>
    </w:p>
    <w:p w:rsidR="0010502C" w:rsidRDefault="004A5646">
      <w:pPr>
        <w:numPr>
          <w:ilvl w:val="0"/>
          <w:numId w:val="7"/>
        </w:num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民事、行政诉讼代理</w:t>
      </w:r>
      <w:r>
        <w:rPr>
          <w:rFonts w:ascii="仿宋_GB2312" w:eastAsia="仿宋_GB2312" w:hAnsi="仿宋_GB2312" w:cs="仿宋_GB2312" w:hint="eastAsia"/>
          <w:sz w:val="32"/>
          <w:szCs w:val="32"/>
        </w:rPr>
        <w:t>;</w:t>
      </w:r>
    </w:p>
    <w:p w:rsidR="0010502C" w:rsidRDefault="004A5646">
      <w:pPr>
        <w:numPr>
          <w:ilvl w:val="0"/>
          <w:numId w:val="7"/>
        </w:numPr>
        <w:spacing w:line="580" w:lineRule="exact"/>
        <w:rPr>
          <w:rFonts w:ascii="宋体" w:eastAsia="宋体" w:hAnsi="宋体" w:cs="宋体"/>
          <w:sz w:val="32"/>
          <w:szCs w:val="32"/>
        </w:rPr>
      </w:pPr>
      <w:r>
        <w:rPr>
          <w:rFonts w:ascii="仿宋_GB2312" w:eastAsia="仿宋_GB2312" w:hAnsi="仿宋_GB2312" w:cs="仿宋_GB2312" w:hint="eastAsia"/>
          <w:sz w:val="32"/>
          <w:szCs w:val="32"/>
        </w:rPr>
        <w:lastRenderedPageBreak/>
        <w:t>行政复议代理、仲裁代理和其他非诉讼法律事务代理</w:t>
      </w:r>
      <w:r>
        <w:rPr>
          <w:rFonts w:ascii="仿宋_GB2312" w:eastAsia="仿宋_GB2312" w:hAnsi="仿宋_GB2312" w:cs="仿宋_GB2312" w:hint="eastAsia"/>
          <w:sz w:val="32"/>
          <w:szCs w:val="32"/>
        </w:rPr>
        <w:t>;</w:t>
      </w:r>
    </w:p>
    <w:p w:rsidR="0010502C" w:rsidRDefault="004A5646">
      <w:pPr>
        <w:numPr>
          <w:ilvl w:val="0"/>
          <w:numId w:val="7"/>
        </w:num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法律、法规规定的其他法律援助形式。</w:t>
      </w:r>
    </w:p>
    <w:p w:rsidR="0010502C" w:rsidRDefault="004A5646" w:rsidP="00E04570">
      <w:pPr>
        <w:spacing w:line="580" w:lineRule="exact"/>
        <w:ind w:firstLineChars="200" w:firstLine="626"/>
        <w:rPr>
          <w:rFonts w:ascii="仿宋_GB2312" w:eastAsia="仿宋_GB2312"/>
          <w:sz w:val="32"/>
          <w:szCs w:val="32"/>
        </w:rPr>
      </w:pPr>
      <w:r>
        <w:rPr>
          <w:rFonts w:ascii="仿宋_GB2312" w:eastAsia="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由人民法院指定辩护的案件</w:t>
      </w:r>
      <w:r>
        <w:rPr>
          <w:rFonts w:ascii="仿宋_GB2312" w:eastAsia="仿宋_GB2312" w:hint="eastAsia"/>
          <w:sz w:val="32"/>
          <w:szCs w:val="32"/>
        </w:rPr>
        <w:t>,</w:t>
      </w:r>
      <w:r>
        <w:rPr>
          <w:rFonts w:ascii="仿宋_GB2312" w:eastAsia="仿宋_GB2312" w:hint="eastAsia"/>
          <w:sz w:val="32"/>
          <w:szCs w:val="32"/>
        </w:rPr>
        <w:t>人民法院应当在开庭十个工作日前</w:t>
      </w:r>
      <w:r>
        <w:rPr>
          <w:rFonts w:ascii="仿宋_GB2312" w:eastAsia="仿宋_GB2312" w:hint="eastAsia"/>
          <w:sz w:val="32"/>
          <w:szCs w:val="32"/>
        </w:rPr>
        <w:t>,</w:t>
      </w:r>
      <w:r>
        <w:rPr>
          <w:rFonts w:ascii="仿宋_GB2312" w:eastAsia="仿宋_GB2312" w:hint="eastAsia"/>
          <w:sz w:val="32"/>
          <w:szCs w:val="32"/>
        </w:rPr>
        <w:t>将指定辩护通知书和起诉书副本或者判决书副本、抗诉状副本、被告人的上诉状等材料送交其所在地的法律援助机构。</w:t>
      </w:r>
    </w:p>
    <w:p w:rsidR="0010502C" w:rsidRDefault="004A5646" w:rsidP="00E04570">
      <w:pPr>
        <w:spacing w:line="580" w:lineRule="exact"/>
        <w:ind w:firstLineChars="200" w:firstLine="626"/>
        <w:rPr>
          <w:rFonts w:ascii="仿宋_GB2312" w:eastAsia="仿宋_GB2312"/>
          <w:sz w:val="32"/>
          <w:szCs w:val="32"/>
        </w:rPr>
      </w:pPr>
      <w:r>
        <w:rPr>
          <w:rFonts w:ascii="仿宋_GB2312" w:eastAsia="仿宋_GB2312" w:hint="eastAsia"/>
          <w:sz w:val="32"/>
          <w:szCs w:val="32"/>
        </w:rPr>
        <w:t>法律援助机构应当在人民法院开庭三个工作日前</w:t>
      </w:r>
      <w:r>
        <w:rPr>
          <w:rFonts w:ascii="仿宋_GB2312" w:eastAsia="仿宋_GB2312" w:hint="eastAsia"/>
          <w:sz w:val="32"/>
          <w:szCs w:val="32"/>
        </w:rPr>
        <w:t>,</w:t>
      </w:r>
      <w:r>
        <w:rPr>
          <w:rFonts w:ascii="仿宋_GB2312" w:eastAsia="仿宋_GB2312" w:hint="eastAsia"/>
          <w:sz w:val="32"/>
          <w:szCs w:val="32"/>
        </w:rPr>
        <w:t>将确定的法律援助人员名单告知</w:t>
      </w:r>
      <w:proofErr w:type="gramStart"/>
      <w:r>
        <w:rPr>
          <w:rFonts w:ascii="仿宋_GB2312" w:eastAsia="仿宋_GB2312" w:hint="eastAsia"/>
          <w:sz w:val="32"/>
          <w:szCs w:val="32"/>
        </w:rPr>
        <w:t>作出</w:t>
      </w:r>
      <w:proofErr w:type="gramEnd"/>
      <w:r>
        <w:rPr>
          <w:rFonts w:ascii="仿宋_GB2312" w:eastAsia="仿宋_GB2312" w:hint="eastAsia"/>
          <w:sz w:val="32"/>
          <w:szCs w:val="32"/>
        </w:rPr>
        <w:t>指定的人民法院。</w:t>
      </w:r>
    </w:p>
    <w:p w:rsidR="0010502C" w:rsidRDefault="004A5646" w:rsidP="00E04570">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rPr>
        <w:t>法律援助人员履行法律援助职责</w:t>
      </w:r>
      <w:r>
        <w:rPr>
          <w:rFonts w:ascii="仿宋_GB2312" w:eastAsia="仿宋_GB2312" w:hint="eastAsia"/>
          <w:sz w:val="32"/>
          <w:szCs w:val="32"/>
        </w:rPr>
        <w:t>,</w:t>
      </w:r>
      <w:r>
        <w:rPr>
          <w:rFonts w:ascii="仿宋_GB2312" w:eastAsia="仿宋_GB2312" w:hint="eastAsia"/>
          <w:sz w:val="32"/>
          <w:szCs w:val="32"/>
        </w:rPr>
        <w:t>应当依法维护受援人的合法权益</w:t>
      </w:r>
      <w:r>
        <w:rPr>
          <w:rFonts w:ascii="仿宋_GB2312" w:eastAsia="仿宋_GB2312" w:hint="eastAsia"/>
          <w:sz w:val="32"/>
          <w:szCs w:val="32"/>
        </w:rPr>
        <w:t>,</w:t>
      </w:r>
      <w:r>
        <w:rPr>
          <w:rFonts w:ascii="仿宋_GB2312" w:eastAsia="仿宋_GB2312" w:hint="eastAsia"/>
          <w:sz w:val="32"/>
          <w:szCs w:val="32"/>
        </w:rPr>
        <w:t>遵守职业道德和执业纪律</w:t>
      </w:r>
      <w:r>
        <w:rPr>
          <w:rFonts w:ascii="仿宋_GB2312" w:eastAsia="仿宋_GB2312" w:hint="eastAsia"/>
          <w:sz w:val="32"/>
          <w:szCs w:val="32"/>
        </w:rPr>
        <w:t>,</w:t>
      </w:r>
      <w:r>
        <w:rPr>
          <w:rFonts w:ascii="仿宋_GB2312" w:eastAsia="仿宋_GB2312" w:hint="eastAsia"/>
          <w:sz w:val="32"/>
          <w:szCs w:val="32"/>
        </w:rPr>
        <w:t>不得泄露受援人的隐私</w:t>
      </w:r>
      <w:r>
        <w:rPr>
          <w:rFonts w:ascii="仿宋_GB2312" w:eastAsia="仿宋_GB2312" w:hint="eastAsia"/>
          <w:sz w:val="32"/>
          <w:szCs w:val="32"/>
        </w:rPr>
        <w:t>,</w:t>
      </w:r>
      <w:r>
        <w:rPr>
          <w:rFonts w:ascii="仿宋_GB2312" w:eastAsia="仿宋_GB2312" w:hint="eastAsia"/>
          <w:sz w:val="32"/>
          <w:szCs w:val="32"/>
        </w:rPr>
        <w:t>不得向受援人及其亲属收取钱物或者谋取其他利益。</w:t>
      </w:r>
    </w:p>
    <w:p w:rsidR="0010502C" w:rsidRDefault="004A5646" w:rsidP="00E04570">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受援人有权向法律援助机构或者法律援助人员了解为其提供法律援助事项的进展</w:t>
      </w:r>
      <w:r>
        <w:rPr>
          <w:rFonts w:ascii="仿宋_GB2312" w:eastAsia="仿宋_GB2312" w:hint="eastAsia"/>
          <w:sz w:val="32"/>
          <w:szCs w:val="32"/>
        </w:rPr>
        <w:t>情况</w:t>
      </w:r>
      <w:r>
        <w:rPr>
          <w:rFonts w:ascii="仿宋_GB2312" w:eastAsia="仿宋_GB2312" w:hint="eastAsia"/>
          <w:sz w:val="32"/>
          <w:szCs w:val="32"/>
        </w:rPr>
        <w:t>;</w:t>
      </w:r>
      <w:r>
        <w:rPr>
          <w:rFonts w:ascii="仿宋_GB2312" w:eastAsia="仿宋_GB2312" w:hint="eastAsia"/>
          <w:sz w:val="32"/>
          <w:szCs w:val="32"/>
        </w:rPr>
        <w:t>有权要求法律援助机构以及法律援助人员和有关部门对其提供的个人信息予以保密。有事实证明法律援助人员不依法履行职责的</w:t>
      </w:r>
      <w:r>
        <w:rPr>
          <w:rFonts w:ascii="仿宋_GB2312" w:eastAsia="仿宋_GB2312" w:hint="eastAsia"/>
          <w:sz w:val="32"/>
          <w:szCs w:val="32"/>
        </w:rPr>
        <w:t>,</w:t>
      </w:r>
      <w:r>
        <w:rPr>
          <w:rFonts w:ascii="仿宋_GB2312" w:eastAsia="仿宋_GB2312" w:hint="eastAsia"/>
          <w:sz w:val="32"/>
          <w:szCs w:val="32"/>
        </w:rPr>
        <w:t>受援人有权申请法律援助机构更换人员。</w:t>
      </w:r>
    </w:p>
    <w:p w:rsidR="0010502C" w:rsidRDefault="004A5646" w:rsidP="00E04570">
      <w:pPr>
        <w:spacing w:line="580" w:lineRule="exact"/>
        <w:ind w:firstLineChars="200" w:firstLine="626"/>
        <w:rPr>
          <w:rFonts w:ascii="仿宋_GB2312" w:eastAsia="仿宋_GB2312"/>
          <w:sz w:val="32"/>
          <w:szCs w:val="32"/>
        </w:rPr>
      </w:pPr>
      <w:r>
        <w:rPr>
          <w:rFonts w:ascii="仿宋_GB2312" w:eastAsia="仿宋_GB2312" w:hint="eastAsia"/>
          <w:sz w:val="32"/>
          <w:szCs w:val="32"/>
        </w:rPr>
        <w:t>受援人应当如实陈述与法律援助事项有关的情况</w:t>
      </w:r>
      <w:r>
        <w:rPr>
          <w:rFonts w:ascii="仿宋_GB2312" w:eastAsia="仿宋_GB2312" w:hint="eastAsia"/>
          <w:sz w:val="32"/>
          <w:szCs w:val="32"/>
        </w:rPr>
        <w:t>,</w:t>
      </w:r>
      <w:r>
        <w:rPr>
          <w:rFonts w:ascii="仿宋_GB2312" w:eastAsia="仿宋_GB2312" w:hint="eastAsia"/>
          <w:sz w:val="32"/>
          <w:szCs w:val="32"/>
        </w:rPr>
        <w:t>及时提供相关证据材料</w:t>
      </w:r>
      <w:r>
        <w:rPr>
          <w:rFonts w:ascii="仿宋_GB2312" w:eastAsia="仿宋_GB2312" w:hint="eastAsia"/>
          <w:sz w:val="32"/>
          <w:szCs w:val="32"/>
        </w:rPr>
        <w:t>,</w:t>
      </w:r>
      <w:r>
        <w:rPr>
          <w:rFonts w:ascii="仿宋_GB2312" w:eastAsia="仿宋_GB2312" w:hint="eastAsia"/>
          <w:sz w:val="32"/>
          <w:szCs w:val="32"/>
        </w:rPr>
        <w:t>协助、配合法律援助机构以及法律援助人员开展法律援助工作。受援人经济状况或者援助事项发生变化时</w:t>
      </w:r>
      <w:r>
        <w:rPr>
          <w:rFonts w:ascii="仿宋_GB2312" w:eastAsia="仿宋_GB2312" w:hint="eastAsia"/>
          <w:sz w:val="32"/>
          <w:szCs w:val="32"/>
        </w:rPr>
        <w:t>,</w:t>
      </w:r>
      <w:r>
        <w:rPr>
          <w:rFonts w:ascii="仿宋_GB2312" w:eastAsia="仿宋_GB2312" w:hint="eastAsia"/>
          <w:sz w:val="32"/>
          <w:szCs w:val="32"/>
        </w:rPr>
        <w:t>应当及时告知法律援助人员或者法律援助机构。</w:t>
      </w:r>
    </w:p>
    <w:p w:rsidR="0010502C" w:rsidRDefault="004A5646" w:rsidP="00E04570">
      <w:pPr>
        <w:spacing w:line="580" w:lineRule="exact"/>
        <w:ind w:firstLineChars="200" w:firstLine="626"/>
        <w:rPr>
          <w:rFonts w:ascii="仿宋_GB2312" w:eastAsia="仿宋_GB2312"/>
          <w:sz w:val="32"/>
          <w:szCs w:val="32"/>
        </w:rPr>
      </w:pPr>
      <w:r>
        <w:rPr>
          <w:rFonts w:ascii="仿宋_GB2312" w:eastAsia="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有下列情形之一的</w:t>
      </w:r>
      <w:r>
        <w:rPr>
          <w:rFonts w:ascii="仿宋_GB2312" w:eastAsia="仿宋_GB2312" w:hint="eastAsia"/>
          <w:sz w:val="32"/>
          <w:szCs w:val="32"/>
        </w:rPr>
        <w:t>,</w:t>
      </w:r>
      <w:r>
        <w:rPr>
          <w:rFonts w:ascii="仿宋_GB2312" w:eastAsia="仿宋_GB2312" w:hint="eastAsia"/>
          <w:sz w:val="32"/>
          <w:szCs w:val="32"/>
        </w:rPr>
        <w:t>法律援助人员应当向法律援助机构报告</w:t>
      </w:r>
      <w:r>
        <w:rPr>
          <w:rFonts w:ascii="仿宋_GB2312" w:eastAsia="仿宋_GB2312" w:hint="eastAsia"/>
          <w:sz w:val="32"/>
          <w:szCs w:val="32"/>
        </w:rPr>
        <w:t>,</w:t>
      </w:r>
      <w:r>
        <w:rPr>
          <w:rFonts w:ascii="仿宋_GB2312" w:eastAsia="仿宋_GB2312" w:hint="eastAsia"/>
          <w:sz w:val="32"/>
          <w:szCs w:val="32"/>
        </w:rPr>
        <w:t>法律援助机构应当</w:t>
      </w:r>
      <w:proofErr w:type="gramStart"/>
      <w:r>
        <w:rPr>
          <w:rFonts w:ascii="仿宋_GB2312" w:eastAsia="仿宋_GB2312" w:hint="eastAsia"/>
          <w:sz w:val="32"/>
          <w:szCs w:val="32"/>
        </w:rPr>
        <w:t>作出</w:t>
      </w:r>
      <w:proofErr w:type="gramEnd"/>
      <w:r>
        <w:rPr>
          <w:rFonts w:ascii="仿宋_GB2312" w:eastAsia="仿宋_GB2312" w:hint="eastAsia"/>
          <w:sz w:val="32"/>
          <w:szCs w:val="32"/>
        </w:rPr>
        <w:t>终止法律援助的决定</w:t>
      </w:r>
      <w:r>
        <w:rPr>
          <w:rFonts w:ascii="仿宋_GB2312" w:eastAsia="仿宋_GB2312" w:hint="eastAsia"/>
          <w:sz w:val="32"/>
          <w:szCs w:val="32"/>
        </w:rPr>
        <w:t>:</w:t>
      </w:r>
    </w:p>
    <w:p w:rsidR="0010502C" w:rsidRDefault="004A5646">
      <w:pPr>
        <w:numPr>
          <w:ilvl w:val="0"/>
          <w:numId w:val="8"/>
        </w:numPr>
        <w:spacing w:line="580" w:lineRule="exact"/>
        <w:rPr>
          <w:rFonts w:ascii="仿宋_GB2312" w:eastAsia="仿宋_GB2312"/>
          <w:sz w:val="32"/>
          <w:szCs w:val="32"/>
        </w:rPr>
      </w:pPr>
      <w:r>
        <w:rPr>
          <w:rFonts w:ascii="仿宋_GB2312" w:eastAsia="仿宋_GB2312" w:hint="eastAsia"/>
          <w:sz w:val="32"/>
          <w:szCs w:val="32"/>
        </w:rPr>
        <w:lastRenderedPageBreak/>
        <w:t>以欺骗、隐瞒事实或者其他不正当手段获得法</w:t>
      </w:r>
      <w:r>
        <w:rPr>
          <w:rFonts w:ascii="仿宋_GB2312" w:eastAsia="仿宋_GB2312" w:hint="eastAsia"/>
          <w:sz w:val="32"/>
          <w:szCs w:val="32"/>
        </w:rPr>
        <w:t>律援助的</w:t>
      </w:r>
      <w:r>
        <w:rPr>
          <w:rFonts w:ascii="仿宋_GB2312" w:eastAsia="仿宋_GB2312" w:hint="eastAsia"/>
          <w:sz w:val="32"/>
          <w:szCs w:val="32"/>
        </w:rPr>
        <w:t>;</w:t>
      </w:r>
    </w:p>
    <w:p w:rsidR="0010502C" w:rsidRDefault="004A5646">
      <w:pPr>
        <w:numPr>
          <w:ilvl w:val="0"/>
          <w:numId w:val="8"/>
        </w:numPr>
        <w:spacing w:line="580" w:lineRule="exact"/>
        <w:rPr>
          <w:rFonts w:ascii="仿宋_GB2312" w:eastAsia="仿宋_GB2312"/>
          <w:sz w:val="32"/>
          <w:szCs w:val="32"/>
        </w:rPr>
      </w:pPr>
      <w:r>
        <w:rPr>
          <w:rFonts w:ascii="仿宋_GB2312" w:eastAsia="仿宋_GB2312" w:hint="eastAsia"/>
          <w:sz w:val="32"/>
          <w:szCs w:val="32"/>
        </w:rPr>
        <w:t>受援人的经济状况发生变化或者其他原因</w:t>
      </w:r>
      <w:r>
        <w:rPr>
          <w:rFonts w:ascii="仿宋_GB2312" w:eastAsia="仿宋_GB2312" w:hint="eastAsia"/>
          <w:sz w:val="32"/>
          <w:szCs w:val="32"/>
        </w:rPr>
        <w:t>,</w:t>
      </w:r>
      <w:r>
        <w:rPr>
          <w:rFonts w:ascii="仿宋_GB2312" w:eastAsia="仿宋_GB2312" w:hint="eastAsia"/>
          <w:sz w:val="32"/>
          <w:szCs w:val="32"/>
        </w:rPr>
        <w:t>不再符合法律援助条件的</w:t>
      </w:r>
      <w:r>
        <w:rPr>
          <w:rFonts w:ascii="仿宋_GB2312" w:eastAsia="仿宋_GB2312" w:hint="eastAsia"/>
          <w:sz w:val="32"/>
          <w:szCs w:val="32"/>
        </w:rPr>
        <w:t>;</w:t>
      </w:r>
    </w:p>
    <w:p w:rsidR="0010502C" w:rsidRDefault="004A5646">
      <w:pPr>
        <w:numPr>
          <w:ilvl w:val="0"/>
          <w:numId w:val="8"/>
        </w:numPr>
        <w:spacing w:line="580" w:lineRule="exact"/>
        <w:rPr>
          <w:rFonts w:ascii="仿宋_GB2312" w:eastAsia="仿宋_GB2312"/>
          <w:sz w:val="32"/>
          <w:szCs w:val="32"/>
        </w:rPr>
      </w:pPr>
      <w:r>
        <w:rPr>
          <w:rFonts w:ascii="仿宋_GB2312" w:eastAsia="仿宋_GB2312" w:hint="eastAsia"/>
          <w:sz w:val="32"/>
          <w:szCs w:val="32"/>
        </w:rPr>
        <w:t>案件终止审理或者已被撤销的</w:t>
      </w:r>
      <w:r>
        <w:rPr>
          <w:rFonts w:ascii="仿宋_GB2312" w:eastAsia="仿宋_GB2312" w:hint="eastAsia"/>
          <w:sz w:val="32"/>
          <w:szCs w:val="32"/>
        </w:rPr>
        <w:t>;</w:t>
      </w:r>
    </w:p>
    <w:p w:rsidR="0010502C" w:rsidRDefault="004A5646">
      <w:pPr>
        <w:numPr>
          <w:ilvl w:val="0"/>
          <w:numId w:val="8"/>
        </w:numPr>
        <w:spacing w:line="580" w:lineRule="exact"/>
        <w:rPr>
          <w:rFonts w:ascii="仿宋_GB2312" w:eastAsia="仿宋_GB2312"/>
          <w:sz w:val="32"/>
          <w:szCs w:val="32"/>
        </w:rPr>
      </w:pPr>
      <w:r>
        <w:rPr>
          <w:rFonts w:ascii="仿宋_GB2312" w:eastAsia="仿宋_GB2312" w:hint="eastAsia"/>
          <w:sz w:val="32"/>
          <w:szCs w:val="32"/>
        </w:rPr>
        <w:t>受援人另行委托律师或者其他代理人的</w:t>
      </w:r>
      <w:r>
        <w:rPr>
          <w:rFonts w:ascii="仿宋_GB2312" w:eastAsia="仿宋_GB2312" w:hint="eastAsia"/>
          <w:sz w:val="32"/>
          <w:szCs w:val="32"/>
        </w:rPr>
        <w:t>;</w:t>
      </w:r>
    </w:p>
    <w:p w:rsidR="0010502C" w:rsidRDefault="004A5646">
      <w:pPr>
        <w:numPr>
          <w:ilvl w:val="0"/>
          <w:numId w:val="8"/>
        </w:numPr>
        <w:spacing w:line="580" w:lineRule="exact"/>
        <w:rPr>
          <w:rFonts w:ascii="仿宋_GB2312" w:eastAsia="仿宋_GB2312"/>
          <w:sz w:val="32"/>
          <w:szCs w:val="32"/>
        </w:rPr>
      </w:pPr>
      <w:r>
        <w:rPr>
          <w:rFonts w:ascii="仿宋_GB2312" w:eastAsia="仿宋_GB2312" w:hint="eastAsia"/>
          <w:sz w:val="32"/>
          <w:szCs w:val="32"/>
        </w:rPr>
        <w:t>受援人要求终止法律援助的</w:t>
      </w:r>
      <w:r>
        <w:rPr>
          <w:rFonts w:ascii="仿宋_GB2312" w:eastAsia="仿宋_GB2312" w:hint="eastAsia"/>
          <w:sz w:val="32"/>
          <w:szCs w:val="32"/>
        </w:rPr>
        <w:t>;</w:t>
      </w:r>
    </w:p>
    <w:p w:rsidR="0010502C" w:rsidRDefault="004A5646">
      <w:pPr>
        <w:numPr>
          <w:ilvl w:val="0"/>
          <w:numId w:val="8"/>
        </w:numPr>
        <w:spacing w:line="580" w:lineRule="exact"/>
        <w:rPr>
          <w:rFonts w:ascii="仿宋_GB2312" w:eastAsia="仿宋_GB2312"/>
          <w:sz w:val="32"/>
          <w:szCs w:val="32"/>
        </w:rPr>
      </w:pPr>
      <w:r>
        <w:rPr>
          <w:rFonts w:ascii="仿宋_GB2312" w:eastAsia="仿宋_GB2312" w:hint="eastAsia"/>
          <w:sz w:val="32"/>
          <w:szCs w:val="32"/>
        </w:rPr>
        <w:t>受援人要求法律援助人员为其非法目的提供法律服务的</w:t>
      </w:r>
      <w:r>
        <w:rPr>
          <w:rFonts w:ascii="仿宋_GB2312" w:eastAsia="仿宋_GB2312" w:hint="eastAsia"/>
          <w:sz w:val="32"/>
          <w:szCs w:val="32"/>
        </w:rPr>
        <w:t>;</w:t>
      </w:r>
    </w:p>
    <w:p w:rsidR="0010502C" w:rsidRDefault="004A5646">
      <w:pPr>
        <w:numPr>
          <w:ilvl w:val="0"/>
          <w:numId w:val="8"/>
        </w:numPr>
        <w:spacing w:line="580" w:lineRule="exact"/>
        <w:rPr>
          <w:rFonts w:ascii="仿宋_GB2312" w:eastAsia="仿宋_GB2312"/>
          <w:sz w:val="32"/>
          <w:szCs w:val="32"/>
        </w:rPr>
      </w:pPr>
      <w:r>
        <w:rPr>
          <w:rFonts w:ascii="仿宋_GB2312" w:eastAsia="仿宋_GB2312" w:hint="eastAsia"/>
          <w:sz w:val="32"/>
          <w:szCs w:val="32"/>
        </w:rPr>
        <w:t>受援人故意隐瞒与法律援助事项有关的情况</w:t>
      </w:r>
      <w:r>
        <w:rPr>
          <w:rFonts w:ascii="仿宋_GB2312" w:eastAsia="仿宋_GB2312" w:hint="eastAsia"/>
          <w:sz w:val="32"/>
          <w:szCs w:val="32"/>
        </w:rPr>
        <w:t>,</w:t>
      </w:r>
      <w:r>
        <w:rPr>
          <w:rFonts w:ascii="仿宋_GB2312" w:eastAsia="仿宋_GB2312" w:hint="eastAsia"/>
          <w:sz w:val="32"/>
          <w:szCs w:val="32"/>
        </w:rPr>
        <w:t>不配合法律援助人员工作的。</w:t>
      </w:r>
    </w:p>
    <w:p w:rsidR="0010502C" w:rsidRDefault="004A5646" w:rsidP="00E04570">
      <w:pPr>
        <w:spacing w:line="580" w:lineRule="exact"/>
        <w:ind w:firstLineChars="200" w:firstLine="626"/>
        <w:rPr>
          <w:rFonts w:ascii="仿宋_GB2312" w:eastAsia="仿宋_GB2312"/>
          <w:sz w:val="32"/>
          <w:szCs w:val="32"/>
        </w:rPr>
      </w:pPr>
      <w:r>
        <w:rPr>
          <w:rFonts w:ascii="仿宋_GB2312" w:eastAsia="仿宋_GB2312" w:hint="eastAsia"/>
          <w:sz w:val="32"/>
          <w:szCs w:val="32"/>
        </w:rPr>
        <w:t>法律援助人员未经法律援助机构批准不得终止援助或者委托他人办理指派的法律援助事项。</w:t>
      </w:r>
    </w:p>
    <w:p w:rsidR="0010502C" w:rsidRDefault="004A5646" w:rsidP="00E04570">
      <w:pPr>
        <w:spacing w:line="580" w:lineRule="exact"/>
        <w:ind w:firstLineChars="200" w:firstLine="626"/>
        <w:rPr>
          <w:rFonts w:ascii="仿宋_GB2312" w:eastAsia="仿宋_GB2312"/>
          <w:sz w:val="32"/>
          <w:szCs w:val="32"/>
        </w:rPr>
      </w:pPr>
      <w:r>
        <w:rPr>
          <w:rFonts w:ascii="仿宋_GB2312" w:eastAsia="黑体" w:hint="eastAsia"/>
          <w:sz w:val="32"/>
          <w:szCs w:val="32"/>
        </w:rPr>
        <w:t>第三十二条</w:t>
      </w:r>
      <w:r>
        <w:rPr>
          <w:rFonts w:ascii="仿宋_GB2312" w:eastAsia="仿宋_GB2312" w:hint="eastAsia"/>
          <w:sz w:val="32"/>
          <w:szCs w:val="32"/>
        </w:rPr>
        <w:t xml:space="preserve">  </w:t>
      </w:r>
      <w:r>
        <w:rPr>
          <w:rFonts w:ascii="仿宋_GB2312" w:eastAsia="仿宋_GB2312" w:hint="eastAsia"/>
          <w:sz w:val="32"/>
          <w:szCs w:val="32"/>
        </w:rPr>
        <w:t>法律援助案件办结十五日内</w:t>
      </w:r>
      <w:r>
        <w:rPr>
          <w:rFonts w:ascii="仿宋_GB2312" w:eastAsia="仿宋_GB2312" w:hint="eastAsia"/>
          <w:sz w:val="32"/>
          <w:szCs w:val="32"/>
        </w:rPr>
        <w:t>,</w:t>
      </w:r>
      <w:r>
        <w:rPr>
          <w:rFonts w:ascii="仿宋_GB2312" w:eastAsia="仿宋_GB2312" w:hint="eastAsia"/>
          <w:sz w:val="32"/>
          <w:szCs w:val="32"/>
        </w:rPr>
        <w:t>法律援助人员应当制作结案报告</w:t>
      </w:r>
      <w:r>
        <w:rPr>
          <w:rFonts w:ascii="仿宋_GB2312" w:eastAsia="仿宋_GB2312" w:hint="eastAsia"/>
          <w:sz w:val="32"/>
          <w:szCs w:val="32"/>
        </w:rPr>
        <w:t>,</w:t>
      </w:r>
      <w:r>
        <w:rPr>
          <w:rFonts w:ascii="仿宋_GB2312" w:eastAsia="仿宋_GB2312" w:hint="eastAsia"/>
          <w:sz w:val="32"/>
          <w:szCs w:val="32"/>
        </w:rPr>
        <w:t>并按照档案管理规定将法律援助过程中形成的法律文书、相关资料整理归档</w:t>
      </w:r>
      <w:r>
        <w:rPr>
          <w:rFonts w:ascii="仿宋_GB2312" w:eastAsia="仿宋_GB2312" w:hint="eastAsia"/>
          <w:sz w:val="32"/>
          <w:szCs w:val="32"/>
        </w:rPr>
        <w:t>,</w:t>
      </w:r>
      <w:r>
        <w:rPr>
          <w:rFonts w:ascii="仿宋_GB2312" w:eastAsia="仿宋_GB2312" w:hint="eastAsia"/>
          <w:sz w:val="32"/>
          <w:szCs w:val="32"/>
        </w:rPr>
        <w:t>提交法律援助机构。</w:t>
      </w:r>
    </w:p>
    <w:p w:rsidR="0010502C" w:rsidRDefault="004A5646" w:rsidP="00E04570">
      <w:pPr>
        <w:spacing w:line="580" w:lineRule="exact"/>
        <w:ind w:firstLineChars="200" w:firstLine="626"/>
        <w:rPr>
          <w:rFonts w:ascii="仿宋_GB2312" w:eastAsia="仿宋_GB2312"/>
          <w:sz w:val="32"/>
          <w:szCs w:val="32"/>
        </w:rPr>
      </w:pPr>
      <w:r>
        <w:rPr>
          <w:rFonts w:ascii="仿宋_GB2312" w:eastAsia="仿宋_GB2312" w:hint="eastAsia"/>
          <w:sz w:val="32"/>
          <w:szCs w:val="32"/>
        </w:rPr>
        <w:t>法律援助机构收到前款规定的结案材料后</w:t>
      </w:r>
      <w:r>
        <w:rPr>
          <w:rFonts w:ascii="仿宋_GB2312" w:eastAsia="仿宋_GB2312" w:hint="eastAsia"/>
          <w:sz w:val="32"/>
          <w:szCs w:val="32"/>
        </w:rPr>
        <w:t>,</w:t>
      </w:r>
      <w:r>
        <w:rPr>
          <w:rFonts w:ascii="仿宋_GB2312" w:eastAsia="仿宋_GB2312" w:hint="eastAsia"/>
          <w:sz w:val="32"/>
          <w:szCs w:val="32"/>
        </w:rPr>
        <w:t>经审查合格的</w:t>
      </w:r>
      <w:r>
        <w:rPr>
          <w:rFonts w:ascii="仿宋_GB2312" w:eastAsia="仿宋_GB2312" w:hint="eastAsia"/>
          <w:sz w:val="32"/>
          <w:szCs w:val="32"/>
        </w:rPr>
        <w:t>,</w:t>
      </w:r>
      <w:r>
        <w:rPr>
          <w:rFonts w:ascii="仿宋_GB2312" w:eastAsia="仿宋_GB2312" w:hint="eastAsia"/>
          <w:sz w:val="32"/>
          <w:szCs w:val="32"/>
        </w:rPr>
        <w:t>应当在三十日内向法律援助人员支付办案补贴。</w:t>
      </w:r>
    </w:p>
    <w:p w:rsidR="0010502C" w:rsidRDefault="004A5646" w:rsidP="00E04570">
      <w:pPr>
        <w:spacing w:line="580" w:lineRule="exact"/>
        <w:ind w:firstLineChars="200" w:firstLine="626"/>
        <w:rPr>
          <w:rFonts w:ascii="仿宋_GB2312" w:eastAsia="仿宋_GB2312"/>
          <w:sz w:val="32"/>
          <w:szCs w:val="32"/>
        </w:rPr>
      </w:pPr>
      <w:r>
        <w:rPr>
          <w:rFonts w:ascii="仿宋_GB2312" w:eastAsia="仿宋_GB2312" w:hint="eastAsia"/>
          <w:sz w:val="32"/>
          <w:szCs w:val="32"/>
        </w:rPr>
        <w:t>法律援助办案补贴的标准由市司法行政部门会同市财政部门</w:t>
      </w:r>
      <w:r>
        <w:rPr>
          <w:rFonts w:ascii="仿宋_GB2312" w:eastAsia="仿宋_GB2312" w:hint="eastAsia"/>
          <w:sz w:val="32"/>
          <w:szCs w:val="32"/>
        </w:rPr>
        <w:t>,</w:t>
      </w:r>
      <w:r>
        <w:rPr>
          <w:rFonts w:ascii="仿宋_GB2312" w:eastAsia="仿宋_GB2312" w:hint="eastAsia"/>
          <w:sz w:val="32"/>
          <w:szCs w:val="32"/>
        </w:rPr>
        <w:t>根据本市经济发展水平</w:t>
      </w:r>
      <w:r>
        <w:rPr>
          <w:rFonts w:ascii="仿宋_GB2312" w:eastAsia="仿宋_GB2312" w:hint="eastAsia"/>
          <w:sz w:val="32"/>
          <w:szCs w:val="32"/>
        </w:rPr>
        <w:t>,</w:t>
      </w:r>
      <w:r>
        <w:rPr>
          <w:rFonts w:ascii="仿宋_GB2312" w:eastAsia="仿宋_GB2312" w:hint="eastAsia"/>
          <w:sz w:val="32"/>
          <w:szCs w:val="32"/>
        </w:rPr>
        <w:t>参考法律援助机构办理各类法律援助案件的平均成本以及基本收费标准等因素核定</w:t>
      </w:r>
      <w:r>
        <w:rPr>
          <w:rFonts w:ascii="仿宋_GB2312" w:eastAsia="仿宋_GB2312" w:hint="eastAsia"/>
          <w:sz w:val="32"/>
          <w:szCs w:val="32"/>
        </w:rPr>
        <w:t>,</w:t>
      </w:r>
      <w:r>
        <w:rPr>
          <w:rFonts w:ascii="仿宋_GB2312" w:eastAsia="仿宋_GB2312" w:hint="eastAsia"/>
          <w:sz w:val="32"/>
          <w:szCs w:val="32"/>
        </w:rPr>
        <w:t>并可以根据需要调整。</w:t>
      </w:r>
    </w:p>
    <w:p w:rsidR="0010502C" w:rsidRDefault="004A5646" w:rsidP="00E04570">
      <w:pPr>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第三十三条</w:t>
      </w:r>
      <w:r>
        <w:rPr>
          <w:rFonts w:ascii="仿宋_GB2312" w:eastAsia="仿宋_GB2312" w:hint="eastAsia"/>
          <w:sz w:val="32"/>
          <w:szCs w:val="32"/>
        </w:rPr>
        <w:t xml:space="preserve">  </w:t>
      </w:r>
      <w:r>
        <w:rPr>
          <w:rFonts w:ascii="仿宋_GB2312" w:eastAsia="仿宋_GB2312" w:hint="eastAsia"/>
          <w:sz w:val="32"/>
          <w:szCs w:val="32"/>
        </w:rPr>
        <w:t>司法行政部门应当建立健全法律援助质量监督管理制度</w:t>
      </w:r>
      <w:r>
        <w:rPr>
          <w:rFonts w:ascii="仿宋_GB2312" w:eastAsia="仿宋_GB2312" w:hint="eastAsia"/>
          <w:sz w:val="32"/>
          <w:szCs w:val="32"/>
        </w:rPr>
        <w:t>,</w:t>
      </w:r>
      <w:r>
        <w:rPr>
          <w:rFonts w:ascii="仿宋_GB2312" w:eastAsia="仿宋_GB2312" w:hint="eastAsia"/>
          <w:sz w:val="32"/>
          <w:szCs w:val="32"/>
        </w:rPr>
        <w:t>制定办理法律援助案件的服务质量标</w:t>
      </w:r>
      <w:r>
        <w:rPr>
          <w:rFonts w:ascii="仿宋_GB2312" w:eastAsia="仿宋_GB2312" w:hint="eastAsia"/>
          <w:sz w:val="32"/>
          <w:szCs w:val="32"/>
        </w:rPr>
        <w:t>准</w:t>
      </w:r>
      <w:r>
        <w:rPr>
          <w:rFonts w:ascii="仿宋_GB2312" w:eastAsia="仿宋_GB2312" w:hint="eastAsia"/>
          <w:sz w:val="32"/>
          <w:szCs w:val="32"/>
        </w:rPr>
        <w:t>,</w:t>
      </w:r>
      <w:r>
        <w:rPr>
          <w:rFonts w:ascii="仿宋_GB2312" w:eastAsia="仿宋_GB2312" w:hint="eastAsia"/>
          <w:sz w:val="32"/>
          <w:szCs w:val="32"/>
        </w:rPr>
        <w:t>开展法律援助服务质量检查和评估</w:t>
      </w:r>
      <w:r>
        <w:rPr>
          <w:rFonts w:ascii="仿宋_GB2312" w:eastAsia="仿宋_GB2312" w:hint="eastAsia"/>
          <w:sz w:val="32"/>
          <w:szCs w:val="32"/>
        </w:rPr>
        <w:t>,</w:t>
      </w:r>
      <w:r>
        <w:rPr>
          <w:rFonts w:ascii="仿宋_GB2312" w:eastAsia="仿宋_GB2312" w:hint="eastAsia"/>
          <w:sz w:val="32"/>
          <w:szCs w:val="32"/>
        </w:rPr>
        <w:t>并将检查和评估结果依法公开。</w:t>
      </w:r>
    </w:p>
    <w:p w:rsidR="0010502C" w:rsidRDefault="004A5646" w:rsidP="00E04570">
      <w:pPr>
        <w:spacing w:line="580" w:lineRule="exact"/>
        <w:ind w:firstLineChars="200" w:firstLine="626"/>
        <w:rPr>
          <w:rFonts w:ascii="仿宋_GB2312" w:eastAsia="仿宋_GB2312"/>
          <w:sz w:val="32"/>
          <w:szCs w:val="32"/>
        </w:rPr>
      </w:pPr>
      <w:r>
        <w:rPr>
          <w:rFonts w:ascii="仿宋_GB2312" w:eastAsia="仿宋_GB2312" w:hint="eastAsia"/>
          <w:sz w:val="32"/>
          <w:szCs w:val="32"/>
        </w:rPr>
        <w:t>司法行政部门、法律援助机构和律师协会等自律组织应当建立法律援助工作投诉查处制度</w:t>
      </w:r>
      <w:r>
        <w:rPr>
          <w:rFonts w:ascii="仿宋_GB2312" w:eastAsia="仿宋_GB2312" w:hint="eastAsia"/>
          <w:sz w:val="32"/>
          <w:szCs w:val="32"/>
        </w:rPr>
        <w:t>,</w:t>
      </w:r>
      <w:r>
        <w:rPr>
          <w:rFonts w:ascii="仿宋_GB2312" w:eastAsia="仿宋_GB2312" w:hint="eastAsia"/>
          <w:sz w:val="32"/>
          <w:szCs w:val="32"/>
        </w:rPr>
        <w:t>对受援人或者相关部门的投诉</w:t>
      </w:r>
      <w:r>
        <w:rPr>
          <w:rFonts w:ascii="仿宋_GB2312" w:eastAsia="仿宋_GB2312" w:hint="eastAsia"/>
          <w:sz w:val="32"/>
          <w:szCs w:val="32"/>
        </w:rPr>
        <w:t>,</w:t>
      </w:r>
      <w:r>
        <w:rPr>
          <w:rFonts w:ascii="仿宋_GB2312" w:eastAsia="仿宋_GB2312" w:hint="eastAsia"/>
          <w:sz w:val="32"/>
          <w:szCs w:val="32"/>
        </w:rPr>
        <w:t>应当依照有关规定在受理投诉之日起十个工作日内调查处理</w:t>
      </w:r>
      <w:r>
        <w:rPr>
          <w:rFonts w:ascii="仿宋_GB2312" w:eastAsia="仿宋_GB2312" w:hint="eastAsia"/>
          <w:sz w:val="32"/>
          <w:szCs w:val="32"/>
        </w:rPr>
        <w:t>,</w:t>
      </w:r>
      <w:r>
        <w:rPr>
          <w:rFonts w:ascii="仿宋_GB2312" w:eastAsia="仿宋_GB2312" w:hint="eastAsia"/>
          <w:sz w:val="32"/>
          <w:szCs w:val="32"/>
        </w:rPr>
        <w:t>并告之其查处结果。</w:t>
      </w:r>
    </w:p>
    <w:p w:rsidR="0010502C" w:rsidRDefault="004A5646" w:rsidP="00E04570">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法律援助机构决定提供法律援助的案件</w:t>
      </w:r>
      <w:r>
        <w:rPr>
          <w:rFonts w:ascii="仿宋_GB2312" w:eastAsia="仿宋_GB2312" w:hint="eastAsia"/>
          <w:sz w:val="32"/>
          <w:szCs w:val="32"/>
        </w:rPr>
        <w:t>,</w:t>
      </w:r>
      <w:r>
        <w:rPr>
          <w:rFonts w:ascii="仿宋_GB2312" w:eastAsia="仿宋_GB2312" w:hint="eastAsia"/>
          <w:sz w:val="32"/>
          <w:szCs w:val="32"/>
        </w:rPr>
        <w:t>经受援人申请</w:t>
      </w:r>
      <w:r>
        <w:rPr>
          <w:rFonts w:ascii="仿宋_GB2312" w:eastAsia="仿宋_GB2312" w:hint="eastAsia"/>
          <w:sz w:val="32"/>
          <w:szCs w:val="32"/>
        </w:rPr>
        <w:t>,</w:t>
      </w:r>
      <w:r>
        <w:rPr>
          <w:rFonts w:ascii="仿宋_GB2312" w:eastAsia="仿宋_GB2312" w:hint="eastAsia"/>
          <w:sz w:val="32"/>
          <w:szCs w:val="32"/>
        </w:rPr>
        <w:t>人民法院或者仲裁机构应当依照法律规定进行审查</w:t>
      </w:r>
      <w:r>
        <w:rPr>
          <w:rFonts w:ascii="仿宋_GB2312" w:eastAsia="仿宋_GB2312" w:hint="eastAsia"/>
          <w:sz w:val="32"/>
          <w:szCs w:val="32"/>
        </w:rPr>
        <w:t>,</w:t>
      </w:r>
      <w:r>
        <w:rPr>
          <w:rFonts w:ascii="仿宋_GB2312" w:eastAsia="仿宋_GB2312" w:hint="eastAsia"/>
          <w:sz w:val="32"/>
          <w:szCs w:val="32"/>
        </w:rPr>
        <w:t>结合案件具体情况</w:t>
      </w:r>
      <w:proofErr w:type="gramStart"/>
      <w:r>
        <w:rPr>
          <w:rFonts w:ascii="仿宋_GB2312" w:eastAsia="仿宋_GB2312" w:hint="eastAsia"/>
          <w:sz w:val="32"/>
          <w:szCs w:val="32"/>
        </w:rPr>
        <w:t>作出</w:t>
      </w:r>
      <w:proofErr w:type="gramEnd"/>
      <w:r>
        <w:rPr>
          <w:rFonts w:ascii="仿宋_GB2312" w:eastAsia="仿宋_GB2312" w:hint="eastAsia"/>
          <w:sz w:val="32"/>
          <w:szCs w:val="32"/>
        </w:rPr>
        <w:t>缓交、减交、免交案件诉讼费、仲裁费的决定。</w:t>
      </w:r>
    </w:p>
    <w:p w:rsidR="0010502C" w:rsidRDefault="004A5646" w:rsidP="00E04570">
      <w:pPr>
        <w:spacing w:line="580" w:lineRule="exact"/>
        <w:ind w:firstLineChars="200" w:firstLine="626"/>
        <w:rPr>
          <w:rFonts w:ascii="仿宋_GB2312" w:eastAsia="仿宋_GB2312"/>
          <w:sz w:val="32"/>
          <w:szCs w:val="32"/>
        </w:rPr>
      </w:pPr>
      <w:r>
        <w:rPr>
          <w:rFonts w:ascii="仿宋_GB2312" w:eastAsia="仿宋_GB2312" w:hint="eastAsia"/>
          <w:sz w:val="32"/>
          <w:szCs w:val="32"/>
        </w:rPr>
        <w:t>符合法律援助条件的公民申请公证事项的</w:t>
      </w:r>
      <w:r>
        <w:rPr>
          <w:rFonts w:ascii="仿宋_GB2312" w:eastAsia="仿宋_GB2312" w:hint="eastAsia"/>
          <w:sz w:val="32"/>
          <w:szCs w:val="32"/>
        </w:rPr>
        <w:t>,</w:t>
      </w:r>
      <w:r>
        <w:rPr>
          <w:rFonts w:ascii="仿宋_GB2312" w:eastAsia="仿宋_GB2312" w:hint="eastAsia"/>
          <w:sz w:val="32"/>
          <w:szCs w:val="32"/>
        </w:rPr>
        <w:t>公证机构应当依照法律规定减收或者免收公证费。</w:t>
      </w:r>
    </w:p>
    <w:p w:rsidR="0010502C" w:rsidRDefault="004A5646" w:rsidP="00E04570">
      <w:pPr>
        <w:spacing w:line="580" w:lineRule="exact"/>
        <w:ind w:firstLineChars="200" w:firstLine="626"/>
        <w:rPr>
          <w:rFonts w:ascii="仿宋_GB2312" w:eastAsia="仿宋_GB2312"/>
          <w:sz w:val="32"/>
          <w:szCs w:val="32"/>
        </w:rPr>
      </w:pPr>
      <w:r>
        <w:rPr>
          <w:rFonts w:ascii="仿宋_GB2312" w:eastAsia="仿宋_GB2312" w:hint="eastAsia"/>
          <w:sz w:val="32"/>
          <w:szCs w:val="32"/>
        </w:rPr>
        <w:t>符合法律援助条件的公民申请司法鉴定、勘验、检测、评估的</w:t>
      </w:r>
      <w:r>
        <w:rPr>
          <w:rFonts w:ascii="仿宋_GB2312" w:eastAsia="仿宋_GB2312" w:hint="eastAsia"/>
          <w:sz w:val="32"/>
          <w:szCs w:val="32"/>
        </w:rPr>
        <w:t>,</w:t>
      </w:r>
      <w:r>
        <w:rPr>
          <w:rFonts w:ascii="仿宋_GB2312" w:eastAsia="仿宋_GB2312" w:hint="eastAsia"/>
          <w:sz w:val="32"/>
          <w:szCs w:val="32"/>
        </w:rPr>
        <w:t>相关机构应当依照有关规定缓收、减收或者免收应由其承担的鉴定费、勘验费、检测费、评估费。</w:t>
      </w:r>
    </w:p>
    <w:p w:rsidR="0010502C" w:rsidRDefault="004A5646" w:rsidP="00E04570">
      <w:pPr>
        <w:spacing w:line="580" w:lineRule="exact"/>
        <w:ind w:firstLineChars="200" w:firstLine="626"/>
        <w:rPr>
          <w:rFonts w:ascii="仿宋_GB2312" w:eastAsia="仿宋_GB2312"/>
          <w:sz w:val="32"/>
          <w:szCs w:val="32"/>
        </w:rPr>
      </w:pPr>
      <w:r>
        <w:rPr>
          <w:rFonts w:ascii="仿宋_GB2312" w:eastAsia="仿宋_GB2312" w:hint="eastAsia"/>
          <w:sz w:val="32"/>
          <w:szCs w:val="32"/>
        </w:rPr>
        <w:t>司法机关和行政部门以及财政拨款的事业单位</w:t>
      </w:r>
      <w:r>
        <w:rPr>
          <w:rFonts w:ascii="仿宋_GB2312" w:eastAsia="仿宋_GB2312" w:hint="eastAsia"/>
          <w:sz w:val="32"/>
          <w:szCs w:val="32"/>
        </w:rPr>
        <w:t>,</w:t>
      </w:r>
      <w:r>
        <w:rPr>
          <w:rFonts w:ascii="仿宋_GB2312" w:eastAsia="仿宋_GB2312" w:hint="eastAsia"/>
          <w:sz w:val="32"/>
          <w:szCs w:val="32"/>
        </w:rPr>
        <w:t>对法律援助人员办理法律援助事项需要查阅、调取、复制档案资料、出具证明等所涉及的费用</w:t>
      </w:r>
      <w:r>
        <w:rPr>
          <w:rFonts w:ascii="仿宋_GB2312" w:eastAsia="仿宋_GB2312" w:hint="eastAsia"/>
          <w:sz w:val="32"/>
          <w:szCs w:val="32"/>
        </w:rPr>
        <w:t>,</w:t>
      </w:r>
      <w:r>
        <w:rPr>
          <w:rFonts w:ascii="仿宋_GB2312" w:eastAsia="仿宋_GB2312" w:hint="eastAsia"/>
          <w:sz w:val="32"/>
          <w:szCs w:val="32"/>
        </w:rPr>
        <w:t>应当予以免收。</w:t>
      </w:r>
    </w:p>
    <w:p w:rsidR="0010502C" w:rsidRDefault="0010502C" w:rsidP="00E04570">
      <w:pPr>
        <w:spacing w:line="580" w:lineRule="exact"/>
        <w:ind w:firstLineChars="200" w:firstLine="626"/>
        <w:rPr>
          <w:rFonts w:ascii="仿宋_GB2312" w:eastAsia="仿宋_GB2312"/>
          <w:sz w:val="32"/>
          <w:szCs w:val="32"/>
        </w:rPr>
      </w:pPr>
    </w:p>
    <w:p w:rsidR="0010502C" w:rsidRDefault="004A5646" w:rsidP="00E04570">
      <w:pPr>
        <w:numPr>
          <w:ilvl w:val="0"/>
          <w:numId w:val="9"/>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10502C" w:rsidRDefault="0010502C">
      <w:pPr>
        <w:spacing w:line="580" w:lineRule="exact"/>
        <w:jc w:val="left"/>
        <w:rPr>
          <w:rFonts w:ascii="宋体" w:eastAsia="宋体" w:hAnsi="宋体" w:cs="宋体"/>
          <w:sz w:val="32"/>
          <w:szCs w:val="32"/>
        </w:rPr>
      </w:pPr>
    </w:p>
    <w:p w:rsidR="0010502C" w:rsidRDefault="004A5646" w:rsidP="00E04570">
      <w:pPr>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第三十五条</w:t>
      </w:r>
      <w:r>
        <w:rPr>
          <w:rFonts w:ascii="仿宋_GB2312" w:eastAsia="仿宋_GB2312" w:hint="eastAsia"/>
          <w:sz w:val="32"/>
          <w:szCs w:val="32"/>
        </w:rPr>
        <w:t xml:space="preserve">  </w:t>
      </w:r>
      <w:r>
        <w:rPr>
          <w:rFonts w:ascii="仿宋_GB2312" w:eastAsia="仿宋_GB2312" w:hint="eastAsia"/>
          <w:sz w:val="32"/>
          <w:szCs w:val="32"/>
        </w:rPr>
        <w:t>受援人通过虚假陈述或者提供虚假申请材料骗取法律援助的</w:t>
      </w:r>
      <w:r>
        <w:rPr>
          <w:rFonts w:ascii="仿宋_GB2312" w:eastAsia="仿宋_GB2312" w:hint="eastAsia"/>
          <w:sz w:val="32"/>
          <w:szCs w:val="32"/>
        </w:rPr>
        <w:t>,</w:t>
      </w:r>
      <w:r>
        <w:rPr>
          <w:rFonts w:ascii="仿宋_GB2312" w:eastAsia="仿宋_GB2312" w:hint="eastAsia"/>
          <w:sz w:val="32"/>
          <w:szCs w:val="32"/>
        </w:rPr>
        <w:t>法律援助机构应当终止法律援助</w:t>
      </w:r>
      <w:r>
        <w:rPr>
          <w:rFonts w:ascii="仿宋_GB2312" w:eastAsia="仿宋_GB2312" w:hint="eastAsia"/>
          <w:sz w:val="32"/>
          <w:szCs w:val="32"/>
        </w:rPr>
        <w:t>,</w:t>
      </w:r>
      <w:r>
        <w:rPr>
          <w:rFonts w:ascii="仿宋_GB2312" w:eastAsia="仿宋_GB2312" w:hint="eastAsia"/>
          <w:sz w:val="32"/>
          <w:szCs w:val="32"/>
        </w:rPr>
        <w:t>并责令其限期支付或者依法追收已实施法律援助过程中的费用。</w:t>
      </w:r>
    </w:p>
    <w:p w:rsidR="0010502C" w:rsidRDefault="004A5646" w:rsidP="00E04570">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rPr>
        <w:t>违反本条例第十九条规定</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乡</w:t>
      </w:r>
      <w:r>
        <w:rPr>
          <w:rFonts w:ascii="仿宋_GB2312" w:eastAsia="仿宋_GB2312" w:hint="eastAsia"/>
          <w:sz w:val="32"/>
          <w:szCs w:val="32"/>
        </w:rPr>
        <w:t>）</w:t>
      </w:r>
      <w:r>
        <w:rPr>
          <w:rFonts w:ascii="仿宋_GB2312" w:eastAsia="仿宋_GB2312" w:hint="eastAsia"/>
          <w:sz w:val="32"/>
          <w:szCs w:val="32"/>
        </w:rPr>
        <w:t>人民政</w:t>
      </w:r>
      <w:r>
        <w:rPr>
          <w:rFonts w:ascii="仿宋_GB2312" w:eastAsia="仿宋_GB2312" w:hint="eastAsia"/>
          <w:sz w:val="32"/>
          <w:szCs w:val="32"/>
        </w:rPr>
        <w:t>府、街道办事处或者社区居民委员会、村民委员会不按规定出具经济困难证明或者弄虚作假的</w:t>
      </w:r>
      <w:r>
        <w:rPr>
          <w:rFonts w:ascii="仿宋_GB2312" w:eastAsia="仿宋_GB2312" w:hint="eastAsia"/>
          <w:sz w:val="32"/>
          <w:szCs w:val="32"/>
        </w:rPr>
        <w:t>,</w:t>
      </w:r>
      <w:r>
        <w:rPr>
          <w:rFonts w:ascii="仿宋_GB2312" w:eastAsia="仿宋_GB2312" w:hint="eastAsia"/>
          <w:sz w:val="32"/>
          <w:szCs w:val="32"/>
        </w:rPr>
        <w:t>司法行政部门可以建议有关部门对直接负责的主管人员和其他直接责任人员给予处分。</w:t>
      </w:r>
    </w:p>
    <w:p w:rsidR="0010502C" w:rsidRDefault="004A5646" w:rsidP="00E04570">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第三十七条</w:t>
      </w:r>
      <w:r>
        <w:rPr>
          <w:rFonts w:ascii="仿宋_GB2312" w:eastAsia="仿宋_GB2312" w:hint="eastAsia"/>
          <w:sz w:val="32"/>
          <w:szCs w:val="32"/>
        </w:rPr>
        <w:t xml:space="preserve">  </w:t>
      </w:r>
      <w:r>
        <w:rPr>
          <w:rFonts w:ascii="仿宋_GB2312" w:eastAsia="仿宋_GB2312" w:hint="eastAsia"/>
          <w:sz w:val="32"/>
          <w:szCs w:val="32"/>
        </w:rPr>
        <w:t>违反本条例第二十九条规定</w:t>
      </w:r>
      <w:r>
        <w:rPr>
          <w:rFonts w:ascii="仿宋_GB2312" w:eastAsia="仿宋_GB2312" w:hint="eastAsia"/>
          <w:sz w:val="32"/>
          <w:szCs w:val="32"/>
        </w:rPr>
        <w:t>,</w:t>
      </w:r>
      <w:r>
        <w:rPr>
          <w:rFonts w:ascii="仿宋_GB2312" w:eastAsia="仿宋_GB2312" w:hint="eastAsia"/>
          <w:sz w:val="32"/>
          <w:szCs w:val="32"/>
        </w:rPr>
        <w:t>法律援助人员在工作中有违法违规行为的</w:t>
      </w:r>
      <w:r>
        <w:rPr>
          <w:rFonts w:ascii="仿宋_GB2312" w:eastAsia="仿宋_GB2312" w:hint="eastAsia"/>
          <w:sz w:val="32"/>
          <w:szCs w:val="32"/>
        </w:rPr>
        <w:t>,</w:t>
      </w:r>
      <w:r>
        <w:rPr>
          <w:rFonts w:ascii="仿宋_GB2312" w:eastAsia="仿宋_GB2312" w:hint="eastAsia"/>
          <w:sz w:val="32"/>
          <w:szCs w:val="32"/>
        </w:rPr>
        <w:t>司法行政部门和法律援助机构应当及时制止并责令改正</w:t>
      </w:r>
      <w:r>
        <w:rPr>
          <w:rFonts w:ascii="仿宋_GB2312" w:eastAsia="仿宋_GB2312" w:hint="eastAsia"/>
          <w:sz w:val="32"/>
          <w:szCs w:val="32"/>
        </w:rPr>
        <w:t>;</w:t>
      </w:r>
      <w:r>
        <w:rPr>
          <w:rFonts w:ascii="仿宋_GB2312" w:eastAsia="仿宋_GB2312" w:hint="eastAsia"/>
          <w:sz w:val="32"/>
          <w:szCs w:val="32"/>
        </w:rPr>
        <w:t>有违法所得的</w:t>
      </w:r>
      <w:r>
        <w:rPr>
          <w:rFonts w:ascii="仿宋_GB2312" w:eastAsia="仿宋_GB2312" w:hint="eastAsia"/>
          <w:sz w:val="32"/>
          <w:szCs w:val="32"/>
        </w:rPr>
        <w:t>,</w:t>
      </w:r>
      <w:r>
        <w:rPr>
          <w:rFonts w:ascii="仿宋_GB2312" w:eastAsia="仿宋_GB2312" w:hint="eastAsia"/>
          <w:sz w:val="32"/>
          <w:szCs w:val="32"/>
        </w:rPr>
        <w:t>由司法行政部门责令退还违法所得或者依法没收违法所得</w:t>
      </w:r>
      <w:r>
        <w:rPr>
          <w:rFonts w:ascii="仿宋_GB2312" w:eastAsia="仿宋_GB2312" w:hint="eastAsia"/>
          <w:sz w:val="32"/>
          <w:szCs w:val="32"/>
        </w:rPr>
        <w:t>;</w:t>
      </w:r>
      <w:r>
        <w:rPr>
          <w:rFonts w:ascii="仿宋_GB2312" w:eastAsia="仿宋_GB2312" w:hint="eastAsia"/>
          <w:sz w:val="32"/>
          <w:szCs w:val="32"/>
        </w:rPr>
        <w:t>情节严重或者拒不改正的</w:t>
      </w:r>
      <w:r>
        <w:rPr>
          <w:rFonts w:ascii="仿宋_GB2312" w:eastAsia="仿宋_GB2312" w:hint="eastAsia"/>
          <w:sz w:val="32"/>
          <w:szCs w:val="32"/>
        </w:rPr>
        <w:t>,</w:t>
      </w:r>
      <w:r>
        <w:rPr>
          <w:rFonts w:ascii="仿宋_GB2312" w:eastAsia="仿宋_GB2312" w:hint="eastAsia"/>
          <w:sz w:val="32"/>
          <w:szCs w:val="32"/>
        </w:rPr>
        <w:t>司法行政部门和律师协会等自律组织应当依法查处并及时</w:t>
      </w:r>
      <w:proofErr w:type="gramStart"/>
      <w:r>
        <w:rPr>
          <w:rFonts w:ascii="仿宋_GB2312" w:eastAsia="仿宋_GB2312" w:hint="eastAsia"/>
          <w:sz w:val="32"/>
          <w:szCs w:val="32"/>
        </w:rPr>
        <w:t>作出</w:t>
      </w:r>
      <w:proofErr w:type="gramEnd"/>
      <w:r>
        <w:rPr>
          <w:rFonts w:ascii="仿宋_GB2312" w:eastAsia="仿宋_GB2312" w:hint="eastAsia"/>
          <w:sz w:val="32"/>
          <w:szCs w:val="32"/>
        </w:rPr>
        <w:t>处理。</w:t>
      </w:r>
    </w:p>
    <w:p w:rsidR="0010502C" w:rsidRDefault="004A5646" w:rsidP="00E04570">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第三十八条</w:t>
      </w:r>
      <w:r>
        <w:rPr>
          <w:rFonts w:ascii="仿宋_GB2312" w:eastAsia="仿宋_GB2312" w:hint="eastAsia"/>
          <w:sz w:val="32"/>
          <w:szCs w:val="32"/>
        </w:rPr>
        <w:t xml:space="preserve">  </w:t>
      </w:r>
      <w:r>
        <w:rPr>
          <w:rFonts w:ascii="仿宋_GB2312" w:eastAsia="仿宋_GB2312" w:hint="eastAsia"/>
          <w:sz w:val="32"/>
          <w:szCs w:val="32"/>
        </w:rPr>
        <w:t>法律援助人员无正当理由拒绝承办法律援助事项或者接受指派后</w:t>
      </w:r>
      <w:r>
        <w:rPr>
          <w:rFonts w:ascii="仿宋_GB2312" w:eastAsia="仿宋_GB2312" w:hint="eastAsia"/>
          <w:sz w:val="32"/>
          <w:szCs w:val="32"/>
        </w:rPr>
        <w:t>擅自停止履行法律援助职责的</w:t>
      </w:r>
      <w:r>
        <w:rPr>
          <w:rFonts w:ascii="仿宋_GB2312" w:eastAsia="仿宋_GB2312" w:hint="eastAsia"/>
          <w:sz w:val="32"/>
          <w:szCs w:val="32"/>
        </w:rPr>
        <w:t>,</w:t>
      </w:r>
      <w:r>
        <w:rPr>
          <w:rFonts w:ascii="仿宋_GB2312" w:eastAsia="仿宋_GB2312" w:hint="eastAsia"/>
          <w:sz w:val="32"/>
          <w:szCs w:val="32"/>
        </w:rPr>
        <w:t>由司法行政部门责令改正</w:t>
      </w:r>
      <w:r>
        <w:rPr>
          <w:rFonts w:ascii="仿宋_GB2312" w:eastAsia="仿宋_GB2312" w:hint="eastAsia"/>
          <w:sz w:val="32"/>
          <w:szCs w:val="32"/>
        </w:rPr>
        <w:t>,</w:t>
      </w:r>
      <w:r>
        <w:rPr>
          <w:rFonts w:ascii="仿宋_GB2312" w:eastAsia="仿宋_GB2312" w:hint="eastAsia"/>
          <w:sz w:val="32"/>
          <w:szCs w:val="32"/>
        </w:rPr>
        <w:t>并可以给予警告处分</w:t>
      </w:r>
      <w:r>
        <w:rPr>
          <w:rFonts w:ascii="仿宋_GB2312" w:eastAsia="仿宋_GB2312" w:hint="eastAsia"/>
          <w:sz w:val="32"/>
          <w:szCs w:val="32"/>
        </w:rPr>
        <w:t>;</w:t>
      </w:r>
      <w:r>
        <w:rPr>
          <w:rFonts w:ascii="仿宋_GB2312" w:eastAsia="仿宋_GB2312" w:hint="eastAsia"/>
          <w:sz w:val="32"/>
          <w:szCs w:val="32"/>
        </w:rPr>
        <w:t>拒绝改正、情节严重的</w:t>
      </w:r>
      <w:r>
        <w:rPr>
          <w:rFonts w:ascii="仿宋_GB2312" w:eastAsia="仿宋_GB2312" w:hint="eastAsia"/>
          <w:sz w:val="32"/>
          <w:szCs w:val="32"/>
        </w:rPr>
        <w:t>,</w:t>
      </w:r>
      <w:r>
        <w:rPr>
          <w:rFonts w:ascii="仿宋_GB2312" w:eastAsia="仿宋_GB2312" w:hint="eastAsia"/>
          <w:sz w:val="32"/>
          <w:szCs w:val="32"/>
        </w:rPr>
        <w:t>依法给予行政处罚。</w:t>
      </w:r>
    </w:p>
    <w:p w:rsidR="0010502C" w:rsidRDefault="004A5646" w:rsidP="00E04570">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int="eastAsia"/>
          <w:sz w:val="32"/>
          <w:szCs w:val="32"/>
        </w:rPr>
        <w:t>司法行政部门和法律援助机构的工作人员滥用职权、玩忽职守、徇私舞弊的</w:t>
      </w:r>
      <w:r>
        <w:rPr>
          <w:rFonts w:ascii="仿宋_GB2312" w:eastAsia="仿宋_GB2312" w:hint="eastAsia"/>
          <w:sz w:val="32"/>
          <w:szCs w:val="32"/>
        </w:rPr>
        <w:t>,</w:t>
      </w:r>
      <w:r>
        <w:rPr>
          <w:rFonts w:ascii="仿宋_GB2312" w:eastAsia="仿宋_GB2312" w:hint="eastAsia"/>
          <w:sz w:val="32"/>
          <w:szCs w:val="32"/>
        </w:rPr>
        <w:t>由司法行政部门或者监察部门给予行政处分</w:t>
      </w:r>
      <w:r>
        <w:rPr>
          <w:rFonts w:ascii="仿宋_GB2312" w:eastAsia="仿宋_GB2312" w:hint="eastAsia"/>
          <w:sz w:val="32"/>
          <w:szCs w:val="32"/>
        </w:rPr>
        <w:t>;</w:t>
      </w:r>
      <w:r>
        <w:rPr>
          <w:rFonts w:ascii="仿宋_GB2312" w:eastAsia="仿宋_GB2312" w:hint="eastAsia"/>
          <w:sz w:val="32"/>
          <w:szCs w:val="32"/>
        </w:rPr>
        <w:t>构成犯罪的</w:t>
      </w:r>
      <w:r>
        <w:rPr>
          <w:rFonts w:ascii="仿宋_GB2312" w:eastAsia="仿宋_GB2312" w:hint="eastAsia"/>
          <w:sz w:val="32"/>
          <w:szCs w:val="32"/>
        </w:rPr>
        <w:t>,</w:t>
      </w:r>
      <w:r>
        <w:rPr>
          <w:rFonts w:ascii="仿宋_GB2312" w:eastAsia="仿宋_GB2312" w:hint="eastAsia"/>
          <w:sz w:val="32"/>
          <w:szCs w:val="32"/>
        </w:rPr>
        <w:t>依法追究刑事责任。</w:t>
      </w:r>
    </w:p>
    <w:p w:rsidR="0010502C" w:rsidRDefault="0010502C" w:rsidP="00E04570">
      <w:pPr>
        <w:spacing w:line="580" w:lineRule="exact"/>
        <w:ind w:firstLineChars="200" w:firstLine="626"/>
        <w:jc w:val="center"/>
        <w:rPr>
          <w:rFonts w:ascii="黑体" w:eastAsia="黑体" w:hAnsi="黑体" w:cs="黑体"/>
          <w:sz w:val="32"/>
          <w:szCs w:val="32"/>
        </w:rPr>
      </w:pPr>
    </w:p>
    <w:p w:rsidR="0010502C" w:rsidRDefault="004A5646" w:rsidP="00E04570">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10502C" w:rsidRDefault="0010502C" w:rsidP="00E04570">
      <w:pPr>
        <w:spacing w:line="580" w:lineRule="exact"/>
        <w:ind w:firstLineChars="200" w:firstLine="626"/>
        <w:rPr>
          <w:rFonts w:ascii="黑体" w:eastAsia="黑体" w:hAnsi="黑体" w:cs="黑体"/>
          <w:sz w:val="32"/>
          <w:szCs w:val="32"/>
        </w:rPr>
      </w:pPr>
    </w:p>
    <w:p w:rsidR="0010502C" w:rsidRDefault="004A5646" w:rsidP="0010502C">
      <w:pPr>
        <w:spacing w:line="580" w:lineRule="exact"/>
        <w:ind w:firstLineChars="200" w:firstLine="626"/>
        <w:rPr>
          <w:rFonts w:ascii="黑体" w:eastAsia="黑体" w:hAnsi="黑体" w:cs="黑体"/>
          <w:sz w:val="32"/>
          <w:szCs w:val="32"/>
        </w:rPr>
      </w:pPr>
      <w:r>
        <w:rPr>
          <w:rFonts w:ascii="黑体" w:eastAsia="黑体" w:hAnsi="黑体" w:cs="黑体" w:hint="eastAsia"/>
          <w:sz w:val="32"/>
          <w:szCs w:val="32"/>
        </w:rPr>
        <w:lastRenderedPageBreak/>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2012</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10502C">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646" w:rsidRDefault="004A5646">
      <w:r>
        <w:separator/>
      </w:r>
    </w:p>
  </w:endnote>
  <w:endnote w:type="continuationSeparator" w:id="0">
    <w:p w:rsidR="004A5646" w:rsidRDefault="004A5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10502C" w:rsidRDefault="004A5646">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E04570" w:rsidRPr="00E04570">
          <w:rPr>
            <w:rFonts w:asciiTheme="minorEastAsia" w:hAnsiTheme="minorEastAsia"/>
            <w:noProof/>
            <w:sz w:val="28"/>
            <w:szCs w:val="28"/>
            <w:lang w:val="zh-CN"/>
          </w:rPr>
          <w:t>6</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10502C" w:rsidRDefault="0010502C">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10502C" w:rsidRDefault="004A5646">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E04570" w:rsidRPr="00E04570">
          <w:rPr>
            <w:rFonts w:asciiTheme="minorEastAsia" w:hAnsiTheme="minorEastAsia"/>
            <w:noProof/>
            <w:sz w:val="28"/>
            <w:szCs w:val="28"/>
            <w:lang w:val="zh-CN"/>
          </w:rPr>
          <w:t>5</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10502C" w:rsidRDefault="0010502C">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646" w:rsidRDefault="004A5646">
      <w:r>
        <w:separator/>
      </w:r>
    </w:p>
  </w:footnote>
  <w:footnote w:type="continuationSeparator" w:id="0">
    <w:p w:rsidR="004A5646" w:rsidRDefault="004A56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ED21B"/>
    <w:multiLevelType w:val="singleLevel"/>
    <w:tmpl w:val="58AED21B"/>
    <w:lvl w:ilvl="0">
      <w:start w:val="1"/>
      <w:numFmt w:val="chineseCounting"/>
      <w:suff w:val="nothing"/>
      <w:lvlText w:val="（%1）"/>
      <w:lvlJc w:val="left"/>
      <w:pPr>
        <w:ind w:left="0" w:firstLine="420"/>
      </w:pPr>
      <w:rPr>
        <w:rFonts w:hint="eastAsia"/>
      </w:rPr>
    </w:lvl>
  </w:abstractNum>
  <w:abstractNum w:abstractNumId="1">
    <w:nsid w:val="58AED377"/>
    <w:multiLevelType w:val="singleLevel"/>
    <w:tmpl w:val="58AED377"/>
    <w:lvl w:ilvl="0">
      <w:start w:val="3"/>
      <w:numFmt w:val="chineseCounting"/>
      <w:suff w:val="nothing"/>
      <w:lvlText w:val="第%1章"/>
      <w:lvlJc w:val="left"/>
    </w:lvl>
  </w:abstractNum>
  <w:abstractNum w:abstractNumId="2">
    <w:nsid w:val="58AED3D6"/>
    <w:multiLevelType w:val="singleLevel"/>
    <w:tmpl w:val="58AED3D6"/>
    <w:lvl w:ilvl="0">
      <w:start w:val="1"/>
      <w:numFmt w:val="chineseCounting"/>
      <w:suff w:val="nothing"/>
      <w:lvlText w:val="（%1）"/>
      <w:lvlJc w:val="left"/>
      <w:pPr>
        <w:ind w:left="0" w:firstLine="420"/>
      </w:pPr>
      <w:rPr>
        <w:rFonts w:hint="eastAsia"/>
      </w:rPr>
    </w:lvl>
  </w:abstractNum>
  <w:abstractNum w:abstractNumId="3">
    <w:nsid w:val="58AED4BE"/>
    <w:multiLevelType w:val="singleLevel"/>
    <w:tmpl w:val="58AED4BE"/>
    <w:lvl w:ilvl="0">
      <w:start w:val="1"/>
      <w:numFmt w:val="chineseCounting"/>
      <w:suff w:val="nothing"/>
      <w:lvlText w:val="（%1）"/>
      <w:lvlJc w:val="left"/>
      <w:pPr>
        <w:ind w:left="0" w:firstLine="420"/>
      </w:pPr>
      <w:rPr>
        <w:rFonts w:hint="eastAsia"/>
      </w:rPr>
    </w:lvl>
  </w:abstractNum>
  <w:abstractNum w:abstractNumId="4">
    <w:nsid w:val="58AED528"/>
    <w:multiLevelType w:val="singleLevel"/>
    <w:tmpl w:val="58AED528"/>
    <w:lvl w:ilvl="0">
      <w:start w:val="1"/>
      <w:numFmt w:val="chineseCounting"/>
      <w:suff w:val="nothing"/>
      <w:lvlText w:val="（%1）"/>
      <w:lvlJc w:val="left"/>
      <w:pPr>
        <w:ind w:left="0" w:firstLine="420"/>
      </w:pPr>
      <w:rPr>
        <w:rFonts w:hint="eastAsia"/>
      </w:rPr>
    </w:lvl>
  </w:abstractNum>
  <w:abstractNum w:abstractNumId="5">
    <w:nsid w:val="58AED576"/>
    <w:multiLevelType w:val="singleLevel"/>
    <w:tmpl w:val="58AED576"/>
    <w:lvl w:ilvl="0">
      <w:start w:val="1"/>
      <w:numFmt w:val="chineseCounting"/>
      <w:suff w:val="nothing"/>
      <w:lvlText w:val="（%1）"/>
      <w:lvlJc w:val="left"/>
      <w:pPr>
        <w:ind w:left="0" w:firstLine="420"/>
      </w:pPr>
      <w:rPr>
        <w:rFonts w:hint="eastAsia"/>
      </w:rPr>
    </w:lvl>
  </w:abstractNum>
  <w:abstractNum w:abstractNumId="6">
    <w:nsid w:val="58AED687"/>
    <w:multiLevelType w:val="singleLevel"/>
    <w:tmpl w:val="58AED687"/>
    <w:lvl w:ilvl="0">
      <w:start w:val="1"/>
      <w:numFmt w:val="chineseCounting"/>
      <w:suff w:val="nothing"/>
      <w:lvlText w:val="（%1）"/>
      <w:lvlJc w:val="left"/>
      <w:pPr>
        <w:ind w:left="0" w:firstLine="420"/>
      </w:pPr>
      <w:rPr>
        <w:rFonts w:hint="eastAsia"/>
      </w:rPr>
    </w:lvl>
  </w:abstractNum>
  <w:abstractNum w:abstractNumId="7">
    <w:nsid w:val="58AED744"/>
    <w:multiLevelType w:val="singleLevel"/>
    <w:tmpl w:val="58AED744"/>
    <w:lvl w:ilvl="0">
      <w:start w:val="1"/>
      <w:numFmt w:val="chineseCounting"/>
      <w:suff w:val="nothing"/>
      <w:lvlText w:val="（%1）"/>
      <w:lvlJc w:val="left"/>
      <w:pPr>
        <w:ind w:left="0" w:firstLine="420"/>
      </w:pPr>
      <w:rPr>
        <w:rFonts w:hint="eastAsia"/>
      </w:rPr>
    </w:lvl>
  </w:abstractNum>
  <w:abstractNum w:abstractNumId="8">
    <w:nsid w:val="58AED7E4"/>
    <w:multiLevelType w:val="singleLevel"/>
    <w:tmpl w:val="58AED7E4"/>
    <w:lvl w:ilvl="0">
      <w:start w:val="5"/>
      <w:numFmt w:val="chineseCounting"/>
      <w:suff w:val="nothing"/>
      <w:lvlText w:val="第%1章"/>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10502C"/>
    <w:rsid w:val="003342B7"/>
    <w:rsid w:val="004A5646"/>
    <w:rsid w:val="004B4A86"/>
    <w:rsid w:val="009465D2"/>
    <w:rsid w:val="00CF0444"/>
    <w:rsid w:val="00E04570"/>
    <w:rsid w:val="00F01201"/>
    <w:rsid w:val="09130004"/>
    <w:rsid w:val="0B343F80"/>
    <w:rsid w:val="0C0F2B91"/>
    <w:rsid w:val="0CB40F8D"/>
    <w:rsid w:val="0EBD2CDC"/>
    <w:rsid w:val="0F122EF9"/>
    <w:rsid w:val="0F256D26"/>
    <w:rsid w:val="0F8F735F"/>
    <w:rsid w:val="0FEB7E2F"/>
    <w:rsid w:val="11870D26"/>
    <w:rsid w:val="17854D85"/>
    <w:rsid w:val="19A62370"/>
    <w:rsid w:val="1ADB1D05"/>
    <w:rsid w:val="1BAC283F"/>
    <w:rsid w:val="1C02760A"/>
    <w:rsid w:val="1F4646D7"/>
    <w:rsid w:val="1FAC0921"/>
    <w:rsid w:val="22B35238"/>
    <w:rsid w:val="25915247"/>
    <w:rsid w:val="28033B05"/>
    <w:rsid w:val="29372706"/>
    <w:rsid w:val="29B33967"/>
    <w:rsid w:val="29B466D5"/>
    <w:rsid w:val="2AEC04E6"/>
    <w:rsid w:val="2D69714B"/>
    <w:rsid w:val="3192377C"/>
    <w:rsid w:val="31D1732C"/>
    <w:rsid w:val="31DD64B9"/>
    <w:rsid w:val="31EC0289"/>
    <w:rsid w:val="324C458D"/>
    <w:rsid w:val="328C6566"/>
    <w:rsid w:val="36FD53B0"/>
    <w:rsid w:val="38167120"/>
    <w:rsid w:val="38E6299F"/>
    <w:rsid w:val="399E17E1"/>
    <w:rsid w:val="3B8B18FC"/>
    <w:rsid w:val="3FF35ED2"/>
    <w:rsid w:val="41840889"/>
    <w:rsid w:val="43AC7784"/>
    <w:rsid w:val="43EC730E"/>
    <w:rsid w:val="443A5DA3"/>
    <w:rsid w:val="480C1600"/>
    <w:rsid w:val="5060144A"/>
    <w:rsid w:val="51123352"/>
    <w:rsid w:val="57616C29"/>
    <w:rsid w:val="57626700"/>
    <w:rsid w:val="58CE5795"/>
    <w:rsid w:val="5F215A6E"/>
    <w:rsid w:val="623C26A5"/>
    <w:rsid w:val="65602EA2"/>
    <w:rsid w:val="687D4CF3"/>
    <w:rsid w:val="6A4E60D7"/>
    <w:rsid w:val="6B0A35F2"/>
    <w:rsid w:val="6B187A69"/>
    <w:rsid w:val="6E9A6C83"/>
    <w:rsid w:val="701C7765"/>
    <w:rsid w:val="7120568C"/>
    <w:rsid w:val="71BC66E9"/>
    <w:rsid w:val="75293951"/>
    <w:rsid w:val="75B024DF"/>
    <w:rsid w:val="76BB2A8B"/>
    <w:rsid w:val="7BC47B2E"/>
    <w:rsid w:val="7C1B36F0"/>
    <w:rsid w:val="7D162744"/>
    <w:rsid w:val="7F355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E04570"/>
    <w:rPr>
      <w:sz w:val="18"/>
      <w:szCs w:val="18"/>
    </w:rPr>
  </w:style>
  <w:style w:type="character" w:customStyle="1" w:styleId="Char1">
    <w:name w:val="批注框文本 Char"/>
    <w:basedOn w:val="a0"/>
    <w:link w:val="a5"/>
    <w:uiPriority w:val="99"/>
    <w:semiHidden/>
    <w:rsid w:val="00E0457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E04570"/>
    <w:rPr>
      <w:sz w:val="18"/>
      <w:szCs w:val="18"/>
    </w:rPr>
  </w:style>
  <w:style w:type="character" w:customStyle="1" w:styleId="Char1">
    <w:name w:val="批注框文本 Char"/>
    <w:basedOn w:val="a0"/>
    <w:link w:val="a5"/>
    <w:uiPriority w:val="99"/>
    <w:semiHidden/>
    <w:rsid w:val="00E0457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895</Words>
  <Characters>5104</Characters>
  <Application>Microsoft Office Word</Application>
  <DocSecurity>0</DocSecurity>
  <Lines>42</Lines>
  <Paragraphs>11</Paragraphs>
  <ScaleCrop>false</ScaleCrop>
  <Company>Microsoft</Company>
  <LinksUpToDate>false</LinksUpToDate>
  <CharactersWithSpaces>5988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2</cp:revision>
  <dcterms:created xsi:type="dcterms:W3CDTF">2017-03-07T10:43:00Z</dcterms:created>
  <dcterms:modified xsi:type="dcterms:W3CDTF">2017-03-07T10:43:00Z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