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宁夏回族自治区人民代表大会常务委员会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关于废止《宁夏回族自治区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农村扶贫开发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条例》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等两件地方性法规</w:t>
      </w:r>
      <w:r>
        <w:rPr>
          <w:rFonts w:hint="eastAsia" w:ascii="宋体" w:hAnsi="宋体" w:eastAsia="宋体" w:cs="宋体"/>
          <w:sz w:val="44"/>
          <w:szCs w:val="44"/>
        </w:rPr>
        <w:t>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300"/>
        <w:jc w:val="both"/>
        <w:textAlignment w:val="auto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300"/>
        <w:jc w:val="both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（</w:t>
      </w:r>
      <w:r>
        <w:rPr>
          <w:rFonts w:hint="eastAsia" w:ascii="楷体_GB2312" w:hAnsi="楷体_GB2312" w:eastAsia="楷体_GB2312" w:cs="楷体_GB2312"/>
          <w:sz w:val="32"/>
          <w:szCs w:val="32"/>
        </w:rPr>
        <w:t>20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23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3</w:t>
      </w:r>
      <w:r>
        <w:rPr>
          <w:rFonts w:hint="eastAsia" w:ascii="楷体_GB2312" w:hAnsi="楷体_GB2312" w:eastAsia="楷体_GB2312" w:cs="楷体_GB2312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24</w:t>
      </w:r>
      <w:r>
        <w:rPr>
          <w:rFonts w:hint="eastAsia" w:ascii="楷体_GB2312" w:hAnsi="楷体_GB2312" w:eastAsia="楷体_GB2312" w:cs="楷体_GB2312"/>
          <w:sz w:val="32"/>
          <w:szCs w:val="32"/>
        </w:rPr>
        <w:t>日宁夏回族自治区第十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三</w:t>
      </w:r>
      <w:r>
        <w:rPr>
          <w:rFonts w:hint="eastAsia" w:ascii="楷体_GB2312" w:hAnsi="楷体_GB2312" w:eastAsia="楷体_GB2312" w:cs="楷体_GB2312"/>
          <w:sz w:val="32"/>
          <w:szCs w:val="32"/>
        </w:rPr>
        <w:t>届人民代表大会常务委员会第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二</w:t>
      </w:r>
      <w:r>
        <w:rPr>
          <w:rFonts w:hint="eastAsia" w:ascii="楷体_GB2312" w:hAnsi="楷体_GB2312" w:eastAsia="楷体_GB2312" w:cs="楷体_GB2312"/>
          <w:sz w:val="32"/>
          <w:szCs w:val="32"/>
        </w:rPr>
        <w:t>次会议通过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2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宁夏回族自治区第十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三</w:t>
      </w:r>
      <w:r>
        <w:rPr>
          <w:rFonts w:hint="eastAsia" w:ascii="仿宋_GB2312" w:hAnsi="仿宋_GB2312" w:eastAsia="仿宋_GB2312" w:cs="仿宋_GB2312"/>
          <w:sz w:val="32"/>
          <w:szCs w:val="32"/>
        </w:rPr>
        <w:t>届人民代表大会常务委员会第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二</w:t>
      </w:r>
      <w:r>
        <w:rPr>
          <w:rFonts w:hint="eastAsia" w:ascii="仿宋_GB2312" w:hAnsi="仿宋_GB2312" w:eastAsia="仿宋_GB2312" w:cs="仿宋_GB2312"/>
          <w:sz w:val="32"/>
          <w:szCs w:val="32"/>
        </w:rPr>
        <w:t>次会议决定，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废止</w:t>
      </w:r>
      <w:r>
        <w:rPr>
          <w:rFonts w:hint="eastAsia" w:ascii="仿宋_GB2312" w:hAnsi="仿宋_GB2312" w:eastAsia="仿宋_GB2312" w:cs="仿宋_GB2312"/>
          <w:sz w:val="32"/>
          <w:szCs w:val="32"/>
        </w:rPr>
        <w:t>下列地方性法规：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2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一、</w:t>
      </w:r>
      <w:r>
        <w:rPr>
          <w:rFonts w:hint="eastAsia" w:ascii="仿宋_GB2312" w:hAnsi="仿宋_GB2312" w:eastAsia="仿宋_GB2312" w:cs="仿宋_GB2312"/>
          <w:sz w:val="32"/>
          <w:szCs w:val="32"/>
        </w:rPr>
        <w:t>宁夏回族自治区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农村扶贫开发</w:t>
      </w:r>
      <w:r>
        <w:rPr>
          <w:rFonts w:hint="eastAsia" w:ascii="仿宋_GB2312" w:hAnsi="仿宋_GB2312" w:eastAsia="仿宋_GB2312" w:cs="仿宋_GB2312"/>
          <w:sz w:val="32"/>
          <w:szCs w:val="32"/>
        </w:rPr>
        <w:t>条例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16</w:t>
      </w:r>
      <w:r>
        <w:rPr>
          <w:rFonts w:hint="eastAsia" w:ascii="仿宋_GB2312" w:hAnsi="仿宋_GB2312" w:eastAsia="仿宋_GB2312" w:cs="仿宋_GB2312"/>
          <w:sz w:val="32"/>
          <w:szCs w:val="32"/>
        </w:rPr>
        <w:t>年3月2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日宁夏回族自治区第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十一</w:t>
      </w:r>
      <w:r>
        <w:rPr>
          <w:rFonts w:hint="eastAsia" w:ascii="仿宋_GB2312" w:hAnsi="仿宋_GB2312" w:eastAsia="仿宋_GB2312" w:cs="仿宋_GB2312"/>
          <w:sz w:val="32"/>
          <w:szCs w:val="32"/>
        </w:rPr>
        <w:t>届人民代表大会常务委员会第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二十三</w:t>
      </w:r>
      <w:r>
        <w:rPr>
          <w:rFonts w:hint="eastAsia" w:ascii="仿宋_GB2312" w:hAnsi="仿宋_GB2312" w:eastAsia="仿宋_GB2312" w:cs="仿宋_GB2312"/>
          <w:sz w:val="32"/>
          <w:szCs w:val="32"/>
        </w:rPr>
        <w:t>次会议通过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2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二、</w:t>
      </w:r>
      <w:r>
        <w:rPr>
          <w:rFonts w:hint="eastAsia" w:ascii="仿宋_GB2312" w:hAnsi="仿宋_GB2312" w:eastAsia="仿宋_GB2312" w:cs="仿宋_GB2312"/>
          <w:sz w:val="32"/>
          <w:szCs w:val="32"/>
        </w:rPr>
        <w:t>宁夏回族自治区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民族教育</w:t>
      </w:r>
      <w:r>
        <w:rPr>
          <w:rFonts w:hint="eastAsia" w:ascii="仿宋_GB2312" w:hAnsi="仿宋_GB2312" w:eastAsia="仿宋_GB2312" w:cs="仿宋_GB2312"/>
          <w:sz w:val="32"/>
          <w:szCs w:val="32"/>
        </w:rPr>
        <w:t>条例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200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</w:rPr>
        <w:t>年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sz w:val="32"/>
          <w:szCs w:val="32"/>
        </w:rPr>
        <w:t>日宁夏回族自治区第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八</w:t>
      </w:r>
      <w:r>
        <w:rPr>
          <w:rFonts w:hint="eastAsia" w:ascii="仿宋_GB2312" w:hAnsi="仿宋_GB2312" w:eastAsia="仿宋_GB2312" w:cs="仿宋_GB2312"/>
          <w:sz w:val="32"/>
          <w:szCs w:val="32"/>
        </w:rPr>
        <w:t>届人民代表大会常务委员会第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二十一</w:t>
      </w:r>
      <w:r>
        <w:rPr>
          <w:rFonts w:hint="eastAsia" w:ascii="仿宋_GB2312" w:hAnsi="仿宋_GB2312" w:eastAsia="仿宋_GB2312" w:cs="仿宋_GB2312"/>
          <w:sz w:val="32"/>
          <w:szCs w:val="32"/>
        </w:rPr>
        <w:t>次会议通过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根据2018年9月14日宁夏回族自治区第十二届人民代表大会常务委员会第五次会议《关于修改&lt;宁夏回族自治区民族教育条例&gt;的决定》修正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2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本决定自公布之日起施行。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        </w:t>
      </w:r>
    </w:p>
    <w:p/>
    <w:p>
      <w:pPr>
        <w:pStyle w:val="2"/>
      </w:pPr>
    </w:p>
    <w:p/>
    <w:p>
      <w:pPr>
        <w:pStyle w:val="2"/>
      </w:pPr>
    </w:p>
    <w:p>
      <w:pPr>
        <w:rPr>
          <w:rFonts w:hint="eastAsia"/>
        </w:rPr>
      </w:pPr>
    </w:p>
    <w:sectPr>
      <w:footerReference r:id="rId3" w:type="default"/>
      <w:pgSz w:w="11906" w:h="16838"/>
      <w:pgMar w:top="1984" w:right="1587" w:bottom="1474" w:left="1587" w:header="851" w:footer="1134" w:gutter="0"/>
      <w:pgNumType w:fmt="numberInDash"/>
      <w:cols w:space="72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swiss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0G3Y3AgAAb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d0tK4+VP0F&#10;TKFlYat3lsc0USpvV8cAaTvFo0C9KuhU3GAOu54NbyYO+p/7LurxP7H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9dBt2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ZDBjMzNlN2QwN2YzMTIyZmU3YjE0YTUyZjg2OGYifQ=="/>
  </w:docVars>
  <w:rsids>
    <w:rsidRoot w:val="ECAF790F"/>
    <w:rsid w:val="6AE6303C"/>
    <w:rsid w:val="6B9A2C76"/>
    <w:rsid w:val="6D9B9D50"/>
    <w:rsid w:val="6EFB42EF"/>
    <w:rsid w:val="7FE92127"/>
    <w:rsid w:val="9FAFB56B"/>
    <w:rsid w:val="B653B3FD"/>
    <w:rsid w:val="ECAF790F"/>
    <w:rsid w:val="FFFF97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qFormat/>
    <w:uiPriority w:val="0"/>
    <w:pPr>
      <w:ind w:firstLine="200" w:firstLineChars="200"/>
    </w:pPr>
    <w:rPr>
      <w:rFonts w:ascii="Times New Roman" w:hAnsi="Times New Roman"/>
    </w:rPr>
  </w:style>
  <w:style w:type="paragraph" w:styleId="3">
    <w:name w:val="Body Text"/>
    <w:basedOn w:val="1"/>
    <w:next w:val="4"/>
    <w:unhideWhenUsed/>
    <w:qFormat/>
    <w:uiPriority w:val="99"/>
    <w:pPr>
      <w:spacing w:after="120"/>
    </w:pPr>
  </w:style>
  <w:style w:type="paragraph" w:styleId="4">
    <w:name w:val="Body Text First Indent"/>
    <w:basedOn w:val="3"/>
    <w:next w:val="3"/>
    <w:qFormat/>
    <w:uiPriority w:val="99"/>
    <w:pPr>
      <w:widowControl w:val="0"/>
      <w:spacing w:after="120"/>
      <w:ind w:firstLine="420" w:firstLineChars="1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5">
    <w:name w:val="footer"/>
    <w:basedOn w:val="1"/>
    <w:next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309</Words>
  <Characters>324</Characters>
  <Lines>1</Lines>
  <Paragraphs>1</Paragraphs>
  <TotalTime>3</TotalTime>
  <ScaleCrop>false</ScaleCrop>
  <LinksUpToDate>false</LinksUpToDate>
  <CharactersWithSpaces>340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2023-03-26T01:17:00Z</dcterms:created>
  <dc:creator>nxrd</dc:creator>
  <cp:lastModifiedBy>諳語</cp:lastModifiedBy>
  <dcterms:modified xsi:type="dcterms:W3CDTF">2023-05-26T07:00:10Z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114F969D33B84AD09A765524AAE6E509_12</vt:lpwstr>
  </property>
</Properties>
</file>