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32"/>
          <w:szCs w:val="32"/>
        </w:rPr>
      </w:pP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宁夏回族自治区人民代表大会常务委员会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关于废止《宁夏回族自治区泾河水源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保护区条例》的决定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（</w:t>
      </w:r>
      <w:r>
        <w:rPr>
          <w:rFonts w:hint="eastAsia" w:ascii="楷体_GB2312" w:hAnsi="楷体_GB2312" w:eastAsia="楷体_GB2312" w:cs="楷体_GB2312"/>
          <w:sz w:val="32"/>
          <w:szCs w:val="32"/>
        </w:rPr>
        <w:t>20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21</w:t>
      </w:r>
      <w:r>
        <w:rPr>
          <w:rFonts w:hint="eastAsia" w:ascii="楷体_GB2312" w:hAnsi="楷体_GB2312" w:eastAsia="楷体_GB2312" w:cs="楷体_GB2312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5</w:t>
      </w:r>
      <w:r>
        <w:rPr>
          <w:rFonts w:hint="eastAsia" w:ascii="楷体_GB2312" w:hAnsi="楷体_GB2312" w:eastAsia="楷体_GB2312" w:cs="楷体_GB2312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11</w:t>
      </w:r>
      <w:r>
        <w:rPr>
          <w:rFonts w:hint="eastAsia" w:ascii="楷体_GB2312" w:hAnsi="楷体_GB2312" w:eastAsia="楷体_GB2312" w:cs="楷体_GB2312"/>
          <w:sz w:val="32"/>
          <w:szCs w:val="32"/>
        </w:rPr>
        <w:t>日宁夏回族自治区第十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二</w:t>
      </w:r>
      <w:r>
        <w:rPr>
          <w:rFonts w:hint="eastAsia" w:ascii="楷体_GB2312" w:hAnsi="楷体_GB2312" w:eastAsia="楷体_GB2312" w:cs="楷体_GB2312"/>
          <w:sz w:val="32"/>
          <w:szCs w:val="32"/>
        </w:rPr>
        <w:t>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人民代表大会常务委员会第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二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十六</w:t>
      </w:r>
      <w:r>
        <w:rPr>
          <w:rFonts w:hint="eastAsia" w:ascii="楷体_GB2312" w:hAnsi="楷体_GB2312" w:eastAsia="楷体_GB2312" w:cs="楷体_GB2312"/>
          <w:sz w:val="32"/>
          <w:szCs w:val="32"/>
        </w:rPr>
        <w:t>次会议通过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）</w:t>
      </w:r>
    </w:p>
    <w:p>
      <w:pPr>
        <w:rPr>
          <w:rFonts w:hint="eastAsia" w:ascii="仿宋_GB2312" w:hAnsi="仿宋_GB2312" w:eastAsia="仿宋_GB2312" w:cs="仿宋_GB2312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</w:rPr>
        <w:t>宁夏回族自治区第十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二</w:t>
      </w:r>
      <w:r>
        <w:rPr>
          <w:rFonts w:hint="eastAsia" w:ascii="仿宋_GB2312" w:hAnsi="仿宋_GB2312" w:eastAsia="仿宋_GB2312" w:cs="仿宋_GB2312"/>
          <w:sz w:val="32"/>
          <w:szCs w:val="32"/>
        </w:rPr>
        <w:t>届人民代表大会常务委员会第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十六</w:t>
      </w:r>
      <w:r>
        <w:rPr>
          <w:rFonts w:hint="eastAsia" w:ascii="仿宋_GB2312" w:hAnsi="仿宋_GB2312" w:eastAsia="仿宋_GB2312" w:cs="仿宋_GB2312"/>
          <w:sz w:val="32"/>
          <w:szCs w:val="32"/>
        </w:rPr>
        <w:t>次会议决定，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废止</w:t>
      </w:r>
      <w:r>
        <w:rPr>
          <w:rFonts w:hint="eastAsia" w:ascii="仿宋_GB2312" w:hAnsi="仿宋_GB2312" w:eastAsia="仿宋_GB2312" w:cs="仿宋_GB2312"/>
          <w:sz w:val="32"/>
          <w:szCs w:val="32"/>
        </w:rPr>
        <w:t>《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宁夏回族自治区泾河水源保护区条例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》。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本决定自公布之日起施行。 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bookmarkStart w:id="0" w:name="_GoBack"/>
      <w:bookmarkEnd w:id="0"/>
    </w:p>
    <w:sectPr>
      <w:footerReference r:id="rId5" w:type="first"/>
      <w:headerReference r:id="rId3" w:type="default"/>
      <w:footerReference r:id="rId4" w:type="default"/>
      <w:pgSz w:w="11906" w:h="16838"/>
      <w:pgMar w:top="1984" w:right="1587" w:bottom="1417" w:left="1587" w:header="851" w:footer="1134" w:gutter="0"/>
      <w:pgNumType w:fmt="numberInDash"/>
      <w:cols w:space="720" w:num="1"/>
      <w:rtlGutter w:val="0"/>
      <w:docGrid w:linePitch="59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DqEkjZxgEAAJo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TrQRskBAACa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pt6IoSxy0O/PLzx+XXn8vv72S5&#10;zPr0AWpMuw+YmIZ3fsCtmf2Azkx7UNHmLxIiGEd1z1d15ZCIyI/Wq/W6wpDA2HxBfPbwPERI76W3&#10;JBsNjTi+oio/fYQ0ps4puZrzd9qYMkLj/nEgZvaw3PvYY7bSsB8mQnvfnpFPj5NvqMNFp8R8cChs&#10;XpLZiLOxn41jiPrQlS3K9SDcHhM2UXrLFUbYqTCOrLCb1ivvxON7yXr4pb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BROtBGyQEAAJo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210"/>
  <w:drawingGridVerticalSpacing w:val="299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7E5F"/>
    <w:rsid w:val="00721A4F"/>
    <w:rsid w:val="007E75E6"/>
    <w:rsid w:val="01191E03"/>
    <w:rsid w:val="0194261C"/>
    <w:rsid w:val="019C0876"/>
    <w:rsid w:val="019E0182"/>
    <w:rsid w:val="028E752C"/>
    <w:rsid w:val="040D3139"/>
    <w:rsid w:val="04463B07"/>
    <w:rsid w:val="05957674"/>
    <w:rsid w:val="0B993F29"/>
    <w:rsid w:val="0C351023"/>
    <w:rsid w:val="0DD002DB"/>
    <w:rsid w:val="0E695E40"/>
    <w:rsid w:val="0FA77F56"/>
    <w:rsid w:val="109F5D66"/>
    <w:rsid w:val="11174C78"/>
    <w:rsid w:val="15144D2F"/>
    <w:rsid w:val="19810487"/>
    <w:rsid w:val="198549D1"/>
    <w:rsid w:val="1B982628"/>
    <w:rsid w:val="1B98531B"/>
    <w:rsid w:val="1CBA5F67"/>
    <w:rsid w:val="1E0834E3"/>
    <w:rsid w:val="21755303"/>
    <w:rsid w:val="241D14B3"/>
    <w:rsid w:val="245A370F"/>
    <w:rsid w:val="26E86D04"/>
    <w:rsid w:val="2723359F"/>
    <w:rsid w:val="276C13D8"/>
    <w:rsid w:val="281779DF"/>
    <w:rsid w:val="2BAA143E"/>
    <w:rsid w:val="2C052B75"/>
    <w:rsid w:val="2C351D74"/>
    <w:rsid w:val="30E907D9"/>
    <w:rsid w:val="31D32F33"/>
    <w:rsid w:val="34A8088B"/>
    <w:rsid w:val="3A415874"/>
    <w:rsid w:val="3C1E079F"/>
    <w:rsid w:val="3C424B1A"/>
    <w:rsid w:val="3C576063"/>
    <w:rsid w:val="3C5B0E6B"/>
    <w:rsid w:val="3D8A76BD"/>
    <w:rsid w:val="3E7D24A2"/>
    <w:rsid w:val="3EBD53D5"/>
    <w:rsid w:val="40C22BDB"/>
    <w:rsid w:val="41034138"/>
    <w:rsid w:val="426A7101"/>
    <w:rsid w:val="429567AC"/>
    <w:rsid w:val="45FC4830"/>
    <w:rsid w:val="4C906417"/>
    <w:rsid w:val="4DAB004F"/>
    <w:rsid w:val="4E89761D"/>
    <w:rsid w:val="4F9841F6"/>
    <w:rsid w:val="512B0CE0"/>
    <w:rsid w:val="5142133D"/>
    <w:rsid w:val="516D2181"/>
    <w:rsid w:val="51CA4C9F"/>
    <w:rsid w:val="5402507B"/>
    <w:rsid w:val="56544079"/>
    <w:rsid w:val="5655677C"/>
    <w:rsid w:val="5668644C"/>
    <w:rsid w:val="590D50E6"/>
    <w:rsid w:val="5B436820"/>
    <w:rsid w:val="5B821A86"/>
    <w:rsid w:val="5C51404B"/>
    <w:rsid w:val="5D2D6A8E"/>
    <w:rsid w:val="5D714965"/>
    <w:rsid w:val="613D31AA"/>
    <w:rsid w:val="61793218"/>
    <w:rsid w:val="63F90239"/>
    <w:rsid w:val="64374502"/>
    <w:rsid w:val="643756B3"/>
    <w:rsid w:val="67AA4B81"/>
    <w:rsid w:val="683E617B"/>
    <w:rsid w:val="68692EF7"/>
    <w:rsid w:val="6D9C0A54"/>
    <w:rsid w:val="6F8375CA"/>
    <w:rsid w:val="734E25BE"/>
    <w:rsid w:val="73BF501D"/>
    <w:rsid w:val="77F96291"/>
    <w:rsid w:val="78233CDA"/>
    <w:rsid w:val="78AA3E3E"/>
    <w:rsid w:val="79561EA9"/>
    <w:rsid w:val="7B6D6A4E"/>
    <w:rsid w:val="7DAD7B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qFormat/>
    <w:uiPriority w:val="0"/>
    <w:pPr>
      <w:ind w:firstLine="200" w:firstLineChars="200"/>
    </w:pPr>
    <w:rPr>
      <w:rFonts w:ascii="Times New Roman" w:hAnsi="Times New Roman"/>
    </w:rPr>
  </w:style>
  <w:style w:type="paragraph" w:styleId="3">
    <w:name w:val="Date"/>
    <w:basedOn w:val="1"/>
    <w:next w:val="1"/>
    <w:qFormat/>
    <w:uiPriority w:val="0"/>
    <w:pPr>
      <w:snapToGrid w:val="0"/>
      <w:spacing w:line="300" w:lineRule="auto"/>
    </w:pPr>
    <w:rPr>
      <w:rFonts w:ascii="Calibri" w:hAnsi="Calibri" w:eastAsia="楷体_GB2312" w:cs="Times New Roman"/>
      <w:szCs w:val="22"/>
    </w:rPr>
  </w:style>
  <w:style w:type="paragraph" w:styleId="4">
    <w:name w:val="footer"/>
    <w:basedOn w:val="1"/>
    <w:next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Date"/>
    <w:basedOn w:val="1"/>
    <w:next w:val="1"/>
    <w:qFormat/>
    <w:uiPriority w:val="0"/>
    <w:pPr>
      <w:snapToGrid w:val="0"/>
      <w:spacing w:line="300" w:lineRule="auto"/>
    </w:pPr>
    <w:rPr>
      <w:rFonts w:ascii="Times New Roman" w:hAnsi="Times New Roman" w:eastAsia="楷体_GB2312" w:cs="Times New Roman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2016-12-28T15:37:00Z</dcterms:created>
  <dc:creator>Win</dc:creator>
  <cp:lastModifiedBy>婷婷</cp:lastModifiedBy>
  <cp:lastPrinted>2021-05-20T08:54:00Z</cp:lastPrinted>
  <dcterms:modified xsi:type="dcterms:W3CDTF">2021-06-02T09:30:16Z</dcterms:modified>
  <dc:title>Win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A53EE0AB6250427F98B8A11C5B71EEBB</vt:lpwstr>
  </property>
</Properties>
</file>