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
      <w:pPr>
        <w:shd w:val="clear" w:color="auto" w:fill="FFFFFF"/>
        <w:spacing w:line="600" w:lineRule="exact"/>
        <w:jc w:val="center"/>
        <w:rPr>
          <w:rFonts w:ascii="宋体" w:hAnsi="宋体" w:eastAsia="宋体" w:cs="方正小标宋_GBK"/>
          <w:color w:val="000000"/>
          <w:sz w:val="44"/>
          <w:szCs w:val="44"/>
        </w:rPr>
      </w:pPr>
      <w:r>
        <w:rPr>
          <w:rFonts w:hint="eastAsia" w:ascii="宋体" w:hAnsi="宋体" w:eastAsia="宋体" w:cs="方正小标宋_GBK"/>
          <w:color w:val="000000"/>
          <w:sz w:val="44"/>
          <w:szCs w:val="44"/>
        </w:rPr>
        <w:t>山东省红十字会条例</w:t>
      </w:r>
    </w:p>
    <w:p>
      <w:pPr>
        <w:pStyle w:val="2"/>
      </w:pPr>
    </w:p>
    <w:p>
      <w:pPr>
        <w:pStyle w:val="5"/>
        <w:spacing w:before="0" w:beforeAutospacing="0" w:after="0" w:afterAutospacing="0" w:line="60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黑体" w:eastAsia="楷体_GB2312" w:cs="楷体_GB2312"/>
          <w:sz w:val="32"/>
          <w:szCs w:val="32"/>
        </w:rPr>
        <w:t>2022</w:t>
      </w:r>
      <w:r>
        <w:rPr>
          <w:rFonts w:hint="eastAsia" w:ascii="楷体_GB2312" w:hAnsi="楷体_GB2312" w:eastAsia="楷体_GB2312" w:cs="楷体_GB2312"/>
          <w:sz w:val="32"/>
          <w:szCs w:val="32"/>
        </w:rPr>
        <w:t>年6月9日山东省第十三届人民代表大会常务</w:t>
      </w:r>
    </w:p>
    <w:p>
      <w:pPr>
        <w:pStyle w:val="5"/>
        <w:spacing w:before="0" w:beforeAutospacing="0" w:after="0" w:afterAutospacing="0" w:line="60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委员会第三十五次会议通过）</w:t>
      </w:r>
    </w:p>
    <w:p>
      <w:pPr>
        <w:pStyle w:val="5"/>
        <w:spacing w:before="0" w:beforeAutospacing="0" w:after="0" w:afterAutospacing="0" w:line="600" w:lineRule="exact"/>
        <w:rPr>
          <w:rFonts w:ascii="楷体_GB2312" w:eastAsia="楷体_GB2312"/>
          <w:color w:val="000000"/>
          <w:sz w:val="32"/>
          <w:szCs w:val="32"/>
        </w:rPr>
      </w:pPr>
    </w:p>
    <w:p>
      <w:pPr>
        <w:shd w:val="clear" w:color="auto" w:fill="FFFFFF"/>
        <w:spacing w:line="560" w:lineRule="exact"/>
        <w:jc w:val="center"/>
        <w:rPr>
          <w:rFonts w:ascii="楷体_GB2312" w:hAnsi="宋体" w:eastAsia="楷体_GB2312" w:cs="宋体"/>
          <w:color w:val="000000"/>
        </w:rPr>
      </w:pPr>
      <w:r>
        <w:rPr>
          <w:rFonts w:hint="eastAsia" w:ascii="楷体_GB2312" w:hAnsi="宋体" w:eastAsia="楷体_GB2312" w:cs="宋体"/>
          <w:color w:val="000000"/>
        </w:rPr>
        <w:t>目  录</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 xml:space="preserve">第一章 </w:t>
      </w:r>
      <w:r>
        <w:rPr>
          <w:rFonts w:ascii="楷体_GB2312" w:hAnsi="宋体" w:eastAsia="楷体_GB2312" w:cs="宋体"/>
          <w:color w:val="000000"/>
        </w:rPr>
        <w:t xml:space="preserve"> </w:t>
      </w:r>
      <w:r>
        <w:rPr>
          <w:rFonts w:hint="eastAsia" w:ascii="楷体_GB2312" w:hAnsi="宋体" w:eastAsia="楷体_GB2312" w:cs="宋体"/>
          <w:color w:val="000000"/>
        </w:rPr>
        <w:t>总则</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第二章  组织</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 xml:space="preserve">第三章 </w:t>
      </w:r>
      <w:r>
        <w:rPr>
          <w:rFonts w:ascii="楷体_GB2312" w:hAnsi="宋体" w:eastAsia="楷体_GB2312" w:cs="宋体"/>
          <w:color w:val="000000"/>
        </w:rPr>
        <w:t xml:space="preserve"> </w:t>
      </w:r>
      <w:r>
        <w:rPr>
          <w:rFonts w:hint="eastAsia" w:ascii="楷体_GB2312" w:hAnsi="宋体" w:eastAsia="楷体_GB2312" w:cs="宋体"/>
          <w:color w:val="000000"/>
        </w:rPr>
        <w:t>职责</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 xml:space="preserve">第四章 </w:t>
      </w:r>
      <w:r>
        <w:rPr>
          <w:rFonts w:ascii="楷体_GB2312" w:hAnsi="宋体" w:eastAsia="楷体_GB2312" w:cs="宋体"/>
          <w:color w:val="000000"/>
        </w:rPr>
        <w:t xml:space="preserve"> </w:t>
      </w:r>
      <w:r>
        <w:rPr>
          <w:rFonts w:hint="eastAsia" w:ascii="楷体_GB2312" w:hAnsi="宋体" w:eastAsia="楷体_GB2312" w:cs="宋体"/>
          <w:color w:val="000000"/>
        </w:rPr>
        <w:t>财产</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第五章  保障</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 xml:space="preserve">第六章 </w:t>
      </w:r>
      <w:r>
        <w:rPr>
          <w:rFonts w:ascii="楷体_GB2312" w:hAnsi="宋体" w:eastAsia="楷体_GB2312" w:cs="宋体"/>
          <w:color w:val="000000"/>
        </w:rPr>
        <w:t xml:space="preserve"> </w:t>
      </w:r>
      <w:r>
        <w:rPr>
          <w:rFonts w:hint="eastAsia" w:ascii="楷体_GB2312" w:hAnsi="宋体" w:eastAsia="楷体_GB2312" w:cs="宋体"/>
          <w:color w:val="000000"/>
        </w:rPr>
        <w:t>监督</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 xml:space="preserve">第七章 </w:t>
      </w:r>
      <w:r>
        <w:rPr>
          <w:rFonts w:ascii="楷体_GB2312" w:hAnsi="宋体" w:eastAsia="楷体_GB2312" w:cs="宋体"/>
          <w:color w:val="000000"/>
        </w:rPr>
        <w:t xml:space="preserve"> </w:t>
      </w:r>
      <w:r>
        <w:rPr>
          <w:rFonts w:hint="eastAsia" w:ascii="楷体_GB2312" w:hAnsi="宋体" w:eastAsia="楷体_GB2312" w:cs="宋体"/>
          <w:color w:val="000000"/>
        </w:rPr>
        <w:t>法律责任</w:t>
      </w:r>
    </w:p>
    <w:p>
      <w:pPr>
        <w:shd w:val="clear" w:color="auto" w:fill="FFFFFF"/>
        <w:spacing w:line="560" w:lineRule="exact"/>
        <w:ind w:firstLine="640" w:firstLineChars="200"/>
        <w:jc w:val="left"/>
        <w:rPr>
          <w:rFonts w:ascii="楷体_GB2312" w:hAnsi="宋体" w:eastAsia="楷体_GB2312" w:cs="宋体"/>
          <w:color w:val="000000"/>
        </w:rPr>
      </w:pPr>
      <w:r>
        <w:rPr>
          <w:rFonts w:hint="eastAsia" w:ascii="楷体_GB2312" w:hAnsi="宋体" w:eastAsia="楷体_GB2312" w:cs="宋体"/>
          <w:color w:val="000000"/>
        </w:rPr>
        <w:t xml:space="preserve">第八章 </w:t>
      </w:r>
      <w:r>
        <w:rPr>
          <w:rFonts w:ascii="楷体_GB2312" w:hAnsi="宋体" w:eastAsia="楷体_GB2312" w:cs="宋体"/>
          <w:color w:val="000000"/>
        </w:rPr>
        <w:t xml:space="preserve"> </w:t>
      </w:r>
      <w:r>
        <w:rPr>
          <w:rFonts w:hint="eastAsia" w:ascii="楷体_GB2312" w:hAnsi="宋体" w:eastAsia="楷体_GB2312" w:cs="宋体"/>
          <w:color w:val="000000"/>
        </w:rPr>
        <w:t>附则</w:t>
      </w:r>
    </w:p>
    <w:p>
      <w:pPr>
        <w:shd w:val="clear" w:color="auto" w:fill="FFFFFF"/>
        <w:spacing w:line="560" w:lineRule="exact"/>
        <w:jc w:val="center"/>
        <w:rPr>
          <w:rFonts w:ascii="黑体" w:hAnsi="黑体" w:eastAsia="黑体" w:cs="宋体"/>
          <w:color w:val="000000"/>
        </w:rPr>
      </w:pPr>
      <w:r>
        <w:rPr>
          <w:rFonts w:hint="eastAsia" w:ascii="黑体" w:hAnsi="黑体" w:eastAsia="黑体" w:cs="宋体"/>
          <w:color w:val="000000"/>
        </w:rPr>
        <w:t xml:space="preserve"> </w:t>
      </w:r>
    </w:p>
    <w:p>
      <w:pPr>
        <w:shd w:val="clear" w:color="auto" w:fill="FFFFFF"/>
        <w:spacing w:line="560" w:lineRule="exact"/>
        <w:jc w:val="center"/>
        <w:rPr>
          <w:rFonts w:ascii="黑体" w:hAnsi="黑体" w:eastAsia="黑体" w:cs="宋体"/>
          <w:color w:val="000000"/>
        </w:rPr>
      </w:pPr>
      <w:r>
        <w:rPr>
          <w:rFonts w:hint="eastAsia" w:ascii="黑体" w:hAnsi="黑体" w:eastAsia="黑体" w:cs="宋体"/>
          <w:color w:val="000000"/>
        </w:rPr>
        <w:t>第一章  总则</w:t>
      </w:r>
    </w:p>
    <w:p>
      <w:pPr>
        <w:spacing w:line="560" w:lineRule="exact"/>
        <w:ind w:firstLine="640" w:firstLineChars="200"/>
        <w:rPr>
          <w:rFonts w:ascii="黑体" w:hAnsi="黑体" w:eastAsia="黑体"/>
          <w:color w:val="000000"/>
        </w:rPr>
      </w:pPr>
    </w:p>
    <w:p>
      <w:pPr>
        <w:spacing w:line="560" w:lineRule="exact"/>
        <w:ind w:firstLine="640" w:firstLineChars="200"/>
        <w:rPr>
          <w:rFonts w:eastAsia="宋体"/>
        </w:rPr>
      </w:pPr>
      <w:r>
        <w:rPr>
          <w:rFonts w:hint="eastAsia" w:ascii="黑体" w:hAnsi="黑体" w:eastAsia="黑体"/>
          <w:color w:val="000000"/>
        </w:rPr>
        <w:t>第一条</w:t>
      </w:r>
      <w:r>
        <w:rPr>
          <w:rFonts w:hint="eastAsia" w:ascii="仿宋_GB2312" w:hAnsi="仿宋" w:cs="宋体"/>
          <w:color w:val="000000"/>
        </w:rPr>
        <w:t xml:space="preserve"> 为了保护人的生命和健康，维护人的尊严，弘扬红十字精神，培育和践行社会主义核心价值观，保障和规范红十字会依法履行职责，促进红十字事业发展，根据《中华人民共和国红十字会法》等法律、行政法规，结合本省实际，制定本条例。</w:t>
      </w:r>
    </w:p>
    <w:p>
      <w:pPr>
        <w:spacing w:line="560" w:lineRule="exact"/>
        <w:ind w:firstLine="640" w:firstLineChars="200"/>
        <w:rPr>
          <w:rFonts w:ascii="仿宋_GB2312" w:hAnsi="宋体" w:cs="宋体"/>
          <w:color w:val="000000"/>
        </w:rPr>
      </w:pPr>
      <w:r>
        <w:rPr>
          <w:rFonts w:hint="eastAsia" w:ascii="黑体" w:hAnsi="黑体" w:eastAsia="黑体"/>
          <w:color w:val="000000"/>
        </w:rPr>
        <w:t>第二条</w:t>
      </w:r>
      <w:r>
        <w:rPr>
          <w:rFonts w:hint="eastAsia" w:ascii="仿宋_GB2312" w:hAnsi="仿宋" w:cs="宋体"/>
          <w:color w:val="000000"/>
        </w:rPr>
        <w:t xml:space="preserve"> 本条例适用于本省行政区域内的红十字会工作以及其他相关</w:t>
      </w:r>
      <w:r>
        <w:rPr>
          <w:rFonts w:hint="eastAsia" w:ascii="仿宋_GB2312" w:hAnsi="宋体" w:cs="宋体"/>
          <w:color w:val="000000"/>
        </w:rPr>
        <w:t>活动。</w:t>
      </w:r>
    </w:p>
    <w:p>
      <w:pPr>
        <w:spacing w:line="560" w:lineRule="exact"/>
        <w:ind w:firstLine="640" w:firstLineChars="200"/>
        <w:rPr>
          <w:rFonts w:ascii="仿宋_GB2312" w:hAnsi="宋体" w:cs="宋体"/>
          <w:color w:val="000000"/>
        </w:rPr>
      </w:pPr>
      <w:r>
        <w:rPr>
          <w:rFonts w:hint="eastAsia" w:ascii="仿宋_GB2312" w:hAnsi="宋体" w:cs="宋体"/>
          <w:color w:val="000000"/>
        </w:rPr>
        <w:t>本条例所称红十字会，是在县级以上行政区域建立的中国红十字会地方组织，是从事人道主义工作的社会救助团体。</w:t>
      </w:r>
    </w:p>
    <w:p>
      <w:pPr>
        <w:spacing w:line="560" w:lineRule="exact"/>
        <w:ind w:firstLine="640" w:firstLineChars="200"/>
        <w:rPr>
          <w:rFonts w:ascii="仿宋_GB2312" w:hAnsi="仿宋"/>
        </w:rPr>
      </w:pPr>
      <w:r>
        <w:rPr>
          <w:rFonts w:hint="eastAsia" w:ascii="黑体" w:hAnsi="黑体" w:eastAsia="黑体"/>
          <w:color w:val="000000"/>
        </w:rPr>
        <w:t>第三条</w:t>
      </w:r>
      <w:r>
        <w:rPr>
          <w:rFonts w:hint="eastAsia" w:ascii="仿宋_GB2312" w:hAnsi="宋体" w:cs="宋体"/>
          <w:color w:val="000000"/>
        </w:rPr>
        <w:t xml:space="preserve"> 红十字会是中国共产党领导下的群团组织，是党和政府在人道领域的助手和联系群众的桥梁纽带，依照法律法规和中国红十字会章程独立自主开展工作。</w:t>
      </w:r>
    </w:p>
    <w:p>
      <w:pPr>
        <w:spacing w:line="560" w:lineRule="exact"/>
        <w:ind w:firstLine="640" w:firstLineChars="200"/>
        <w:rPr>
          <w:rFonts w:ascii="仿宋_GB2312" w:hAnsi="仿宋" w:cs="宋体"/>
          <w:color w:val="000000"/>
        </w:rPr>
      </w:pPr>
      <w:r>
        <w:rPr>
          <w:rFonts w:hint="eastAsia" w:ascii="黑体" w:hAnsi="黑体" w:eastAsia="黑体"/>
          <w:color w:val="000000"/>
        </w:rPr>
        <w:t>第四条</w:t>
      </w:r>
      <w:r>
        <w:rPr>
          <w:rFonts w:hint="eastAsia" w:ascii="仿宋_GB2312" w:hAnsi="仿宋" w:cs="宋体"/>
          <w:color w:val="000000"/>
        </w:rPr>
        <w:t xml:space="preserve"> 县级以上人民政府应当将红十字事业纳入国民经济和社会发展规划，制定促进红十字事业发展的政策措施，保障红十字会依法履行职责，对红十字会兴办的与其宗旨相符的社会公益事业给予扶持。</w:t>
      </w:r>
    </w:p>
    <w:p>
      <w:pPr>
        <w:spacing w:line="560" w:lineRule="exact"/>
        <w:ind w:firstLine="640" w:firstLineChars="200"/>
        <w:rPr>
          <w:rFonts w:ascii="仿宋_GB2312" w:hAnsi="仿宋" w:cs="宋体"/>
          <w:color w:val="000000"/>
        </w:rPr>
      </w:pPr>
      <w:r>
        <w:rPr>
          <w:rFonts w:hint="eastAsia" w:ascii="仿宋_GB2312" w:hAnsi="仿宋" w:cs="宋体"/>
          <w:color w:val="000000"/>
        </w:rPr>
        <w:t>各级人民政府和有关部门应当在各自的职责范围内为红十字会开展工作创造条件。</w:t>
      </w:r>
    </w:p>
    <w:p>
      <w:pPr>
        <w:spacing w:line="560" w:lineRule="exact"/>
        <w:ind w:firstLine="640" w:firstLineChars="200"/>
        <w:rPr>
          <w:rFonts w:ascii="仿宋_GB2312" w:hAnsi="仿宋" w:cs="宋体"/>
          <w:color w:val="000000"/>
        </w:rPr>
      </w:pPr>
      <w:r>
        <w:rPr>
          <w:rFonts w:hint="eastAsia" w:ascii="黑体" w:hAnsi="黑体" w:eastAsia="黑体"/>
          <w:color w:val="000000"/>
        </w:rPr>
        <w:t>第五条</w:t>
      </w:r>
      <w:r>
        <w:rPr>
          <w:rFonts w:hint="eastAsia" w:ascii="仿宋_GB2312" w:hAnsi="仿宋" w:cs="宋体"/>
          <w:color w:val="000000"/>
        </w:rPr>
        <w:t xml:space="preserve"> 省红十字会在中国红十字会总会指导下，参与同各国红十字会和红新月会的合作，开展与香港特别行政区、澳门特别行政区红十字会和台湾地区红十字组织的交流与合作，加强与其他省、自治区、直辖市红十字会的协作。</w:t>
      </w:r>
    </w:p>
    <w:p>
      <w:pPr>
        <w:spacing w:line="560" w:lineRule="exact"/>
        <w:ind w:firstLine="640" w:firstLineChars="200"/>
        <w:rPr>
          <w:rFonts w:ascii="仿宋_GB2312" w:hAnsi="仿宋" w:cs="宋体"/>
          <w:color w:val="000000"/>
        </w:rPr>
      </w:pPr>
      <w:r>
        <w:rPr>
          <w:rFonts w:hint="eastAsia" w:ascii="黑体" w:hAnsi="黑体" w:eastAsia="黑体"/>
          <w:color w:val="000000"/>
        </w:rPr>
        <w:t>第六条</w:t>
      </w:r>
      <w:r>
        <w:rPr>
          <w:rFonts w:hint="eastAsia" w:ascii="仿宋_GB2312" w:hAnsi="仿宋" w:cs="宋体"/>
          <w:color w:val="000000"/>
        </w:rPr>
        <w:t xml:space="preserve"> 每年5月8日世界红十字日所在周为本省红十字博爱周。</w:t>
      </w:r>
    </w:p>
    <w:p>
      <w:pPr>
        <w:spacing w:line="560" w:lineRule="exact"/>
        <w:ind w:firstLine="640" w:firstLineChars="200"/>
        <w:rPr>
          <w:rFonts w:ascii="仿宋_GB2312" w:hAnsi="仿宋" w:cs="宋体"/>
          <w:color w:val="000000"/>
        </w:rPr>
      </w:pPr>
      <w:r>
        <w:rPr>
          <w:rFonts w:hint="eastAsia" w:ascii="黑体" w:hAnsi="黑体" w:eastAsia="黑体"/>
          <w:color w:val="000000"/>
        </w:rPr>
        <w:t>第七条</w:t>
      </w:r>
      <w:r>
        <w:rPr>
          <w:rFonts w:hint="eastAsia" w:ascii="仿宋_GB2312" w:hAnsi="仿宋" w:cs="宋体"/>
          <w:color w:val="000000"/>
        </w:rPr>
        <w:t xml:space="preserve"> 县级以上人民政府及其有关部门对在红十字事业发展中做出突出贡献的单位和个人，按照有关规定给予表彰、奖励。</w:t>
      </w:r>
    </w:p>
    <w:p>
      <w:pPr>
        <w:shd w:val="clear" w:color="auto" w:fill="FFFFFF"/>
        <w:spacing w:line="560" w:lineRule="exact"/>
        <w:rPr>
          <w:rFonts w:ascii="黑体" w:hAnsi="黑体" w:eastAsia="黑体" w:cs="宋体"/>
          <w:color w:val="000000"/>
        </w:rPr>
      </w:pPr>
      <w:r>
        <w:rPr>
          <w:rFonts w:hint="eastAsia" w:ascii="黑体" w:hAnsi="黑体" w:eastAsia="黑体" w:cs="宋体"/>
          <w:color w:val="000000"/>
        </w:rPr>
        <w:t xml:space="preserve"> </w:t>
      </w:r>
    </w:p>
    <w:p>
      <w:pPr>
        <w:shd w:val="clear" w:color="auto" w:fill="FFFFFF"/>
        <w:spacing w:line="560" w:lineRule="exact"/>
        <w:jc w:val="center"/>
        <w:rPr>
          <w:rFonts w:ascii="黑体" w:hAnsi="黑体" w:eastAsia="黑体" w:cs="宋体"/>
          <w:color w:val="000000"/>
        </w:rPr>
      </w:pPr>
      <w:r>
        <w:rPr>
          <w:rFonts w:hint="eastAsia" w:ascii="黑体" w:hAnsi="黑体" w:eastAsia="黑体" w:cs="宋体"/>
          <w:color w:val="000000"/>
        </w:rPr>
        <w:t>第二章  组织</w:t>
      </w:r>
    </w:p>
    <w:p>
      <w:pPr>
        <w:spacing w:line="560" w:lineRule="exact"/>
        <w:ind w:firstLine="640" w:firstLineChars="200"/>
        <w:rPr>
          <w:rFonts w:ascii="黑体" w:hAnsi="黑体" w:eastAsia="黑体"/>
          <w:color w:val="000000"/>
        </w:rPr>
      </w:pPr>
    </w:p>
    <w:p>
      <w:pPr>
        <w:spacing w:line="560" w:lineRule="exact"/>
        <w:ind w:firstLine="640" w:firstLineChars="200"/>
        <w:rPr>
          <w:rFonts w:ascii="仿宋_GB2312" w:hAnsi="仿宋" w:cs="宋体"/>
          <w:color w:val="000000"/>
        </w:rPr>
      </w:pPr>
      <w:r>
        <w:rPr>
          <w:rFonts w:hint="eastAsia" w:ascii="黑体" w:hAnsi="黑体" w:eastAsia="黑体"/>
          <w:color w:val="000000"/>
        </w:rPr>
        <w:t>第八条</w:t>
      </w:r>
      <w:r>
        <w:rPr>
          <w:rFonts w:hint="eastAsia" w:ascii="仿宋_GB2312" w:hAnsi="仿宋" w:cs="宋体"/>
          <w:color w:val="000000"/>
        </w:rPr>
        <w:t xml:space="preserve"> 省、设区的市、县（市、区）按照行政区域建立红十字会，设置独立的财务、人员、办公场所。</w:t>
      </w:r>
    </w:p>
    <w:p>
      <w:pPr>
        <w:spacing w:line="560" w:lineRule="exact"/>
        <w:ind w:firstLine="640" w:firstLineChars="200"/>
        <w:rPr>
          <w:rFonts w:ascii="仿宋_GB2312" w:hAnsi="仿宋" w:cs="宋体"/>
          <w:color w:val="000000"/>
        </w:rPr>
      </w:pPr>
      <w:r>
        <w:rPr>
          <w:rFonts w:hint="eastAsia" w:ascii="仿宋_GB2312" w:hAnsi="仿宋" w:cs="宋体"/>
          <w:color w:val="000000"/>
        </w:rPr>
        <w:t>乡镇、街道、村、社区和学校、医疗机构、企业等单位可以建立红十字会基层组织。</w:t>
      </w:r>
    </w:p>
    <w:p>
      <w:pPr>
        <w:spacing w:line="560" w:lineRule="exact"/>
        <w:ind w:firstLine="640" w:firstLineChars="200"/>
        <w:rPr>
          <w:rFonts w:ascii="Calibri" w:hAnsi="Calibri" w:eastAsia="宋体"/>
        </w:rPr>
      </w:pPr>
      <w:r>
        <w:rPr>
          <w:rFonts w:hint="eastAsia" w:ascii="仿宋_GB2312" w:hAnsi="仿宋" w:cs="宋体"/>
          <w:color w:val="000000"/>
        </w:rPr>
        <w:t>上级红十字会指导下级红十字会工作。</w:t>
      </w:r>
    </w:p>
    <w:p>
      <w:pPr>
        <w:spacing w:line="560" w:lineRule="exact"/>
        <w:ind w:firstLine="640" w:firstLineChars="200"/>
        <w:rPr>
          <w:rFonts w:ascii="仿宋_GB2312" w:hAnsi="仿宋" w:cs="宋体"/>
          <w:color w:val="000000"/>
        </w:rPr>
      </w:pPr>
      <w:r>
        <w:rPr>
          <w:rFonts w:hint="eastAsia" w:ascii="黑体" w:hAnsi="黑体" w:eastAsia="黑体"/>
          <w:color w:val="000000"/>
        </w:rPr>
        <w:t>第九条</w:t>
      </w:r>
      <w:r>
        <w:rPr>
          <w:rFonts w:hint="eastAsia" w:ascii="仿宋_GB2312" w:hAnsi="仿宋" w:cs="宋体"/>
          <w:color w:val="000000"/>
        </w:rPr>
        <w:t xml:space="preserve"> 承认中国红十字会章程并缴纳会费的公民，可以向住所地或者经常居住地的红十字会基层组织申请，经批准成为个人会员。</w:t>
      </w:r>
    </w:p>
    <w:p>
      <w:pPr>
        <w:spacing w:line="560" w:lineRule="exact"/>
        <w:ind w:firstLine="640" w:firstLineChars="200"/>
        <w:rPr>
          <w:rFonts w:ascii="仿宋_GB2312" w:hAnsi="仿宋" w:cs="宋体"/>
          <w:color w:val="000000"/>
        </w:rPr>
      </w:pPr>
      <w:r>
        <w:rPr>
          <w:rFonts w:hint="eastAsia" w:ascii="仿宋_GB2312" w:hAnsi="仿宋" w:cs="宋体"/>
          <w:color w:val="000000"/>
        </w:rPr>
        <w:t>团体、企业事业单位以及其他组织加入红十字会，应当按照隶属或者登记关系向县级以上红十字会提出书面申请，经过批准成为团体会员。团体会员单位应当有专人负责红十字会工作。</w:t>
      </w:r>
    </w:p>
    <w:p>
      <w:pPr>
        <w:spacing w:line="560" w:lineRule="exact"/>
        <w:ind w:firstLine="640" w:firstLineChars="200"/>
        <w:rPr>
          <w:rFonts w:ascii="仿宋_GB2312" w:hAnsi="仿宋" w:cs="宋体"/>
          <w:color w:val="000000"/>
        </w:rPr>
      </w:pPr>
      <w:r>
        <w:rPr>
          <w:rFonts w:hint="eastAsia" w:ascii="仿宋_GB2312" w:hAnsi="仿宋" w:cs="宋体"/>
          <w:color w:val="000000"/>
        </w:rPr>
        <w:t>对红十字事业做出贡献的中外人士，各级红十字会可以授予其同级红十字会荣誉会员称号。</w:t>
      </w:r>
    </w:p>
    <w:p>
      <w:pPr>
        <w:spacing w:line="560" w:lineRule="exact"/>
        <w:ind w:firstLine="640" w:firstLineChars="200"/>
        <w:rPr>
          <w:rFonts w:ascii="仿宋_GB2312" w:hAnsi="仿宋" w:cs="宋体"/>
          <w:color w:val="000000"/>
        </w:rPr>
      </w:pPr>
      <w:r>
        <w:rPr>
          <w:rFonts w:hint="eastAsia" w:ascii="黑体" w:hAnsi="黑体" w:eastAsia="黑体"/>
          <w:color w:val="000000"/>
        </w:rPr>
        <w:t>第十条</w:t>
      </w:r>
      <w:r>
        <w:rPr>
          <w:rFonts w:hint="eastAsia" w:ascii="仿宋_GB2312" w:hAnsi="仿宋" w:cs="宋体"/>
          <w:color w:val="000000"/>
        </w:rPr>
        <w:t xml:space="preserve"> 各级红十字会设立理事会、监事会。理事会、监事会由会员代表大会选举产生，向会员代表大会负责并报告工作，接受其监督。</w:t>
      </w:r>
    </w:p>
    <w:p>
      <w:pPr>
        <w:spacing w:line="560" w:lineRule="exact"/>
        <w:ind w:firstLine="640" w:firstLineChars="200"/>
        <w:rPr>
          <w:rFonts w:ascii="仿宋_GB2312" w:hAnsi="仿宋" w:cs="宋体"/>
          <w:color w:val="000000"/>
        </w:rPr>
      </w:pPr>
      <w:r>
        <w:rPr>
          <w:rFonts w:hint="eastAsia" w:ascii="仿宋_GB2312" w:hAnsi="仿宋" w:cs="宋体"/>
          <w:color w:val="000000"/>
        </w:rPr>
        <w:t>理事会民主选举产生会长和副会长。理事会执行会员代表大会的决议。</w:t>
      </w:r>
    </w:p>
    <w:p>
      <w:pPr>
        <w:spacing w:line="560" w:lineRule="exact"/>
        <w:ind w:firstLine="640" w:firstLineChars="200"/>
        <w:rPr>
          <w:rFonts w:ascii="仿宋_GB2312" w:hAnsi="仿宋" w:cs="宋体"/>
          <w:color w:val="000000"/>
        </w:rPr>
      </w:pPr>
      <w:r>
        <w:rPr>
          <w:rFonts w:hint="eastAsia" w:ascii="仿宋_GB2312" w:hAnsi="仿宋" w:cs="宋体"/>
          <w:color w:val="000000"/>
        </w:rPr>
        <w:t>执行委员会是理事会的常设执行机构，其人员组成由理事会决定，向理事会负责并报告工作。</w:t>
      </w:r>
    </w:p>
    <w:p>
      <w:pPr>
        <w:spacing w:line="560" w:lineRule="exact"/>
        <w:ind w:firstLine="640" w:firstLineChars="200"/>
        <w:rPr>
          <w:rFonts w:ascii="仿宋_GB2312" w:hAnsi="仿宋" w:cs="宋体"/>
          <w:color w:val="000000"/>
        </w:rPr>
      </w:pPr>
      <w:r>
        <w:rPr>
          <w:rFonts w:hint="eastAsia" w:ascii="仿宋_GB2312" w:hAnsi="仿宋" w:cs="宋体"/>
          <w:color w:val="000000"/>
        </w:rPr>
        <w:t>监事会民主推选产生监事长和副监事长。理事会、执行委员会工作受监事会监督。</w:t>
      </w:r>
    </w:p>
    <w:p>
      <w:pPr>
        <w:spacing w:line="560" w:lineRule="exact"/>
        <w:ind w:firstLine="640" w:firstLineChars="200"/>
        <w:rPr>
          <w:rFonts w:ascii="仿宋_GB2312" w:hAnsi="仿宋" w:cs="宋体"/>
          <w:color w:val="000000"/>
        </w:rPr>
      </w:pPr>
      <w:r>
        <w:rPr>
          <w:rFonts w:hint="eastAsia" w:ascii="黑体" w:hAnsi="黑体" w:eastAsia="黑体"/>
          <w:color w:val="000000"/>
        </w:rPr>
        <w:t>第十一条</w:t>
      </w:r>
      <w:r>
        <w:rPr>
          <w:rFonts w:hint="eastAsia" w:ascii="仿宋_GB2312" w:hAnsi="仿宋"/>
        </w:rPr>
        <w:t xml:space="preserve"> </w:t>
      </w:r>
      <w:r>
        <w:rPr>
          <w:rFonts w:hint="eastAsia" w:ascii="仿宋_GB2312" w:hAnsi="仿宋" w:cs="宋体"/>
          <w:color w:val="000000"/>
        </w:rPr>
        <w:t>各级红十字会可以设名誉会长和名誉副会长。名誉会长和名誉副会长</w:t>
      </w:r>
      <w:r>
        <w:rPr>
          <w:rFonts w:hint="eastAsia" w:ascii="仿宋_GB2312" w:hAnsi="仿宋"/>
        </w:rPr>
        <w:t>由各级红十字会理事会聘请。</w:t>
      </w:r>
    </w:p>
    <w:p>
      <w:pPr>
        <w:spacing w:line="560" w:lineRule="exact"/>
        <w:rPr>
          <w:rFonts w:ascii="仿宋_GB2312" w:hAnsi="仿宋"/>
        </w:rPr>
      </w:pPr>
      <w:r>
        <w:rPr>
          <w:rFonts w:hint="eastAsia" w:ascii="仿宋_GB2312" w:hAnsi="仿宋"/>
        </w:rPr>
        <w:t xml:space="preserve"> </w:t>
      </w:r>
    </w:p>
    <w:p>
      <w:pPr>
        <w:spacing w:line="560" w:lineRule="exact"/>
        <w:jc w:val="center"/>
        <w:rPr>
          <w:rFonts w:ascii="黑体" w:hAnsi="黑体" w:eastAsia="黑体"/>
        </w:rPr>
      </w:pPr>
      <w:r>
        <w:rPr>
          <w:rFonts w:hint="eastAsia" w:ascii="黑体" w:hAnsi="黑体" w:eastAsia="黑体"/>
        </w:rPr>
        <w:t>第三章  职责</w:t>
      </w:r>
    </w:p>
    <w:p>
      <w:pPr>
        <w:spacing w:line="560" w:lineRule="exact"/>
        <w:ind w:firstLine="640" w:firstLineChars="200"/>
        <w:rPr>
          <w:rFonts w:ascii="黑体" w:hAnsi="黑体" w:eastAsia="黑体"/>
          <w:color w:val="000000"/>
        </w:rPr>
      </w:pPr>
    </w:p>
    <w:p>
      <w:pPr>
        <w:spacing w:line="560" w:lineRule="exact"/>
        <w:ind w:firstLine="640" w:firstLineChars="200"/>
        <w:rPr>
          <w:rFonts w:ascii="仿宋_GB2312" w:hAnsi="宋体" w:cs="宋体"/>
          <w:color w:val="000000"/>
        </w:rPr>
      </w:pPr>
      <w:r>
        <w:rPr>
          <w:rFonts w:hint="eastAsia" w:ascii="黑体" w:hAnsi="黑体" w:eastAsia="黑体"/>
          <w:color w:val="000000"/>
        </w:rPr>
        <w:t>第十二条</w:t>
      </w:r>
      <w:r>
        <w:rPr>
          <w:rFonts w:hint="eastAsia" w:ascii="仿宋_GB2312" w:hAnsi="宋体" w:cs="宋体"/>
          <w:color w:val="000000"/>
        </w:rPr>
        <w:t xml:space="preserve"> 各级红十字会应当开展多种形式的社会主义精神文明建设活动，普及红十字运动基本知识和有关法律、法规。</w:t>
      </w:r>
    </w:p>
    <w:p>
      <w:pPr>
        <w:spacing w:line="560" w:lineRule="exact"/>
        <w:ind w:firstLine="640" w:firstLineChars="200"/>
        <w:rPr>
          <w:rFonts w:ascii="仿宋_GB2312" w:hAnsi="宋体" w:cs="宋体"/>
          <w:color w:val="000000"/>
        </w:rPr>
      </w:pPr>
      <w:r>
        <w:rPr>
          <w:rFonts w:hint="eastAsia" w:ascii="黑体" w:hAnsi="黑体" w:eastAsia="黑体"/>
          <w:color w:val="000000"/>
        </w:rPr>
        <w:t>第十三条</w:t>
      </w:r>
      <w:r>
        <w:rPr>
          <w:rFonts w:hint="eastAsia" w:ascii="仿宋_GB2312" w:hAnsi="仿宋"/>
        </w:rPr>
        <w:t xml:space="preserve"> </w:t>
      </w:r>
      <w:r>
        <w:rPr>
          <w:rFonts w:hint="eastAsia" w:ascii="仿宋_GB2312" w:hAnsi="宋体" w:cs="宋体"/>
          <w:color w:val="000000"/>
        </w:rPr>
        <w:t>各级红十字会应当建立红十字应急救援体系，制定应急预案，建设备灾救灾仓库，储备救灾物资，建立应急救援队伍；在自然灾害、事故灾难、公共卫生事件等突发事件中，参与应急救援和灾后重建工作。</w:t>
      </w:r>
    </w:p>
    <w:p>
      <w:pPr>
        <w:spacing w:line="560" w:lineRule="exact"/>
        <w:ind w:firstLine="640" w:firstLineChars="200"/>
        <w:rPr>
          <w:rFonts w:ascii="仿宋_GB2312" w:hAnsi="宋体" w:cs="宋体"/>
          <w:color w:val="000000"/>
        </w:rPr>
      </w:pPr>
      <w:r>
        <w:rPr>
          <w:rFonts w:hint="eastAsia" w:ascii="黑体" w:hAnsi="黑体" w:eastAsia="黑体"/>
          <w:color w:val="000000"/>
        </w:rPr>
        <w:t>第十四条</w:t>
      </w:r>
      <w:r>
        <w:rPr>
          <w:rFonts w:hint="eastAsia" w:ascii="仿宋_GB2312" w:hAnsi="仿宋"/>
        </w:rPr>
        <w:t xml:space="preserve"> </w:t>
      </w:r>
      <w:r>
        <w:rPr>
          <w:rFonts w:hint="eastAsia" w:ascii="仿宋_GB2312" w:hAnsi="宋体" w:cs="宋体"/>
          <w:color w:val="000000"/>
        </w:rPr>
        <w:t>各级红十字会应当建立红十字人道救助体系，广泛动员社会力量，对在战争、武装冲突和自然灾害、事故灾难、公共卫生事件等突发事件中的伤病人员和其他受害者提供人道救助，协助人民政府开展与其职责相关的其他人道主义服务活动。</w:t>
      </w:r>
    </w:p>
    <w:p>
      <w:pPr>
        <w:spacing w:line="560" w:lineRule="exact"/>
        <w:ind w:firstLine="640" w:firstLineChars="200"/>
        <w:rPr>
          <w:rFonts w:ascii="仿宋_GB2312" w:hAnsi="宋体" w:cs="宋体"/>
          <w:color w:val="000000"/>
        </w:rPr>
      </w:pPr>
      <w:r>
        <w:rPr>
          <w:rFonts w:hint="eastAsia" w:ascii="黑体" w:hAnsi="黑体" w:eastAsia="黑体"/>
          <w:color w:val="000000"/>
        </w:rPr>
        <w:t>第十五条</w:t>
      </w:r>
      <w:r>
        <w:rPr>
          <w:rFonts w:hint="eastAsia" w:ascii="黑体" w:hAnsi="黑体" w:eastAsia="黑体" w:cs="宋体"/>
          <w:color w:val="000000"/>
        </w:rPr>
        <w:t xml:space="preserve"> </w:t>
      </w:r>
      <w:r>
        <w:rPr>
          <w:rFonts w:hint="eastAsia" w:ascii="仿宋_GB2312" w:hAnsi="宋体" w:cs="宋体"/>
          <w:color w:val="000000"/>
        </w:rPr>
        <w:t>各级红十字会应当建立红十字应急救护培训体系，开展应急救护技能培训，普及应急救护和防灾避险知识，提高群众自救互救能力。</w:t>
      </w:r>
    </w:p>
    <w:p>
      <w:pPr>
        <w:spacing w:line="560" w:lineRule="exact"/>
        <w:ind w:firstLine="640" w:firstLineChars="200"/>
        <w:rPr>
          <w:rFonts w:ascii="仿宋_GB2312" w:hAnsi="宋体" w:cs="宋体"/>
          <w:color w:val="000000"/>
        </w:rPr>
      </w:pPr>
      <w:r>
        <w:rPr>
          <w:rFonts w:hint="eastAsia" w:ascii="仿宋_GB2312" w:hAnsi="宋体" w:cs="宋体"/>
          <w:color w:val="000000"/>
        </w:rPr>
        <w:t>各级红十字会应当积极推动在公共场所配置自动体外除颤器等救护设备，标明联系方式、操作指引等信息，并将操作技能纳入红十字救护员培训内容。</w:t>
      </w:r>
    </w:p>
    <w:p>
      <w:pPr>
        <w:spacing w:line="560" w:lineRule="exact"/>
        <w:ind w:firstLine="640" w:firstLineChars="200"/>
        <w:rPr>
          <w:rFonts w:ascii="仿宋_GB2312" w:hAnsi="宋体" w:cs="宋体"/>
          <w:color w:val="000000"/>
        </w:rPr>
      </w:pPr>
      <w:r>
        <w:rPr>
          <w:rFonts w:hint="eastAsia" w:ascii="黑体" w:hAnsi="黑体" w:eastAsia="黑体"/>
          <w:color w:val="000000"/>
        </w:rPr>
        <w:t>第十六条</w:t>
      </w:r>
      <w:r>
        <w:rPr>
          <w:rFonts w:hint="eastAsia" w:ascii="黑体" w:hAnsi="黑体" w:eastAsia="黑体" w:cs="宋体"/>
          <w:color w:val="000000"/>
        </w:rPr>
        <w:t xml:space="preserve"> </w:t>
      </w:r>
      <w:r>
        <w:rPr>
          <w:rFonts w:hint="eastAsia" w:ascii="仿宋_GB2312" w:hAnsi="宋体" w:cs="宋体"/>
          <w:color w:val="000000"/>
        </w:rPr>
        <w:t>各级红十字会应当参与、推动无偿献血的宣传动员、志愿服务和奖励激励，参与、推动遗体和人体器官捐献的宣传动员、意愿登记、捐献见证、缅怀纪念、人道关怀，参与开展造血干细胞捐献的宣传动员、报名登记、捐献服务、奖励激励等工作。</w:t>
      </w:r>
    </w:p>
    <w:p>
      <w:pPr>
        <w:spacing w:line="560" w:lineRule="exact"/>
        <w:ind w:firstLine="640" w:firstLineChars="200"/>
        <w:rPr>
          <w:rFonts w:ascii="仿宋_GB2312" w:hAnsi="宋体" w:cs="宋体"/>
          <w:color w:val="000000"/>
        </w:rPr>
      </w:pPr>
      <w:r>
        <w:rPr>
          <w:rFonts w:hint="eastAsia" w:ascii="黑体" w:hAnsi="黑体" w:eastAsia="黑体"/>
          <w:color w:val="000000"/>
        </w:rPr>
        <w:t>第十七条</w:t>
      </w:r>
      <w:r>
        <w:rPr>
          <w:rFonts w:hint="eastAsia" w:ascii="黑体" w:hAnsi="黑体" w:eastAsia="黑体" w:cs="宋体"/>
          <w:color w:val="000000"/>
        </w:rPr>
        <w:t xml:space="preserve"> </w:t>
      </w:r>
      <w:r>
        <w:rPr>
          <w:rFonts w:hint="eastAsia" w:ascii="仿宋_GB2312" w:hAnsi="宋体" w:cs="宋体"/>
          <w:color w:val="000000"/>
        </w:rPr>
        <w:t>各级红十字会应当设立红十字志愿服务组织，按照专业、领域建立志愿服务体系，组织、指导红十字志愿服务组织和志愿者开展应急救援、应急救护、人道救助、养老服务等具有红十字特色的志愿服务活动。</w:t>
      </w:r>
    </w:p>
    <w:p>
      <w:pPr>
        <w:spacing w:line="560" w:lineRule="exact"/>
        <w:ind w:firstLine="640" w:firstLineChars="200"/>
        <w:rPr>
          <w:rFonts w:ascii="仿宋_GB2312"/>
        </w:rPr>
      </w:pPr>
      <w:r>
        <w:rPr>
          <w:rFonts w:hint="eastAsia" w:ascii="黑体" w:hAnsi="黑体" w:eastAsia="黑体"/>
          <w:color w:val="000000"/>
        </w:rPr>
        <w:t>第十八条</w:t>
      </w:r>
      <w:r>
        <w:rPr>
          <w:rFonts w:hint="eastAsia" w:ascii="仿宋_GB2312" w:hAnsi="仿宋" w:cs="宋体"/>
          <w:color w:val="000000"/>
        </w:rPr>
        <w:t xml:space="preserve"> </w:t>
      </w:r>
      <w:r>
        <w:rPr>
          <w:rFonts w:hint="eastAsia" w:ascii="仿宋_GB2312"/>
        </w:rPr>
        <w:t>各级红十字会应当协同教育行政部门将红十字青少年工作纳入未成年人思想道德建设和大学生思想政治教育的整体规划，鼓励各级各类学校建立学校红十字会，发展红十字青少年会员，开展传播红十字运动基本知识、普及卫生健康知识、培训应急救护技能等体现红十字精神的教育和实践活动。</w:t>
      </w:r>
    </w:p>
    <w:p>
      <w:pPr>
        <w:spacing w:line="560" w:lineRule="exact"/>
        <w:ind w:firstLine="640" w:firstLineChars="200"/>
        <w:rPr>
          <w:rFonts w:ascii="黑体" w:hAnsi="黑体" w:eastAsia="黑体"/>
          <w:color w:val="000000"/>
        </w:rPr>
      </w:pPr>
      <w:r>
        <w:rPr>
          <w:rFonts w:hint="eastAsia" w:ascii="黑体" w:hAnsi="黑体" w:eastAsia="黑体"/>
          <w:color w:val="000000"/>
        </w:rPr>
        <w:t>第十九条</w:t>
      </w:r>
      <w:r>
        <w:rPr>
          <w:rFonts w:hint="eastAsia" w:ascii="仿宋_GB2312"/>
        </w:rPr>
        <w:t xml:space="preserve"> 各级红十字会应当加强数字红十字会建设，利用现代信息技术，推动信息资源互联互通、数据共享，建立线上服务与线下服务相融合的工作机制，提升服务能力。</w:t>
      </w:r>
    </w:p>
    <w:p>
      <w:pPr>
        <w:spacing w:line="560" w:lineRule="exact"/>
        <w:ind w:firstLine="640" w:firstLineChars="200"/>
        <w:rPr>
          <w:rFonts w:ascii="仿宋_GB2312"/>
        </w:rPr>
      </w:pPr>
      <w:r>
        <w:rPr>
          <w:rFonts w:hint="eastAsia" w:ascii="黑体" w:hAnsi="黑体" w:eastAsia="黑体"/>
          <w:color w:val="000000"/>
        </w:rPr>
        <w:t>第二十条</w:t>
      </w:r>
      <w:r>
        <w:rPr>
          <w:rFonts w:hint="eastAsia" w:ascii="黑体" w:hAnsi="黑体" w:eastAsia="黑体" w:cs="宋体"/>
          <w:color w:val="000000"/>
        </w:rPr>
        <w:t xml:space="preserve"> </w:t>
      </w:r>
      <w:r>
        <w:rPr>
          <w:rFonts w:hint="eastAsia" w:ascii="仿宋_GB2312"/>
        </w:rPr>
        <w:t>红十字会基层组织主要承担发展会员和志愿者、宣传红十字运动基本知识、开展人道救助、举办应急救护培训、普及群众性健康知识等职责。</w:t>
      </w:r>
    </w:p>
    <w:p>
      <w:pPr>
        <w:spacing w:line="560" w:lineRule="exact"/>
        <w:ind w:firstLine="640" w:firstLineChars="200"/>
        <w:rPr>
          <w:rFonts w:ascii="仿宋_GB2312"/>
        </w:rPr>
      </w:pPr>
      <w:r>
        <w:rPr>
          <w:rFonts w:hint="eastAsia" w:ascii="仿宋_GB2312"/>
        </w:rPr>
        <w:t>红十字会基层组织应当发挥红十字救护站、应急救护培训基地、博爱家园等基层服务平台的作用，开展具有红十字特色的活动，参与基层治理，服务基层群众。</w:t>
      </w:r>
    </w:p>
    <w:p>
      <w:pPr>
        <w:spacing w:line="560" w:lineRule="exact"/>
        <w:jc w:val="center"/>
        <w:rPr>
          <w:rFonts w:ascii="黑体" w:hAnsi="黑体" w:eastAsia="黑体" w:cs="宋体"/>
        </w:rPr>
      </w:pPr>
    </w:p>
    <w:p>
      <w:pPr>
        <w:spacing w:line="560" w:lineRule="exact"/>
        <w:jc w:val="center"/>
        <w:rPr>
          <w:rFonts w:ascii="黑体" w:hAnsi="黑体" w:eastAsia="黑体" w:cs="宋体"/>
        </w:rPr>
      </w:pPr>
      <w:r>
        <w:rPr>
          <w:rFonts w:hint="eastAsia" w:ascii="黑体" w:hAnsi="黑体" w:eastAsia="黑体" w:cs="宋体"/>
        </w:rPr>
        <w:t xml:space="preserve">第四章 </w:t>
      </w:r>
      <w:r>
        <w:rPr>
          <w:rFonts w:ascii="黑体" w:hAnsi="黑体" w:eastAsia="黑体" w:cs="宋体"/>
        </w:rPr>
        <w:t xml:space="preserve"> </w:t>
      </w:r>
      <w:r>
        <w:rPr>
          <w:rFonts w:hint="eastAsia" w:ascii="黑体" w:hAnsi="黑体" w:eastAsia="黑体" w:cs="宋体"/>
        </w:rPr>
        <w:t>财产</w:t>
      </w:r>
    </w:p>
    <w:p>
      <w:pPr>
        <w:spacing w:line="560" w:lineRule="exact"/>
        <w:ind w:firstLine="640" w:firstLineChars="200"/>
        <w:rPr>
          <w:rFonts w:ascii="黑体" w:hAnsi="黑体" w:eastAsia="黑体"/>
          <w:color w:val="000000"/>
        </w:rPr>
      </w:pPr>
    </w:p>
    <w:p>
      <w:pPr>
        <w:spacing w:line="560" w:lineRule="exact"/>
        <w:ind w:firstLine="640" w:firstLineChars="200"/>
        <w:rPr>
          <w:rFonts w:ascii="仿宋_GB2312" w:hAnsi="仿宋" w:cs="宋体"/>
          <w:color w:val="000000"/>
        </w:rPr>
      </w:pPr>
      <w:r>
        <w:rPr>
          <w:rFonts w:hint="eastAsia" w:ascii="黑体" w:hAnsi="黑体" w:eastAsia="黑体"/>
          <w:color w:val="000000"/>
        </w:rPr>
        <w:t>第二十一条</w:t>
      </w:r>
      <w:r>
        <w:rPr>
          <w:rFonts w:hint="eastAsia" w:ascii="仿宋_GB2312" w:hAnsi="仿宋" w:cs="宋体"/>
          <w:color w:val="000000"/>
        </w:rPr>
        <w:t xml:space="preserve"> 红十字会财产的主要来源：</w:t>
      </w:r>
    </w:p>
    <w:p>
      <w:pPr>
        <w:spacing w:line="560" w:lineRule="exact"/>
        <w:ind w:firstLine="640" w:firstLineChars="200"/>
        <w:rPr>
          <w:rFonts w:ascii="仿宋_GB2312" w:hAnsi="仿宋" w:cs="宋体"/>
          <w:color w:val="000000"/>
        </w:rPr>
      </w:pPr>
      <w:r>
        <w:rPr>
          <w:rFonts w:hint="eastAsia" w:ascii="仿宋_GB2312" w:hAnsi="仿宋" w:cs="宋体"/>
          <w:color w:val="000000"/>
        </w:rPr>
        <w:t>（一）红十字会会员缴纳的会费；</w:t>
      </w:r>
    </w:p>
    <w:p>
      <w:pPr>
        <w:spacing w:line="560" w:lineRule="exact"/>
        <w:ind w:firstLine="640" w:firstLineChars="200"/>
        <w:rPr>
          <w:rFonts w:ascii="仿宋_GB2312" w:hAnsi="仿宋" w:cs="宋体"/>
          <w:color w:val="000000"/>
        </w:rPr>
      </w:pPr>
      <w:r>
        <w:rPr>
          <w:rFonts w:hint="eastAsia" w:ascii="仿宋_GB2312" w:hAnsi="仿宋" w:cs="宋体"/>
          <w:color w:val="000000"/>
        </w:rPr>
        <w:t>（二）境内外组织和个人捐赠的款物；</w:t>
      </w:r>
    </w:p>
    <w:p>
      <w:pPr>
        <w:spacing w:line="560" w:lineRule="exact"/>
        <w:ind w:firstLine="640" w:firstLineChars="200"/>
        <w:rPr>
          <w:rFonts w:ascii="仿宋_GB2312" w:hAnsi="仿宋" w:cs="宋体"/>
          <w:color w:val="000000"/>
        </w:rPr>
      </w:pPr>
      <w:r>
        <w:rPr>
          <w:rFonts w:hint="eastAsia" w:ascii="仿宋_GB2312" w:hAnsi="仿宋" w:cs="宋体"/>
          <w:color w:val="000000"/>
        </w:rPr>
        <w:t>（三）动产和不动产收入；</w:t>
      </w:r>
    </w:p>
    <w:p>
      <w:pPr>
        <w:spacing w:line="560" w:lineRule="exact"/>
        <w:ind w:firstLine="640" w:firstLineChars="200"/>
        <w:rPr>
          <w:rFonts w:ascii="仿宋_GB2312" w:hAnsi="仿宋" w:cs="宋体"/>
          <w:color w:val="000000"/>
        </w:rPr>
      </w:pPr>
      <w:r>
        <w:rPr>
          <w:rFonts w:hint="eastAsia" w:ascii="仿宋_GB2312" w:hAnsi="仿宋" w:cs="宋体"/>
          <w:color w:val="000000"/>
        </w:rPr>
        <w:t>（四）人民政府的拨款；</w:t>
      </w:r>
    </w:p>
    <w:p>
      <w:pPr>
        <w:spacing w:line="560" w:lineRule="exact"/>
        <w:ind w:firstLine="640" w:firstLineChars="200"/>
        <w:rPr>
          <w:rFonts w:ascii="仿宋_GB2312" w:hAnsi="仿宋" w:cs="宋体"/>
          <w:color w:val="000000"/>
        </w:rPr>
      </w:pPr>
      <w:r>
        <w:rPr>
          <w:rFonts w:hint="eastAsia" w:ascii="仿宋_GB2312" w:hAnsi="仿宋" w:cs="宋体"/>
          <w:color w:val="000000"/>
        </w:rPr>
        <w:t>（五）其他合法收入。</w:t>
      </w:r>
    </w:p>
    <w:p>
      <w:pPr>
        <w:spacing w:line="560" w:lineRule="exact"/>
        <w:ind w:firstLine="640" w:firstLineChars="200"/>
        <w:rPr>
          <w:rFonts w:ascii="仿宋_GB2312" w:hAnsi="仿宋" w:cs="宋体"/>
          <w:color w:val="000000"/>
        </w:rPr>
      </w:pPr>
      <w:r>
        <w:rPr>
          <w:rFonts w:hint="eastAsia" w:ascii="黑体" w:hAnsi="黑体" w:eastAsia="黑体"/>
          <w:color w:val="000000"/>
        </w:rPr>
        <w:t>第二十二条</w:t>
      </w:r>
      <w:r>
        <w:rPr>
          <w:rFonts w:hint="eastAsia" w:ascii="仿宋_GB2312" w:hAnsi="宋体" w:cs="宋体"/>
          <w:color w:val="000000"/>
        </w:rPr>
        <w:t xml:space="preserve"> </w:t>
      </w:r>
      <w:r>
        <w:rPr>
          <w:rFonts w:hint="eastAsia" w:ascii="仿宋_GB2312" w:hAnsi="仿宋" w:cs="宋体"/>
          <w:color w:val="000000"/>
        </w:rPr>
        <w:t>各级红十字会可以开展募捐活动，募捐活动应当符合法律法规有关规定。</w:t>
      </w:r>
    </w:p>
    <w:p>
      <w:pPr>
        <w:spacing w:line="560" w:lineRule="exact"/>
        <w:ind w:firstLine="640" w:firstLineChars="200"/>
        <w:rPr>
          <w:rFonts w:ascii="仿宋_GB2312" w:hAnsi="仿宋" w:cs="宋体"/>
          <w:color w:val="000000"/>
        </w:rPr>
      </w:pPr>
      <w:r>
        <w:rPr>
          <w:rFonts w:hint="eastAsia" w:ascii="仿宋_GB2312" w:hAnsi="仿宋" w:cs="宋体"/>
          <w:color w:val="000000"/>
        </w:rPr>
        <w:t>红十字会应当向同级人民政府民政部门或者政务服务中心申领公开募捐资格证书；受理机关收到申请后，直接向其发放公开募捐资格证书。开展公开募捐活动前，红十字会应当依法制定募捐方案，并报同级人民政府民政部门备案。</w:t>
      </w:r>
    </w:p>
    <w:p>
      <w:pPr>
        <w:spacing w:line="560" w:lineRule="exact"/>
        <w:ind w:firstLine="640" w:firstLineChars="200"/>
        <w:rPr>
          <w:rFonts w:ascii="仿宋_GB2312" w:hAnsi="仿宋" w:cs="宋体"/>
          <w:color w:val="000000"/>
        </w:rPr>
      </w:pPr>
      <w:r>
        <w:rPr>
          <w:rFonts w:hint="eastAsia" w:ascii="仿宋_GB2312" w:hAnsi="仿宋" w:cs="宋体"/>
          <w:color w:val="000000"/>
        </w:rPr>
        <w:t>各级红十字会依法接受社会捐赠的款物，应当开具由财政部门统一监（印）制的公益事业捐赠票据。捐赠人匿名捐赠或者放弃接受捐赠票据的，红十字会应当尊重捐赠人意愿并做好相关记录。</w:t>
      </w:r>
    </w:p>
    <w:p>
      <w:pPr>
        <w:spacing w:line="560" w:lineRule="exact"/>
        <w:ind w:firstLine="640" w:firstLineChars="200"/>
        <w:rPr>
          <w:rFonts w:ascii="仿宋_GB2312" w:hAnsi="仿宋" w:cs="宋体"/>
          <w:color w:val="000000"/>
        </w:rPr>
      </w:pPr>
      <w:r>
        <w:rPr>
          <w:rFonts w:hint="eastAsia" w:ascii="黑体" w:hAnsi="黑体" w:eastAsia="黑体"/>
          <w:color w:val="000000"/>
        </w:rPr>
        <w:t>第二十三条</w:t>
      </w:r>
      <w:r>
        <w:rPr>
          <w:rFonts w:hint="eastAsia" w:ascii="仿宋_GB2312" w:hAnsi="宋体" w:cs="宋体"/>
          <w:color w:val="000000"/>
        </w:rPr>
        <w:t xml:space="preserve"> </w:t>
      </w:r>
      <w:r>
        <w:rPr>
          <w:rFonts w:hint="eastAsia" w:ascii="仿宋_GB2312" w:hAnsi="仿宋" w:cs="宋体"/>
          <w:color w:val="000000"/>
        </w:rPr>
        <w:t>各级红十字会应当坚持依法规范、公益无偿、公开透明、及时高效的原则，按照募捐方案、捐赠人意愿或者捐赠协议处分其接受的捐赠款物。</w:t>
      </w:r>
    </w:p>
    <w:p>
      <w:pPr>
        <w:spacing w:line="560" w:lineRule="exact"/>
        <w:ind w:firstLine="640" w:firstLineChars="200"/>
        <w:rPr>
          <w:rFonts w:ascii="仿宋_GB2312" w:hAnsi="仿宋" w:cs="宋体"/>
          <w:color w:val="000000"/>
        </w:rPr>
      </w:pPr>
      <w:r>
        <w:rPr>
          <w:rFonts w:hint="eastAsia" w:ascii="仿宋_GB2312" w:hAnsi="仿宋" w:cs="宋体"/>
          <w:color w:val="000000"/>
        </w:rPr>
        <w:t>捐赠人捐赠的实物不易储存、运输或者难以直接用于人道救助目的的，红十字会可以依法拍卖或者变卖，所得收入扣除执行成本后，全部用于人道救助目的，拍卖或者变卖情况应当随即公开。发生自然灾害、事故灾难、公共卫生事件等突发事件时，红十字会对上述实物难以处置的，应当及时向同级人民政府报告，并采取积极措施妥善处置。</w:t>
      </w:r>
    </w:p>
    <w:p>
      <w:pPr>
        <w:spacing w:line="560" w:lineRule="exact"/>
        <w:ind w:firstLine="640" w:firstLineChars="200"/>
        <w:rPr>
          <w:rFonts w:ascii="仿宋_GB2312" w:hAnsi="仿宋" w:cs="宋体"/>
          <w:color w:val="000000"/>
        </w:rPr>
      </w:pPr>
      <w:r>
        <w:rPr>
          <w:rFonts w:hint="eastAsia" w:ascii="仿宋_GB2312" w:hAnsi="仿宋" w:cs="宋体"/>
          <w:color w:val="000000"/>
        </w:rPr>
        <w:t>各级红十字会实施的救援、救助等项目终止后捐赠款物有剩余的，按照募捐方案或者捐赠协议处理；募捐方案未规定或者捐赠协议未约定的，应当将剩余捐赠款物用于目的相同或者相近的其他救援、救助等项目，并及时向社会公开。</w:t>
      </w:r>
    </w:p>
    <w:p>
      <w:pPr>
        <w:spacing w:line="560" w:lineRule="exact"/>
        <w:ind w:firstLine="640" w:firstLineChars="200"/>
        <w:rPr>
          <w:rFonts w:ascii="仿宋_GB2312" w:hAnsi="宋体" w:cs="宋体"/>
          <w:color w:val="000000"/>
        </w:rPr>
      </w:pPr>
      <w:r>
        <w:rPr>
          <w:rFonts w:hint="eastAsia" w:ascii="黑体" w:hAnsi="黑体" w:eastAsia="黑体"/>
          <w:color w:val="000000"/>
        </w:rPr>
        <w:t>第二十四条</w:t>
      </w:r>
      <w:r>
        <w:rPr>
          <w:rFonts w:hint="eastAsia" w:ascii="仿宋_GB2312" w:hAnsi="宋体" w:cs="宋体"/>
          <w:color w:val="000000"/>
        </w:rPr>
        <w:t xml:space="preserve"> 省红十字会按照有关规定可以设立红十字基金会。各级红十字会可以与捐赠人依法共同发起设立专项公益基金。</w:t>
      </w:r>
    </w:p>
    <w:p>
      <w:pPr>
        <w:spacing w:line="560" w:lineRule="exact"/>
        <w:ind w:firstLine="640" w:firstLineChars="200"/>
        <w:rPr>
          <w:rFonts w:ascii="仿宋_GB2312" w:hAnsi="宋体" w:cs="宋体"/>
          <w:color w:val="000000"/>
        </w:rPr>
      </w:pPr>
      <w:r>
        <w:rPr>
          <w:rFonts w:hint="eastAsia" w:ascii="仿宋_GB2312" w:hAnsi="宋体" w:cs="宋体"/>
          <w:color w:val="000000"/>
        </w:rPr>
        <w:t>不具有公开募捐资格的组织或者个人基于人道救助目的与红十字会合作开展公开募捐活动的，应当依法签订书面合作协议，募捐的全部收支应当纳入红十字会捐赠账户，进行统一财务核算和管理。</w:t>
      </w:r>
    </w:p>
    <w:p>
      <w:pPr>
        <w:spacing w:line="560" w:lineRule="exact"/>
        <w:ind w:firstLine="640" w:firstLineChars="200"/>
        <w:rPr>
          <w:rFonts w:ascii="仿宋_GB2312" w:hAnsi="宋体" w:cs="宋体"/>
          <w:color w:val="000000"/>
        </w:rPr>
      </w:pPr>
      <w:r>
        <w:rPr>
          <w:rFonts w:hint="eastAsia" w:ascii="仿宋_GB2312" w:hAnsi="宋体" w:cs="宋体"/>
          <w:color w:val="000000"/>
        </w:rPr>
        <w:t>各级红十字会可以授权红十字会基层组织协助开展募捐和接受捐赠</w:t>
      </w:r>
      <w:r>
        <w:rPr>
          <w:rFonts w:hint="eastAsia" w:ascii="仿宋_GB2312" w:hAnsi="仿宋" w:cs="宋体"/>
          <w:color w:val="000000"/>
        </w:rPr>
        <w:t>工作。未经授权，红十字会基层组织不得以红十字会名义开展募捐或者接</w:t>
      </w:r>
      <w:r>
        <w:rPr>
          <w:rFonts w:hint="eastAsia" w:ascii="仿宋_GB2312" w:hAnsi="宋体" w:cs="宋体"/>
          <w:color w:val="000000"/>
        </w:rPr>
        <w:t>受捐赠。</w:t>
      </w:r>
    </w:p>
    <w:p>
      <w:pPr>
        <w:spacing w:line="560" w:lineRule="exact"/>
        <w:ind w:firstLine="640" w:firstLineChars="200"/>
        <w:rPr>
          <w:rFonts w:ascii="仿宋_GB2312" w:hAnsi="仿宋" w:cs="宋体"/>
          <w:color w:val="000000"/>
        </w:rPr>
      </w:pPr>
      <w:r>
        <w:rPr>
          <w:rFonts w:hint="eastAsia" w:ascii="黑体" w:hAnsi="黑体" w:eastAsia="黑体"/>
          <w:color w:val="000000"/>
        </w:rPr>
        <w:t>第二十五条</w:t>
      </w:r>
      <w:r>
        <w:rPr>
          <w:rFonts w:hint="eastAsia" w:ascii="仿宋_GB2312" w:hAnsi="仿宋" w:cs="宋体"/>
          <w:color w:val="000000"/>
        </w:rPr>
        <w:t xml:space="preserve"> 捐赠人的捐赠行为应当遵守法律法规，符合自愿、公益、无偿的原则,不得违背社会公德，不得损害公共利益和其他公民的合法权益。</w:t>
      </w:r>
    </w:p>
    <w:p>
      <w:pPr>
        <w:spacing w:line="560" w:lineRule="exact"/>
        <w:ind w:firstLine="640" w:firstLineChars="200"/>
        <w:rPr>
          <w:rFonts w:ascii="仿宋_GB2312" w:hAnsi="仿宋" w:cs="宋体"/>
          <w:color w:val="000000"/>
        </w:rPr>
      </w:pPr>
      <w:r>
        <w:rPr>
          <w:rFonts w:hint="eastAsia" w:ascii="仿宋_GB2312" w:hAnsi="仿宋" w:cs="宋体"/>
          <w:color w:val="000000"/>
        </w:rPr>
        <w:t>捐赠人捐赠的实物应当具有使用价值，符合安全、卫生、环保等标准。捐赠人捐赠本企业产品的，应当依法承担产品质量责任和相应义务。</w:t>
      </w:r>
    </w:p>
    <w:p>
      <w:pPr>
        <w:spacing w:line="560" w:lineRule="exact"/>
        <w:ind w:firstLine="640" w:firstLineChars="200"/>
        <w:rPr>
          <w:rFonts w:ascii="仿宋_GB2312" w:hAnsi="仿宋" w:cs="宋体"/>
          <w:color w:val="000000"/>
        </w:rPr>
      </w:pPr>
      <w:r>
        <w:rPr>
          <w:rFonts w:hint="eastAsia" w:ascii="仿宋_GB2312" w:hAnsi="仿宋" w:cs="宋体"/>
          <w:color w:val="000000"/>
        </w:rPr>
        <w:t>捐赠人依法享受税收优惠。</w:t>
      </w:r>
    </w:p>
    <w:p>
      <w:pPr>
        <w:spacing w:line="560" w:lineRule="exact"/>
        <w:ind w:firstLine="640" w:firstLineChars="200"/>
        <w:rPr>
          <w:rFonts w:ascii="仿宋_GB2312" w:hAnsi="仿宋"/>
        </w:rPr>
      </w:pPr>
      <w:r>
        <w:rPr>
          <w:rFonts w:hint="eastAsia" w:ascii="黑体" w:hAnsi="黑体" w:eastAsia="黑体"/>
          <w:color w:val="000000"/>
        </w:rPr>
        <w:t>第二十六条</w:t>
      </w:r>
      <w:r>
        <w:rPr>
          <w:rFonts w:hint="eastAsia" w:ascii="仿宋_GB2312" w:hAnsi="仿宋" w:cs="宋体"/>
          <w:color w:val="000000"/>
        </w:rPr>
        <w:t xml:space="preserve"> 任何组织和个人不得私分、挪用、截留或者侵占红十字会的财产。</w:t>
      </w:r>
    </w:p>
    <w:p>
      <w:pPr>
        <w:spacing w:line="560" w:lineRule="exact"/>
        <w:jc w:val="center"/>
        <w:rPr>
          <w:rFonts w:ascii="黑体" w:hAnsi="黑体" w:eastAsia="黑体" w:cs="宋体"/>
          <w:color w:val="000000"/>
        </w:rPr>
      </w:pPr>
      <w:r>
        <w:rPr>
          <w:rFonts w:hint="eastAsia" w:ascii="黑体" w:hAnsi="黑体" w:eastAsia="黑体" w:cs="宋体"/>
          <w:color w:val="000000"/>
        </w:rPr>
        <w:t xml:space="preserve"> </w:t>
      </w:r>
    </w:p>
    <w:p>
      <w:pPr>
        <w:spacing w:line="560" w:lineRule="exact"/>
        <w:jc w:val="center"/>
        <w:rPr>
          <w:rFonts w:ascii="黑体" w:hAnsi="黑体" w:eastAsia="黑体" w:cs="宋体"/>
          <w:color w:val="000000"/>
        </w:rPr>
      </w:pPr>
      <w:r>
        <w:rPr>
          <w:rFonts w:hint="eastAsia" w:ascii="黑体" w:hAnsi="黑体" w:eastAsia="黑体" w:cs="宋体"/>
          <w:color w:val="000000"/>
        </w:rPr>
        <w:t>第五章  保障</w:t>
      </w:r>
    </w:p>
    <w:p>
      <w:pPr>
        <w:spacing w:line="560" w:lineRule="exact"/>
        <w:ind w:firstLine="640" w:firstLineChars="200"/>
        <w:rPr>
          <w:rFonts w:ascii="黑体" w:hAnsi="黑体" w:eastAsia="黑体"/>
          <w:color w:val="000000"/>
        </w:rPr>
      </w:pPr>
    </w:p>
    <w:p>
      <w:pPr>
        <w:spacing w:line="560" w:lineRule="exact"/>
        <w:ind w:firstLine="640" w:firstLineChars="200"/>
        <w:rPr>
          <w:rFonts w:ascii="仿宋_GB2312" w:hAnsi="仿宋" w:cs="仿宋"/>
        </w:rPr>
      </w:pPr>
      <w:r>
        <w:rPr>
          <w:rFonts w:hint="eastAsia" w:ascii="黑体" w:hAnsi="黑体" w:eastAsia="黑体"/>
          <w:color w:val="000000"/>
        </w:rPr>
        <w:t>第二十七条</w:t>
      </w:r>
      <w:r>
        <w:rPr>
          <w:rFonts w:hint="eastAsia" w:ascii="仿宋_GB2312" w:hAnsi="仿宋" w:cs="仿宋"/>
          <w:color w:val="000000"/>
        </w:rPr>
        <w:t xml:space="preserve"> 县级以上人民政府应当支持红十字会开展工作，将所需经费列入政府财政预算，并</w:t>
      </w:r>
      <w:r>
        <w:rPr>
          <w:rFonts w:hint="eastAsia" w:ascii="仿宋_GB2312" w:hAnsi="仿宋" w:cs="仿宋"/>
        </w:rPr>
        <w:t>从彩票公益金中适当安排资金支持红十字会开展人道救助以及其他公益活动。</w:t>
      </w:r>
    </w:p>
    <w:p>
      <w:pPr>
        <w:spacing w:line="560" w:lineRule="exact"/>
        <w:ind w:firstLine="640" w:firstLineChars="200"/>
        <w:rPr>
          <w:rFonts w:ascii="仿宋_GB2312" w:hAnsi="仿宋" w:cs="黑体"/>
          <w:color w:val="000000"/>
        </w:rPr>
      </w:pPr>
      <w:r>
        <w:rPr>
          <w:rFonts w:hint="eastAsia" w:ascii="黑体" w:hAnsi="黑体" w:eastAsia="黑体"/>
          <w:color w:val="000000"/>
        </w:rPr>
        <w:t>第二十八条</w:t>
      </w:r>
      <w:r>
        <w:rPr>
          <w:rFonts w:hint="eastAsia" w:ascii="仿宋_GB2312" w:hAnsi="仿宋" w:cs="仿宋"/>
          <w:color w:val="000000"/>
        </w:rPr>
        <w:t xml:space="preserve"> </w:t>
      </w:r>
      <w:r>
        <w:rPr>
          <w:rFonts w:hint="eastAsia" w:ascii="仿宋_GB2312" w:hAnsi="仿宋" w:cs="宋体"/>
          <w:color w:val="000000"/>
        </w:rPr>
        <w:t>县级以上人民政府和有关部门应当将红十字志愿服务纳入当地精神文明建设、志愿服务工作总体部署，鼓励自然人、法人以及其他组织参与红十字志愿服务，维护红十字志愿者的合法权益，并为其开展志愿服务活动提供必要保障。</w:t>
      </w:r>
    </w:p>
    <w:p>
      <w:pPr>
        <w:spacing w:line="560" w:lineRule="exact"/>
        <w:ind w:firstLine="640" w:firstLineChars="200"/>
        <w:rPr>
          <w:rFonts w:ascii="仿宋_GB2312" w:hAnsi="仿宋"/>
        </w:rPr>
      </w:pPr>
      <w:r>
        <w:rPr>
          <w:rFonts w:hint="eastAsia" w:ascii="仿宋_GB2312" w:hAnsi="仿宋" w:cs="宋体"/>
          <w:color w:val="000000"/>
        </w:rPr>
        <w:t>鼓励将进行现场救护、紧急救援、造血干细胞捐献的志愿者纳</w:t>
      </w:r>
      <w:r>
        <w:rPr>
          <w:rFonts w:hint="eastAsia" w:ascii="仿宋_GB2312" w:hAnsi="仿宋"/>
        </w:rPr>
        <w:t>入社会公益表彰</w:t>
      </w:r>
      <w:r>
        <w:rPr>
          <w:rFonts w:hint="eastAsia" w:ascii="仿宋_GB2312" w:hAnsi="仿宋" w:cs="宋体"/>
          <w:color w:val="000000"/>
        </w:rPr>
        <w:t>或者见义勇为奖励范围。</w:t>
      </w:r>
    </w:p>
    <w:p>
      <w:pPr>
        <w:spacing w:line="560" w:lineRule="exact"/>
        <w:ind w:firstLine="640" w:firstLineChars="200"/>
        <w:rPr>
          <w:rFonts w:ascii="仿宋_GB2312" w:hAnsi="仿宋"/>
        </w:rPr>
      </w:pPr>
      <w:r>
        <w:rPr>
          <w:rFonts w:hint="eastAsia" w:ascii="黑体" w:hAnsi="黑体" w:eastAsia="黑体"/>
          <w:color w:val="000000"/>
        </w:rPr>
        <w:t>第二十九条</w:t>
      </w:r>
      <w:r>
        <w:rPr>
          <w:rFonts w:hint="eastAsia" w:ascii="仿宋_GB2312" w:hAnsi="仿宋"/>
        </w:rPr>
        <w:t xml:space="preserve"> 县级以上人民政府应当将红十字应急救援工作纳入政府灾害应急响应体系，将红十字备灾救灾仓库列入当地防灾减灾规划，支持红十字会依托志愿人员建立各类救援队伍，配备必要的应急救援装备，提高红十字救援的专业化水平。</w:t>
      </w:r>
    </w:p>
    <w:p>
      <w:pPr>
        <w:spacing w:line="560" w:lineRule="exact"/>
        <w:ind w:firstLine="640" w:firstLineChars="200"/>
        <w:rPr>
          <w:rFonts w:ascii="仿宋_GB2312" w:hAnsi="仿宋"/>
        </w:rPr>
      </w:pPr>
      <w:r>
        <w:rPr>
          <w:rFonts w:hint="eastAsia" w:ascii="黑体" w:hAnsi="黑体" w:eastAsia="黑体"/>
          <w:color w:val="000000"/>
        </w:rPr>
        <w:t>第三十条</w:t>
      </w:r>
      <w:r>
        <w:rPr>
          <w:rFonts w:hint="eastAsia" w:ascii="仿宋_GB2312" w:hAnsi="仿宋"/>
        </w:rPr>
        <w:t xml:space="preserve"> 省、设区的市人民政府应当将红十字应急救护培训纳入政府购买服务指导性目录。</w:t>
      </w:r>
    </w:p>
    <w:p>
      <w:pPr>
        <w:spacing w:line="560" w:lineRule="exact"/>
        <w:ind w:firstLine="640" w:firstLineChars="200"/>
        <w:rPr>
          <w:rFonts w:ascii="仿宋_GB2312" w:hAnsi="仿宋"/>
        </w:rPr>
      </w:pPr>
      <w:r>
        <w:rPr>
          <w:rFonts w:hint="eastAsia" w:ascii="仿宋_GB2312" w:hAnsi="仿宋"/>
        </w:rPr>
        <w:t>县级以上人民政府应当推动乡镇、街道、村、社区和机关、企业事业单位以及其他组织开展红十字应急救护培训工作，支持红十字会在易发生意外伤害的教育、公共安全等领域以及交通运输、矿山、建筑、电力等行业中开展应急救护培训，普及应急救护知识。</w:t>
      </w:r>
    </w:p>
    <w:p>
      <w:pPr>
        <w:spacing w:line="560" w:lineRule="exact"/>
        <w:ind w:firstLine="640" w:firstLineChars="200"/>
        <w:rPr>
          <w:rFonts w:ascii="仿宋_GB2312" w:hAnsi="仿宋"/>
        </w:rPr>
      </w:pPr>
      <w:r>
        <w:rPr>
          <w:rFonts w:hint="eastAsia" w:ascii="黑体" w:hAnsi="黑体" w:eastAsia="黑体"/>
          <w:color w:val="000000"/>
        </w:rPr>
        <w:t>第三十一条</w:t>
      </w:r>
      <w:r>
        <w:rPr>
          <w:rFonts w:hint="eastAsia" w:ascii="仿宋_GB2312" w:hAnsi="仿宋" w:cs="宋体"/>
          <w:color w:val="000000"/>
        </w:rPr>
        <w:t xml:space="preserve"> 县级以上人民政府及其有关部门应当支持红十字会参与、推动无偿献血、遗体和人体器官捐献工作，参与开展造血干细胞捐献的相关工作，提供捐献转运快捷通道，建立遗体和人体器官捐献者缅怀纪念场所，制定捐献者及其相关人员的奖励、优待政策。</w:t>
      </w:r>
    </w:p>
    <w:p>
      <w:pPr>
        <w:spacing w:line="560" w:lineRule="exact"/>
        <w:ind w:firstLine="640" w:firstLineChars="200"/>
        <w:rPr>
          <w:rFonts w:ascii="仿宋_GB2312" w:hAnsi="仿宋" w:cs="宋体"/>
          <w:color w:val="000000"/>
        </w:rPr>
      </w:pPr>
      <w:r>
        <w:rPr>
          <w:rFonts w:hint="eastAsia" w:ascii="黑体" w:hAnsi="黑体" w:eastAsia="黑体"/>
          <w:color w:val="000000"/>
        </w:rPr>
        <w:t>第三十二条</w:t>
      </w:r>
      <w:r>
        <w:rPr>
          <w:rFonts w:hint="eastAsia" w:ascii="仿宋_GB2312" w:hAnsi="仿宋" w:cs="宋体"/>
          <w:color w:val="000000"/>
        </w:rPr>
        <w:t xml:space="preserve"> 在应对自然灾害、事故灾难、公共卫生事件等突发事件中，执行救援、救助任务并标有红十字标志的人员、物资和交通工具有优先通行的权利，按照国家和省有关规定免交车辆通行费。</w:t>
      </w:r>
    </w:p>
    <w:p>
      <w:pPr>
        <w:spacing w:line="560" w:lineRule="exact"/>
        <w:ind w:firstLine="640" w:firstLineChars="200"/>
        <w:rPr>
          <w:rFonts w:ascii="仿宋_GB2312" w:hAnsi="仿宋"/>
        </w:rPr>
      </w:pPr>
      <w:r>
        <w:rPr>
          <w:rFonts w:hint="eastAsia" w:ascii="仿宋_GB2312" w:hAnsi="仿宋" w:cs="宋体"/>
          <w:color w:val="000000"/>
        </w:rPr>
        <w:t>各级红十字会接受境内外援助或者捐赠用于救助和公益事业的物资、设备，公安、海关、税务、铁路、民航、邮政等部门、单位应当按照国家规定优先办理有关手续，并减免其相关税费。</w:t>
      </w:r>
    </w:p>
    <w:p>
      <w:pPr>
        <w:shd w:val="clear" w:color="auto" w:fill="FFFFFF"/>
        <w:spacing w:line="560" w:lineRule="exact"/>
        <w:ind w:firstLine="640" w:firstLineChars="200"/>
        <w:rPr>
          <w:rFonts w:ascii="仿宋_GB2312" w:hAnsi="仿宋" w:cs="宋体"/>
          <w:color w:val="000000"/>
        </w:rPr>
      </w:pPr>
      <w:r>
        <w:rPr>
          <w:rFonts w:hint="eastAsia" w:ascii="黑体" w:hAnsi="黑体" w:eastAsia="黑体" w:cs="宋体"/>
          <w:color w:val="000000"/>
        </w:rPr>
        <w:t>第三十三条</w:t>
      </w:r>
      <w:r>
        <w:rPr>
          <w:rFonts w:hint="eastAsia" w:ascii="仿宋_GB2312" w:hAnsi="仿宋" w:cs="宋体"/>
          <w:color w:val="000000"/>
        </w:rPr>
        <w:t xml:space="preserve"> 各级红十字会应当优先为参与自然灾害、事故灾难、公共卫生事件等突发事件处置工作的医务工作者、社区工作者、志愿者等一线人员开展心理疏导、家庭支持等关爱活动，对家庭生活困难的人员进行资助。</w:t>
      </w:r>
    </w:p>
    <w:p>
      <w:pPr>
        <w:spacing w:line="560" w:lineRule="exact"/>
        <w:ind w:firstLine="640" w:firstLineChars="200"/>
        <w:rPr>
          <w:rFonts w:ascii="仿宋_GB2312" w:hAnsi="仿宋" w:cs="宋体"/>
          <w:color w:val="000000"/>
        </w:rPr>
      </w:pPr>
      <w:r>
        <w:rPr>
          <w:rFonts w:hint="eastAsia" w:ascii="黑体" w:hAnsi="黑体" w:eastAsia="黑体"/>
          <w:color w:val="000000"/>
        </w:rPr>
        <w:t>第三十四条</w:t>
      </w:r>
      <w:r>
        <w:rPr>
          <w:rFonts w:hint="eastAsia" w:ascii="仿宋_GB2312" w:hAnsi="仿宋" w:cs="宋体"/>
          <w:color w:val="000000"/>
        </w:rPr>
        <w:t xml:space="preserve"> 社会各界应当支持和配合红十字会开展各种公益活动。</w:t>
      </w:r>
    </w:p>
    <w:p>
      <w:pPr>
        <w:spacing w:line="560" w:lineRule="exact"/>
        <w:ind w:firstLine="640" w:firstLineChars="200"/>
        <w:rPr>
          <w:rFonts w:ascii="仿宋_GB2312" w:hAnsi="仿宋" w:cs="宋体"/>
          <w:color w:val="000000"/>
        </w:rPr>
      </w:pPr>
      <w:r>
        <w:rPr>
          <w:rFonts w:hint="eastAsia" w:ascii="仿宋_GB2312" w:hAnsi="仿宋" w:cs="宋体"/>
          <w:color w:val="000000"/>
        </w:rPr>
        <w:t>报刊、广播、电视、互联网等媒体应当积极发布公益广告，宣传红十字事业。</w:t>
      </w:r>
    </w:p>
    <w:p>
      <w:pPr>
        <w:spacing w:line="560" w:lineRule="exact"/>
        <w:ind w:firstLine="640" w:firstLineChars="200"/>
        <w:rPr>
          <w:rFonts w:ascii="仿宋_GB2312" w:hAnsi="仿宋"/>
        </w:rPr>
      </w:pPr>
      <w:r>
        <w:rPr>
          <w:rFonts w:hint="eastAsia" w:ascii="仿宋_GB2312" w:hAnsi="仿宋" w:cs="宋体"/>
          <w:color w:val="000000"/>
        </w:rPr>
        <w:t>鼓励和支持会展场所、体育场馆、影剧院、文化宫、车站、码头、机场、公园、商场等公共场所为红十字会活动提供便利，减免相关费用。</w:t>
      </w:r>
    </w:p>
    <w:p>
      <w:pPr>
        <w:shd w:val="clear" w:color="auto" w:fill="FFFFFF"/>
        <w:spacing w:line="560" w:lineRule="exact"/>
        <w:ind w:firstLine="640" w:firstLineChars="200"/>
        <w:rPr>
          <w:rFonts w:ascii="仿宋_GB2312" w:hAnsi="仿宋" w:cs="宋体"/>
          <w:color w:val="000000"/>
        </w:rPr>
      </w:pPr>
      <w:r>
        <w:rPr>
          <w:rFonts w:hint="eastAsia" w:ascii="黑体" w:hAnsi="黑体" w:eastAsia="黑体"/>
          <w:color w:val="000000"/>
        </w:rPr>
        <w:t>第三十五条</w:t>
      </w:r>
      <w:r>
        <w:rPr>
          <w:rFonts w:hint="eastAsia" w:ascii="仿宋_GB2312" w:hAnsi="仿宋" w:cs="宋体"/>
          <w:color w:val="000000"/>
        </w:rPr>
        <w:t xml:space="preserve"> 红十字标志和名称受法律保护。</w:t>
      </w:r>
    </w:p>
    <w:p>
      <w:pPr>
        <w:shd w:val="clear" w:color="auto" w:fill="FFFFFF"/>
        <w:spacing w:line="560" w:lineRule="exact"/>
        <w:ind w:firstLine="640" w:firstLineChars="200"/>
        <w:rPr>
          <w:rFonts w:ascii="仿宋_GB2312" w:hAnsi="仿宋" w:cs="宋体"/>
          <w:color w:val="000000"/>
        </w:rPr>
      </w:pPr>
      <w:r>
        <w:rPr>
          <w:rFonts w:hint="eastAsia" w:ascii="仿宋_GB2312" w:hAnsi="仿宋" w:cs="宋体"/>
          <w:color w:val="000000"/>
        </w:rPr>
        <w:t>禁止利用红十字标志和名称牟利，禁止以任何形式冒用、滥用、篡改红十字标志和名称。任何组织和个人未经授权不得使用红十字标志和名称，不得假借红十字会及其组织的名义或者假冒红十字会及其组织、工作人员开展募捐活动，骗取财产。</w:t>
      </w:r>
    </w:p>
    <w:p>
      <w:pPr>
        <w:spacing w:line="560" w:lineRule="exact"/>
        <w:ind w:firstLine="640" w:firstLineChars="200"/>
        <w:rPr>
          <w:rFonts w:ascii="仿宋_GB2312" w:hAnsi="仿宋" w:cs="宋体"/>
          <w:color w:val="000000"/>
        </w:rPr>
      </w:pPr>
      <w:r>
        <w:rPr>
          <w:rFonts w:hint="eastAsia" w:ascii="黑体" w:hAnsi="黑体" w:eastAsia="黑体"/>
          <w:color w:val="000000"/>
        </w:rPr>
        <w:t>第三十六条</w:t>
      </w:r>
      <w:r>
        <w:rPr>
          <w:rFonts w:hint="eastAsia" w:ascii="仿宋_GB2312" w:hAnsi="仿宋" w:cs="宋体"/>
          <w:color w:val="000000"/>
        </w:rPr>
        <w:t xml:space="preserve"> 任何组织和个人不得阻碍红十字会工作人员依法履行职责，不得制造、发布、传播涉及红十字会的虚假信息，不得损害红十字会名誉。</w:t>
      </w:r>
    </w:p>
    <w:p>
      <w:pPr>
        <w:spacing w:line="520" w:lineRule="exact"/>
        <w:jc w:val="center"/>
        <w:rPr>
          <w:rFonts w:ascii="黑体" w:hAnsi="黑体" w:eastAsia="黑体" w:cs="宋体"/>
          <w:color w:val="000000"/>
        </w:rPr>
      </w:pPr>
    </w:p>
    <w:p>
      <w:pPr>
        <w:spacing w:line="520" w:lineRule="exact"/>
        <w:jc w:val="center"/>
        <w:rPr>
          <w:rFonts w:ascii="黑体" w:hAnsi="黑体" w:eastAsia="黑体" w:cs="宋体"/>
          <w:color w:val="000000"/>
        </w:rPr>
      </w:pPr>
      <w:r>
        <w:rPr>
          <w:rFonts w:hint="eastAsia" w:ascii="黑体" w:hAnsi="黑体" w:eastAsia="黑体" w:cs="宋体"/>
          <w:color w:val="000000"/>
        </w:rPr>
        <w:t>第六章  监督</w:t>
      </w:r>
    </w:p>
    <w:p>
      <w:pPr>
        <w:spacing w:line="520" w:lineRule="exact"/>
        <w:ind w:firstLine="640" w:firstLineChars="200"/>
        <w:rPr>
          <w:rFonts w:ascii="黑体" w:hAnsi="黑体" w:eastAsia="黑体" w:cs="宋体"/>
          <w:color w:val="000000"/>
        </w:rPr>
      </w:pPr>
    </w:p>
    <w:p>
      <w:pPr>
        <w:spacing w:line="560" w:lineRule="exact"/>
        <w:ind w:firstLine="640" w:firstLineChars="200"/>
        <w:rPr>
          <w:rFonts w:ascii="仿宋_GB2312" w:hAnsi="宋体" w:cs="宋体"/>
          <w:color w:val="000000"/>
        </w:rPr>
      </w:pPr>
      <w:r>
        <w:rPr>
          <w:rFonts w:hint="eastAsia" w:ascii="黑体" w:hAnsi="黑体" w:eastAsia="黑体" w:cs="宋体"/>
          <w:color w:val="000000"/>
        </w:rPr>
        <w:t>第三十七条</w:t>
      </w:r>
      <w:r>
        <w:rPr>
          <w:rFonts w:hint="eastAsia" w:ascii="仿宋_GB2312" w:hAnsi="宋体" w:cs="宋体"/>
          <w:color w:val="000000"/>
        </w:rPr>
        <w:t xml:space="preserve"> 红十字会财产的收入和使用情况依法接受人民政府审计等部门的监督。</w:t>
      </w:r>
    </w:p>
    <w:p>
      <w:pPr>
        <w:spacing w:line="560" w:lineRule="exact"/>
        <w:ind w:firstLine="640" w:firstLineChars="200"/>
        <w:rPr>
          <w:rFonts w:ascii="黑体" w:hAnsi="黑体" w:eastAsia="黑体"/>
        </w:rPr>
      </w:pPr>
      <w:r>
        <w:rPr>
          <w:rFonts w:hint="eastAsia" w:ascii="仿宋_GB2312" w:hAnsi="宋体" w:cs="宋体"/>
          <w:color w:val="000000"/>
        </w:rPr>
        <w:t>红十字会接受社会捐赠及其使用情况，依法接受人民政府民政部门的监督。</w:t>
      </w:r>
    </w:p>
    <w:p>
      <w:pPr>
        <w:spacing w:line="560" w:lineRule="exact"/>
        <w:ind w:firstLine="640" w:firstLineChars="200"/>
        <w:rPr>
          <w:rFonts w:ascii="仿宋_GB2312" w:hAnsi="宋体" w:cs="宋体"/>
          <w:color w:val="000000"/>
        </w:rPr>
      </w:pPr>
      <w:r>
        <w:rPr>
          <w:rFonts w:hint="eastAsia" w:ascii="黑体" w:hAnsi="黑体" w:eastAsia="黑体"/>
          <w:color w:val="000000"/>
        </w:rPr>
        <w:t>第三十八条</w:t>
      </w:r>
      <w:r>
        <w:rPr>
          <w:rFonts w:hint="eastAsia" w:ascii="仿宋_GB2312" w:hAnsi="宋体" w:cs="宋体"/>
          <w:color w:val="000000"/>
        </w:rPr>
        <w:t xml:space="preserve"> 各级红十字会应当建立财务管理、内部控制、审计公开、监督检查、发放管理和专项审查等制度，健全内部监督制约机制。</w:t>
      </w:r>
    </w:p>
    <w:p>
      <w:pPr>
        <w:spacing w:line="560" w:lineRule="exact"/>
        <w:ind w:firstLine="640" w:firstLineChars="200"/>
        <w:rPr>
          <w:rFonts w:ascii="仿宋_GB2312" w:hAnsi="宋体" w:cs="宋体"/>
          <w:color w:val="000000"/>
        </w:rPr>
      </w:pPr>
      <w:r>
        <w:rPr>
          <w:rFonts w:hint="eastAsia" w:ascii="黑体" w:hAnsi="黑体" w:eastAsia="黑体"/>
          <w:color w:val="000000"/>
        </w:rPr>
        <w:t>第三十九条</w:t>
      </w:r>
      <w:r>
        <w:rPr>
          <w:rFonts w:hint="eastAsia" w:ascii="仿宋_GB2312" w:hAnsi="宋体" w:cs="宋体"/>
          <w:color w:val="000000"/>
        </w:rPr>
        <w:t xml:space="preserve"> 各级红十字会监事会应当依照法律法规和中国红十字会章程履行监督职责，加强对捐赠款物的接受、管理、使用等情况的监督。</w:t>
      </w:r>
    </w:p>
    <w:p>
      <w:pPr>
        <w:shd w:val="clear" w:color="auto" w:fill="FFFFFF"/>
        <w:spacing w:line="560" w:lineRule="exact"/>
        <w:ind w:firstLine="645"/>
        <w:rPr>
          <w:rFonts w:ascii="仿宋_GB2312" w:hAnsi="宋体" w:cs="宋体"/>
          <w:color w:val="000000"/>
        </w:rPr>
      </w:pPr>
      <w:r>
        <w:rPr>
          <w:rFonts w:hint="eastAsia" w:ascii="黑体" w:hAnsi="黑体" w:eastAsia="黑体" w:cs="仿宋_GB2312"/>
        </w:rPr>
        <w:t xml:space="preserve">第四十条 </w:t>
      </w:r>
      <w:r>
        <w:rPr>
          <w:rFonts w:hint="eastAsia" w:ascii="仿宋_GB2312" w:hAnsi="宋体" w:cs="宋体"/>
          <w:color w:val="000000"/>
        </w:rPr>
        <w:t>各级红十字会应当聘请依法设立的独立第三方机构，每年对捐赠款物的收入和使用情况进行审计，将审计结果向本级红十字会理事会和监事会报告，并及时向社会公布。</w:t>
      </w:r>
    </w:p>
    <w:p>
      <w:pPr>
        <w:shd w:val="clear" w:color="auto" w:fill="FFFFFF"/>
        <w:spacing w:line="560" w:lineRule="exact"/>
        <w:ind w:firstLine="645"/>
        <w:rPr>
          <w:rFonts w:ascii="仿宋_GB2312" w:hAnsi="宋体" w:cs="宋体"/>
          <w:color w:val="000000"/>
        </w:rPr>
      </w:pPr>
      <w:r>
        <w:rPr>
          <w:rFonts w:hint="eastAsia" w:ascii="黑体" w:hAnsi="黑体" w:eastAsia="黑体" w:cs="仿宋_GB2312"/>
        </w:rPr>
        <w:t xml:space="preserve">第四十一条 </w:t>
      </w:r>
      <w:r>
        <w:rPr>
          <w:rFonts w:hint="eastAsia" w:ascii="仿宋_GB2312" w:hAnsi="宋体" w:cs="宋体"/>
          <w:color w:val="000000"/>
        </w:rPr>
        <w:t>各级红十字会依法建立健全信息公开制度，接受社会监督，保障捐赠人和社会公众的知情权、监督权，提高捐赠款物管理使用公开透明度。开展公开募捐的，应当定期在民政部统一的信息平台公布公开募捐款物的收入和使用情况；其他捐赠款物的收入和使用情况，包括财务管理、招标采购、分配使用等信息，通过红十字会网站及时公布。</w:t>
      </w:r>
    </w:p>
    <w:p>
      <w:pPr>
        <w:shd w:val="clear" w:color="auto" w:fill="FFFFFF"/>
        <w:spacing w:line="560" w:lineRule="exact"/>
        <w:ind w:firstLine="645"/>
        <w:rPr>
          <w:rFonts w:ascii="仿宋_GB2312" w:hAnsi="宋体" w:cs="宋体"/>
          <w:color w:val="000000"/>
        </w:rPr>
      </w:pPr>
      <w:r>
        <w:rPr>
          <w:rFonts w:hint="eastAsia" w:ascii="仿宋_GB2312" w:hAnsi="宋体" w:cs="宋体"/>
          <w:color w:val="000000"/>
        </w:rPr>
        <w:t>各级红十字会应当定期向社会公开募捐情况和救援、救助等项目实施情况。公开募捐周期超过六个月的，至少每三个月公开一次募捐情况，公开募捐活动结束后三个月内应当全面公开募捐情况。救援、救助等项目实施周期超过六个月的，至少每三个月公开一次项目实施情况，项目结束后三个月内应当全面公开项目实施情况和募得款物使用情况。</w:t>
      </w:r>
    </w:p>
    <w:p>
      <w:pPr>
        <w:shd w:val="clear" w:color="auto" w:fill="FFFFFF"/>
        <w:spacing w:line="560" w:lineRule="exact"/>
        <w:ind w:firstLine="645"/>
        <w:rPr>
          <w:rFonts w:ascii="仿宋_GB2312" w:hAnsi="宋体" w:cs="宋体"/>
          <w:color w:val="000000"/>
        </w:rPr>
      </w:pPr>
      <w:r>
        <w:rPr>
          <w:rFonts w:hint="eastAsia" w:ascii="仿宋_GB2312" w:hAnsi="宋体" w:cs="宋体"/>
          <w:color w:val="000000"/>
        </w:rPr>
        <w:t>涉及国家秘密、商业秘密、个人隐私的信息以及捐赠人不同意公开的信息，不得公开。</w:t>
      </w:r>
    </w:p>
    <w:p>
      <w:pPr>
        <w:shd w:val="clear" w:color="auto" w:fill="FFFFFF"/>
        <w:spacing w:line="560" w:lineRule="exact"/>
        <w:ind w:firstLine="645"/>
        <w:rPr>
          <w:rFonts w:ascii="仿宋_GB2312" w:hAnsi="宋体" w:cs="宋体"/>
          <w:color w:val="000000"/>
        </w:rPr>
      </w:pPr>
      <w:r>
        <w:rPr>
          <w:rFonts w:hint="eastAsia" w:ascii="黑体" w:hAnsi="黑体" w:eastAsia="黑体"/>
          <w:color w:val="000000"/>
        </w:rPr>
        <w:t>第四十二条</w:t>
      </w:r>
      <w:r>
        <w:rPr>
          <w:rFonts w:hint="eastAsia" w:ascii="仿宋_GB2312" w:hAnsi="宋体" w:cs="宋体"/>
          <w:color w:val="000000"/>
        </w:rPr>
        <w:t xml:space="preserve"> 捐赠人有权向接受捐赠的红十字会查询、复制其捐赠款物管理、使用的有关资料；红十字会应当在收到捐赠人要求之日起二十个工作日内如实提供有关资料。</w:t>
      </w:r>
    </w:p>
    <w:p>
      <w:pPr>
        <w:shd w:val="clear" w:color="auto" w:fill="FFFFFF"/>
        <w:spacing w:line="560" w:lineRule="exact"/>
        <w:ind w:firstLine="645"/>
        <w:rPr>
          <w:rFonts w:ascii="仿宋_GB2312" w:hAnsi="宋体" w:cs="宋体"/>
          <w:color w:val="000000"/>
        </w:rPr>
      </w:pPr>
      <w:r>
        <w:rPr>
          <w:rFonts w:hint="eastAsia" w:ascii="仿宋_GB2312" w:hAnsi="宋体" w:cs="宋体"/>
          <w:color w:val="000000"/>
        </w:rPr>
        <w:t>县级以上红十字会对按照捐赠协议接受的捐赠款物，应当及时主动向捐赠人反馈管理、使用情况。</w:t>
      </w:r>
    </w:p>
    <w:p>
      <w:pPr>
        <w:shd w:val="clear" w:color="auto" w:fill="FFFFFF"/>
        <w:spacing w:line="560" w:lineRule="exact"/>
        <w:ind w:firstLine="645"/>
        <w:rPr>
          <w:rFonts w:ascii="仿宋_GB2312" w:hAnsi="宋体" w:cs="宋体"/>
          <w:color w:val="000000"/>
        </w:rPr>
      </w:pPr>
      <w:r>
        <w:rPr>
          <w:rFonts w:hint="eastAsia" w:ascii="仿宋_GB2312" w:hAnsi="宋体" w:cs="宋体"/>
          <w:color w:val="000000"/>
        </w:rPr>
        <w:t>接受捐赠的红十字会违反募捐方案、捐赠人意愿或者捐赠协议约定的用途，滥用捐赠款物的，捐赠人有权要求其改正；拒不改正的，捐赠人可以向人民政府民政部门投诉、举报或者依法向人民法院提起诉讼。接受投诉、举报的单位应当及时调查处理，并将调查处理结果反馈给举报人。</w:t>
      </w:r>
    </w:p>
    <w:p>
      <w:pPr>
        <w:spacing w:line="560" w:lineRule="exact"/>
        <w:jc w:val="center"/>
        <w:rPr>
          <w:rFonts w:ascii="仿宋_GB2312" w:hAnsi="仿宋" w:cs="宋体"/>
          <w:color w:val="000000"/>
        </w:rPr>
      </w:pPr>
      <w:r>
        <w:rPr>
          <w:rFonts w:hint="eastAsia" w:ascii="仿宋_GB2312" w:hAnsi="仿宋" w:cs="宋体"/>
          <w:color w:val="000000"/>
        </w:rPr>
        <w:t xml:space="preserve"> </w:t>
      </w:r>
    </w:p>
    <w:p>
      <w:pPr>
        <w:spacing w:line="560" w:lineRule="exact"/>
        <w:jc w:val="center"/>
        <w:rPr>
          <w:rFonts w:ascii="黑体" w:hAnsi="黑体" w:eastAsia="黑体" w:cs="宋体"/>
          <w:color w:val="000000"/>
        </w:rPr>
      </w:pPr>
      <w:r>
        <w:rPr>
          <w:rFonts w:hint="eastAsia" w:ascii="黑体" w:hAnsi="黑体" w:eastAsia="黑体" w:cs="宋体"/>
          <w:color w:val="000000"/>
        </w:rPr>
        <w:t>第七章  法律责任</w:t>
      </w:r>
    </w:p>
    <w:p>
      <w:pPr>
        <w:spacing w:line="560" w:lineRule="exact"/>
        <w:ind w:firstLine="640" w:firstLineChars="200"/>
        <w:rPr>
          <w:rFonts w:ascii="黑体" w:hAnsi="黑体" w:eastAsia="黑体"/>
          <w:color w:val="000000"/>
        </w:rPr>
      </w:pPr>
    </w:p>
    <w:p>
      <w:pPr>
        <w:spacing w:line="560" w:lineRule="exact"/>
        <w:ind w:firstLine="640" w:firstLineChars="200"/>
        <w:rPr>
          <w:rFonts w:ascii="仿宋_GB2312" w:hAnsi="宋体" w:cs="宋体"/>
          <w:color w:val="000000"/>
        </w:rPr>
      </w:pPr>
      <w:r>
        <w:rPr>
          <w:rFonts w:hint="eastAsia" w:ascii="黑体" w:hAnsi="黑体" w:eastAsia="黑体"/>
          <w:color w:val="000000"/>
        </w:rPr>
        <w:t>第四十三条</w:t>
      </w:r>
      <w:r>
        <w:rPr>
          <w:rFonts w:hint="eastAsia" w:ascii="仿宋_GB2312" w:hAnsi="宋体" w:cs="宋体"/>
          <w:color w:val="000000"/>
        </w:rPr>
        <w:t xml:space="preserve"> 违反本条例规定的行为，法律、行政法规已经规定法律责任的，适用其规定。</w:t>
      </w:r>
    </w:p>
    <w:p>
      <w:pPr>
        <w:spacing w:line="560" w:lineRule="exact"/>
        <w:ind w:firstLine="640" w:firstLineChars="200"/>
        <w:rPr>
          <w:rFonts w:ascii="仿宋_GB2312" w:hAnsi="宋体" w:cs="宋体"/>
          <w:color w:val="000000"/>
        </w:rPr>
      </w:pPr>
      <w:r>
        <w:rPr>
          <w:rFonts w:hint="eastAsia" w:ascii="黑体" w:hAnsi="黑体" w:eastAsia="黑体"/>
          <w:color w:val="000000"/>
        </w:rPr>
        <w:t>第四十四条</w:t>
      </w:r>
      <w:r>
        <w:rPr>
          <w:rFonts w:hint="eastAsia" w:ascii="仿宋_GB2312" w:hAnsi="宋体" w:cs="宋体"/>
          <w:color w:val="000000"/>
        </w:rPr>
        <w:t xml:space="preserve"> 红十字会及其工作人员有下列情形之一的，由主管机关责令改正，情节严重的，对直接负责的主管人员和其他直接责任人员依法给予处分；造成损害的，依法承担民事责任；构成犯罪的，依法追究刑事责任：</w:t>
      </w:r>
    </w:p>
    <w:p>
      <w:pPr>
        <w:spacing w:line="560" w:lineRule="exact"/>
        <w:ind w:firstLine="640" w:firstLineChars="200"/>
        <w:rPr>
          <w:rFonts w:ascii="仿宋_GB2312" w:hAnsi="宋体" w:cs="宋体"/>
          <w:color w:val="000000"/>
        </w:rPr>
      </w:pPr>
      <w:r>
        <w:rPr>
          <w:rFonts w:hint="eastAsia" w:ascii="仿宋_GB2312" w:hAnsi="宋体" w:cs="宋体"/>
          <w:color w:val="000000"/>
        </w:rPr>
        <w:t>（一）违背募捐方案、捐赠人意愿或者捐赠协议，擅自处分其接受的捐赠款物的；</w:t>
      </w:r>
    </w:p>
    <w:p>
      <w:pPr>
        <w:spacing w:line="560" w:lineRule="exact"/>
        <w:ind w:firstLine="640" w:firstLineChars="200"/>
        <w:rPr>
          <w:rFonts w:ascii="仿宋_GB2312" w:hAnsi="宋体" w:cs="宋体"/>
          <w:color w:val="000000"/>
        </w:rPr>
      </w:pPr>
      <w:r>
        <w:rPr>
          <w:rFonts w:hint="eastAsia" w:ascii="仿宋_GB2312" w:hAnsi="宋体" w:cs="宋体"/>
          <w:color w:val="000000"/>
        </w:rPr>
        <w:t>（二）未依法向捐赠人反馈所捐赠款物的管理、使用情况或者开具捐赠票据的；</w:t>
      </w:r>
    </w:p>
    <w:p>
      <w:pPr>
        <w:spacing w:line="560" w:lineRule="exact"/>
        <w:ind w:firstLine="640" w:firstLineChars="200"/>
        <w:rPr>
          <w:rFonts w:ascii="仿宋_GB2312" w:hAnsi="宋体" w:cs="宋体"/>
          <w:color w:val="000000"/>
        </w:rPr>
      </w:pPr>
      <w:r>
        <w:rPr>
          <w:rFonts w:hint="eastAsia" w:ascii="仿宋_GB2312" w:hAnsi="宋体" w:cs="宋体"/>
          <w:color w:val="000000"/>
        </w:rPr>
        <w:t>（三）无正当理由拒绝捐赠人查询、复制或者逾期不提供其捐赠款物管理、使用的有关资料，或者提供虚假资料的；</w:t>
      </w:r>
    </w:p>
    <w:p>
      <w:pPr>
        <w:spacing w:line="560" w:lineRule="exact"/>
        <w:ind w:firstLine="640" w:firstLineChars="200"/>
        <w:rPr>
          <w:rFonts w:ascii="仿宋_GB2312" w:hAnsi="宋体" w:cs="宋体"/>
          <w:color w:val="000000"/>
        </w:rPr>
      </w:pPr>
      <w:r>
        <w:rPr>
          <w:rFonts w:hint="eastAsia" w:ascii="仿宋_GB2312" w:hAnsi="宋体" w:cs="宋体"/>
          <w:color w:val="000000"/>
        </w:rPr>
        <w:t>（四）未依法对捐赠款物的收入和使用情况进行审计的；</w:t>
      </w:r>
    </w:p>
    <w:p>
      <w:pPr>
        <w:spacing w:line="560" w:lineRule="exact"/>
        <w:ind w:firstLine="640" w:firstLineChars="200"/>
        <w:rPr>
          <w:rFonts w:ascii="仿宋_GB2312" w:hAnsi="宋体" w:cs="宋体"/>
          <w:color w:val="000000"/>
        </w:rPr>
      </w:pPr>
      <w:r>
        <w:rPr>
          <w:rFonts w:hint="eastAsia" w:ascii="仿宋_GB2312" w:hAnsi="宋体" w:cs="宋体"/>
          <w:color w:val="000000"/>
        </w:rPr>
        <w:t>（五）私分、挪用、截留或者侵占财产的；</w:t>
      </w:r>
    </w:p>
    <w:p>
      <w:pPr>
        <w:spacing w:line="560" w:lineRule="exact"/>
        <w:ind w:firstLine="640" w:firstLineChars="200"/>
        <w:rPr>
          <w:rFonts w:ascii="仿宋_GB2312" w:hAnsi="宋体" w:cs="宋体"/>
          <w:color w:val="000000"/>
        </w:rPr>
      </w:pPr>
      <w:r>
        <w:rPr>
          <w:rFonts w:hint="eastAsia" w:ascii="仿宋_GB2312" w:hAnsi="宋体" w:cs="宋体"/>
          <w:color w:val="000000"/>
        </w:rPr>
        <w:t>（六）未依法公开信息的；</w:t>
      </w:r>
    </w:p>
    <w:p>
      <w:pPr>
        <w:spacing w:line="560" w:lineRule="exact"/>
        <w:ind w:firstLine="640" w:firstLineChars="200"/>
        <w:rPr>
          <w:rFonts w:ascii="仿宋_GB2312" w:hAnsi="宋体" w:cs="宋体"/>
          <w:color w:val="000000"/>
        </w:rPr>
      </w:pPr>
      <w:r>
        <w:rPr>
          <w:rFonts w:hint="eastAsia" w:ascii="仿宋_GB2312" w:hAnsi="宋体" w:cs="宋体"/>
          <w:color w:val="000000"/>
        </w:rPr>
        <w:t>（七）法律、法规规定的其他情形。</w:t>
      </w:r>
    </w:p>
    <w:p>
      <w:pPr>
        <w:spacing w:line="560" w:lineRule="exact"/>
        <w:ind w:firstLine="640" w:firstLineChars="200"/>
        <w:rPr>
          <w:rFonts w:ascii="仿宋_GB2312" w:hAnsi="宋体" w:cs="宋体"/>
          <w:color w:val="000000"/>
        </w:rPr>
      </w:pPr>
      <w:r>
        <w:rPr>
          <w:rFonts w:hint="eastAsia" w:ascii="黑体" w:hAnsi="黑体" w:eastAsia="黑体"/>
          <w:color w:val="000000"/>
        </w:rPr>
        <w:t>第四十五条</w:t>
      </w:r>
      <w:r>
        <w:rPr>
          <w:rFonts w:hint="eastAsia" w:ascii="仿宋_GB2312" w:hAnsi="宋体" w:cs="宋体"/>
          <w:color w:val="000000"/>
        </w:rPr>
        <w:t xml:space="preserve"> 自然人、法人或者其他组织有下列情形之一，造成损害的，依法承担民事责任；构成违反治安管理行为的，依法给予治安管理处罚；构成犯罪的，依法追究刑事责任:</w:t>
      </w:r>
    </w:p>
    <w:p>
      <w:pPr>
        <w:spacing w:line="560" w:lineRule="exact"/>
        <w:ind w:firstLine="640" w:firstLineChars="200"/>
        <w:rPr>
          <w:rFonts w:ascii="仿宋_GB2312" w:hAnsi="宋体" w:cs="宋体"/>
          <w:color w:val="000000"/>
        </w:rPr>
      </w:pPr>
      <w:r>
        <w:rPr>
          <w:rFonts w:hint="eastAsia" w:ascii="仿宋_GB2312" w:hAnsi="宋体" w:cs="宋体"/>
          <w:color w:val="000000"/>
        </w:rPr>
        <w:t>（一）冒用、滥用、篡改红十字标志和名称的；</w:t>
      </w:r>
    </w:p>
    <w:p>
      <w:pPr>
        <w:spacing w:line="560" w:lineRule="exact"/>
        <w:ind w:firstLine="640" w:firstLineChars="200"/>
        <w:rPr>
          <w:rFonts w:ascii="仿宋_GB2312" w:hAnsi="宋体" w:cs="宋体"/>
          <w:color w:val="000000"/>
        </w:rPr>
      </w:pPr>
      <w:r>
        <w:rPr>
          <w:rFonts w:hint="eastAsia" w:ascii="仿宋_GB2312" w:hAnsi="宋体" w:cs="宋体"/>
          <w:color w:val="000000"/>
        </w:rPr>
        <w:t>（二）利用红十字标志和名称牟利的；</w:t>
      </w:r>
    </w:p>
    <w:p>
      <w:pPr>
        <w:spacing w:line="560" w:lineRule="exact"/>
        <w:ind w:firstLine="640" w:firstLineChars="200"/>
        <w:rPr>
          <w:rFonts w:ascii="仿宋_GB2312" w:hAnsi="宋体" w:cs="宋体"/>
          <w:color w:val="000000"/>
        </w:rPr>
      </w:pPr>
      <w:r>
        <w:rPr>
          <w:rFonts w:hint="eastAsia" w:ascii="仿宋_GB2312" w:hAnsi="宋体" w:cs="宋体"/>
          <w:color w:val="000000"/>
        </w:rPr>
        <w:t>（三）制造、发布、传播虚假信息，损害红十字会名誉的；</w:t>
      </w:r>
    </w:p>
    <w:p>
      <w:pPr>
        <w:spacing w:line="560" w:lineRule="exact"/>
        <w:ind w:firstLine="640" w:firstLineChars="200"/>
        <w:rPr>
          <w:rFonts w:ascii="仿宋_GB2312" w:hAnsi="宋体" w:cs="宋体"/>
          <w:color w:val="000000"/>
        </w:rPr>
      </w:pPr>
      <w:r>
        <w:rPr>
          <w:rFonts w:hint="eastAsia" w:ascii="仿宋_GB2312" w:hAnsi="宋体" w:cs="宋体"/>
          <w:color w:val="000000"/>
        </w:rPr>
        <w:t>（四）盗窃、损毁或者以其他方式侵害红十字会财产的；</w:t>
      </w:r>
    </w:p>
    <w:p>
      <w:pPr>
        <w:spacing w:line="560" w:lineRule="exact"/>
        <w:ind w:firstLine="640" w:firstLineChars="200"/>
        <w:rPr>
          <w:rFonts w:ascii="仿宋_GB2312" w:hAnsi="宋体" w:cs="宋体"/>
          <w:color w:val="000000"/>
        </w:rPr>
      </w:pPr>
      <w:r>
        <w:rPr>
          <w:rFonts w:hint="eastAsia" w:ascii="仿宋_GB2312" w:hAnsi="宋体" w:cs="宋体"/>
          <w:color w:val="000000"/>
        </w:rPr>
        <w:t>（五）阻碍红十字会工作人员依法履行救援、救助、救护职责的；</w:t>
      </w:r>
    </w:p>
    <w:p>
      <w:pPr>
        <w:spacing w:line="560" w:lineRule="exact"/>
        <w:ind w:firstLine="640" w:firstLineChars="200"/>
        <w:rPr>
          <w:rFonts w:ascii="仿宋_GB2312" w:hAnsi="宋体" w:cs="宋体"/>
          <w:color w:val="000000"/>
        </w:rPr>
      </w:pPr>
      <w:r>
        <w:rPr>
          <w:rFonts w:hint="eastAsia" w:ascii="仿宋_GB2312" w:hAnsi="宋体" w:cs="宋体"/>
          <w:color w:val="000000"/>
        </w:rPr>
        <w:t>（六）假借红十字会及其组织的名义，或者假冒红十字会及其组织、工作人员骗取财产的；</w:t>
      </w:r>
    </w:p>
    <w:p>
      <w:pPr>
        <w:spacing w:line="560" w:lineRule="exact"/>
        <w:ind w:firstLine="640" w:firstLineChars="200"/>
        <w:rPr>
          <w:rFonts w:ascii="仿宋_GB2312" w:hAnsi="宋体" w:cs="宋体"/>
          <w:color w:val="000000"/>
        </w:rPr>
      </w:pPr>
      <w:r>
        <w:rPr>
          <w:rFonts w:hint="eastAsia" w:ascii="仿宋_GB2312" w:hAnsi="宋体" w:cs="宋体"/>
          <w:color w:val="000000"/>
        </w:rPr>
        <w:t>（七）法律、法规规定的其他情形。</w:t>
      </w:r>
    </w:p>
    <w:p>
      <w:pPr>
        <w:spacing w:line="560" w:lineRule="exact"/>
        <w:ind w:firstLine="640" w:firstLineChars="200"/>
        <w:rPr>
          <w:rFonts w:ascii="仿宋_GB2312" w:hAnsi="宋体" w:cs="宋体"/>
          <w:color w:val="000000"/>
        </w:rPr>
      </w:pPr>
      <w:r>
        <w:rPr>
          <w:rFonts w:hint="eastAsia" w:ascii="黑体" w:hAnsi="黑体" w:eastAsia="黑体"/>
          <w:color w:val="000000"/>
        </w:rPr>
        <w:t>第四十六条</w:t>
      </w:r>
      <w:r>
        <w:rPr>
          <w:rFonts w:hint="eastAsia" w:ascii="仿宋_GB2312" w:hAnsi="宋体" w:cs="宋体"/>
          <w:color w:val="000000"/>
        </w:rPr>
        <w:t xml:space="preserve"> 各级人民政府和有关部门及其工作人员在实施监督管理中滥用职权、玩忽职守、徇私舞弊的，对直接负责的主管人员和其他直接责任人员依法给予处分；构成犯罪的，依法追究刑事责任。</w:t>
      </w:r>
    </w:p>
    <w:p>
      <w:pPr>
        <w:spacing w:line="560" w:lineRule="exact"/>
        <w:ind w:firstLine="640" w:firstLineChars="200"/>
        <w:rPr>
          <w:rFonts w:ascii="仿宋_GB2312" w:hAnsi="宋体" w:cs="宋体"/>
          <w:color w:val="000000"/>
        </w:rPr>
      </w:pPr>
      <w:r>
        <w:rPr>
          <w:rFonts w:hint="eastAsia" w:ascii="黑体" w:hAnsi="黑体" w:eastAsia="黑体"/>
          <w:color w:val="000000"/>
        </w:rPr>
        <w:t>第四十七条</w:t>
      </w:r>
      <w:r>
        <w:rPr>
          <w:rFonts w:hint="eastAsia" w:ascii="仿宋_GB2312" w:hAnsi="宋体" w:cs="宋体"/>
          <w:color w:val="000000"/>
        </w:rPr>
        <w:t xml:space="preserve"> 违反本条例规定，自然人、法人或者其他组织侵犯红十字会合法权益的，该红十字会有权依法提请同级人民政府或者有关部门予以处理，或者向人民法院提起诉讼。</w:t>
      </w:r>
    </w:p>
    <w:p>
      <w:pPr>
        <w:spacing w:line="560" w:lineRule="exact"/>
        <w:jc w:val="center"/>
        <w:rPr>
          <w:rFonts w:ascii="黑体" w:hAnsi="黑体" w:eastAsia="黑体" w:cs="宋体"/>
          <w:color w:val="000000"/>
        </w:rPr>
      </w:pPr>
    </w:p>
    <w:p>
      <w:pPr>
        <w:spacing w:line="560" w:lineRule="exact"/>
        <w:jc w:val="center"/>
        <w:rPr>
          <w:rFonts w:ascii="黑体" w:hAnsi="黑体" w:eastAsia="黑体" w:cs="宋体"/>
          <w:color w:val="000000"/>
        </w:rPr>
      </w:pPr>
      <w:r>
        <w:rPr>
          <w:rFonts w:hint="eastAsia" w:ascii="黑体" w:hAnsi="黑体" w:eastAsia="黑体" w:cs="宋体"/>
          <w:color w:val="000000"/>
        </w:rPr>
        <w:t xml:space="preserve">第八章 </w:t>
      </w:r>
      <w:r>
        <w:rPr>
          <w:rFonts w:ascii="黑体" w:hAnsi="黑体" w:eastAsia="黑体" w:cs="宋体"/>
          <w:color w:val="000000"/>
        </w:rPr>
        <w:t xml:space="preserve"> </w:t>
      </w:r>
      <w:r>
        <w:rPr>
          <w:rFonts w:hint="eastAsia" w:ascii="黑体" w:hAnsi="黑体" w:eastAsia="黑体" w:cs="宋体"/>
          <w:color w:val="000000"/>
        </w:rPr>
        <w:t>附则</w:t>
      </w:r>
    </w:p>
    <w:p>
      <w:pPr>
        <w:spacing w:line="560" w:lineRule="exact"/>
        <w:ind w:firstLine="640" w:firstLineChars="200"/>
        <w:rPr>
          <w:rFonts w:ascii="黑体" w:hAnsi="黑体" w:eastAsia="黑体"/>
          <w:color w:val="000000"/>
        </w:rPr>
      </w:pPr>
    </w:p>
    <w:p>
      <w:pPr>
        <w:spacing w:line="560" w:lineRule="exact"/>
        <w:ind w:firstLine="640" w:firstLineChars="200"/>
        <w:rPr>
          <w:rFonts w:ascii="仿宋_GB2312" w:hAnsi="宋体" w:cs="宋体"/>
          <w:color w:val="000000"/>
        </w:rPr>
      </w:pPr>
      <w:r>
        <w:rPr>
          <w:rFonts w:hint="eastAsia" w:ascii="黑体" w:hAnsi="黑体" w:eastAsia="黑体"/>
          <w:color w:val="000000"/>
        </w:rPr>
        <w:t>第四十八条</w:t>
      </w:r>
      <w:r>
        <w:rPr>
          <w:rFonts w:hint="eastAsia" w:ascii="仿宋_GB2312" w:hAnsi="宋体" w:cs="宋体"/>
          <w:color w:val="000000"/>
        </w:rPr>
        <w:t xml:space="preserve"> 本条例自2022年7月1日起施行。2002年9月28日山东省第九届人民代表大会常务委员会第三十一次会议通过的《山东省实施〈中华人民共和国红十字会法〉办法》同时废止。</w:t>
      </w:r>
    </w:p>
    <w:p>
      <w:pPr>
        <w:spacing w:line="600" w:lineRule="exact"/>
        <w:ind w:firstLine="640" w:firstLineChars="200"/>
        <w:rPr>
          <w:rFonts w:ascii="仿宋_GB2312" w:hAnsi="宋体" w:cs="宋体"/>
          <w:color w:val="000000"/>
        </w:rPr>
      </w:pPr>
    </w:p>
    <w:p>
      <w:pPr>
        <w:spacing w:line="600" w:lineRule="exact"/>
        <w:ind w:firstLine="640" w:firstLineChars="200"/>
        <w:rPr>
          <w:rFonts w:ascii="仿宋_GB2312" w:hAnsi="宋体" w:cs="宋体"/>
          <w:color w:val="000000"/>
        </w:rPr>
      </w:pPr>
    </w:p>
    <w:p>
      <w:pPr>
        <w:spacing w:line="600" w:lineRule="exact"/>
        <w:ind w:firstLine="640" w:firstLineChars="200"/>
        <w:rPr>
          <w:rFonts w:ascii="仿宋_GB2312" w:hAnsi="宋体" w:cs="宋体"/>
          <w:color w:val="000000"/>
        </w:rPr>
      </w:pPr>
    </w:p>
    <w:p>
      <w:pPr>
        <w:spacing w:line="600" w:lineRule="exact"/>
        <w:ind w:firstLine="640" w:firstLineChars="200"/>
        <w:rPr>
          <w:rFonts w:ascii="仿宋_GB2312" w:hAnsi="宋体" w:cs="宋体"/>
          <w:color w:val="000000"/>
        </w:rPr>
      </w:pPr>
    </w:p>
    <w:p>
      <w:pPr>
        <w:spacing w:line="600" w:lineRule="exact"/>
        <w:ind w:firstLine="640" w:firstLineChars="200"/>
        <w:rPr>
          <w:rFonts w:ascii="仿宋_GB2312" w:hAnsi="宋体" w:cs="宋体"/>
          <w:color w:val="000000"/>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F9378"/>
    <w:rsid w:val="2FFF9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2022-06-24T10:05:00Z</dcterms:created>
  <dc:creator>user</dc:creator>
  <cp:lastModifiedBy>user</cp:lastModifiedBy>
  <dcterms:modified xsi:type="dcterms:W3CDTF">2022-06-24T10:07:36Z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