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480" w:firstLineChars="150"/>
      </w:pPr>
    </w:p>
    <w:p>
      <w:pPr>
        <w:spacing w:line="560" w:lineRule="exact"/>
        <w:jc w:val="center"/>
        <w:rPr>
          <w:rFonts w:asciiTheme="majorEastAsia" w:hAnsiTheme="majorEastAsia" w:eastAsiaTheme="majorEastAsia" w:cstheme="majorEastAsia"/>
          <w:b/>
        </w:rPr>
      </w:pPr>
    </w:p>
    <w:p>
      <w:pPr>
        <w:spacing w:line="560" w:lineRule="exact"/>
        <w:jc w:val="center"/>
        <w:rPr>
          <w:rFonts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lang w:bidi="ar"/>
        </w:rPr>
        <w:t>淄博市土地监察条例</w:t>
      </w:r>
    </w:p>
    <w:p>
      <w:pPr>
        <w:spacing w:line="560" w:lineRule="exact"/>
        <w:jc w:val="center"/>
        <w:rPr>
          <w:sz w:val="18"/>
          <w:szCs w:val="18"/>
        </w:rPr>
      </w:pPr>
    </w:p>
    <w:p>
      <w:pPr>
        <w:spacing w:line="560" w:lineRule="exact"/>
        <w:ind w:left="707" w:leftChars="221" w:right="621" w:rightChars="194" w:firstLine="1"/>
        <w:rPr>
          <w:rFonts w:ascii="楷体_GB2312" w:hAnsi="宋体" w:eastAsia="楷体_GB2312" w:cs="宋体"/>
          <w:bCs/>
          <w:lang w:bidi="ar"/>
        </w:rPr>
      </w:pPr>
      <w:r>
        <w:rPr>
          <w:rFonts w:hint="eastAsia" w:ascii="楷体_GB2312" w:hAnsi="宋体" w:eastAsia="楷体_GB2312" w:cs="宋体"/>
          <w:lang w:bidi="ar"/>
        </w:rPr>
        <w:t xml:space="preserve">（1994年6月1日淄博市第十届人民代表大会常务委员会第十一次会议通过　1994年6月14日山东省第八届人民代表大会常务委员会第八次会议批准　根据2000年5月31日淄博市第十一届人民代表大会常务委员会第十六次会议通过并经2000年6月30日山东省第九届人民代表大会常务委员会第十五次会议批准的《淄博市人民代表大会常务委员会关于修改〈淄博市土地监察条例〉的决定》第一次修正  根据2012年6月28日淄博市第十四届人民代表大会常务委员会第二次会议通过并经2012年8月1日山东省第十一届人民代表大会常务委员会第三十二次会议批准的《淄博市人民代表大会常务委员会关于修改〈淄博市土地监察条例〉等六件地方性法规的决定》第二次修正  </w:t>
      </w:r>
      <w:r>
        <w:rPr>
          <w:rFonts w:hint="eastAsia" w:ascii="楷体_GB2312" w:hAnsi="宋体" w:eastAsia="楷体_GB2312" w:cs="宋体"/>
          <w:bCs/>
          <w:lang w:bidi="ar"/>
        </w:rPr>
        <w:t>根据2018年8月29日淄博市第十五届人民代表大会常务委员会第十六次会议通过并经2018年9月21日山东省第十三届人民</w:t>
      </w:r>
      <w:r>
        <w:rPr>
          <w:rFonts w:hint="eastAsia" w:ascii="楷体_GB2312" w:hAnsi="宋体" w:eastAsia="楷体_GB2312" w:cs="宋体"/>
          <w:lang w:bidi="ar"/>
        </w:rPr>
        <w:t>代表大会常务委员会第五次会议批准的</w:t>
      </w:r>
      <w:r>
        <w:rPr>
          <w:rFonts w:hint="eastAsia" w:ascii="楷体_GB2312" w:hAnsi="宋体" w:eastAsia="楷体_GB2312" w:cs="宋体"/>
          <w:bCs/>
          <w:lang w:bidi="ar"/>
        </w:rPr>
        <w:t>《</w:t>
      </w:r>
      <w:r>
        <w:rPr>
          <w:rFonts w:hint="eastAsia" w:ascii="楷体_GB2312" w:hAnsi="宋体" w:eastAsia="楷体_GB2312" w:cs="宋体"/>
          <w:lang w:bidi="ar"/>
        </w:rPr>
        <w:t>淄博市人民代表大会常务委员会</w:t>
      </w:r>
      <w:r>
        <w:rPr>
          <w:rFonts w:hint="eastAsia" w:ascii="楷体_GB2312" w:hAnsi="宋体" w:eastAsia="楷体_GB2312" w:cs="宋体"/>
          <w:bCs/>
          <w:lang w:bidi="ar"/>
        </w:rPr>
        <w:t>关于修改〈淄博市国土绿化条例〉等十三件地方性法规的决定》第三次修正)</w:t>
      </w:r>
    </w:p>
    <w:p>
      <w:pPr>
        <w:spacing w:line="560" w:lineRule="exact"/>
        <w:rPr>
          <w:rFonts w:ascii="楷体_GB2312" w:hAnsi="宋体" w:eastAsia="楷体_GB2312" w:cs="宋体"/>
          <w:bCs/>
          <w:lang w:bidi="ar"/>
        </w:rPr>
      </w:pPr>
    </w:p>
    <w:p>
      <w:pPr>
        <w:spacing w:line="560" w:lineRule="exact"/>
        <w:jc w:val="center"/>
        <w:rPr>
          <w:rFonts w:ascii="楷体_GB2312" w:hAnsi="宋体" w:eastAsia="楷体_GB2312" w:cs="宋体"/>
          <w:bCs/>
        </w:rPr>
      </w:pPr>
      <w:r>
        <w:rPr>
          <w:rFonts w:hint="eastAsia" w:ascii="楷体_GB2312" w:hAnsi="宋体" w:eastAsia="楷体_GB2312" w:cs="宋体"/>
          <w:bCs/>
          <w:lang w:bidi="ar"/>
        </w:rPr>
        <w:t>目  录</w:t>
      </w:r>
    </w:p>
    <w:p>
      <w:pPr>
        <w:spacing w:line="560" w:lineRule="exact"/>
        <w:ind w:firstLine="640" w:firstLineChars="200"/>
        <w:rPr>
          <w:rFonts w:ascii="楷体_GB2312" w:hAnsi="宋体" w:eastAsia="楷体_GB2312" w:cs="宋体"/>
          <w:bCs/>
        </w:rPr>
      </w:pPr>
      <w:r>
        <w:rPr>
          <w:rFonts w:hint="eastAsia" w:ascii="楷体_GB2312" w:hAnsi="宋体" w:eastAsia="楷体_GB2312" w:cs="宋体"/>
          <w:bCs/>
          <w:lang w:bidi="ar"/>
        </w:rPr>
        <w:t>第一章  总则</w:t>
      </w:r>
    </w:p>
    <w:p>
      <w:pPr>
        <w:spacing w:line="560" w:lineRule="exact"/>
        <w:ind w:firstLine="640" w:firstLineChars="200"/>
        <w:rPr>
          <w:rFonts w:ascii="楷体_GB2312" w:hAnsi="宋体" w:eastAsia="楷体_GB2312" w:cs="宋体"/>
          <w:bCs/>
        </w:rPr>
      </w:pPr>
      <w:r>
        <w:rPr>
          <w:rFonts w:hint="eastAsia" w:ascii="楷体_GB2312" w:hAnsi="宋体" w:eastAsia="楷体_GB2312" w:cs="宋体"/>
          <w:bCs/>
          <w:lang w:bidi="ar"/>
        </w:rPr>
        <w:t>第二章  监督检查与管理</w:t>
      </w:r>
    </w:p>
    <w:p>
      <w:pPr>
        <w:spacing w:line="560" w:lineRule="exact"/>
        <w:ind w:firstLine="640" w:firstLineChars="200"/>
        <w:rPr>
          <w:rFonts w:ascii="楷体_GB2312" w:hAnsi="宋体" w:eastAsia="楷体_GB2312" w:cs="宋体"/>
          <w:bCs/>
        </w:rPr>
      </w:pPr>
      <w:r>
        <w:rPr>
          <w:rFonts w:hint="eastAsia" w:ascii="楷体_GB2312" w:hAnsi="宋体" w:eastAsia="楷体_GB2312" w:cs="宋体"/>
          <w:bCs/>
          <w:lang w:bidi="ar"/>
        </w:rPr>
        <w:t>第三章  土地违法案件查处</w:t>
      </w:r>
    </w:p>
    <w:p>
      <w:pPr>
        <w:spacing w:line="560" w:lineRule="exact"/>
        <w:ind w:firstLine="640" w:firstLineChars="200"/>
        <w:rPr>
          <w:rFonts w:ascii="楷体_GB2312" w:hAnsi="宋体" w:eastAsia="楷体_GB2312" w:cs="宋体"/>
          <w:bCs/>
        </w:rPr>
      </w:pPr>
      <w:r>
        <w:rPr>
          <w:rFonts w:hint="eastAsia" w:ascii="楷体_GB2312" w:hAnsi="宋体" w:eastAsia="楷体_GB2312" w:cs="宋体"/>
          <w:bCs/>
          <w:lang w:bidi="ar"/>
        </w:rPr>
        <w:t>第四章  法律责任</w:t>
      </w:r>
    </w:p>
    <w:p>
      <w:pPr>
        <w:spacing w:line="560" w:lineRule="exact"/>
        <w:ind w:firstLine="640" w:firstLineChars="200"/>
        <w:rPr>
          <w:rFonts w:ascii="楷体_GB2312" w:hAnsi="宋体" w:eastAsia="楷体_GB2312" w:cs="宋体"/>
          <w:bCs/>
        </w:rPr>
      </w:pPr>
      <w:r>
        <w:rPr>
          <w:rFonts w:hint="eastAsia" w:ascii="楷体_GB2312" w:hAnsi="宋体" w:eastAsia="楷体_GB2312" w:cs="宋体"/>
          <w:bCs/>
          <w:lang w:bidi="ar"/>
        </w:rPr>
        <w:t>第五章  附则</w:t>
      </w:r>
    </w:p>
    <w:p>
      <w:pPr>
        <w:spacing w:line="560" w:lineRule="exact"/>
        <w:rPr>
          <w:rFonts w:ascii="黑体" w:hAnsi="宋体" w:eastAsia="黑体" w:cs="宋体"/>
          <w:bCs/>
          <w:lang w:bidi="ar"/>
        </w:rPr>
      </w:pPr>
    </w:p>
    <w:p>
      <w:pPr>
        <w:spacing w:line="560" w:lineRule="exact"/>
        <w:jc w:val="center"/>
        <w:rPr>
          <w:rFonts w:ascii="黑体" w:hAnsi="宋体" w:eastAsia="黑体" w:cs="宋体"/>
          <w:bCs/>
        </w:rPr>
      </w:pPr>
      <w:r>
        <w:rPr>
          <w:rFonts w:hint="eastAsia" w:ascii="黑体" w:hAnsi="宋体" w:eastAsia="黑体" w:cs="宋体"/>
          <w:bCs/>
          <w:lang w:bidi="ar"/>
        </w:rPr>
        <w:t>第一章</w:t>
      </w:r>
      <w:r>
        <w:rPr>
          <w:rFonts w:hint="eastAsia" w:ascii="宋体" w:hAnsi="宋体" w:eastAsia="黑体" w:cs="宋体"/>
          <w:bCs/>
          <w:lang w:bidi="ar"/>
        </w:rPr>
        <w:t xml:space="preserve">  </w:t>
      </w:r>
      <w:r>
        <w:rPr>
          <w:rFonts w:hint="eastAsia" w:ascii="黑体" w:hAnsi="宋体" w:eastAsia="黑体" w:cs="宋体"/>
          <w:bCs/>
          <w:lang w:bidi="ar"/>
        </w:rPr>
        <w:t>总  则</w:t>
      </w:r>
    </w:p>
    <w:p>
      <w:pPr>
        <w:spacing w:line="560" w:lineRule="exact"/>
        <w:jc w:val="center"/>
        <w:rPr>
          <w:rFonts w:ascii="黑体" w:hAnsi="宋体" w:eastAsia="黑体" w:cs="宋体"/>
        </w:rPr>
      </w:pPr>
    </w:p>
    <w:p>
      <w:pPr>
        <w:spacing w:line="560" w:lineRule="exact"/>
        <w:ind w:firstLine="640" w:firstLineChars="200"/>
        <w:rPr>
          <w:rFonts w:ascii="宋体" w:hAnsi="宋体" w:cs="宋体"/>
        </w:rPr>
      </w:pPr>
      <w:r>
        <w:rPr>
          <w:rFonts w:hint="eastAsia" w:ascii="黑体" w:hAnsi="宋体" w:eastAsia="黑体" w:cs="宋体"/>
          <w:lang w:bidi="ar"/>
        </w:rPr>
        <w:t>第一条</w:t>
      </w:r>
      <w:r>
        <w:rPr>
          <w:rFonts w:hint="eastAsia" w:ascii="仿宋_GB2312" w:hAnsi="宋体" w:cs="宋体"/>
          <w:lang w:bidi="ar"/>
        </w:rPr>
        <w:t xml:space="preserve">  为加强土地管理，保护土地资源，维护土地市场秩序，及时制止土地违法行为，查处土地违法案件，根据《中华人民共和国土地管理法》及有关法律法规，结合我市实际，制定本条例。</w:t>
      </w:r>
    </w:p>
    <w:p>
      <w:pPr>
        <w:spacing w:line="560" w:lineRule="exact"/>
        <w:ind w:firstLine="640" w:firstLineChars="200"/>
        <w:rPr>
          <w:rFonts w:ascii="宋体" w:hAnsi="宋体" w:cs="宋体"/>
        </w:rPr>
      </w:pPr>
      <w:r>
        <w:rPr>
          <w:rFonts w:hint="eastAsia" w:ascii="黑体" w:hAnsi="宋体" w:eastAsia="黑体" w:cs="宋体"/>
          <w:lang w:bidi="ar"/>
        </w:rPr>
        <w:t>第二条</w:t>
      </w:r>
      <w:r>
        <w:rPr>
          <w:rFonts w:hint="eastAsia" w:ascii="仿宋_GB2312" w:hAnsi="宋体" w:cs="宋体"/>
          <w:lang w:bidi="ar"/>
        </w:rPr>
        <w:t xml:space="preserve">  本条例适用于本行政区内所有单位和个人的土地活动。</w:t>
      </w:r>
    </w:p>
    <w:p>
      <w:pPr>
        <w:tabs>
          <w:tab w:val="left" w:pos="8222"/>
        </w:tabs>
        <w:spacing w:line="560" w:lineRule="exact"/>
        <w:ind w:firstLine="640" w:firstLineChars="200"/>
        <w:rPr>
          <w:rFonts w:ascii="宋体" w:hAnsi="宋体" w:cs="宋体"/>
        </w:rPr>
      </w:pPr>
      <w:r>
        <w:rPr>
          <w:rFonts w:hint="eastAsia" w:ascii="黑体" w:hAnsi="宋体" w:eastAsia="黑体" w:cs="宋体"/>
          <w:lang w:bidi="ar"/>
        </w:rPr>
        <w:t>第三条</w:t>
      </w:r>
      <w:r>
        <w:rPr>
          <w:rFonts w:hint="eastAsia" w:ascii="仿宋_GB2312" w:hAnsi="宋体" w:cs="宋体"/>
          <w:lang w:bidi="ar"/>
        </w:rPr>
        <w:t xml:space="preserve">  土地监察是指对土地的开发、利用、复垦、保护，建设用地，土地使用权的出让、转让、出租、抵押、终止，土地权属和用途变更等，依法进行监督检查，制止土地违法行为，查处土地违法案件的活动。</w:t>
      </w:r>
    </w:p>
    <w:p>
      <w:pPr>
        <w:tabs>
          <w:tab w:val="left" w:pos="8222"/>
        </w:tabs>
        <w:spacing w:line="560" w:lineRule="exact"/>
        <w:ind w:firstLine="640" w:firstLineChars="200"/>
        <w:rPr>
          <w:rFonts w:ascii="宋体" w:hAnsi="宋体" w:cs="宋体"/>
        </w:rPr>
      </w:pPr>
      <w:r>
        <w:rPr>
          <w:rFonts w:hint="eastAsia" w:ascii="黑体" w:hAnsi="宋体" w:eastAsia="黑体" w:cs="宋体"/>
          <w:lang w:bidi="ar"/>
        </w:rPr>
        <w:t>第四条</w:t>
      </w:r>
      <w:r>
        <w:rPr>
          <w:rFonts w:hint="eastAsia" w:ascii="仿宋_GB2312" w:hAnsi="宋体" w:cs="宋体"/>
          <w:lang w:bidi="ar"/>
        </w:rPr>
        <w:t xml:space="preserve">  土地监察工作应坚持全市土地和城乡地政统一管理、资源与资产管理并重、专业监察与群众监督相结合的原则。</w:t>
      </w:r>
      <w:r>
        <w:rPr>
          <w:rFonts w:hint="eastAsia" w:ascii="宋体" w:hAnsi="宋体" w:cs="宋体"/>
          <w:lang w:bidi="ar"/>
        </w:rPr>
        <w:t> </w:t>
      </w:r>
    </w:p>
    <w:p>
      <w:pPr>
        <w:tabs>
          <w:tab w:val="left" w:pos="8222"/>
        </w:tabs>
        <w:spacing w:line="560" w:lineRule="exact"/>
        <w:ind w:firstLine="640" w:firstLineChars="200"/>
        <w:rPr>
          <w:rFonts w:ascii="仿宋_GB2312" w:hAnsi="宋体" w:cs="宋体"/>
        </w:rPr>
      </w:pPr>
      <w:r>
        <w:rPr>
          <w:rFonts w:hint="eastAsia" w:ascii="黑体" w:hAnsi="宋体" w:eastAsia="黑体" w:cs="宋体"/>
          <w:lang w:bidi="ar"/>
        </w:rPr>
        <w:t>第五条</w:t>
      </w:r>
      <w:r>
        <w:rPr>
          <w:rFonts w:hint="eastAsia" w:ascii="仿宋_GB2312" w:hAnsi="宋体" w:cs="宋体"/>
          <w:lang w:bidi="ar"/>
        </w:rPr>
        <w:t xml:space="preserve">  市、区(县)土地行政主管部门是所辖区域内土地监察工作的主管机关，负责本条例的组织实施。</w:t>
      </w:r>
    </w:p>
    <w:p>
      <w:pPr>
        <w:spacing w:line="560" w:lineRule="exact"/>
        <w:ind w:firstLine="640" w:firstLineChars="200"/>
        <w:rPr>
          <w:rFonts w:ascii="仿宋_GB2312" w:hAnsi="宋体" w:cs="宋体"/>
        </w:rPr>
      </w:pPr>
      <w:r>
        <w:rPr>
          <w:rFonts w:hint="eastAsia" w:ascii="仿宋_GB2312" w:hAnsi="宋体" w:cs="宋体"/>
          <w:lang w:bidi="ar"/>
        </w:rPr>
        <w:t>乡镇人民政府应当协助土地行政主管部门做好辖区内的土地监察工作。</w:t>
      </w:r>
    </w:p>
    <w:p>
      <w:pPr>
        <w:spacing w:line="560" w:lineRule="exact"/>
        <w:ind w:firstLine="640" w:firstLineChars="200"/>
        <w:rPr>
          <w:rFonts w:ascii="宋体" w:hAnsi="宋体" w:cs="宋体"/>
        </w:rPr>
      </w:pPr>
      <w:r>
        <w:rPr>
          <w:rFonts w:hint="eastAsia" w:ascii="黑体" w:hAnsi="宋体" w:eastAsia="黑体" w:cs="宋体"/>
          <w:lang w:bidi="ar"/>
        </w:rPr>
        <w:t>第六条</w:t>
      </w:r>
      <w:r>
        <w:rPr>
          <w:rFonts w:hint="eastAsia" w:ascii="仿宋_GB2312" w:hAnsi="宋体" w:cs="宋体"/>
          <w:lang w:bidi="ar"/>
        </w:rPr>
        <w:t xml:space="preserve">  监察、房管、规划、工商、公安等行政管理部门和司法机关按照各自职责，协同土地行政主管部门做好土地监察工作。</w:t>
      </w:r>
    </w:p>
    <w:p>
      <w:pPr>
        <w:spacing w:line="560" w:lineRule="exact"/>
        <w:ind w:firstLine="640" w:firstLineChars="200"/>
        <w:rPr>
          <w:rFonts w:ascii="仿宋_GB2312" w:hAnsi="宋体" w:cs="宋体"/>
        </w:rPr>
      </w:pPr>
      <w:r>
        <w:rPr>
          <w:rFonts w:hint="eastAsia" w:ascii="黑体" w:hAnsi="宋体" w:eastAsia="黑体" w:cs="宋体"/>
          <w:lang w:bidi="ar"/>
        </w:rPr>
        <w:t>第七条</w:t>
      </w:r>
      <w:r>
        <w:rPr>
          <w:rFonts w:hint="eastAsia" w:ascii="仿宋_GB2312" w:hAnsi="宋体" w:cs="宋体"/>
          <w:lang w:bidi="ar"/>
        </w:rPr>
        <w:t xml:space="preserve">  对执行土地法律、法规成绩显著的单位和个人，由人民政府或土地行政主管部门给予表彰或奖励。</w:t>
      </w:r>
    </w:p>
    <w:p>
      <w:pPr>
        <w:spacing w:line="560" w:lineRule="exact"/>
        <w:ind w:firstLine="480" w:firstLineChars="150"/>
        <w:jc w:val="center"/>
        <w:rPr>
          <w:rFonts w:ascii="仿宋_GB2312" w:hAnsi="宋体" w:cs="宋体"/>
        </w:rPr>
      </w:pPr>
    </w:p>
    <w:p>
      <w:pPr>
        <w:spacing w:line="560" w:lineRule="exact"/>
        <w:jc w:val="center"/>
        <w:rPr>
          <w:rFonts w:ascii="黑体" w:hAnsi="宋体" w:eastAsia="黑体" w:cs="宋体"/>
        </w:rPr>
      </w:pPr>
      <w:r>
        <w:rPr>
          <w:rFonts w:hint="eastAsia" w:ascii="黑体" w:hAnsi="宋体" w:eastAsia="黑体" w:cs="宋体"/>
          <w:bCs/>
          <w:lang w:bidi="ar"/>
        </w:rPr>
        <w:t xml:space="preserve">第二章 </w:t>
      </w:r>
      <w:r>
        <w:rPr>
          <w:rFonts w:ascii="黑体" w:hAnsi="宋体" w:eastAsia="黑体" w:cs="宋体"/>
          <w:bCs/>
          <w:lang w:bidi="ar"/>
        </w:rPr>
        <w:t xml:space="preserve"> </w:t>
      </w:r>
      <w:r>
        <w:rPr>
          <w:rFonts w:hint="eastAsia" w:ascii="黑体" w:hAnsi="宋体" w:eastAsia="黑体" w:cs="宋体"/>
          <w:bCs/>
          <w:lang w:bidi="ar"/>
        </w:rPr>
        <w:t>监督检查与管理</w:t>
      </w:r>
    </w:p>
    <w:p>
      <w:pPr>
        <w:spacing w:line="560" w:lineRule="exact"/>
        <w:ind w:firstLine="480" w:firstLineChars="150"/>
        <w:jc w:val="left"/>
        <w:rPr>
          <w:rFonts w:ascii="仿宋_GB2312" w:hAnsi="宋体" w:cs="宋体"/>
        </w:rPr>
      </w:pPr>
    </w:p>
    <w:p>
      <w:pPr>
        <w:spacing w:line="560" w:lineRule="exact"/>
        <w:ind w:firstLine="640" w:firstLineChars="200"/>
        <w:rPr>
          <w:rFonts w:ascii="宋体" w:hAnsi="宋体" w:cs="宋体"/>
        </w:rPr>
      </w:pPr>
      <w:r>
        <w:rPr>
          <w:rFonts w:hint="eastAsia" w:ascii="黑体" w:hAnsi="宋体" w:eastAsia="黑体" w:cs="宋体"/>
          <w:lang w:bidi="ar"/>
        </w:rPr>
        <w:t>第八条</w:t>
      </w:r>
      <w:r>
        <w:rPr>
          <w:rFonts w:hint="eastAsia" w:ascii="仿宋_GB2312" w:hAnsi="宋体" w:cs="宋体"/>
          <w:lang w:bidi="ar"/>
        </w:rPr>
        <w:t xml:space="preserve">  土地行政主管部门行使下列土地监察职权：</w:t>
      </w:r>
      <w:r>
        <w:rPr>
          <w:rFonts w:hint="eastAsia" w:ascii="宋体" w:hAnsi="宋体" w:cs="宋体"/>
          <w:lang w:bidi="ar"/>
        </w:rPr>
        <w:t> </w:t>
      </w:r>
    </w:p>
    <w:p>
      <w:pPr>
        <w:spacing w:line="560" w:lineRule="exact"/>
        <w:ind w:firstLine="640" w:firstLineChars="200"/>
        <w:rPr>
          <w:rFonts w:ascii="仿宋_GB2312" w:hAnsi="宋体" w:cs="宋体"/>
        </w:rPr>
      </w:pPr>
      <w:r>
        <w:rPr>
          <w:rFonts w:hint="eastAsia" w:ascii="仿宋_GB2312" w:hAnsi="宋体" w:cs="宋体"/>
          <w:lang w:bidi="ar"/>
        </w:rPr>
        <w:t>（一）监督检查土地法律、法规的执行情况；</w:t>
      </w:r>
    </w:p>
    <w:p>
      <w:pPr>
        <w:spacing w:line="560" w:lineRule="exact"/>
        <w:ind w:firstLine="640" w:firstLineChars="200"/>
        <w:rPr>
          <w:rFonts w:ascii="宋体" w:hAnsi="宋体" w:cs="宋体"/>
        </w:rPr>
      </w:pPr>
      <w:r>
        <w:rPr>
          <w:rFonts w:hint="eastAsia" w:ascii="仿宋_GB2312" w:hAnsi="宋体" w:cs="宋体"/>
          <w:lang w:bidi="ar"/>
        </w:rPr>
        <w:t>（二）依法制止查处土地违法行为；</w:t>
      </w:r>
    </w:p>
    <w:p>
      <w:pPr>
        <w:spacing w:line="560" w:lineRule="exact"/>
        <w:ind w:firstLine="640" w:firstLineChars="200"/>
        <w:rPr>
          <w:rFonts w:ascii="仿宋_GB2312" w:hAnsi="宋体" w:cs="宋体"/>
        </w:rPr>
      </w:pPr>
      <w:r>
        <w:rPr>
          <w:rFonts w:hint="eastAsia" w:ascii="仿宋_GB2312" w:hAnsi="宋体" w:cs="宋体"/>
          <w:lang w:bidi="ar"/>
        </w:rPr>
        <w:t>（三）受理对土地违法行为的检举、控告；</w:t>
      </w:r>
      <w:r>
        <w:rPr>
          <w:rFonts w:hint="eastAsia" w:ascii="宋体" w:hAnsi="宋体" w:cs="宋体"/>
          <w:lang w:bidi="ar"/>
        </w:rPr>
        <w:t> </w:t>
      </w:r>
    </w:p>
    <w:p>
      <w:pPr>
        <w:spacing w:line="560" w:lineRule="exact"/>
        <w:ind w:firstLine="640" w:firstLineChars="200"/>
        <w:rPr>
          <w:rFonts w:ascii="宋体" w:hAnsi="宋体" w:cs="宋体"/>
        </w:rPr>
      </w:pPr>
      <w:r>
        <w:rPr>
          <w:rFonts w:hint="eastAsia" w:ascii="仿宋_GB2312" w:hAnsi="宋体" w:cs="宋体"/>
          <w:lang w:bidi="ar"/>
        </w:rPr>
        <w:t>（四）受理不服土地管理行政处罚决定申请复议的案件；</w:t>
      </w:r>
    </w:p>
    <w:p>
      <w:pPr>
        <w:spacing w:line="560" w:lineRule="exact"/>
        <w:ind w:firstLine="640" w:firstLineChars="200"/>
        <w:rPr>
          <w:rFonts w:ascii="宋体" w:hAnsi="宋体" w:cs="宋体"/>
        </w:rPr>
      </w:pPr>
      <w:r>
        <w:rPr>
          <w:rFonts w:hint="eastAsia" w:ascii="仿宋_GB2312" w:hAnsi="宋体" w:cs="宋体"/>
          <w:lang w:bidi="ar"/>
        </w:rPr>
        <w:t>（五）处罚违反土地法律、法规的单位或个人；</w:t>
      </w:r>
    </w:p>
    <w:p>
      <w:pPr>
        <w:spacing w:line="560" w:lineRule="exact"/>
        <w:ind w:firstLine="640" w:firstLineChars="200"/>
        <w:rPr>
          <w:rFonts w:ascii="宋体" w:hAnsi="宋体" w:cs="宋体"/>
        </w:rPr>
      </w:pPr>
      <w:r>
        <w:rPr>
          <w:rFonts w:hint="eastAsia" w:ascii="仿宋_GB2312" w:hAnsi="宋体" w:cs="宋体"/>
          <w:lang w:bidi="ar"/>
        </w:rPr>
        <w:t>（六）监督检查下级土地行政主管部门和土地监察人员的执法活动；</w:t>
      </w:r>
    </w:p>
    <w:p>
      <w:pPr>
        <w:spacing w:line="560" w:lineRule="exact"/>
        <w:ind w:firstLine="640" w:firstLineChars="200"/>
        <w:rPr>
          <w:rFonts w:ascii="宋体" w:hAnsi="宋体" w:cs="宋体"/>
        </w:rPr>
      </w:pPr>
      <w:r>
        <w:rPr>
          <w:rFonts w:hint="eastAsia" w:ascii="仿宋_GB2312" w:hAnsi="宋体" w:cs="宋体"/>
          <w:lang w:bidi="ar"/>
        </w:rPr>
        <w:t>（七）对违反土地法律、法规的国家工作人员依法给予行政处分或者提出行政处分的建议。</w:t>
      </w:r>
    </w:p>
    <w:p>
      <w:pPr>
        <w:spacing w:line="560" w:lineRule="exact"/>
        <w:ind w:firstLine="640" w:firstLineChars="200"/>
        <w:rPr>
          <w:rFonts w:ascii="宋体" w:hAnsi="宋体" w:cs="宋体"/>
        </w:rPr>
      </w:pPr>
      <w:r>
        <w:rPr>
          <w:rFonts w:hint="eastAsia" w:ascii="黑体" w:hAnsi="宋体" w:eastAsia="黑体" w:cs="宋体"/>
          <w:lang w:bidi="ar"/>
        </w:rPr>
        <w:t xml:space="preserve">第九条  </w:t>
      </w:r>
      <w:r>
        <w:rPr>
          <w:rFonts w:hint="eastAsia" w:ascii="仿宋_GB2312" w:hAnsi="宋体" w:cs="宋体"/>
          <w:lang w:bidi="ar"/>
        </w:rPr>
        <w:t>土地行政主管部门及土地监察人员依法行使职权，不受其他机关、社会团体和任何个人的非法干预。</w:t>
      </w:r>
    </w:p>
    <w:p>
      <w:pPr>
        <w:spacing w:line="560" w:lineRule="exact"/>
        <w:ind w:firstLine="640" w:firstLineChars="200"/>
        <w:rPr>
          <w:rFonts w:ascii="宋体" w:hAnsi="宋体" w:cs="宋体"/>
        </w:rPr>
      </w:pPr>
      <w:r>
        <w:rPr>
          <w:rFonts w:hint="eastAsia" w:ascii="仿宋_GB2312" w:hAnsi="宋体" w:cs="宋体"/>
          <w:lang w:bidi="ar"/>
        </w:rPr>
        <w:t>土地监察人员依法执行职务时，被监察单位或个人应接受监察，如实反映情况，提供证据，不得阻挠。</w:t>
      </w:r>
    </w:p>
    <w:p>
      <w:pPr>
        <w:spacing w:line="560" w:lineRule="exact"/>
        <w:ind w:firstLine="640" w:firstLineChars="200"/>
        <w:rPr>
          <w:rFonts w:ascii="仿宋_GB2312" w:hAnsi="宋体" w:cs="宋体"/>
        </w:rPr>
      </w:pPr>
      <w:r>
        <w:rPr>
          <w:rFonts w:hint="eastAsia" w:ascii="黑体" w:hAnsi="宋体" w:eastAsia="黑体" w:cs="宋体"/>
          <w:lang w:bidi="ar"/>
        </w:rPr>
        <w:t>第十条</w:t>
      </w:r>
      <w:r>
        <w:rPr>
          <w:rFonts w:hint="eastAsia" w:ascii="仿宋_GB2312" w:hAnsi="宋体" w:cs="宋体"/>
          <w:lang w:bidi="ar"/>
        </w:rPr>
        <w:t xml:space="preserve">  土地监察人员执行职务时，应佩戴土地监察标志，出示行政执法证件。</w:t>
      </w:r>
      <w:r>
        <w:rPr>
          <w:rFonts w:hint="eastAsia" w:ascii="宋体" w:hAnsi="宋体" w:cs="宋体"/>
          <w:lang w:bidi="ar"/>
        </w:rPr>
        <w:t> </w:t>
      </w:r>
    </w:p>
    <w:p>
      <w:pPr>
        <w:spacing w:line="560" w:lineRule="exact"/>
        <w:ind w:firstLine="640" w:firstLineChars="200"/>
        <w:rPr>
          <w:rFonts w:ascii="仿宋_GB2312" w:hAnsi="宋体" w:cs="宋体"/>
        </w:rPr>
      </w:pPr>
      <w:r>
        <w:rPr>
          <w:rFonts w:hint="eastAsia" w:ascii="黑体" w:hAnsi="宋体" w:eastAsia="黑体" w:cs="宋体"/>
          <w:lang w:bidi="ar"/>
        </w:rPr>
        <w:t>第十一条</w:t>
      </w:r>
      <w:r>
        <w:rPr>
          <w:rFonts w:hint="eastAsia" w:ascii="仿宋_GB2312" w:hAnsi="宋体" w:cs="宋体"/>
          <w:lang w:bidi="ar"/>
        </w:rPr>
        <w:t xml:space="preserve">  建设单位和个人应当在施工现场明示《建设用地批准书》。</w:t>
      </w:r>
    </w:p>
    <w:p>
      <w:pPr>
        <w:spacing w:line="560" w:lineRule="exact"/>
        <w:ind w:firstLine="640" w:firstLineChars="200"/>
        <w:rPr>
          <w:rFonts w:ascii="宋体" w:hAnsi="宋体" w:cs="宋体"/>
        </w:rPr>
      </w:pPr>
      <w:r>
        <w:rPr>
          <w:rFonts w:hint="eastAsia" w:ascii="黑体" w:hAnsi="宋体" w:eastAsia="黑体" w:cs="宋体"/>
          <w:lang w:bidi="ar"/>
        </w:rPr>
        <w:t>第十二条</w:t>
      </w:r>
      <w:r>
        <w:rPr>
          <w:rFonts w:hint="eastAsia" w:ascii="仿宋_GB2312" w:hAnsi="宋体" w:cs="宋体"/>
          <w:lang w:bidi="ar"/>
        </w:rPr>
        <w:t xml:space="preserve">  土地行政主管部门和乡镇人民政府应建立土地活动巡回检查制度。</w:t>
      </w:r>
    </w:p>
    <w:p>
      <w:pPr>
        <w:spacing w:line="560" w:lineRule="exact"/>
        <w:ind w:firstLine="640" w:firstLineChars="200"/>
        <w:rPr>
          <w:rFonts w:ascii="仿宋_GB2312" w:hAnsi="宋体" w:cs="宋体"/>
        </w:rPr>
      </w:pPr>
      <w:r>
        <w:rPr>
          <w:rFonts w:hint="eastAsia" w:ascii="黑体" w:hAnsi="宋体" w:eastAsia="黑体" w:cs="宋体"/>
          <w:lang w:bidi="ar"/>
        </w:rPr>
        <w:t>第十三条</w:t>
      </w:r>
      <w:r>
        <w:rPr>
          <w:rFonts w:hint="eastAsia" w:ascii="仿宋_GB2312" w:hAnsi="宋体" w:cs="宋体"/>
          <w:lang w:bidi="ar"/>
        </w:rPr>
        <w:t xml:space="preserve">  土地行政主管部门和乡镇人民政府应建立土地违法行为举报制度。任何单位和个人均有权对土地违法行为进行举报或控告。</w:t>
      </w:r>
      <w:r>
        <w:rPr>
          <w:rFonts w:hint="eastAsia" w:ascii="宋体" w:hAnsi="宋体" w:cs="宋体"/>
          <w:lang w:bidi="ar"/>
        </w:rPr>
        <w:t> </w:t>
      </w:r>
    </w:p>
    <w:p>
      <w:pPr>
        <w:spacing w:line="560" w:lineRule="exact"/>
        <w:ind w:firstLine="640" w:firstLineChars="200"/>
        <w:rPr>
          <w:rFonts w:ascii="仿宋_GB2312" w:hAnsi="宋体" w:cs="宋体"/>
        </w:rPr>
      </w:pPr>
      <w:r>
        <w:rPr>
          <w:rFonts w:hint="eastAsia" w:ascii="仿宋_GB2312" w:hAnsi="宋体" w:cs="宋体"/>
          <w:lang w:bidi="ar"/>
        </w:rPr>
        <w:t>对举报人、控告人应依法给予保护。</w:t>
      </w:r>
    </w:p>
    <w:p>
      <w:pPr>
        <w:spacing w:line="560" w:lineRule="exact"/>
        <w:ind w:firstLine="482" w:firstLineChars="150"/>
        <w:rPr>
          <w:rFonts w:ascii="仿宋_GB2312" w:hAnsi="宋体" w:cs="宋体"/>
          <w:b/>
        </w:rPr>
      </w:pPr>
    </w:p>
    <w:p>
      <w:pPr>
        <w:spacing w:line="560" w:lineRule="exact"/>
        <w:jc w:val="center"/>
        <w:rPr>
          <w:rFonts w:ascii="黑体" w:hAnsi="宋体" w:eastAsia="黑体" w:cs="宋体"/>
        </w:rPr>
      </w:pPr>
      <w:r>
        <w:rPr>
          <w:rFonts w:hint="eastAsia" w:ascii="黑体" w:hAnsi="宋体" w:eastAsia="黑体" w:cs="宋体"/>
          <w:bCs/>
          <w:lang w:bidi="ar"/>
        </w:rPr>
        <w:t xml:space="preserve">第三章 </w:t>
      </w:r>
      <w:r>
        <w:rPr>
          <w:rFonts w:ascii="黑体" w:hAnsi="宋体" w:eastAsia="黑体" w:cs="宋体"/>
          <w:bCs/>
          <w:lang w:bidi="ar"/>
        </w:rPr>
        <w:t xml:space="preserve"> </w:t>
      </w:r>
      <w:r>
        <w:rPr>
          <w:rFonts w:hint="eastAsia" w:ascii="黑体" w:hAnsi="宋体" w:eastAsia="黑体" w:cs="宋体"/>
          <w:bCs/>
          <w:lang w:bidi="ar"/>
        </w:rPr>
        <w:t>土地违法案件查处</w:t>
      </w:r>
    </w:p>
    <w:p>
      <w:pPr>
        <w:spacing w:line="560" w:lineRule="exact"/>
        <w:ind w:firstLine="480" w:firstLineChars="150"/>
        <w:jc w:val="left"/>
        <w:rPr>
          <w:rFonts w:ascii="仿宋_GB2312" w:hAnsi="宋体" w:cs="宋体"/>
        </w:rPr>
      </w:pPr>
    </w:p>
    <w:p>
      <w:pPr>
        <w:spacing w:line="560" w:lineRule="exact"/>
        <w:ind w:firstLine="640" w:firstLineChars="200"/>
        <w:rPr>
          <w:rFonts w:ascii="宋体" w:hAnsi="宋体" w:cs="宋体"/>
        </w:rPr>
      </w:pPr>
      <w:r>
        <w:rPr>
          <w:rFonts w:hint="eastAsia" w:ascii="黑体" w:hAnsi="宋体" w:eastAsia="黑体" w:cs="宋体"/>
          <w:lang w:bidi="ar"/>
        </w:rPr>
        <w:t>第十四条</w:t>
      </w:r>
      <w:r>
        <w:rPr>
          <w:rFonts w:hint="eastAsia" w:ascii="仿宋_GB2312" w:hAnsi="宋体" w:cs="宋体"/>
          <w:lang w:bidi="ar"/>
        </w:rPr>
        <w:t xml:space="preserve">  区县土地行政主管部门管辖辖区内的土地违法案件及上级土地行政主管部门交办的土地违法案件。</w:t>
      </w:r>
    </w:p>
    <w:p>
      <w:pPr>
        <w:spacing w:line="560" w:lineRule="exact"/>
        <w:ind w:firstLine="640" w:firstLineChars="200"/>
        <w:rPr>
          <w:rFonts w:ascii="宋体" w:hAnsi="宋体" w:cs="宋体"/>
        </w:rPr>
      </w:pPr>
      <w:r>
        <w:rPr>
          <w:rFonts w:hint="eastAsia" w:ascii="仿宋_GB2312" w:hAnsi="宋体" w:cs="宋体"/>
          <w:lang w:bidi="ar"/>
        </w:rPr>
        <w:t>市土地行政主管部门管辖本行政区域内有较大影响的土地违法案件、涉外土地违法案件及上级土地行政主管部门交办的土地违法案件。</w:t>
      </w:r>
    </w:p>
    <w:p>
      <w:pPr>
        <w:widowControl/>
        <w:spacing w:line="560" w:lineRule="exact"/>
        <w:ind w:firstLine="640" w:firstLineChars="200"/>
        <w:rPr>
          <w:rFonts w:ascii="宋体" w:hAnsi="宋体" w:cs="宋体"/>
        </w:rPr>
      </w:pPr>
      <w:r>
        <w:rPr>
          <w:rFonts w:hint="eastAsia" w:ascii="仿宋_GB2312" w:hAnsi="宋体" w:cs="宋体"/>
          <w:lang w:bidi="ar"/>
        </w:rPr>
        <w:t>上级土地行政主管部门认为必要，可以查处下级土地行政主管部门管辖的土地违法案件。</w:t>
      </w:r>
    </w:p>
    <w:p>
      <w:pPr>
        <w:widowControl/>
        <w:spacing w:line="560" w:lineRule="exact"/>
        <w:ind w:firstLine="640" w:firstLineChars="200"/>
        <w:rPr>
          <w:rFonts w:ascii="仿宋_GB2312" w:hAnsi="宋体" w:cs="宋体"/>
        </w:rPr>
      </w:pPr>
      <w:r>
        <w:rPr>
          <w:rFonts w:hint="eastAsia" w:ascii="黑体" w:hAnsi="宋体" w:eastAsia="黑体" w:cs="宋体"/>
          <w:lang w:bidi="ar"/>
        </w:rPr>
        <w:t>第十五条</w:t>
      </w:r>
      <w:r>
        <w:rPr>
          <w:rFonts w:hint="eastAsia" w:ascii="仿宋_GB2312" w:hAnsi="宋体" w:cs="宋体"/>
          <w:lang w:bidi="ar"/>
        </w:rPr>
        <w:t xml:space="preserve">  有下列土地违法行为之一的，土地行政主管部门应及时发出《责令停止土地违法行为通知书》并送达当事人：</w:t>
      </w:r>
      <w:r>
        <w:rPr>
          <w:rFonts w:hint="eastAsia" w:ascii="宋体" w:hAnsi="宋体" w:cs="宋体"/>
          <w:lang w:bidi="ar"/>
        </w:rPr>
        <w:t> </w:t>
      </w:r>
    </w:p>
    <w:p>
      <w:pPr>
        <w:widowControl/>
        <w:spacing w:line="560" w:lineRule="exact"/>
        <w:ind w:firstLine="480" w:firstLineChars="150"/>
        <w:rPr>
          <w:rFonts w:ascii="宋体" w:hAnsi="宋体" w:cs="宋体"/>
        </w:rPr>
      </w:pPr>
      <w:r>
        <w:rPr>
          <w:rFonts w:hint="eastAsia" w:ascii="仿宋_GB2312" w:hAnsi="宋体" w:cs="宋体"/>
          <w:lang w:bidi="ar"/>
        </w:rPr>
        <w:t>(一)非法占用土地，非法批准占用土地的；</w:t>
      </w:r>
    </w:p>
    <w:p>
      <w:pPr>
        <w:widowControl/>
        <w:spacing w:line="560" w:lineRule="exact"/>
        <w:ind w:firstLine="480" w:firstLineChars="150"/>
        <w:rPr>
          <w:rFonts w:ascii="宋体" w:hAnsi="宋体" w:cs="宋体"/>
        </w:rPr>
      </w:pPr>
      <w:r>
        <w:rPr>
          <w:rFonts w:hint="eastAsia" w:ascii="仿宋_GB2312" w:hAnsi="宋体" w:cs="宋体"/>
          <w:lang w:bidi="ar"/>
        </w:rPr>
        <w:t>(二)擅自改变原批准土地用途或未按土地使用权出让合同规定开发、利用土地的；</w:t>
      </w:r>
    </w:p>
    <w:p>
      <w:pPr>
        <w:widowControl/>
        <w:spacing w:line="560" w:lineRule="exact"/>
        <w:ind w:firstLine="480" w:firstLineChars="150"/>
        <w:rPr>
          <w:rFonts w:ascii="仿宋_GB2312" w:hAnsi="宋体" w:cs="宋体"/>
        </w:rPr>
      </w:pPr>
      <w:r>
        <w:rPr>
          <w:rFonts w:hint="eastAsia" w:ascii="仿宋_GB2312" w:hAnsi="宋体" w:cs="宋体"/>
          <w:lang w:bidi="ar"/>
        </w:rPr>
        <w:t>(三)国有土地使用权被依法收回后拒不交出土地的，经批准的临时用地期满不归还的，或在临时用地上修建永久性建筑物的；</w:t>
      </w:r>
      <w:r>
        <w:rPr>
          <w:rFonts w:hint="eastAsia" w:ascii="宋体" w:hAnsi="宋体" w:cs="宋体"/>
          <w:lang w:bidi="ar"/>
        </w:rPr>
        <w:t> </w:t>
      </w:r>
    </w:p>
    <w:p>
      <w:pPr>
        <w:widowControl/>
        <w:spacing w:line="560" w:lineRule="exact"/>
        <w:ind w:firstLine="480" w:firstLineChars="150"/>
        <w:rPr>
          <w:rFonts w:ascii="仿宋_GB2312" w:hAnsi="宋体" w:cs="宋体"/>
        </w:rPr>
      </w:pPr>
      <w:r>
        <w:rPr>
          <w:rFonts w:hint="eastAsia" w:ascii="仿宋_GB2312" w:hAnsi="宋体" w:cs="宋体"/>
          <w:lang w:bidi="ar"/>
        </w:rPr>
        <w:t>(四)闲置、撂荒耕地的，不履行或不按规定履行土地复垦义务的；</w:t>
      </w:r>
      <w:r>
        <w:rPr>
          <w:rFonts w:hint="eastAsia" w:ascii="宋体" w:hAnsi="宋体" w:cs="宋体"/>
          <w:lang w:bidi="ar"/>
        </w:rPr>
        <w:t> </w:t>
      </w:r>
    </w:p>
    <w:p>
      <w:pPr>
        <w:widowControl/>
        <w:spacing w:line="560" w:lineRule="exact"/>
        <w:ind w:firstLine="480" w:firstLineChars="150"/>
        <w:rPr>
          <w:rFonts w:ascii="仿宋_GB2312" w:hAnsi="宋体" w:cs="宋体"/>
        </w:rPr>
      </w:pPr>
      <w:r>
        <w:rPr>
          <w:rFonts w:hint="eastAsia" w:ascii="仿宋_GB2312" w:hAnsi="宋体" w:cs="宋体"/>
          <w:lang w:bidi="ar"/>
        </w:rPr>
        <w:t>(五)</w:t>
      </w:r>
      <w:r>
        <w:rPr>
          <w:rFonts w:hint="eastAsia" w:ascii="仿宋_GB2312" w:hAnsi="Arial" w:cs="Arial"/>
          <w:bCs/>
          <w:lang w:bidi="ar"/>
        </w:rPr>
        <w:t>违反法律规定，占用耕地建窑、建坟或者擅自在耕地上建房、挖砂、采石、采矿、取土等，严重毁坏种植条件的，或因开发土地造成土地沙化、盐渍化、水土流失的；</w:t>
      </w:r>
      <w:r>
        <w:rPr>
          <w:rFonts w:hint="eastAsia" w:ascii="宋体" w:hAnsi="宋体" w:cs="宋体"/>
          <w:lang w:bidi="ar"/>
        </w:rPr>
        <w:t> </w:t>
      </w:r>
    </w:p>
    <w:p>
      <w:pPr>
        <w:widowControl/>
        <w:spacing w:line="560" w:lineRule="exact"/>
        <w:ind w:firstLine="480" w:firstLineChars="150"/>
        <w:rPr>
          <w:rFonts w:ascii="仿宋_GB2312" w:hAnsi="宋体" w:cs="宋体"/>
        </w:rPr>
      </w:pPr>
      <w:r>
        <w:rPr>
          <w:rFonts w:hint="eastAsia" w:ascii="仿宋_GB2312" w:hAnsi="宋体" w:cs="宋体"/>
          <w:lang w:bidi="ar"/>
        </w:rPr>
        <w:t>(六)侵占、挪用土地补偿费、安置补助费和其他有关费用的；</w:t>
      </w:r>
      <w:r>
        <w:rPr>
          <w:rFonts w:hint="eastAsia" w:ascii="宋体" w:hAnsi="宋体" w:cs="宋体"/>
          <w:lang w:bidi="ar"/>
        </w:rPr>
        <w:t> </w:t>
      </w:r>
    </w:p>
    <w:p>
      <w:pPr>
        <w:widowControl/>
        <w:spacing w:line="560" w:lineRule="exact"/>
        <w:ind w:firstLine="480" w:firstLineChars="150"/>
        <w:rPr>
          <w:rFonts w:ascii="宋体" w:hAnsi="宋体" w:cs="宋体"/>
        </w:rPr>
      </w:pPr>
      <w:r>
        <w:rPr>
          <w:rFonts w:hint="eastAsia" w:ascii="仿宋_GB2312" w:hAnsi="宋体" w:cs="宋体"/>
          <w:lang w:bidi="ar"/>
        </w:rPr>
        <w:t>(七)买卖或以其他形式非法转让土地的；</w:t>
      </w:r>
    </w:p>
    <w:p>
      <w:pPr>
        <w:widowControl/>
        <w:spacing w:line="560" w:lineRule="exact"/>
        <w:ind w:firstLine="480" w:firstLineChars="150"/>
        <w:rPr>
          <w:rFonts w:ascii="宋体" w:hAnsi="宋体" w:cs="宋体"/>
        </w:rPr>
      </w:pPr>
      <w:r>
        <w:rPr>
          <w:rFonts w:hint="eastAsia" w:ascii="仿宋_GB2312" w:hAnsi="宋体" w:cs="宋体"/>
          <w:lang w:bidi="ar"/>
        </w:rPr>
        <w:t>(八)擅自转让、出租、抵押行政划拨土地使用权的；</w:t>
      </w:r>
    </w:p>
    <w:p>
      <w:pPr>
        <w:widowControl/>
        <w:spacing w:line="560" w:lineRule="exact"/>
        <w:ind w:firstLine="480" w:firstLineChars="150"/>
        <w:jc w:val="left"/>
        <w:rPr>
          <w:rFonts w:ascii="仿宋_GB2312" w:hAnsi="宋体" w:cs="宋体"/>
        </w:rPr>
      </w:pPr>
      <w:r>
        <w:rPr>
          <w:rFonts w:hint="eastAsia" w:ascii="仿宋_GB2312" w:hAnsi="宋体" w:cs="宋体"/>
          <w:lang w:bidi="ar"/>
        </w:rPr>
        <w:t>(九)不依法进行土地登记或土地权属变更登记的；</w:t>
      </w:r>
      <w:r>
        <w:rPr>
          <w:rFonts w:hint="eastAsia" w:ascii="宋体" w:hAnsi="宋体" w:cs="宋体"/>
          <w:lang w:bidi="ar"/>
        </w:rPr>
        <w:t> </w:t>
      </w:r>
    </w:p>
    <w:p>
      <w:pPr>
        <w:widowControl/>
        <w:spacing w:line="560" w:lineRule="exact"/>
        <w:ind w:firstLine="480" w:firstLineChars="150"/>
        <w:jc w:val="left"/>
        <w:rPr>
          <w:rFonts w:ascii="仿宋_GB2312" w:hAnsi="宋体" w:cs="宋体"/>
        </w:rPr>
      </w:pPr>
      <w:r>
        <w:rPr>
          <w:rFonts w:hint="eastAsia" w:ascii="仿宋_GB2312" w:hAnsi="宋体" w:cs="宋体"/>
          <w:lang w:bidi="ar"/>
        </w:rPr>
        <w:t>(十)瞒报土地交易价额偷漏土地费税的；</w:t>
      </w:r>
    </w:p>
    <w:p>
      <w:pPr>
        <w:widowControl/>
        <w:spacing w:line="560" w:lineRule="exact"/>
        <w:ind w:firstLine="480" w:firstLineChars="150"/>
        <w:jc w:val="left"/>
        <w:rPr>
          <w:rFonts w:ascii="宋体" w:hAnsi="宋体" w:cs="宋体"/>
        </w:rPr>
      </w:pPr>
      <w:r>
        <w:rPr>
          <w:rFonts w:hint="eastAsia" w:ascii="仿宋_GB2312" w:hAnsi="宋体" w:cs="宋体"/>
          <w:lang w:bidi="ar"/>
        </w:rPr>
        <w:t>(十一)其他违反土地法律、法规的行为。</w:t>
      </w:r>
    </w:p>
    <w:p>
      <w:pPr>
        <w:widowControl/>
        <w:spacing w:line="560" w:lineRule="exact"/>
        <w:ind w:firstLine="480" w:firstLineChars="150"/>
        <w:jc w:val="left"/>
        <w:rPr>
          <w:rFonts w:ascii="宋体" w:hAnsi="宋体" w:cs="宋体"/>
        </w:rPr>
      </w:pPr>
      <w:r>
        <w:rPr>
          <w:rFonts w:hint="eastAsia" w:ascii="黑体" w:hAnsi="宋体" w:eastAsia="黑体" w:cs="宋体"/>
          <w:lang w:bidi="ar"/>
        </w:rPr>
        <w:t>第十六条</w:t>
      </w:r>
      <w:r>
        <w:rPr>
          <w:rFonts w:hint="eastAsia" w:ascii="仿宋_GB2312" w:hAnsi="宋体" w:cs="宋体"/>
          <w:lang w:bidi="ar"/>
        </w:rPr>
        <w:t xml:space="preserve">  当事人在接到《责令停止土地违法行为通知书》后，应立即停止违法行为。</w:t>
      </w:r>
    </w:p>
    <w:p>
      <w:pPr>
        <w:widowControl/>
        <w:spacing w:line="560" w:lineRule="exact"/>
        <w:ind w:firstLine="480" w:firstLineChars="150"/>
        <w:jc w:val="left"/>
        <w:rPr>
          <w:rFonts w:ascii="宋体" w:hAnsi="宋体" w:cs="宋体"/>
        </w:rPr>
      </w:pPr>
      <w:r>
        <w:rPr>
          <w:rFonts w:hint="eastAsia" w:ascii="黑体" w:hAnsi="宋体" w:eastAsia="黑体" w:cs="宋体"/>
          <w:lang w:bidi="ar"/>
        </w:rPr>
        <w:t>第十七条</w:t>
      </w:r>
      <w:r>
        <w:rPr>
          <w:rFonts w:hint="eastAsia" w:ascii="仿宋_GB2312" w:hAnsi="宋体" w:cs="宋体"/>
          <w:lang w:bidi="ar"/>
        </w:rPr>
        <w:t xml:space="preserve">  立案查处土地违法案件，按照以下程序办理：</w:t>
      </w:r>
    </w:p>
    <w:p>
      <w:pPr>
        <w:widowControl/>
        <w:spacing w:line="560" w:lineRule="exact"/>
        <w:ind w:firstLine="480" w:firstLineChars="150"/>
        <w:jc w:val="left"/>
        <w:rPr>
          <w:rFonts w:ascii="宋体" w:hAnsi="宋体" w:cs="宋体"/>
        </w:rPr>
      </w:pPr>
      <w:r>
        <w:rPr>
          <w:rFonts w:hint="eastAsia" w:ascii="仿宋_GB2312" w:hAnsi="宋体" w:cs="宋体"/>
          <w:lang w:bidi="ar"/>
        </w:rPr>
        <w:t>(一)立案。填写《土地违法案件立案呈批表》；</w:t>
      </w:r>
    </w:p>
    <w:p>
      <w:pPr>
        <w:widowControl/>
        <w:spacing w:line="560" w:lineRule="exact"/>
        <w:ind w:firstLine="480" w:firstLineChars="150"/>
        <w:jc w:val="left"/>
        <w:rPr>
          <w:rFonts w:ascii="宋体" w:hAnsi="宋体" w:cs="宋体"/>
        </w:rPr>
      </w:pPr>
      <w:r>
        <w:rPr>
          <w:rFonts w:hint="eastAsia" w:ascii="仿宋_GB2312" w:hAnsi="宋体" w:cs="宋体"/>
          <w:lang w:bidi="ar"/>
        </w:rPr>
        <w:t>(二)调查。应当有两名或者两名以上土地监察人员参加调查，获取各种证据；</w:t>
      </w:r>
    </w:p>
    <w:p>
      <w:pPr>
        <w:spacing w:line="560" w:lineRule="exact"/>
        <w:ind w:firstLine="480" w:firstLineChars="150"/>
        <w:jc w:val="left"/>
        <w:rPr>
          <w:rFonts w:ascii="宋体" w:hAnsi="宋体" w:cs="宋体"/>
        </w:rPr>
      </w:pPr>
      <w:r>
        <w:rPr>
          <w:rFonts w:hint="eastAsia" w:ascii="仿宋_GB2312" w:hAnsi="宋体" w:cs="宋体"/>
          <w:lang w:bidi="ar"/>
        </w:rPr>
        <w:t>(三)处理。对土地违法事实清楚、证据确凿的，依法作出处理。</w:t>
      </w:r>
    </w:p>
    <w:p>
      <w:pPr>
        <w:spacing w:line="560" w:lineRule="exact"/>
        <w:ind w:firstLine="480" w:firstLineChars="150"/>
        <w:jc w:val="left"/>
        <w:rPr>
          <w:rFonts w:ascii="宋体" w:hAnsi="宋体" w:cs="宋体"/>
        </w:rPr>
      </w:pPr>
      <w:r>
        <w:rPr>
          <w:rFonts w:hint="eastAsia" w:ascii="黑体" w:hAnsi="宋体" w:eastAsia="黑体" w:cs="宋体"/>
          <w:lang w:bidi="ar"/>
        </w:rPr>
        <w:t>第十八条</w:t>
      </w:r>
      <w:r>
        <w:rPr>
          <w:rFonts w:hint="eastAsia" w:ascii="仿宋_GB2312" w:hAnsi="宋体" w:cs="宋体"/>
          <w:lang w:bidi="ar"/>
        </w:rPr>
        <w:t xml:space="preserve">  土地违法案件，应从立案之日起三十日内结案。因特殊情况不能按期结案的，可以适当延长办案期限，但最多不得超过十五日。</w:t>
      </w:r>
    </w:p>
    <w:p>
      <w:pPr>
        <w:widowControl/>
        <w:spacing w:line="560" w:lineRule="exact"/>
        <w:ind w:firstLine="480" w:firstLineChars="150"/>
        <w:jc w:val="left"/>
        <w:rPr>
          <w:rFonts w:ascii="仿宋_GB2312" w:hAnsi="宋体" w:cs="宋体"/>
        </w:rPr>
      </w:pPr>
      <w:r>
        <w:rPr>
          <w:rFonts w:hint="eastAsia" w:ascii="黑体" w:hAnsi="宋体" w:eastAsia="黑体" w:cs="宋体"/>
          <w:lang w:bidi="ar"/>
        </w:rPr>
        <w:t>第十九条</w:t>
      </w:r>
      <w:r>
        <w:rPr>
          <w:rFonts w:hint="eastAsia" w:ascii="仿宋_GB2312" w:hAnsi="宋体" w:cs="宋体"/>
          <w:lang w:bidi="ar"/>
        </w:rPr>
        <w:t xml:space="preserve">  下级机关查处的土地违法案件，应报上一级机关备案。</w:t>
      </w:r>
    </w:p>
    <w:p>
      <w:pPr>
        <w:widowControl/>
        <w:spacing w:line="560" w:lineRule="exact"/>
        <w:ind w:firstLine="482" w:firstLineChars="150"/>
        <w:jc w:val="center"/>
        <w:rPr>
          <w:rFonts w:ascii="仿宋_GB2312" w:hAnsi="宋体" w:cs="宋体"/>
          <w:b/>
        </w:rPr>
      </w:pPr>
    </w:p>
    <w:p>
      <w:pPr>
        <w:widowControl/>
        <w:spacing w:line="560" w:lineRule="exact"/>
        <w:jc w:val="center"/>
        <w:rPr>
          <w:rFonts w:ascii="黑体" w:hAnsi="宋体" w:eastAsia="黑体" w:cs="宋体"/>
        </w:rPr>
      </w:pPr>
      <w:r>
        <w:rPr>
          <w:rFonts w:hint="eastAsia" w:ascii="黑体" w:hAnsi="宋体" w:eastAsia="黑体" w:cs="宋体"/>
          <w:bCs/>
          <w:lang w:bidi="ar"/>
        </w:rPr>
        <w:t xml:space="preserve">第四章 </w:t>
      </w:r>
      <w:r>
        <w:rPr>
          <w:rFonts w:ascii="黑体" w:hAnsi="宋体" w:eastAsia="黑体" w:cs="宋体"/>
          <w:bCs/>
          <w:lang w:bidi="ar"/>
        </w:rPr>
        <w:t xml:space="preserve"> </w:t>
      </w:r>
      <w:r>
        <w:rPr>
          <w:rFonts w:hint="eastAsia" w:ascii="黑体" w:hAnsi="宋体" w:eastAsia="黑体" w:cs="宋体"/>
          <w:bCs/>
          <w:lang w:bidi="ar"/>
        </w:rPr>
        <w:t>法律责任</w:t>
      </w:r>
    </w:p>
    <w:p>
      <w:pPr>
        <w:widowControl/>
        <w:spacing w:line="560" w:lineRule="exact"/>
        <w:ind w:firstLine="480" w:firstLineChars="150"/>
        <w:jc w:val="left"/>
        <w:rPr>
          <w:rFonts w:ascii="仿宋_GB2312" w:hAnsi="宋体" w:cs="宋体"/>
        </w:rPr>
      </w:pPr>
    </w:p>
    <w:p>
      <w:pPr>
        <w:spacing w:line="560" w:lineRule="exact"/>
        <w:ind w:firstLine="640" w:firstLineChars="200"/>
        <w:rPr>
          <w:rFonts w:ascii="仿宋_GB2312" w:hAnsi="宋体" w:cs="宋体"/>
        </w:rPr>
      </w:pPr>
      <w:r>
        <w:rPr>
          <w:rFonts w:hint="eastAsia" w:ascii="黑体" w:hAnsi="宋体" w:eastAsia="黑体" w:cs="宋体"/>
          <w:lang w:bidi="ar"/>
        </w:rPr>
        <w:t>第二十条</w:t>
      </w:r>
      <w:r>
        <w:rPr>
          <w:rFonts w:hint="eastAsia" w:ascii="仿宋_GB2312" w:hAnsi="宋体" w:cs="宋体"/>
          <w:lang w:bidi="ar"/>
        </w:rPr>
        <w:t xml:space="preserve">  非法占用土地的，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每平方米五元至三十元的罚款；对非法占用土地单位的直接负责的主管人员和其他直接责任人员，依法给予行政处分；构成犯罪的，依法追究刑事责任。</w:t>
      </w:r>
    </w:p>
    <w:p>
      <w:pPr>
        <w:spacing w:line="560" w:lineRule="exact"/>
        <w:ind w:firstLine="640" w:firstLineChars="200"/>
        <w:rPr>
          <w:rFonts w:ascii="宋体" w:hAnsi="宋体" w:cs="宋体"/>
        </w:rPr>
      </w:pPr>
      <w:r>
        <w:rPr>
          <w:rFonts w:hint="eastAsia" w:ascii="黑体" w:hAnsi="宋体" w:eastAsia="黑体" w:cs="宋体"/>
          <w:lang w:bidi="ar"/>
        </w:rPr>
        <w:t>第二十一条</w:t>
      </w:r>
      <w:r>
        <w:rPr>
          <w:rFonts w:hint="eastAsia" w:ascii="仿宋_GB2312" w:hAnsi="宋体" w:cs="宋体"/>
          <w:lang w:bidi="ar"/>
        </w:rPr>
        <w:t xml:space="preserve">  农村村民和城镇居民非法占用土地建住宅的，责令退还非法占用的土地，限期拆除在非法占用的土地上新建的房屋。</w:t>
      </w:r>
    </w:p>
    <w:p>
      <w:pPr>
        <w:spacing w:line="560" w:lineRule="exact"/>
        <w:ind w:firstLine="640" w:firstLineChars="200"/>
        <w:rPr>
          <w:rFonts w:ascii="仿宋_GB2312" w:hAnsi="宋体" w:cs="宋体"/>
        </w:rPr>
      </w:pPr>
      <w:r>
        <w:rPr>
          <w:rFonts w:hint="eastAsia" w:ascii="黑体" w:hAnsi="宋体" w:eastAsia="黑体" w:cs="宋体"/>
          <w:lang w:bidi="ar"/>
        </w:rPr>
        <w:t>第二十二条</w:t>
      </w:r>
      <w:r>
        <w:rPr>
          <w:rFonts w:hint="eastAsia" w:ascii="仿宋_GB2312" w:hAnsi="宋体" w:cs="宋体"/>
          <w:lang w:bidi="ar"/>
        </w:rPr>
        <w:t xml:space="preserve">  闲置、撂荒耕地一年以上的，责令限期改正，并按照被占耕地前三年平均年产值的三倍收取土地闲置费；闲置、撂荒耕地二年以上的，除按规定收取土地闲置费外，无偿收回土地使用权。</w:t>
      </w:r>
      <w:r>
        <w:rPr>
          <w:rFonts w:hint="eastAsia" w:ascii="宋体" w:hAnsi="宋体" w:cs="宋体"/>
          <w:lang w:bidi="ar"/>
        </w:rPr>
        <w:t> </w:t>
      </w:r>
    </w:p>
    <w:p>
      <w:pPr>
        <w:spacing w:line="560" w:lineRule="exact"/>
        <w:ind w:firstLine="640" w:firstLineChars="200"/>
        <w:rPr>
          <w:rFonts w:ascii="仿宋_GB2312" w:hAnsi="宋体" w:cs="宋体"/>
        </w:rPr>
      </w:pPr>
      <w:r>
        <w:rPr>
          <w:rFonts w:hint="eastAsia" w:ascii="黑体" w:hAnsi="宋体" w:eastAsia="黑体" w:cs="宋体"/>
          <w:lang w:bidi="ar"/>
        </w:rPr>
        <w:t>第二十三条</w:t>
      </w:r>
      <w:r>
        <w:rPr>
          <w:rFonts w:hint="eastAsia" w:ascii="仿宋_GB2312" w:hAnsi="宋体" w:cs="宋体"/>
          <w:lang w:bidi="ar"/>
        </w:rPr>
        <w:t xml:space="preserve">  非法批准占用土地的，其批准文件无效，非法批准占用的土地应当收回，有关当事人拒不归还的，按非法占用土地处理；对非法批准占用土地的直接负责的主管人员和其他直接责任人员，依法给予行政处分；构成犯罪的，依法追究刑事责任。</w:t>
      </w:r>
      <w:r>
        <w:rPr>
          <w:rFonts w:hint="eastAsia" w:ascii="宋体" w:hAnsi="宋体" w:cs="宋体"/>
          <w:lang w:bidi="ar"/>
        </w:rPr>
        <w:t> </w:t>
      </w:r>
    </w:p>
    <w:p>
      <w:pPr>
        <w:spacing w:line="560" w:lineRule="exact"/>
        <w:ind w:firstLine="640" w:firstLineChars="200"/>
        <w:rPr>
          <w:rFonts w:ascii="宋体" w:hAnsi="宋体" w:cs="宋体"/>
        </w:rPr>
      </w:pPr>
      <w:r>
        <w:rPr>
          <w:rFonts w:hint="eastAsia" w:ascii="仿宋_GB2312" w:hAnsi="宋体" w:cs="宋体"/>
          <w:lang w:bidi="ar"/>
        </w:rPr>
        <w:t>非法批准占用土地，对当事人造成损失的，应当依法承担赔偿责任。</w:t>
      </w:r>
    </w:p>
    <w:p>
      <w:pPr>
        <w:spacing w:line="560" w:lineRule="exact"/>
        <w:ind w:firstLine="640" w:firstLineChars="200"/>
        <w:rPr>
          <w:rFonts w:ascii="宋体" w:hAnsi="宋体" w:cs="宋体"/>
        </w:rPr>
      </w:pPr>
      <w:r>
        <w:rPr>
          <w:rFonts w:hint="eastAsia" w:ascii="黑体" w:hAnsi="宋体" w:eastAsia="黑体" w:cs="宋体"/>
          <w:lang w:bidi="ar"/>
        </w:rPr>
        <w:t>第二十四条</w:t>
      </w:r>
      <w:r>
        <w:rPr>
          <w:rFonts w:hint="eastAsia" w:ascii="仿宋_GB2312" w:hAnsi="宋体" w:cs="宋体"/>
          <w:lang w:bidi="ar"/>
        </w:rPr>
        <w:t xml:space="preserve">  经批准的临时用地期满不归还的，责令交还土地，按每平方米十元至三十元处以罚款。在临时用地上修建永久性建筑物的，按非法占用土地处理。</w:t>
      </w:r>
    </w:p>
    <w:p>
      <w:pPr>
        <w:spacing w:line="560" w:lineRule="exact"/>
        <w:ind w:firstLine="640" w:firstLineChars="200"/>
        <w:rPr>
          <w:rFonts w:ascii="宋体" w:hAnsi="宋体" w:cs="宋体"/>
        </w:rPr>
      </w:pPr>
      <w:r>
        <w:rPr>
          <w:rFonts w:hint="eastAsia" w:ascii="仿宋_GB2312" w:hAnsi="宋体" w:cs="宋体"/>
          <w:lang w:bidi="ar"/>
        </w:rPr>
        <w:t>擅自改变土地用途的，收回土地使用权，注销土地使用证，处以非法占用土地每平方米十元至三十元的罚款。</w:t>
      </w:r>
    </w:p>
    <w:p>
      <w:pPr>
        <w:spacing w:line="560" w:lineRule="exact"/>
        <w:ind w:firstLine="640" w:firstLineChars="200"/>
        <w:rPr>
          <w:rFonts w:ascii="宋体" w:hAnsi="宋体" w:cs="宋体"/>
        </w:rPr>
      </w:pPr>
      <w:r>
        <w:rPr>
          <w:rFonts w:hint="eastAsia" w:ascii="仿宋_GB2312" w:hAnsi="宋体" w:cs="宋体"/>
          <w:lang w:bidi="ar"/>
        </w:rPr>
        <w:t>国有土地使用权被依法收回后，拒不交出土地的，责令其限期归还所使用的土地，按照每平方米十元至三十元处以罚款。</w:t>
      </w:r>
    </w:p>
    <w:p>
      <w:pPr>
        <w:widowControl/>
        <w:spacing w:line="560" w:lineRule="exact"/>
        <w:ind w:firstLine="640" w:firstLineChars="200"/>
        <w:rPr>
          <w:rFonts w:ascii="仿宋_GB2312" w:hAnsi="宋体" w:cs="宋体"/>
        </w:rPr>
      </w:pPr>
      <w:r>
        <w:rPr>
          <w:rFonts w:hint="eastAsia" w:ascii="黑体" w:hAnsi="宋体" w:eastAsia="黑体" w:cs="宋体"/>
          <w:lang w:bidi="ar"/>
        </w:rPr>
        <w:t xml:space="preserve">第二十五条  </w:t>
      </w:r>
      <w:r>
        <w:rPr>
          <w:rFonts w:hint="eastAsia" w:ascii="仿宋_GB2312" w:hAnsi="Arial" w:cs="Arial"/>
          <w:bCs/>
          <w:lang w:bidi="ar"/>
        </w:rPr>
        <w:t>占用耕地建窑、建坟或者擅自在耕地上建房、挖砂、采石、采矿、取土等，严重毁坏种植条件的，或因开发土地造成土地沙化、盐渍化、水土流失的，责令限期治理，恢复土地的农业生产条件，可以按照耕地开垦费的一倍以上至二倍以下处以罚款。</w:t>
      </w:r>
    </w:p>
    <w:p>
      <w:pPr>
        <w:spacing w:line="560" w:lineRule="exact"/>
        <w:ind w:firstLine="640" w:firstLineChars="200"/>
        <w:rPr>
          <w:rFonts w:ascii="仿宋_GB2312" w:hAnsi="宋体" w:cs="宋体"/>
        </w:rPr>
      </w:pPr>
      <w:r>
        <w:rPr>
          <w:rFonts w:hint="eastAsia" w:ascii="仿宋_GB2312" w:hAnsi="宋体" w:cs="宋体"/>
          <w:lang w:bidi="ar"/>
        </w:rPr>
        <w:t>不履行或者不按照规定履行土地复垦义务的，责令限期改正；逾期不改正的，责令缴纳复垦费，可以视情节按照土地复垦费的一倍至二倍处以罚款。</w:t>
      </w:r>
    </w:p>
    <w:p>
      <w:pPr>
        <w:spacing w:line="560" w:lineRule="exact"/>
        <w:ind w:firstLine="640" w:firstLineChars="200"/>
        <w:rPr>
          <w:rFonts w:ascii="宋体" w:hAnsi="宋体" w:cs="宋体"/>
        </w:rPr>
      </w:pPr>
      <w:r>
        <w:rPr>
          <w:rFonts w:hint="eastAsia" w:ascii="黑体" w:hAnsi="宋体" w:eastAsia="黑体" w:cs="宋体"/>
          <w:lang w:bidi="ar"/>
        </w:rPr>
        <w:t>第二十六条</w:t>
      </w:r>
      <w:r>
        <w:rPr>
          <w:rFonts w:hint="eastAsia" w:ascii="仿宋_GB2312" w:hAnsi="宋体" w:cs="宋体"/>
          <w:lang w:bidi="ar"/>
        </w:rPr>
        <w:t xml:space="preserve">  侵占、挪用土地补偿费、安置补助费和其他有关费用的，责令退还或退赔，尚不构成犯罪的，依法给予行政处分；构成犯罪的，依法追究刑事责任。</w:t>
      </w:r>
    </w:p>
    <w:p>
      <w:pPr>
        <w:widowControl/>
        <w:spacing w:line="560" w:lineRule="exact"/>
        <w:ind w:firstLine="640" w:firstLineChars="200"/>
        <w:rPr>
          <w:rFonts w:ascii="宋体" w:hAnsi="宋体" w:cs="宋体"/>
        </w:rPr>
      </w:pPr>
      <w:r>
        <w:rPr>
          <w:rFonts w:hint="eastAsia" w:ascii="仿宋_GB2312" w:hAnsi="宋体" w:cs="宋体"/>
          <w:lang w:bidi="ar"/>
        </w:rPr>
        <w:t>对偷漏土地费税的，由土地行政主管部门或税务部门责令其补交所偷漏费税，并处以偷漏费税额一倍至三倍的罚款。</w:t>
      </w:r>
    </w:p>
    <w:p>
      <w:pPr>
        <w:spacing w:line="560" w:lineRule="exact"/>
        <w:ind w:firstLine="640" w:firstLineChars="200"/>
        <w:rPr>
          <w:rFonts w:ascii="宋体" w:hAnsi="宋体" w:cs="宋体"/>
        </w:rPr>
      </w:pPr>
      <w:r>
        <w:rPr>
          <w:rFonts w:hint="eastAsia" w:ascii="黑体" w:hAnsi="宋体" w:eastAsia="黑体" w:cs="宋体"/>
          <w:lang w:bidi="ar"/>
        </w:rPr>
        <w:t xml:space="preserve">第二十七条  </w:t>
      </w:r>
      <w:r>
        <w:rPr>
          <w:rFonts w:hint="eastAsia" w:ascii="仿宋_GB2312" w:hAnsi="宋体" w:cs="宋体"/>
          <w:lang w:bidi="ar"/>
        </w:rPr>
        <w:t>买卖或者以其他形式非法转让土地的，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并可以按照违法所得的百分之十至百分之五十处以罚款；对直接负责的主管人员和其他直接责任人员，依法给予行政处分；构成犯罪的，依法追究刑事责任。</w:t>
      </w:r>
      <w:r>
        <w:rPr>
          <w:rFonts w:hint="eastAsia" w:ascii="宋体" w:hAnsi="宋体" w:cs="宋体"/>
          <w:lang w:bidi="ar"/>
        </w:rPr>
        <w:t> </w:t>
      </w:r>
    </w:p>
    <w:p>
      <w:pPr>
        <w:spacing w:line="560" w:lineRule="exact"/>
        <w:ind w:firstLine="640" w:firstLineChars="200"/>
        <w:rPr>
          <w:rFonts w:ascii="宋体" w:hAnsi="宋体" w:cs="宋体"/>
        </w:rPr>
      </w:pPr>
      <w:r>
        <w:rPr>
          <w:rFonts w:hint="eastAsia" w:ascii="仿宋_GB2312" w:hAnsi="宋体" w:cs="宋体"/>
          <w:lang w:bidi="ar"/>
        </w:rPr>
        <w:t>擅自转让、出租、抵押行政划拨土地使用权的，其转让、出租、抵押行为无效，没收违法所得，并按其违法所得总额的百分之十至百分之五十处以罚款。</w:t>
      </w:r>
    </w:p>
    <w:p>
      <w:pPr>
        <w:widowControl/>
        <w:spacing w:line="560" w:lineRule="exact"/>
        <w:ind w:firstLine="640" w:firstLineChars="200"/>
        <w:rPr>
          <w:rFonts w:ascii="宋体" w:hAnsi="宋体" w:cs="宋体"/>
        </w:rPr>
      </w:pPr>
      <w:r>
        <w:rPr>
          <w:rFonts w:hint="eastAsia" w:ascii="仿宋_GB2312" w:hAnsi="宋体" w:cs="宋体"/>
          <w:lang w:bidi="ar"/>
        </w:rPr>
        <w:t>不依法进行土地登记或土地权属变更登记的，责令限期改正，逾期不改正的，按非法占用土地处理。</w:t>
      </w:r>
    </w:p>
    <w:p>
      <w:pPr>
        <w:widowControl/>
        <w:spacing w:line="560" w:lineRule="exact"/>
        <w:ind w:firstLine="640" w:firstLineChars="200"/>
        <w:rPr>
          <w:rFonts w:ascii="仿宋_GB2312" w:hAnsi="宋体" w:cs="宋体"/>
        </w:rPr>
      </w:pPr>
      <w:r>
        <w:rPr>
          <w:rFonts w:hint="eastAsia" w:ascii="黑体" w:hAnsi="宋体" w:eastAsia="黑体" w:cs="宋体"/>
          <w:lang w:bidi="ar"/>
        </w:rPr>
        <w:t>第二十八条</w:t>
      </w:r>
      <w:r>
        <w:rPr>
          <w:rFonts w:hint="eastAsia" w:ascii="仿宋_GB2312" w:hAnsi="宋体" w:cs="宋体"/>
          <w:lang w:bidi="ar"/>
        </w:rPr>
        <w:t xml:space="preserve">  未按土地使用权出让合同规定开发、利用土地的，予以警告，责令其在三十日内改正；逾期不改正的，按受让土地费百分之五以下的标准处以罚款；仍不改正的，解除合同，无偿收回土地使用权，没收地上建筑物和其他设施。</w:t>
      </w:r>
      <w:r>
        <w:rPr>
          <w:rFonts w:hint="eastAsia" w:ascii="宋体" w:hAnsi="宋体" w:cs="宋体"/>
          <w:lang w:bidi="ar"/>
        </w:rPr>
        <w:t> </w:t>
      </w:r>
    </w:p>
    <w:p>
      <w:pPr>
        <w:widowControl/>
        <w:spacing w:line="560" w:lineRule="exact"/>
        <w:ind w:firstLine="640" w:firstLineChars="200"/>
        <w:rPr>
          <w:rFonts w:ascii="仿宋_GB2312" w:hAnsi="宋体" w:cs="宋体"/>
        </w:rPr>
      </w:pPr>
      <w:r>
        <w:rPr>
          <w:rFonts w:hint="eastAsia" w:ascii="黑体" w:hAnsi="宋体" w:eastAsia="黑体" w:cs="宋体"/>
          <w:lang w:bidi="ar"/>
        </w:rPr>
        <w:t>第二十九条</w:t>
      </w:r>
      <w:r>
        <w:rPr>
          <w:rFonts w:hint="eastAsia" w:ascii="仿宋_GB2312" w:hAnsi="宋体" w:cs="宋体"/>
          <w:lang w:bidi="ar"/>
        </w:rPr>
        <w:t xml:space="preserve">  对违反本条例第十六条规定，继续施工的，由土地行政主管部门依法予以处理。</w:t>
      </w:r>
    </w:p>
    <w:p>
      <w:pPr>
        <w:widowControl/>
        <w:spacing w:line="560" w:lineRule="exact"/>
        <w:ind w:firstLine="640" w:firstLineChars="200"/>
        <w:rPr>
          <w:rFonts w:ascii="宋体" w:hAnsi="宋体" w:cs="宋体"/>
        </w:rPr>
      </w:pPr>
      <w:r>
        <w:rPr>
          <w:rFonts w:hint="eastAsia" w:ascii="黑体" w:hAnsi="宋体" w:eastAsia="黑体" w:cs="宋体"/>
          <w:lang w:bidi="ar"/>
        </w:rPr>
        <w:t>第三十条</w:t>
      </w:r>
      <w:r>
        <w:rPr>
          <w:rFonts w:hint="eastAsia" w:ascii="仿宋_GB2312" w:hAnsi="宋体" w:cs="宋体"/>
          <w:lang w:bidi="ar"/>
        </w:rPr>
        <w:t xml:space="preserve">  当事人对行政处罚决定不服的、可以依法申请行政复议或者提起行政诉讼。逾期不申请复议，也不起诉，又不履行行政处罚决定的，由作出行政处罚决定的行政机关申请人民法院强制执行。</w:t>
      </w:r>
    </w:p>
    <w:p>
      <w:pPr>
        <w:widowControl/>
        <w:spacing w:line="560" w:lineRule="exact"/>
        <w:ind w:firstLine="640" w:firstLineChars="200"/>
        <w:rPr>
          <w:rFonts w:ascii="宋体" w:hAnsi="宋体" w:cs="宋体"/>
        </w:rPr>
      </w:pPr>
      <w:r>
        <w:rPr>
          <w:rFonts w:hint="eastAsia" w:ascii="仿宋_GB2312" w:hAnsi="宋体" w:cs="宋体"/>
          <w:lang w:bidi="ar"/>
        </w:rPr>
        <w:t>当事人认为土地行政主管部门的具体行政行为侵犯其土地所有权或者使用权的，应当先申请行政复议，对行政复议决定不服的，再依法提起行政诉讼。</w:t>
      </w:r>
    </w:p>
    <w:p>
      <w:pPr>
        <w:widowControl/>
        <w:spacing w:line="560" w:lineRule="exact"/>
        <w:ind w:firstLine="640" w:firstLineChars="200"/>
        <w:rPr>
          <w:rFonts w:ascii="宋体" w:hAnsi="宋体" w:cs="宋体"/>
        </w:rPr>
      </w:pPr>
      <w:r>
        <w:rPr>
          <w:rFonts w:hint="eastAsia" w:ascii="黑体" w:hAnsi="宋体" w:eastAsia="黑体" w:cs="宋体"/>
          <w:lang w:bidi="ar"/>
        </w:rPr>
        <w:t>第三十一条</w:t>
      </w:r>
      <w:r>
        <w:rPr>
          <w:rFonts w:hint="eastAsia" w:ascii="仿宋_GB2312" w:hAnsi="宋体" w:cs="宋体"/>
          <w:lang w:bidi="ar"/>
        </w:rPr>
        <w:t xml:space="preserve">  土地行政主管部门及土地监察人员执行职务时，侵犯公民、法人或其他组织合法权益而造成损害的，应依法给予赔偿。</w:t>
      </w:r>
    </w:p>
    <w:p>
      <w:pPr>
        <w:spacing w:line="560" w:lineRule="exact"/>
        <w:ind w:firstLine="640" w:firstLineChars="200"/>
        <w:rPr>
          <w:rFonts w:ascii="宋体" w:hAnsi="宋体" w:cs="宋体"/>
        </w:rPr>
      </w:pPr>
      <w:r>
        <w:rPr>
          <w:rFonts w:hint="eastAsia" w:ascii="仿宋_GB2312" w:hAnsi="宋体" w:cs="宋体"/>
          <w:lang w:bidi="ar"/>
        </w:rPr>
        <w:t>土地监察人员玩忽职守、徇私舞弊或滥用职权的，依法给予行政处分；构成犯罪的，依法追究刑事责任。</w:t>
      </w:r>
    </w:p>
    <w:p>
      <w:pPr>
        <w:spacing w:line="560" w:lineRule="exact"/>
        <w:ind w:firstLine="640" w:firstLineChars="200"/>
        <w:rPr>
          <w:rFonts w:ascii="宋体" w:hAnsi="宋体" w:cs="宋体"/>
        </w:rPr>
      </w:pPr>
      <w:r>
        <w:rPr>
          <w:rFonts w:hint="eastAsia" w:ascii="黑体" w:hAnsi="宋体" w:eastAsia="黑体" w:cs="宋体"/>
          <w:lang w:bidi="ar"/>
        </w:rPr>
        <w:t>第三十二条</w:t>
      </w:r>
      <w:r>
        <w:rPr>
          <w:rFonts w:hint="eastAsia" w:ascii="仿宋_GB2312" w:hAnsi="宋体" w:cs="宋体"/>
          <w:lang w:bidi="ar"/>
        </w:rPr>
        <w:t xml:space="preserve">  拒绝、阻碍土地监察人员依法执行职务的，由公安机关依照《中华人民共和国治安管理处罚法》处罚；构成犯</w:t>
      </w:r>
      <w:bookmarkStart w:id="0" w:name="_GoBack"/>
      <w:bookmarkEnd w:id="0"/>
      <w:r>
        <w:rPr>
          <w:rFonts w:hint="eastAsia" w:ascii="仿宋_GB2312" w:hAnsi="宋体" w:cs="宋体"/>
          <w:lang w:bidi="ar"/>
        </w:rPr>
        <w:t>罪的，依法追究刑事责任。</w:t>
      </w:r>
    </w:p>
    <w:p>
      <w:pPr>
        <w:widowControl/>
        <w:spacing w:line="560" w:lineRule="exact"/>
        <w:ind w:firstLine="640" w:firstLineChars="200"/>
        <w:rPr>
          <w:rFonts w:ascii="仿宋_GB2312" w:hAnsi="宋体" w:cs="宋体"/>
        </w:rPr>
      </w:pPr>
      <w:r>
        <w:rPr>
          <w:rFonts w:hint="eastAsia" w:ascii="仿宋_GB2312" w:hAnsi="宋体" w:cs="宋体"/>
          <w:lang w:bidi="ar"/>
        </w:rPr>
        <w:t>打击报复土地监察人员的，依法给予行政处分；构成犯罪的，依法追究刑事责任。</w:t>
      </w:r>
    </w:p>
    <w:p>
      <w:pPr>
        <w:widowControl/>
        <w:spacing w:line="560" w:lineRule="exact"/>
        <w:ind w:firstLine="482" w:firstLineChars="150"/>
        <w:jc w:val="center"/>
        <w:rPr>
          <w:rFonts w:ascii="仿宋_GB2312" w:hAnsi="宋体" w:cs="宋体"/>
          <w:b/>
        </w:rPr>
      </w:pPr>
    </w:p>
    <w:p>
      <w:pPr>
        <w:widowControl/>
        <w:spacing w:line="560" w:lineRule="exact"/>
        <w:jc w:val="center"/>
        <w:rPr>
          <w:rFonts w:ascii="黑体" w:hAnsi="宋体" w:eastAsia="黑体" w:cs="宋体"/>
        </w:rPr>
      </w:pPr>
      <w:r>
        <w:rPr>
          <w:rFonts w:hint="eastAsia" w:ascii="黑体" w:hAnsi="宋体" w:eastAsia="黑体" w:cs="宋体"/>
          <w:bCs/>
          <w:lang w:bidi="ar"/>
        </w:rPr>
        <w:t xml:space="preserve">第五章 </w:t>
      </w:r>
      <w:r>
        <w:rPr>
          <w:rFonts w:ascii="黑体" w:hAnsi="宋体" w:eastAsia="黑体" w:cs="宋体"/>
          <w:bCs/>
          <w:lang w:bidi="ar"/>
        </w:rPr>
        <w:t xml:space="preserve"> </w:t>
      </w:r>
      <w:r>
        <w:rPr>
          <w:rFonts w:hint="eastAsia" w:ascii="黑体" w:hAnsi="宋体" w:eastAsia="黑体" w:cs="宋体"/>
          <w:bCs/>
          <w:lang w:bidi="ar"/>
        </w:rPr>
        <w:t>附  则</w:t>
      </w:r>
    </w:p>
    <w:p>
      <w:pPr>
        <w:widowControl/>
        <w:spacing w:line="560" w:lineRule="exact"/>
        <w:ind w:firstLine="480" w:firstLineChars="150"/>
        <w:jc w:val="left"/>
        <w:rPr>
          <w:rFonts w:ascii="仿宋_GB2312" w:hAnsi="宋体" w:cs="宋体"/>
        </w:rPr>
      </w:pPr>
    </w:p>
    <w:p>
      <w:pPr>
        <w:widowControl/>
        <w:spacing w:line="560" w:lineRule="exact"/>
        <w:ind w:firstLine="640" w:firstLineChars="200"/>
        <w:rPr>
          <w:rFonts w:ascii="仿宋_GB2312" w:hAnsi="宋体" w:cs="宋体"/>
        </w:rPr>
      </w:pPr>
      <w:r>
        <w:rPr>
          <w:rFonts w:hint="eastAsia" w:ascii="黑体" w:hAnsi="宋体" w:eastAsia="黑体" w:cs="宋体"/>
          <w:lang w:bidi="ar"/>
        </w:rPr>
        <w:t>第三十三条</w:t>
      </w:r>
      <w:r>
        <w:rPr>
          <w:rFonts w:hint="eastAsia" w:ascii="仿宋_GB2312" w:hAnsi="宋体" w:cs="宋体"/>
          <w:lang w:bidi="ar"/>
        </w:rPr>
        <w:t xml:space="preserve">  依照本条例实施罚没处罚时，应使用财政部门统一印制的罚没收据。罚没收入全额上缴国库。</w:t>
      </w:r>
    </w:p>
    <w:p>
      <w:pPr>
        <w:widowControl/>
        <w:spacing w:line="560" w:lineRule="exact"/>
        <w:ind w:firstLine="640" w:firstLineChars="200"/>
        <w:jc w:val="left"/>
        <w:rPr>
          <w:rFonts w:ascii="仿宋_GB2312" w:hAnsi="宋体" w:cs="宋体"/>
        </w:rPr>
      </w:pPr>
      <w:r>
        <w:rPr>
          <w:rFonts w:hint="eastAsia" w:ascii="黑体" w:hAnsi="宋体" w:eastAsia="黑体" w:cs="宋体"/>
          <w:lang w:bidi="ar"/>
        </w:rPr>
        <w:t>第三十四条</w:t>
      </w:r>
      <w:r>
        <w:rPr>
          <w:rFonts w:hint="eastAsia" w:ascii="仿宋_GB2312" w:hAnsi="宋体" w:cs="宋体"/>
          <w:lang w:bidi="ar"/>
        </w:rPr>
        <w:t xml:space="preserve">  本条例自公布之日起施行。</w:t>
      </w:r>
    </w:p>
    <w:p>
      <w:pPr>
        <w:widowControl/>
        <w:spacing w:line="560" w:lineRule="exact"/>
        <w:ind w:firstLine="473" w:firstLineChars="148"/>
        <w:jc w:val="center"/>
        <w:rPr>
          <w:rFonts w:ascii="仿宋_GB2312" w:cs="仿宋_GB2312"/>
        </w:rPr>
      </w:pPr>
    </w:p>
    <w:p>
      <w:pPr>
        <w:spacing w:line="560" w:lineRule="exact"/>
        <w:ind w:firstLine="480" w:firstLineChars="150"/>
      </w:pPr>
    </w:p>
    <w:p>
      <w:pPr>
        <w:spacing w:line="560" w:lineRule="exact"/>
        <w:ind w:firstLine="480" w:firstLineChars="150"/>
      </w:pPr>
    </w:p>
    <w:p>
      <w:pPr>
        <w:spacing w:line="560" w:lineRule="exact"/>
        <w:ind w:firstLine="480" w:firstLineChars="150"/>
      </w:pPr>
    </w:p>
    <w:p>
      <w:pPr>
        <w:spacing w:line="560" w:lineRule="exact"/>
        <w:ind w:firstLine="480" w:firstLineChars="150"/>
      </w:pPr>
    </w:p>
    <w:p>
      <w:pPr>
        <w:spacing w:line="560" w:lineRule="exact"/>
        <w:ind w:firstLine="480" w:firstLineChars="150"/>
      </w:pPr>
    </w:p>
    <w:p>
      <w:pPr>
        <w:spacing w:line="560" w:lineRule="exact"/>
        <w:ind w:firstLine="480" w:firstLineChars="150"/>
      </w:pPr>
    </w:p>
    <w:p>
      <w:pPr>
        <w:spacing w:line="560" w:lineRule="exact"/>
        <w:ind w:firstLine="480" w:firstLineChars="150"/>
      </w:pPr>
    </w:p>
    <w:p>
      <w:pPr>
        <w:spacing w:line="560" w:lineRule="exact"/>
        <w:ind w:firstLine="480" w:firstLineChars="150"/>
      </w:pPr>
    </w:p>
    <w:p>
      <w:pPr>
        <w:spacing w:line="560" w:lineRule="exact"/>
        <w:ind w:firstLine="480" w:firstLineChars="150"/>
      </w:pPr>
    </w:p>
    <w:p>
      <w:pPr>
        <w:widowControl/>
        <w:spacing w:line="560" w:lineRule="exact"/>
        <w:rPr>
          <w:rFonts w:asciiTheme="majorEastAsia" w:hAnsiTheme="majorEastAsia" w:eastAsiaTheme="majorEastAsia" w:cstheme="majorEastAsia"/>
          <w:b/>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04945"/>
    <w:rsid w:val="39B0494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2018-10-30T07:23:00Z</dcterms:created>
  <dc:creator>xx</dc:creator>
  <cp:lastModifiedBy>xx</cp:lastModifiedBy>
  <dcterms:modified xsi:type="dcterms:W3CDTF">2018-10-30T07:36:36Z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