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Lines="40" w:line="580" w:lineRule="exact"/>
        <w:ind w:left="0" w:leftChars="0" w:right="0" w:firstLine="0" w:firstLineChars="0"/>
        <w:jc w:val="both"/>
        <w:textAlignment w:val="auto"/>
        <w:outlineLvl w:val="9"/>
        <w:rPr>
          <w:del w:id="2" w:author="谢浩然" w:date="2019-06-18T17:39:00Z"/>
          <w:rFonts w:hint="eastAsia" w:ascii="宋体" w:hAnsi="宋体" w:eastAsia="仿宋_GB2312"/>
          <w:color w:val="000000"/>
          <w:szCs w:val="32"/>
          <w:lang w:eastAsia="zh-CN"/>
        </w:rPr>
      </w:pPr>
    </w:p>
    <w:p>
      <w:pPr>
        <w:widowControl w:val="0"/>
        <w:wordWrap/>
        <w:spacing w:line="580" w:lineRule="exact"/>
        <w:textAlignment w:val="auto"/>
        <w:rPr>
          <w:del w:id="3" w:author="谢浩然" w:date="2019-06-18T17:39:00Z"/>
          <w:rFonts w:hint="eastAsia" w:ascii="宋体" w:hAnsi="宋体"/>
          <w:color w:val="000000"/>
          <w:szCs w:val="32"/>
        </w:rPr>
      </w:pPr>
    </w:p>
    <w:p>
      <w:pPr>
        <w:widowControl w:val="0"/>
        <w:wordWrap/>
        <w:adjustRightInd/>
        <w:snapToGrid/>
        <w:spacing w:before="0" w:after="0" w:line="1900" w:lineRule="exact"/>
        <w:ind w:left="0" w:leftChars="0" w:right="0" w:firstLine="0" w:firstLineChars="0"/>
        <w:jc w:val="center"/>
        <w:textAlignment w:val="auto"/>
        <w:outlineLvl w:val="9"/>
        <w:rPr>
          <w:del w:id="4" w:author="谢浩然" w:date="2019-06-18T17:39:00Z"/>
          <w:rFonts w:hint="eastAsia" w:ascii="宋体" w:hAnsi="宋体" w:eastAsia="方正小标宋简体"/>
          <w:color w:val="000000"/>
          <w:spacing w:val="51"/>
          <w:w w:val="50"/>
          <w:sz w:val="130"/>
          <w:szCs w:val="72"/>
        </w:rPr>
      </w:pPr>
      <w:del w:id="5" w:author="谢浩然" w:date="2019-06-18T17:39:00Z">
        <w:r>
          <w:rPr>
            <w:rFonts w:hint="eastAsia" w:ascii="宋体" w:hAnsi="宋体" w:eastAsia="方正小标宋简体"/>
            <w:color w:val="000000"/>
            <w:spacing w:val="51"/>
            <w:w w:val="50"/>
            <w:sz w:val="130"/>
            <w:szCs w:val="72"/>
          </w:rPr>
          <w:delText>广东省人大常委会文件</w:delText>
        </w:r>
      </w:del>
    </w:p>
    <w:p>
      <w:pPr>
        <w:widowControl w:val="0"/>
        <w:wordWrap/>
        <w:textAlignment w:val="auto"/>
        <w:rPr>
          <w:del w:id="6" w:author="谢浩然" w:date="2019-06-18T17:39:00Z"/>
          <w:rFonts w:hint="eastAsia" w:ascii="宋体" w:hAnsi="宋体"/>
          <w:color w:val="000000"/>
          <w:szCs w:val="32"/>
        </w:rPr>
      </w:pPr>
    </w:p>
    <w:p>
      <w:pPr>
        <w:widowControl w:val="0"/>
        <w:wordWrap/>
        <w:textAlignment w:val="auto"/>
        <w:rPr>
          <w:del w:id="7" w:author="谢浩然" w:date="2019-06-18T17:39:00Z"/>
          <w:rFonts w:hint="eastAsia" w:ascii="宋体" w:hAnsi="宋体"/>
          <w:color w:val="000000"/>
          <w:szCs w:val="32"/>
        </w:rPr>
      </w:pPr>
    </w:p>
    <w:p>
      <w:pPr>
        <w:widowControl w:val="0"/>
        <w:wordWrap/>
        <w:spacing w:before="0"/>
        <w:jc w:val="center"/>
        <w:textAlignment w:val="auto"/>
        <w:rPr>
          <w:del w:id="9" w:author="谢浩然" w:date="2019-06-18T17:39:00Z"/>
          <w:rFonts w:hint="eastAsia" w:ascii="宋体" w:hAnsi="宋体" w:eastAsia="仿宋_GB2312"/>
          <w:color w:val="000000"/>
          <w:szCs w:val="32"/>
          <w:lang w:val="en-US" w:eastAsia="zh-CN"/>
        </w:rPr>
        <w:pPrChange w:id="8" w:author="卢颖东" w:date="2019-06-17T16:49:00Z">
          <w:pPr>
            <w:widowControl w:val="0"/>
            <w:wordWrap/>
            <w:jc w:val="center"/>
            <w:textAlignment w:val="auto"/>
          </w:pPr>
        </w:pPrChange>
      </w:pPr>
      <w:del w:id="10" w:author="谢浩然" w:date="2019-06-18T17:39:00Z">
        <w:r>
          <w:rPr>
            <w:rFonts w:hint="eastAsia" w:ascii="宋体" w:hAnsi="宋体"/>
            <w:color w:val="000000"/>
            <w:szCs w:val="32"/>
          </w:rPr>
          <w:delText>粤常</w:delText>
        </w:r>
      </w:del>
      <w:del w:id="11" w:author="谢浩然" w:date="2019-06-18T17:39:00Z">
        <w:r>
          <w:rPr>
            <w:rFonts w:hint="eastAsia" w:ascii="宋体" w:hAnsi="宋体"/>
            <w:color w:val="000000"/>
            <w:szCs w:val="32"/>
            <w:lang w:eastAsia="zh-CN"/>
          </w:rPr>
          <w:delText>备</w:delText>
        </w:r>
      </w:del>
      <w:del w:id="12" w:author="谢浩然" w:date="2019-06-18T17:39:00Z">
        <w:r>
          <w:rPr>
            <w:rFonts w:ascii="宋体" w:hAnsi="宋体"/>
            <w:color w:val="000000"/>
            <w:szCs w:val="32"/>
          </w:rPr>
          <w:delText>〔</w:delText>
        </w:r>
      </w:del>
      <w:del w:id="13" w:author="谢浩然" w:date="2019-06-18T17:39:00Z">
        <w:r>
          <w:rPr>
            <w:rFonts w:hint="eastAsia" w:ascii="宋体" w:hAnsi="宋体"/>
            <w:color w:val="000000"/>
            <w:szCs w:val="32"/>
          </w:rPr>
          <w:delText>20</w:delText>
        </w:r>
      </w:del>
      <w:del w:id="14" w:author="谢浩然" w:date="2019-06-18T17:39:00Z">
        <w:r>
          <w:rPr>
            <w:rFonts w:hint="eastAsia" w:ascii="宋体" w:hAnsi="宋体"/>
            <w:color w:val="000000"/>
            <w:szCs w:val="32"/>
            <w:lang w:val="en-US" w:eastAsia="zh-CN"/>
          </w:rPr>
          <w:delText>19</w:delText>
        </w:r>
      </w:del>
      <w:del w:id="15" w:author="谢浩然" w:date="2019-06-18T17:39:00Z">
        <w:r>
          <w:rPr>
            <w:rFonts w:ascii="宋体" w:hAnsi="宋体"/>
            <w:color w:val="000000"/>
            <w:szCs w:val="32"/>
          </w:rPr>
          <w:delText>〕</w:delText>
        </w:r>
      </w:del>
      <w:del w:id="16" w:author="谢浩然" w:date="2019-06-18T17:39:00Z">
        <w:r>
          <w:rPr>
            <w:rFonts w:hint="eastAsia" w:ascii="宋体" w:hAnsi="宋体"/>
            <w:color w:val="000000"/>
            <w:szCs w:val="32"/>
            <w:lang w:val="en-US" w:eastAsia="zh-CN"/>
          </w:rPr>
          <w:delText xml:space="preserve"> </w:delText>
        </w:r>
      </w:del>
      <w:ins w:id="17" w:author="高芳芳" w:date="2019-06-17T14:45:00Z">
        <w:del w:id="18" w:author="谢浩然" w:date="2019-06-18T17:39:00Z">
          <w:r>
            <w:rPr>
              <w:rFonts w:hint="eastAsia" w:ascii="宋体" w:hAnsi="宋体"/>
              <w:color w:val="000000"/>
              <w:szCs w:val="32"/>
              <w:lang w:val="en-US" w:eastAsia="zh-CN"/>
            </w:rPr>
            <w:delText>47</w:delText>
          </w:r>
        </w:del>
      </w:ins>
      <w:del w:id="19" w:author="谢浩然" w:date="2019-06-18T17:39:00Z">
        <w:r>
          <w:rPr>
            <w:rFonts w:hint="eastAsia" w:ascii="宋体" w:hAnsi="宋体"/>
            <w:color w:val="000000"/>
            <w:szCs w:val="32"/>
          </w:rPr>
          <w:delText>号</w:delText>
        </w:r>
      </w:del>
      <w:del w:id="20" w:author="谢浩然" w:date="2019-06-18T17:39:00Z">
        <w:r>
          <w:rPr>
            <w:rFonts w:hint="eastAsia" w:ascii="宋体" w:hAnsi="宋体"/>
            <w:color w:val="000000"/>
            <w:szCs w:val="32"/>
            <w:lang w:val="en-US" w:eastAsia="zh-CN"/>
          </w:rPr>
          <w:delText xml:space="preserve">  总第 号</w:delText>
        </w:r>
      </w:del>
    </w:p>
    <w:p>
      <w:pPr>
        <w:widowControl w:val="0"/>
        <w:tabs>
          <w:tab w:val="left" w:pos="7844"/>
        </w:tabs>
        <w:wordWrap/>
        <w:adjustRightInd w:val="0"/>
        <w:snapToGrid w:val="0"/>
        <w:spacing w:beforeAutospacing="0" w:afterAutospacing="0" w:line="590" w:lineRule="exact"/>
        <w:ind w:left="0" w:leftChars="0" w:right="0"/>
        <w:jc w:val="both"/>
        <w:textAlignment w:val="auto"/>
        <w:outlineLvl w:val="9"/>
        <w:rPr>
          <w:del w:id="21" w:author="谢浩然" w:date="2019-06-18T17:39:00Z"/>
          <w:rFonts w:hint="eastAsia" w:ascii="宋体" w:hAnsi="宋体" w:cs="Times New Roman"/>
          <w:color w:val="000000"/>
          <w:spacing w:val="0"/>
        </w:rPr>
      </w:pPr>
      <w:del w:id="22" w:author="谢浩然" w:date="2019-06-18T17:39:00Z">
        <w:r>
          <w:rPr>
            <w:rFonts w:ascii="宋体" w:hAnsi="宋体" w:eastAsia="仿宋_GB2312" w:cs="Times New Roman"/>
            <w:color w:val="000000"/>
            <w:kern w:val="2"/>
            <w:sz w:val="44"/>
            <w:szCs w:val="32"/>
            <w:lang w:val="en-US" w:eastAsia="zh-CN" w:bidi="ar-SA"/>
          </w:rPr>
          <w:pict>
            <v:line id="直接连接符 3" o:spid="_x0000_s1027" style="position:absolute;left:0;margin-left:0.55pt;margin-top:5.1pt;height:0.05pt;width:441.2pt;rotation:0f;z-index:251660288;" o:ole="f" fillcolor="#FFFFFF" filled="f" o:preferrelative="t" stroked="t" coordsize="21600,21600">
              <v:fill on="f" color2="#FFFFFF" focus="0%"/>
              <v:stroke weight="1pt" color="#000000" color2="#FFFFFF" opacity="100%" miterlimit="2"/>
              <v:imagedata gain="65536f" blacklevel="0f" gamma="0"/>
              <o:lock v:ext="edit" position="f" selection="f" grouping="f" rotation="f" cropping="f" text="f" aspectratio="f"/>
            </v:line>
          </w:pict>
        </w:r>
      </w:del>
    </w:p>
    <w:p>
      <w:pPr>
        <w:widowControl w:val="0"/>
        <w:wordWrap/>
        <w:adjustRightInd w:val="0"/>
        <w:snapToGrid w:val="0"/>
        <w:spacing w:before="0" w:line="590" w:lineRule="exact"/>
        <w:ind w:left="0" w:leftChars="0" w:right="0" w:firstLine="0" w:firstLineChars="0"/>
        <w:jc w:val="center"/>
        <w:textAlignment w:val="auto"/>
        <w:outlineLvl w:val="9"/>
        <w:rPr>
          <w:del w:id="25" w:author="谢浩然" w:date="2019-06-18T17:39:00Z"/>
          <w:rFonts w:hint="eastAsia" w:ascii="宋体" w:hAnsi="宋体" w:eastAsia="宋体" w:cs="宋体"/>
          <w:b/>
          <w:bCs/>
          <w:color w:val="000000"/>
          <w:sz w:val="44"/>
          <w:szCs w:val="44"/>
          <w:lang w:eastAsia="zh-CN"/>
        </w:rPr>
        <w:pPrChange w:id="24" w:author="卢颖东" w:date="2019-06-17T16:51:00Z">
          <w:pPr>
            <w:widowControl w:val="0"/>
            <w:wordWrap/>
            <w:adjustRightInd w:val="0"/>
            <w:snapToGrid w:val="0"/>
            <w:spacing w:line="590" w:lineRule="exact"/>
            <w:ind w:left="0" w:leftChars="0" w:right="0" w:firstLine="0" w:firstLineChars="0"/>
            <w:jc w:val="center"/>
            <w:textAlignment w:val="auto"/>
            <w:outlineLvl w:val="9"/>
          </w:pPr>
        </w:pPrChange>
      </w:pPr>
      <w:del w:id="26" w:author="谢浩然" w:date="2019-06-18T17:39:00Z">
        <w:r>
          <w:rPr>
            <w:rFonts w:hint="eastAsia" w:ascii="宋体" w:hAnsi="宋体" w:eastAsia="宋体" w:cs="宋体"/>
            <w:b/>
            <w:bCs/>
            <w:color w:val="000000"/>
            <w:sz w:val="44"/>
            <w:szCs w:val="44"/>
            <w:lang w:eastAsia="zh-CN"/>
          </w:rPr>
          <w:delText>备</w:delText>
        </w:r>
      </w:del>
      <w:del w:id="27" w:author="谢浩然" w:date="2019-06-18T17:39:00Z">
        <w:r>
          <w:rPr>
            <w:rFonts w:hint="eastAsia" w:ascii="宋体" w:hAnsi="宋体" w:eastAsia="宋体" w:cs="宋体"/>
            <w:b/>
            <w:bCs/>
            <w:color w:val="000000"/>
            <w:sz w:val="44"/>
            <w:szCs w:val="44"/>
            <w:lang w:val="en-US" w:eastAsia="zh-CN"/>
          </w:rPr>
          <w:delText xml:space="preserve">  </w:delText>
        </w:r>
      </w:del>
      <w:del w:id="28" w:author="谢浩然" w:date="2019-06-18T17:39:00Z">
        <w:r>
          <w:rPr>
            <w:rFonts w:hint="eastAsia" w:ascii="宋体" w:hAnsi="宋体" w:eastAsia="宋体" w:cs="宋体"/>
            <w:b/>
            <w:bCs/>
            <w:color w:val="000000"/>
            <w:sz w:val="44"/>
            <w:szCs w:val="44"/>
            <w:lang w:eastAsia="zh-CN"/>
          </w:rPr>
          <w:delText xml:space="preserve">案 </w:delText>
        </w:r>
      </w:del>
      <w:del w:id="29" w:author="谢浩然" w:date="2019-06-18T17:39:00Z">
        <w:r>
          <w:rPr>
            <w:rFonts w:hint="eastAsia" w:ascii="宋体" w:hAnsi="宋体" w:eastAsia="宋体" w:cs="宋体"/>
            <w:b/>
            <w:bCs/>
            <w:color w:val="000000"/>
            <w:sz w:val="44"/>
            <w:szCs w:val="44"/>
            <w:lang w:val="en-US" w:eastAsia="zh-CN"/>
          </w:rPr>
          <w:delText xml:space="preserve"> </w:delText>
        </w:r>
      </w:del>
      <w:del w:id="30" w:author="谢浩然" w:date="2019-06-18T17:39:00Z">
        <w:r>
          <w:rPr>
            <w:rFonts w:hint="eastAsia" w:ascii="宋体" w:hAnsi="宋体" w:eastAsia="宋体" w:cs="宋体"/>
            <w:b/>
            <w:bCs/>
            <w:color w:val="000000"/>
            <w:sz w:val="44"/>
            <w:szCs w:val="44"/>
            <w:lang w:eastAsia="zh-CN"/>
          </w:rPr>
          <w:delText>报</w:delText>
        </w:r>
      </w:del>
      <w:del w:id="31" w:author="谢浩然" w:date="2019-06-18T17:39:00Z">
        <w:r>
          <w:rPr>
            <w:rFonts w:hint="eastAsia" w:ascii="宋体" w:hAnsi="宋体" w:eastAsia="宋体" w:cs="宋体"/>
            <w:b/>
            <w:bCs/>
            <w:color w:val="000000"/>
            <w:sz w:val="44"/>
            <w:szCs w:val="44"/>
            <w:lang w:val="en-US" w:eastAsia="zh-CN"/>
          </w:rPr>
          <w:delText xml:space="preserve">  </w:delText>
        </w:r>
      </w:del>
      <w:del w:id="32" w:author="谢浩然" w:date="2019-06-18T17:39:00Z">
        <w:r>
          <w:rPr>
            <w:rFonts w:hint="eastAsia" w:ascii="宋体" w:hAnsi="宋体" w:eastAsia="宋体" w:cs="宋体"/>
            <w:b/>
            <w:bCs/>
            <w:color w:val="000000"/>
            <w:sz w:val="44"/>
            <w:szCs w:val="44"/>
            <w:lang w:eastAsia="zh-CN"/>
          </w:rPr>
          <w:delText>告</w:delText>
        </w:r>
      </w:del>
    </w:p>
    <w:p>
      <w:pPr>
        <w:widowControl w:val="0"/>
        <w:tabs>
          <w:tab w:val="left" w:pos="7844"/>
        </w:tabs>
        <w:wordWrap/>
        <w:adjustRightInd w:val="0"/>
        <w:snapToGrid w:val="0"/>
        <w:spacing w:beforeLines="50" w:line="560" w:lineRule="exact"/>
        <w:ind w:left="0" w:leftChars="0" w:right="0"/>
        <w:jc w:val="both"/>
        <w:textAlignment w:val="auto"/>
        <w:outlineLvl w:val="9"/>
        <w:rPr>
          <w:del w:id="34" w:author="谢浩然" w:date="2019-06-18T17:39:00Z"/>
          <w:rFonts w:hint="default" w:ascii="宋体" w:hAnsi="宋体" w:eastAsia="仿宋_GB2312" w:cs="Times New Roman"/>
          <w:color w:val="000000"/>
          <w:sz w:val="32"/>
          <w:szCs w:val="32"/>
        </w:rPr>
        <w:pPrChange w:id="33" w:author="卢颖东" w:date="2019-06-17T16:51:00Z">
          <w:pPr>
            <w:widowControl w:val="0"/>
            <w:tabs>
              <w:tab w:val="left" w:pos="7844"/>
            </w:tabs>
            <w:wordWrap/>
            <w:adjustRightInd w:val="0"/>
            <w:snapToGrid w:val="0"/>
            <w:spacing w:line="560" w:lineRule="exact"/>
            <w:ind w:left="0" w:leftChars="0" w:right="0"/>
            <w:jc w:val="both"/>
            <w:textAlignment w:val="auto"/>
            <w:outlineLvl w:val="9"/>
          </w:pPr>
        </w:pPrChange>
      </w:pPr>
      <w:del w:id="35" w:author="谢浩然" w:date="2019-06-18T17:39:00Z">
        <w:r>
          <w:rPr>
            <w:rFonts w:hint="eastAsia" w:ascii="宋体" w:hAnsi="宋体" w:cs="Times New Roman"/>
            <w:color w:val="000000"/>
            <w:sz w:val="32"/>
            <w:szCs w:val="32"/>
            <w:lang w:eastAsia="zh-CN"/>
          </w:rPr>
          <w:delText>全国人民代表大会常务委员会、国务院</w:delText>
        </w:r>
      </w:del>
      <w:del w:id="36" w:author="谢浩然" w:date="2019-06-18T17:39:00Z">
        <w:r>
          <w:rPr>
            <w:rFonts w:hint="default" w:ascii="宋体" w:hAnsi="宋体" w:eastAsia="仿宋_GB2312" w:cs="Times New Roman"/>
            <w:color w:val="000000"/>
            <w:sz w:val="32"/>
            <w:szCs w:val="32"/>
          </w:rPr>
          <w:delText>：</w:delText>
        </w:r>
      </w:del>
    </w:p>
    <w:p>
      <w:pPr>
        <w:widowControl w:val="0"/>
        <w:wordWrap/>
        <w:adjustRightInd/>
        <w:snapToGrid/>
        <w:spacing w:line="560" w:lineRule="exact"/>
        <w:ind w:left="0" w:leftChars="0" w:right="0" w:firstLine="632" w:firstLineChars="200"/>
        <w:jc w:val="both"/>
        <w:textAlignment w:val="auto"/>
        <w:outlineLvl w:val="9"/>
        <w:rPr>
          <w:del w:id="38" w:author="谢浩然" w:date="2019-06-18T17:39:00Z"/>
          <w:rFonts w:hint="eastAsia" w:ascii="宋体" w:hAnsi="宋体"/>
          <w:color w:val="000000"/>
        </w:rPr>
        <w:pPrChange w:id="37" w:author="卢颖东" w:date="2019-06-17T16:51:00Z">
          <w:pPr>
            <w:widowControl w:val="0"/>
            <w:wordWrap/>
            <w:adjustRightInd/>
            <w:snapToGrid/>
            <w:spacing w:line="560" w:lineRule="exact"/>
            <w:ind w:left="0" w:leftChars="0" w:right="0" w:firstLine="632" w:firstLineChars="200"/>
            <w:jc w:val="both"/>
            <w:textAlignment w:val="auto"/>
            <w:outlineLvl w:val="9"/>
          </w:pPr>
        </w:pPrChange>
      </w:pPr>
      <w:del w:id="39" w:author="谢浩然" w:date="2019-06-18T17:39:00Z">
        <w:r>
          <w:rPr>
            <w:rFonts w:hint="eastAsia" w:ascii="宋体" w:hAnsi="宋体"/>
            <w:color w:val="000000"/>
            <w:szCs w:val="32"/>
          </w:rPr>
          <w:delText>《</w:delText>
        </w:r>
      </w:del>
      <w:del w:id="40" w:author="谢浩然" w:date="2019-06-18T17:39:00Z">
        <w:r>
          <w:rPr>
            <w:rFonts w:hint="eastAsia" w:ascii="宋体" w:hAnsi="宋体"/>
            <w:color w:val="000000"/>
            <w:szCs w:val="32"/>
            <w:lang w:eastAsia="zh-CN"/>
          </w:rPr>
          <w:delText>梅州市城市市容和环境卫生管理</w:delText>
        </w:r>
      </w:del>
      <w:del w:id="41" w:author="谢浩然" w:date="2019-06-18T17:39:00Z">
        <w:r>
          <w:rPr>
            <w:rFonts w:hint="eastAsia" w:ascii="宋体" w:hAnsi="宋体" w:eastAsia="仿宋_GB2312" w:cs="仿宋_GB2312"/>
            <w:color w:val="000000"/>
            <w:szCs w:val="32"/>
          </w:rPr>
          <w:delText>条例</w:delText>
        </w:r>
      </w:del>
      <w:del w:id="42" w:author="谢浩然" w:date="2019-06-18T17:39:00Z">
        <w:r>
          <w:rPr>
            <w:rFonts w:hint="eastAsia" w:ascii="宋体" w:hAnsi="宋体"/>
            <w:color w:val="000000"/>
            <w:szCs w:val="32"/>
          </w:rPr>
          <w:delText>》已</w:delText>
        </w:r>
      </w:del>
      <w:del w:id="43" w:author="谢浩然" w:date="2019-06-18T17:39:00Z">
        <w:r>
          <w:rPr>
            <w:rFonts w:hint="eastAsia" w:ascii="宋体" w:hAnsi="宋体"/>
            <w:color w:val="000000"/>
            <w:szCs w:val="32"/>
            <w:lang w:eastAsia="zh-CN"/>
          </w:rPr>
          <w:delText>经</w:delText>
        </w:r>
      </w:del>
      <w:del w:id="44" w:author="谢浩然" w:date="2019-06-18T17:39:00Z">
        <w:r>
          <w:rPr>
            <w:rFonts w:hint="eastAsia" w:ascii="宋体" w:hAnsi="宋体" w:cs="Times New Roman"/>
            <w:color w:val="000000"/>
            <w:kern w:val="2"/>
            <w:szCs w:val="20"/>
          </w:rPr>
          <w:delText>广东省第十三届人民代表大会常务委员会第</w:delText>
        </w:r>
      </w:del>
      <w:del w:id="45" w:author="谢浩然" w:date="2019-06-18T17:39:00Z">
        <w:r>
          <w:rPr>
            <w:rFonts w:hint="eastAsia" w:ascii="宋体" w:hAnsi="宋体" w:cs="Times New Roman"/>
            <w:color w:val="000000"/>
            <w:kern w:val="2"/>
            <w:szCs w:val="20"/>
            <w:lang w:eastAsia="zh-CN"/>
          </w:rPr>
          <w:delText>十二</w:delText>
        </w:r>
      </w:del>
      <w:del w:id="46" w:author="谢浩然" w:date="2019-06-18T17:39:00Z">
        <w:r>
          <w:rPr>
            <w:rFonts w:hint="eastAsia" w:ascii="宋体" w:hAnsi="宋体" w:cs="Times New Roman"/>
            <w:color w:val="000000"/>
            <w:kern w:val="2"/>
            <w:szCs w:val="20"/>
          </w:rPr>
          <w:delText>次会议于201</w:delText>
        </w:r>
      </w:del>
      <w:del w:id="47" w:author="谢浩然" w:date="2019-06-18T17:39:00Z">
        <w:r>
          <w:rPr>
            <w:rFonts w:hint="eastAsia" w:ascii="宋体" w:hAnsi="宋体" w:cs="Times New Roman"/>
            <w:color w:val="000000"/>
            <w:kern w:val="2"/>
            <w:szCs w:val="20"/>
            <w:lang w:val="en-US" w:eastAsia="zh-CN"/>
          </w:rPr>
          <w:delText>9</w:delText>
        </w:r>
      </w:del>
      <w:del w:id="48" w:author="谢浩然" w:date="2019-06-18T17:39:00Z">
        <w:r>
          <w:rPr>
            <w:rFonts w:hint="eastAsia" w:ascii="宋体" w:hAnsi="宋体" w:cs="Times New Roman"/>
            <w:color w:val="000000"/>
            <w:kern w:val="2"/>
            <w:szCs w:val="20"/>
          </w:rPr>
          <w:delText>年</w:delText>
        </w:r>
      </w:del>
      <w:del w:id="49" w:author="谢浩然" w:date="2019-06-18T17:39:00Z">
        <w:r>
          <w:rPr>
            <w:rFonts w:hint="eastAsia" w:ascii="宋体" w:hAnsi="宋体" w:cs="Times New Roman"/>
            <w:color w:val="000000"/>
            <w:kern w:val="2"/>
            <w:szCs w:val="20"/>
            <w:lang w:val="en-US" w:eastAsia="zh-CN"/>
          </w:rPr>
          <w:delText>5</w:delText>
        </w:r>
      </w:del>
      <w:del w:id="50" w:author="谢浩然" w:date="2019-06-18T17:39:00Z">
        <w:r>
          <w:rPr>
            <w:rFonts w:hint="eastAsia" w:ascii="宋体" w:hAnsi="宋体" w:cs="Times New Roman"/>
            <w:color w:val="000000"/>
            <w:kern w:val="2"/>
            <w:szCs w:val="20"/>
          </w:rPr>
          <w:delText>月</w:delText>
        </w:r>
      </w:del>
      <w:del w:id="51" w:author="谢浩然" w:date="2019-06-18T17:39:00Z">
        <w:r>
          <w:rPr>
            <w:rFonts w:hint="eastAsia" w:ascii="宋体" w:hAnsi="宋体" w:cs="Times New Roman"/>
            <w:color w:val="000000"/>
            <w:kern w:val="2"/>
            <w:szCs w:val="20"/>
            <w:lang w:val="en-US" w:eastAsia="zh-CN"/>
          </w:rPr>
          <w:delText>21</w:delText>
        </w:r>
      </w:del>
      <w:del w:id="52" w:author="谢浩然" w:date="2019-06-18T17:39:00Z">
        <w:r>
          <w:rPr>
            <w:rFonts w:hint="eastAsia" w:ascii="宋体" w:hAnsi="宋体" w:cs="Times New Roman"/>
            <w:color w:val="000000"/>
            <w:kern w:val="2"/>
            <w:szCs w:val="20"/>
          </w:rPr>
          <w:delText>日批准</w:delText>
        </w:r>
      </w:del>
      <w:del w:id="53" w:author="谢浩然" w:date="2019-06-18T17:39:00Z">
        <w:r>
          <w:rPr>
            <w:rFonts w:hint="eastAsia" w:ascii="宋体" w:hAnsi="宋体"/>
            <w:color w:val="000000"/>
            <w:szCs w:val="32"/>
          </w:rPr>
          <w:delText>，自</w:delText>
        </w:r>
      </w:del>
      <w:del w:id="54" w:author="谢浩然" w:date="2019-06-18T17:39:00Z">
        <w:r>
          <w:rPr>
            <w:rFonts w:hint="eastAsia" w:ascii="宋体" w:hAnsi="宋体"/>
            <w:color w:val="000000"/>
            <w:szCs w:val="32"/>
            <w:lang w:val="en-US" w:eastAsia="zh-CN"/>
          </w:rPr>
          <w:delText>2019</w:delText>
        </w:r>
      </w:del>
      <w:del w:id="55" w:author="谢浩然" w:date="2019-06-18T17:39:00Z">
        <w:r>
          <w:rPr>
            <w:rFonts w:hint="eastAsia" w:ascii="宋体" w:hAnsi="宋体"/>
            <w:color w:val="000000"/>
            <w:szCs w:val="32"/>
          </w:rPr>
          <w:delText>年</w:delText>
        </w:r>
      </w:del>
      <w:del w:id="56" w:author="谢浩然" w:date="2019-06-18T17:39:00Z">
        <w:r>
          <w:rPr>
            <w:rFonts w:hint="eastAsia" w:ascii="宋体" w:hAnsi="宋体"/>
            <w:color w:val="000000"/>
            <w:szCs w:val="32"/>
            <w:lang w:val="en-US" w:eastAsia="zh-CN"/>
          </w:rPr>
          <w:delText>7</w:delText>
        </w:r>
      </w:del>
      <w:del w:id="57" w:author="谢浩然" w:date="2019-06-18T17:39:00Z">
        <w:r>
          <w:rPr>
            <w:rFonts w:hint="eastAsia" w:ascii="宋体" w:hAnsi="宋体"/>
            <w:color w:val="000000"/>
            <w:szCs w:val="32"/>
          </w:rPr>
          <w:delText>月</w:delText>
        </w:r>
      </w:del>
      <w:del w:id="58" w:author="谢浩然" w:date="2019-06-18T17:39:00Z">
        <w:r>
          <w:rPr>
            <w:rFonts w:hint="eastAsia" w:ascii="宋体" w:hAnsi="宋体"/>
            <w:color w:val="000000"/>
            <w:szCs w:val="32"/>
            <w:lang w:val="en-US" w:eastAsia="zh-CN"/>
          </w:rPr>
          <w:delText>1</w:delText>
        </w:r>
      </w:del>
      <w:del w:id="59" w:author="谢浩然" w:date="2019-06-18T17:39:00Z">
        <w:r>
          <w:rPr>
            <w:rFonts w:hint="eastAsia" w:ascii="宋体" w:hAnsi="宋体"/>
            <w:color w:val="000000"/>
            <w:szCs w:val="32"/>
          </w:rPr>
          <w:delText>日起施行。</w:delText>
        </w:r>
      </w:del>
      <w:del w:id="60" w:author="谢浩然" w:date="2019-06-18T17:39:00Z">
        <w:r>
          <w:rPr>
            <w:rFonts w:hint="default" w:ascii="宋体" w:hAnsi="宋体" w:eastAsia="仿宋_GB2312" w:cs="Times New Roman"/>
            <w:color w:val="000000"/>
            <w:sz w:val="32"/>
            <w:szCs w:val="32"/>
          </w:rPr>
          <w:delText>现将</w:delText>
        </w:r>
      </w:del>
      <w:del w:id="61" w:author="谢浩然" w:date="2019-06-18T17:39:00Z">
        <w:r>
          <w:rPr>
            <w:rFonts w:hint="eastAsia" w:ascii="宋体" w:hAnsi="宋体" w:cs="Times New Roman"/>
            <w:color w:val="000000"/>
            <w:sz w:val="32"/>
            <w:szCs w:val="32"/>
            <w:lang w:eastAsia="zh-CN"/>
          </w:rPr>
          <w:delText>广东省人民代表大会常务委员会的批准决定、广东省人民代表大会法制委员会的审查报告，梅州市人民代表大会常务委员会</w:delText>
        </w:r>
      </w:del>
      <w:del w:id="62" w:author="谢浩然" w:date="2019-06-18T17:39:00Z">
        <w:r>
          <w:rPr>
            <w:rFonts w:hint="default" w:ascii="宋体" w:hAnsi="宋体" w:eastAsia="仿宋_GB2312" w:cs="Times New Roman"/>
            <w:color w:val="000000"/>
            <w:sz w:val="32"/>
            <w:szCs w:val="32"/>
          </w:rPr>
          <w:delText>公布该</w:delText>
        </w:r>
      </w:del>
      <w:del w:id="63" w:author="谢浩然" w:date="2019-06-18T17:39:00Z">
        <w:r>
          <w:rPr>
            <w:rFonts w:hint="eastAsia" w:ascii="宋体" w:hAnsi="宋体" w:cs="Times New Roman"/>
            <w:color w:val="000000"/>
            <w:sz w:val="32"/>
            <w:szCs w:val="32"/>
            <w:lang w:eastAsia="zh-CN"/>
          </w:rPr>
          <w:delText>法规</w:delText>
        </w:r>
      </w:del>
      <w:del w:id="64" w:author="谢浩然" w:date="2019-06-18T17:39:00Z">
        <w:r>
          <w:rPr>
            <w:rFonts w:hint="default" w:ascii="宋体" w:hAnsi="宋体" w:eastAsia="仿宋_GB2312" w:cs="Times New Roman"/>
            <w:color w:val="000000"/>
            <w:sz w:val="32"/>
            <w:szCs w:val="32"/>
          </w:rPr>
          <w:delText>的公告、</w:delText>
        </w:r>
      </w:del>
      <w:del w:id="65" w:author="谢浩然" w:date="2019-06-18T17:39:00Z">
        <w:r>
          <w:rPr>
            <w:rFonts w:hint="eastAsia" w:ascii="宋体" w:hAnsi="宋体" w:cs="Times New Roman"/>
            <w:color w:val="000000"/>
            <w:sz w:val="32"/>
            <w:szCs w:val="32"/>
            <w:lang w:eastAsia="zh-CN"/>
          </w:rPr>
          <w:delText>法规正式文本、</w:delText>
        </w:r>
      </w:del>
      <w:del w:id="66" w:author="谢浩然" w:date="2019-06-18T17:39:00Z">
        <w:r>
          <w:rPr>
            <w:rFonts w:hint="default" w:ascii="宋体" w:hAnsi="宋体" w:eastAsia="仿宋_GB2312" w:cs="Times New Roman"/>
            <w:color w:val="000000"/>
            <w:sz w:val="32"/>
            <w:szCs w:val="32"/>
          </w:rPr>
          <w:delText>说明</w:delText>
        </w:r>
      </w:del>
      <w:del w:id="67" w:author="谢浩然" w:date="2019-06-18T17:39:00Z">
        <w:r>
          <w:rPr>
            <w:rFonts w:hint="eastAsia" w:ascii="宋体" w:hAnsi="宋体" w:cs="Times New Roman"/>
            <w:color w:val="000000"/>
            <w:sz w:val="32"/>
            <w:szCs w:val="32"/>
            <w:lang w:eastAsia="zh-CN"/>
          </w:rPr>
          <w:delText>、修改情况报告和</w:delText>
        </w:r>
      </w:del>
      <w:del w:id="68" w:author="谢浩然" w:date="2019-06-18T17:39:00Z">
        <w:r>
          <w:rPr>
            <w:rFonts w:hint="default" w:ascii="宋体" w:hAnsi="宋体" w:eastAsia="仿宋_GB2312" w:cs="Times New Roman"/>
            <w:color w:val="000000"/>
            <w:sz w:val="32"/>
            <w:szCs w:val="32"/>
          </w:rPr>
          <w:delText>审议结果报告一并上报备案。</w:delText>
        </w:r>
      </w:del>
      <w:del w:id="69" w:author="谢浩然" w:date="2019-06-18T17:39:00Z">
        <w:r>
          <w:rPr>
            <w:rFonts w:hint="eastAsia" w:ascii="宋体" w:hAnsi="宋体"/>
            <w:color w:val="000000"/>
          </w:rPr>
          <w:delText>　　　　</w:delText>
        </w:r>
      </w:del>
    </w:p>
    <w:p>
      <w:pPr>
        <w:widowControl w:val="0"/>
        <w:wordWrap/>
        <w:adjustRightInd w:val="0"/>
        <w:snapToGrid w:val="0"/>
        <w:spacing w:line="560" w:lineRule="exact"/>
        <w:ind w:left="0" w:leftChars="0" w:right="0" w:firstLine="632" w:firstLineChars="200"/>
        <w:jc w:val="both"/>
        <w:textAlignment w:val="auto"/>
        <w:outlineLvl w:val="9"/>
        <w:rPr>
          <w:del w:id="71" w:author="谢浩然" w:date="2019-06-18T17:39:00Z"/>
          <w:rFonts w:hint="default" w:ascii="宋体" w:hAnsi="宋体"/>
          <w:color w:val="000000"/>
        </w:rPr>
        <w:pPrChange w:id="70" w:author="卢颖东" w:date="2019-06-17T16:51:00Z">
          <w:pPr>
            <w:widowControl w:val="0"/>
            <w:wordWrap/>
            <w:adjustRightInd w:val="0"/>
            <w:snapToGrid w:val="0"/>
            <w:spacing w:line="560" w:lineRule="exact"/>
            <w:ind w:left="0" w:leftChars="0" w:right="0" w:firstLine="632" w:firstLineChars="200"/>
            <w:jc w:val="both"/>
            <w:textAlignment w:val="auto"/>
            <w:outlineLvl w:val="9"/>
          </w:pPr>
        </w:pPrChange>
      </w:pPr>
    </w:p>
    <w:p>
      <w:pPr>
        <w:widowControl w:val="0"/>
        <w:wordWrap/>
        <w:adjustRightInd w:val="0"/>
        <w:snapToGrid w:val="0"/>
        <w:spacing w:line="560" w:lineRule="exact"/>
        <w:ind w:left="0" w:leftChars="0" w:right="0" w:firstLine="632" w:firstLineChars="200"/>
        <w:jc w:val="both"/>
        <w:textAlignment w:val="auto"/>
        <w:outlineLvl w:val="9"/>
        <w:rPr>
          <w:del w:id="73" w:author="谢浩然" w:date="2019-06-18T17:39:00Z"/>
          <w:rFonts w:hint="default" w:ascii="宋体" w:hAnsi="宋体"/>
          <w:color w:val="000000"/>
        </w:rPr>
        <w:pPrChange w:id="72" w:author="卢颖东" w:date="2019-06-17T16:51:00Z">
          <w:pPr>
            <w:widowControl w:val="0"/>
            <w:wordWrap/>
            <w:adjustRightInd w:val="0"/>
            <w:snapToGrid w:val="0"/>
            <w:spacing w:line="560" w:lineRule="exact"/>
            <w:ind w:left="0" w:leftChars="0" w:right="0" w:firstLine="632" w:firstLineChars="200"/>
            <w:jc w:val="both"/>
            <w:textAlignment w:val="auto"/>
            <w:outlineLvl w:val="9"/>
          </w:pPr>
        </w:pPrChange>
      </w:pPr>
    </w:p>
    <w:p>
      <w:pPr>
        <w:pStyle w:val="3"/>
        <w:widowControl w:val="0"/>
        <w:tabs>
          <w:tab w:val="left" w:pos="7844"/>
        </w:tabs>
        <w:wordWrap/>
        <w:adjustRightInd w:val="0"/>
        <w:snapToGrid w:val="0"/>
        <w:spacing w:beforeLines="30" w:line="560" w:lineRule="exact"/>
        <w:ind w:left="0" w:leftChars="0" w:right="316" w:rightChars="100" w:firstLine="0" w:firstLineChars="0"/>
        <w:jc w:val="right"/>
        <w:textAlignment w:val="auto"/>
        <w:outlineLvl w:val="9"/>
        <w:rPr>
          <w:del w:id="75" w:author="谢浩然" w:date="2019-06-18T17:39:00Z"/>
          <w:rFonts w:hint="default" w:ascii="宋体" w:hAnsi="宋体" w:eastAsia="仿宋_GB2312" w:cs="Times New Roman"/>
          <w:color w:val="000000"/>
          <w:sz w:val="32"/>
        </w:rPr>
        <w:pPrChange w:id="74" w:author="卢颖东" w:date="2019-06-17T16:51:00Z">
          <w:pPr>
            <w:pStyle w:val="3"/>
            <w:widowControl w:val="0"/>
            <w:tabs>
              <w:tab w:val="left" w:pos="7844"/>
            </w:tabs>
            <w:wordWrap/>
            <w:adjustRightInd w:val="0"/>
            <w:snapToGrid w:val="0"/>
            <w:spacing w:line="560" w:lineRule="exact"/>
            <w:ind w:left="0" w:leftChars="0" w:right="316" w:rightChars="100" w:firstLine="0" w:firstLineChars="0"/>
            <w:jc w:val="right"/>
            <w:textAlignment w:val="auto"/>
            <w:outlineLvl w:val="9"/>
          </w:pPr>
        </w:pPrChange>
      </w:pPr>
      <w:del w:id="76" w:author="谢浩然" w:date="2019-06-18T17:39:00Z">
        <w:r>
          <w:rPr>
            <w:rFonts w:hint="default" w:ascii="宋体" w:hAnsi="宋体" w:eastAsia="仿宋_GB2312" w:cs="Times New Roman"/>
            <w:color w:val="000000"/>
            <w:sz w:val="32"/>
          </w:rPr>
          <w:delText>广东省人民代表大会常务委员会</w:delText>
        </w:r>
      </w:del>
    </w:p>
    <w:p>
      <w:pPr>
        <w:pStyle w:val="3"/>
        <w:widowControl w:val="0"/>
        <w:tabs>
          <w:tab w:val="left" w:pos="7844"/>
        </w:tabs>
        <w:wordWrap w:val="0"/>
        <w:adjustRightInd w:val="0"/>
        <w:snapToGrid w:val="0"/>
        <w:spacing w:line="560" w:lineRule="exact"/>
        <w:ind w:left="0" w:leftChars="0" w:right="22" w:rightChars="7" w:firstLine="3780" w:firstLineChars="1196"/>
        <w:jc w:val="right"/>
        <w:textAlignment w:val="auto"/>
        <w:outlineLvl w:val="9"/>
        <w:rPr>
          <w:del w:id="78" w:author="谢浩然" w:date="2019-06-18T17:39:00Z"/>
          <w:rFonts w:hint="default" w:ascii="宋体" w:hAnsi="宋体" w:eastAsia="仿宋_GB2312" w:cs="Times New Roman"/>
          <w:color w:val="000000"/>
          <w:sz w:val="32"/>
          <w:lang w:val="en-US"/>
        </w:rPr>
        <w:pPrChange w:id="77" w:author="卢颖东" w:date="2019-06-17T16:51:00Z">
          <w:pPr>
            <w:pStyle w:val="3"/>
            <w:widowControl w:val="0"/>
            <w:tabs>
              <w:tab w:val="left" w:pos="7844"/>
            </w:tabs>
            <w:wordWrap w:val="0"/>
            <w:adjustRightInd w:val="0"/>
            <w:snapToGrid w:val="0"/>
            <w:spacing w:line="560" w:lineRule="exact"/>
            <w:ind w:left="0" w:leftChars="0" w:right="22" w:rightChars="7" w:firstLine="3780" w:firstLineChars="1196"/>
            <w:jc w:val="right"/>
            <w:textAlignment w:val="auto"/>
            <w:outlineLvl w:val="9"/>
          </w:pPr>
        </w:pPrChange>
      </w:pPr>
      <w:del w:id="79" w:author="谢浩然" w:date="2019-06-18T17:39:00Z">
        <w:r>
          <w:rPr>
            <w:rFonts w:hint="default" w:ascii="宋体" w:hAnsi="宋体" w:eastAsia="仿宋_GB2312" w:cs="Times New Roman"/>
            <w:color w:val="000000"/>
            <w:sz w:val="32"/>
          </w:rPr>
          <w:delText>201</w:delText>
        </w:r>
      </w:del>
      <w:del w:id="80" w:author="谢浩然" w:date="2019-06-18T17:39:00Z">
        <w:r>
          <w:rPr>
            <w:rFonts w:hint="eastAsia" w:ascii="宋体" w:hAnsi="宋体" w:eastAsia="仿宋_GB2312" w:cs="Times New Roman"/>
            <w:color w:val="000000"/>
            <w:sz w:val="32"/>
            <w:lang w:val="en-US" w:eastAsia="zh-CN"/>
          </w:rPr>
          <w:delText>9</w:delText>
        </w:r>
      </w:del>
      <w:del w:id="81" w:author="谢浩然" w:date="2019-06-18T17:39:00Z">
        <w:r>
          <w:rPr>
            <w:rFonts w:hint="default" w:ascii="宋体" w:hAnsi="宋体" w:eastAsia="仿宋_GB2312" w:cs="Times New Roman"/>
            <w:color w:val="000000"/>
            <w:sz w:val="32"/>
          </w:rPr>
          <w:delText>年</w:delText>
        </w:r>
      </w:del>
      <w:del w:id="82" w:author="谢浩然" w:date="2019-06-18T17:39:00Z">
        <w:r>
          <w:rPr>
            <w:rFonts w:hint="eastAsia" w:ascii="宋体" w:hAnsi="宋体" w:eastAsia="仿宋_GB2312" w:cs="Times New Roman"/>
            <w:color w:val="000000"/>
            <w:sz w:val="32"/>
            <w:lang w:val="en-US" w:eastAsia="zh-CN"/>
          </w:rPr>
          <w:delText>6</w:delText>
        </w:r>
      </w:del>
      <w:del w:id="83" w:author="谢浩然" w:date="2019-06-18T17:39:00Z">
        <w:r>
          <w:rPr>
            <w:rFonts w:hint="default" w:ascii="宋体" w:hAnsi="宋体" w:eastAsia="仿宋_GB2312" w:cs="Times New Roman"/>
            <w:color w:val="000000"/>
            <w:sz w:val="32"/>
          </w:rPr>
          <w:delText>月</w:delText>
        </w:r>
      </w:del>
      <w:del w:id="84" w:author="谢浩然" w:date="2019-06-18T17:39:00Z">
        <w:r>
          <w:rPr>
            <w:rFonts w:hint="eastAsia" w:ascii="宋体" w:hAnsi="宋体" w:eastAsia="仿宋_GB2312" w:cs="Times New Roman"/>
            <w:color w:val="000000"/>
            <w:sz w:val="32"/>
            <w:lang w:val="en-US" w:eastAsia="zh-CN"/>
          </w:rPr>
          <w:delText xml:space="preserve"> </w:delText>
        </w:r>
      </w:del>
      <w:ins w:id="85" w:author="高芳芳" w:date="2019-06-17T14:46:00Z">
        <w:del w:id="86" w:author="谢浩然" w:date="2019-06-18T17:39:00Z">
          <w:r>
            <w:rPr>
              <w:rFonts w:hint="eastAsia" w:ascii="宋体" w:hAnsi="宋体" w:eastAsia="仿宋_GB2312" w:cs="Times New Roman"/>
              <w:color w:val="000000"/>
              <w:sz w:val="32"/>
              <w:lang w:val="en-US" w:eastAsia="zh-CN"/>
            </w:rPr>
            <w:delText>17</w:delText>
          </w:r>
        </w:del>
      </w:ins>
      <w:del w:id="87" w:author="谢浩然" w:date="2019-06-18T17:39:00Z">
        <w:r>
          <w:rPr>
            <w:rFonts w:hint="default" w:ascii="宋体" w:hAnsi="宋体" w:eastAsia="仿宋_GB2312" w:cs="Times New Roman"/>
            <w:color w:val="000000"/>
            <w:sz w:val="32"/>
          </w:rPr>
          <w:delText>日</w:delText>
        </w:r>
      </w:del>
      <w:del w:id="88" w:author="谢浩然" w:date="2019-06-18T17:39:00Z">
        <w:r>
          <w:rPr>
            <w:rFonts w:hint="eastAsia" w:ascii="宋体" w:hAnsi="宋体" w:eastAsia="仿宋_GB2312" w:cs="Times New Roman"/>
            <w:color w:val="000000"/>
            <w:sz w:val="32"/>
            <w:lang w:val="en-US" w:eastAsia="zh-CN"/>
          </w:rPr>
          <w:delText xml:space="preserve">        </w:delText>
        </w:r>
      </w:del>
    </w:p>
    <w:p>
      <w:pPr>
        <w:pStyle w:val="3"/>
        <w:widowControl w:val="0"/>
        <w:tabs>
          <w:tab w:val="left" w:pos="7844"/>
        </w:tabs>
        <w:wordWrap/>
        <w:adjustRightInd w:val="0"/>
        <w:snapToGrid w:val="0"/>
        <w:spacing w:line="590" w:lineRule="exact"/>
        <w:ind w:left="0" w:leftChars="0" w:right="22" w:rightChars="7"/>
        <w:jc w:val="center"/>
        <w:textAlignment w:val="auto"/>
        <w:outlineLvl w:val="9"/>
        <w:rPr>
          <w:del w:id="90" w:author="谢浩然" w:date="2019-06-18T17:39:00Z"/>
          <w:rFonts w:hint="default" w:ascii="宋体" w:hAnsi="宋体" w:eastAsia="仿宋_GB2312" w:cs="Times New Roman"/>
          <w:color w:val="000000"/>
          <w:sz w:val="32"/>
        </w:rPr>
        <w:pPrChange w:id="89" w:author="卢颖东" w:date="2019-06-17T16:51:00Z">
          <w:pPr>
            <w:pStyle w:val="3"/>
            <w:widowControl w:val="0"/>
            <w:tabs>
              <w:tab w:val="left" w:pos="7844"/>
            </w:tabs>
            <w:wordWrap/>
            <w:adjustRightInd w:val="0"/>
            <w:snapToGrid w:val="0"/>
            <w:spacing w:line="590" w:lineRule="exact"/>
            <w:ind w:left="0" w:leftChars="0" w:right="22" w:rightChars="7"/>
            <w:jc w:val="center"/>
            <w:textAlignment w:val="auto"/>
            <w:outlineLvl w:val="9"/>
          </w:pPr>
        </w:pPrChange>
      </w:pPr>
      <w:del w:id="91" w:author="谢浩然" w:date="2019-06-18T17:39:00Z">
        <w:r>
          <w:rPr>
            <w:rFonts w:hint="default" w:ascii="宋体" w:hAnsi="宋体" w:eastAsia="仿宋_GB2312" w:cs="Times New Roman"/>
            <w:color w:val="000000"/>
            <w:sz w:val="32"/>
          </w:rPr>
          <w:br w:type="page"/>
        </w:r>
      </w:del>
    </w:p>
    <w:p>
      <w:pPr>
        <w:pStyle w:val="3"/>
        <w:widowControl w:val="0"/>
        <w:tabs>
          <w:tab w:val="left" w:pos="7844"/>
        </w:tabs>
        <w:wordWrap/>
        <w:adjustRightInd w:val="0"/>
        <w:snapToGrid w:val="0"/>
        <w:spacing w:line="590" w:lineRule="exact"/>
        <w:ind w:left="0" w:leftChars="0" w:right="22" w:rightChars="7"/>
        <w:jc w:val="center"/>
        <w:textAlignment w:val="auto"/>
        <w:outlineLvl w:val="9"/>
        <w:rPr>
          <w:del w:id="93" w:author="谢浩然" w:date="2019-06-18T17:39:00Z"/>
          <w:rFonts w:hint="default" w:ascii="宋体" w:hAnsi="宋体" w:eastAsia="仿宋_GB2312" w:cs="Times New Roman"/>
          <w:color w:val="000000"/>
          <w:sz w:val="32"/>
        </w:rPr>
        <w:pPrChange w:id="92" w:author="卢颖东" w:date="2019-06-17T16:51:00Z">
          <w:pPr>
            <w:pStyle w:val="3"/>
            <w:widowControl w:val="0"/>
            <w:tabs>
              <w:tab w:val="left" w:pos="7844"/>
            </w:tabs>
            <w:wordWrap/>
            <w:adjustRightInd w:val="0"/>
            <w:snapToGrid w:val="0"/>
            <w:spacing w:line="590" w:lineRule="exact"/>
            <w:ind w:left="0" w:leftChars="0" w:right="22" w:rightChars="7"/>
            <w:jc w:val="center"/>
            <w:textAlignment w:val="auto"/>
            <w:outlineLvl w:val="9"/>
          </w:pPr>
        </w:pPrChange>
      </w:pPr>
    </w:p>
    <w:p>
      <w:pPr>
        <w:snapToGrid w:val="0"/>
        <w:spacing w:line="590" w:lineRule="exact"/>
        <w:ind w:firstLine="0"/>
        <w:jc w:val="center"/>
        <w:rPr>
          <w:del w:id="95" w:author="谢浩然" w:date="2019-06-18T17:39:00Z"/>
          <w:rFonts w:hint="eastAsia" w:ascii="宋体" w:hAnsi="宋体" w:eastAsia="宋体" w:cs="宋体"/>
          <w:color w:val="000000"/>
          <w:sz w:val="44"/>
          <w:szCs w:val="44"/>
        </w:rPr>
        <w:pPrChange w:id="94" w:author="卢颖东" w:date="2019-06-17T16:51:00Z">
          <w:pPr>
            <w:snapToGrid w:val="0"/>
            <w:spacing w:line="590" w:lineRule="exact"/>
            <w:ind w:firstLine="0"/>
            <w:jc w:val="center"/>
          </w:pPr>
        </w:pPrChange>
      </w:pPr>
      <w:del w:id="96" w:author="谢浩然" w:date="2019-06-18T17:39:00Z">
        <w:r>
          <w:rPr>
            <w:rFonts w:hint="eastAsia" w:ascii="宋体" w:hAnsi="宋体" w:eastAsia="宋体" w:cs="宋体"/>
            <w:color w:val="000000"/>
            <w:sz w:val="44"/>
            <w:szCs w:val="44"/>
          </w:rPr>
          <w:delText>广东省人民代表大会常务委员会关于批准</w:delText>
        </w:r>
      </w:del>
    </w:p>
    <w:p>
      <w:pPr>
        <w:snapToGrid w:val="0"/>
        <w:spacing w:line="590" w:lineRule="exact"/>
        <w:ind w:firstLine="0"/>
        <w:jc w:val="center"/>
        <w:rPr>
          <w:del w:id="98" w:author="谢浩然" w:date="2019-06-18T17:39:00Z"/>
          <w:rFonts w:hint="eastAsia" w:ascii="宋体" w:hAnsi="宋体" w:eastAsia="宋体" w:cs="宋体"/>
          <w:color w:val="000000"/>
          <w:sz w:val="44"/>
          <w:szCs w:val="44"/>
        </w:rPr>
        <w:pPrChange w:id="97" w:author="卢颖东" w:date="2019-06-17T16:51:00Z">
          <w:pPr>
            <w:snapToGrid w:val="0"/>
            <w:spacing w:line="590" w:lineRule="exact"/>
            <w:ind w:firstLine="0"/>
            <w:jc w:val="center"/>
          </w:pPr>
        </w:pPrChange>
      </w:pPr>
      <w:del w:id="99" w:author="谢浩然" w:date="2019-06-18T17:39:00Z">
        <w:r>
          <w:rPr>
            <w:rFonts w:hint="eastAsia" w:ascii="宋体" w:hAnsi="宋体" w:eastAsia="宋体" w:cs="宋体"/>
            <w:color w:val="000000"/>
            <w:sz w:val="44"/>
            <w:szCs w:val="44"/>
          </w:rPr>
          <w:delText>《</w:delText>
        </w:r>
      </w:del>
      <w:del w:id="100" w:author="谢浩然" w:date="2019-06-18T17:39:00Z">
        <w:r>
          <w:rPr>
            <w:rFonts w:hint="eastAsia" w:ascii="宋体" w:hAnsi="宋体" w:eastAsia="宋体" w:cs="宋体"/>
            <w:color w:val="000000"/>
            <w:sz w:val="44"/>
            <w:szCs w:val="44"/>
            <w:lang w:eastAsia="zh-CN"/>
          </w:rPr>
          <w:delText>梅州市城市市容和环境卫生管理</w:delText>
        </w:r>
      </w:del>
      <w:del w:id="101" w:author="谢浩然" w:date="2019-06-18T17:39:00Z">
        <w:r>
          <w:rPr>
            <w:rFonts w:hint="eastAsia" w:ascii="宋体" w:hAnsi="宋体" w:eastAsia="宋体" w:cs="宋体"/>
            <w:color w:val="000000"/>
            <w:sz w:val="44"/>
            <w:szCs w:val="44"/>
          </w:rPr>
          <w:delText>条例》</w:delText>
        </w:r>
      </w:del>
    </w:p>
    <w:p>
      <w:pPr>
        <w:snapToGrid w:val="0"/>
        <w:spacing w:line="590" w:lineRule="exact"/>
        <w:ind w:firstLine="0"/>
        <w:jc w:val="center"/>
        <w:rPr>
          <w:del w:id="103" w:author="谢浩然" w:date="2019-06-18T17:39:00Z"/>
          <w:rFonts w:ascii="宋体" w:hAnsi="宋体"/>
          <w:color w:val="000000"/>
        </w:rPr>
        <w:pPrChange w:id="102" w:author="卢颖东" w:date="2019-06-17T16:51:00Z">
          <w:pPr>
            <w:snapToGrid w:val="0"/>
            <w:spacing w:line="590" w:lineRule="exact"/>
            <w:ind w:firstLine="0"/>
            <w:jc w:val="center"/>
          </w:pPr>
        </w:pPrChange>
      </w:pPr>
      <w:del w:id="104" w:author="谢浩然" w:date="2019-06-18T17:39:00Z">
        <w:r>
          <w:rPr>
            <w:rFonts w:hint="eastAsia" w:ascii="宋体" w:hAnsi="宋体" w:eastAsia="宋体" w:cs="宋体"/>
            <w:color w:val="000000"/>
            <w:sz w:val="44"/>
            <w:szCs w:val="44"/>
          </w:rPr>
          <w:delText>的决定</w:delText>
        </w:r>
      </w:del>
    </w:p>
    <w:p>
      <w:pPr>
        <w:spacing w:line="590" w:lineRule="exact"/>
        <w:ind w:firstLine="0" w:firstLineChars="0"/>
        <w:jc w:val="center"/>
        <w:rPr>
          <w:del w:id="106" w:author="谢浩然" w:date="2019-06-18T17:39:00Z"/>
          <w:rFonts w:ascii="宋体" w:hAnsi="宋体" w:eastAsia="楷体_GB2312"/>
          <w:color w:val="000000"/>
        </w:rPr>
        <w:pPrChange w:id="105" w:author="卢颖东" w:date="2019-06-17T16:51:00Z">
          <w:pPr>
            <w:spacing w:line="590" w:lineRule="exact"/>
            <w:ind w:firstLine="0" w:firstLineChars="0"/>
            <w:jc w:val="center"/>
          </w:pPr>
        </w:pPrChange>
      </w:pPr>
      <w:del w:id="107" w:author="谢浩然" w:date="2019-06-18T17:39:00Z">
        <w:r>
          <w:rPr>
            <w:rFonts w:ascii="宋体" w:hAnsi="宋体" w:eastAsia="楷体_GB2312"/>
            <w:color w:val="000000"/>
          </w:rPr>
          <w:delText>（</w:delText>
        </w:r>
      </w:del>
      <w:del w:id="108" w:author="谢浩然" w:date="2019-06-18T17:39:00Z">
        <w:r>
          <w:rPr>
            <w:rFonts w:hint="eastAsia" w:ascii="宋体" w:hAnsi="宋体" w:eastAsia="宋体" w:cs="宋体"/>
            <w:color w:val="000000"/>
          </w:rPr>
          <w:delText>201</w:delText>
        </w:r>
      </w:del>
      <w:del w:id="109" w:author="谢浩然" w:date="2019-06-18T17:39:00Z">
        <w:r>
          <w:rPr>
            <w:rFonts w:hint="eastAsia" w:ascii="宋体" w:hAnsi="宋体" w:eastAsia="宋体" w:cs="宋体"/>
            <w:color w:val="000000"/>
            <w:lang w:val="en-US" w:eastAsia="zh-CN"/>
          </w:rPr>
          <w:delText>9</w:delText>
        </w:r>
      </w:del>
      <w:del w:id="110" w:author="谢浩然" w:date="2019-06-18T17:39:00Z">
        <w:r>
          <w:rPr>
            <w:rFonts w:ascii="宋体" w:hAnsi="宋体" w:eastAsia="楷体_GB2312"/>
            <w:color w:val="000000"/>
          </w:rPr>
          <w:delText>年</w:delText>
        </w:r>
      </w:del>
      <w:del w:id="111" w:author="谢浩然" w:date="2019-06-18T17:39:00Z">
        <w:r>
          <w:rPr>
            <w:rFonts w:hint="eastAsia" w:ascii="宋体" w:hAnsi="宋体" w:eastAsia="宋体" w:cs="宋体"/>
            <w:color w:val="000000"/>
            <w:lang w:val="en-US" w:eastAsia="zh-CN"/>
          </w:rPr>
          <w:delText>5</w:delText>
        </w:r>
      </w:del>
      <w:del w:id="112" w:author="谢浩然" w:date="2019-06-18T17:39:00Z">
        <w:r>
          <w:rPr>
            <w:rFonts w:ascii="宋体" w:hAnsi="宋体" w:eastAsia="楷体_GB2312"/>
            <w:color w:val="000000"/>
          </w:rPr>
          <w:delText>月</w:delText>
        </w:r>
      </w:del>
      <w:del w:id="113" w:author="谢浩然" w:date="2019-06-18T17:39:00Z">
        <w:r>
          <w:rPr>
            <w:rFonts w:hint="eastAsia" w:ascii="宋体" w:hAnsi="宋体" w:eastAsia="楷体_GB2312"/>
            <w:color w:val="000000"/>
            <w:lang w:val="en-US" w:eastAsia="zh-CN"/>
          </w:rPr>
          <w:delText>21</w:delText>
        </w:r>
      </w:del>
      <w:del w:id="114" w:author="谢浩然" w:date="2019-06-18T17:39:00Z">
        <w:r>
          <w:rPr>
            <w:rFonts w:ascii="宋体" w:hAnsi="宋体" w:eastAsia="楷体_GB2312"/>
            <w:color w:val="000000"/>
          </w:rPr>
          <w:delText>日广东省第十</w:delText>
        </w:r>
      </w:del>
      <w:del w:id="115" w:author="谢浩然" w:date="2019-06-18T17:39:00Z">
        <w:r>
          <w:rPr>
            <w:rFonts w:hint="eastAsia" w:ascii="宋体" w:hAnsi="宋体" w:eastAsia="楷体_GB2312"/>
            <w:color w:val="000000"/>
            <w:lang w:eastAsia="zh-CN"/>
          </w:rPr>
          <w:delText>三</w:delText>
        </w:r>
      </w:del>
      <w:del w:id="116" w:author="谢浩然" w:date="2019-06-18T17:39:00Z">
        <w:r>
          <w:rPr>
            <w:rFonts w:ascii="宋体" w:hAnsi="宋体" w:eastAsia="楷体_GB2312"/>
            <w:color w:val="000000"/>
          </w:rPr>
          <w:delText>届人民代表大会</w:delText>
        </w:r>
      </w:del>
    </w:p>
    <w:p>
      <w:pPr>
        <w:spacing w:line="590" w:lineRule="exact"/>
        <w:ind w:firstLine="0" w:firstLineChars="0"/>
        <w:jc w:val="center"/>
        <w:rPr>
          <w:del w:id="118" w:author="谢浩然" w:date="2019-06-18T17:39:00Z"/>
          <w:rFonts w:ascii="宋体" w:hAnsi="宋体" w:eastAsia="楷体_GB2312"/>
          <w:color w:val="000000"/>
        </w:rPr>
        <w:pPrChange w:id="117" w:author="卢颖东" w:date="2019-06-17T16:51:00Z">
          <w:pPr>
            <w:spacing w:line="590" w:lineRule="exact"/>
            <w:ind w:firstLine="0" w:firstLineChars="0"/>
            <w:jc w:val="center"/>
          </w:pPr>
        </w:pPrChange>
      </w:pPr>
      <w:del w:id="119" w:author="谢浩然" w:date="2019-06-18T17:39:00Z">
        <w:r>
          <w:rPr>
            <w:rFonts w:ascii="宋体" w:hAnsi="宋体" w:eastAsia="楷体_GB2312"/>
            <w:color w:val="000000"/>
          </w:rPr>
          <w:delText>常务委员会第</w:delText>
        </w:r>
      </w:del>
      <w:del w:id="120" w:author="谢浩然" w:date="2019-06-18T17:39:00Z">
        <w:r>
          <w:rPr>
            <w:rFonts w:hint="eastAsia" w:ascii="宋体" w:hAnsi="宋体" w:eastAsia="楷体_GB2312"/>
            <w:color w:val="000000"/>
            <w:lang w:eastAsia="zh-CN"/>
          </w:rPr>
          <w:delText>十二</w:delText>
        </w:r>
      </w:del>
      <w:del w:id="121" w:author="谢浩然" w:date="2019-06-18T17:39:00Z">
        <w:r>
          <w:rPr>
            <w:rFonts w:ascii="宋体" w:hAnsi="宋体" w:eastAsia="楷体_GB2312"/>
            <w:color w:val="000000"/>
          </w:rPr>
          <w:delText>次会议通过）</w:delText>
        </w:r>
      </w:del>
    </w:p>
    <w:p>
      <w:pPr>
        <w:spacing w:line="590" w:lineRule="exact"/>
        <w:ind w:firstLine="0"/>
        <w:rPr>
          <w:del w:id="123" w:author="谢浩然" w:date="2019-06-18T17:39:00Z"/>
          <w:rFonts w:ascii="宋体" w:hAnsi="宋体"/>
          <w:color w:val="000000"/>
        </w:rPr>
        <w:pPrChange w:id="122" w:author="卢颖东" w:date="2019-06-17T16:51:00Z">
          <w:pPr>
            <w:spacing w:line="590" w:lineRule="exact"/>
            <w:ind w:firstLine="0"/>
          </w:pPr>
        </w:pPrChange>
      </w:pPr>
    </w:p>
    <w:p>
      <w:pPr>
        <w:spacing w:line="590" w:lineRule="exact"/>
        <w:ind w:firstLine="711" w:firstLineChars="225"/>
        <w:rPr>
          <w:del w:id="125" w:author="谢浩然" w:date="2019-06-18T17:39:00Z"/>
          <w:rFonts w:ascii="宋体" w:hAnsi="宋体"/>
          <w:color w:val="000000"/>
        </w:rPr>
        <w:pPrChange w:id="124" w:author="卢颖东" w:date="2019-06-17T16:51:00Z">
          <w:pPr>
            <w:spacing w:line="590" w:lineRule="exact"/>
            <w:ind w:firstLine="711" w:firstLineChars="225"/>
          </w:pPr>
        </w:pPrChange>
      </w:pPr>
      <w:del w:id="126" w:author="谢浩然" w:date="2019-06-18T17:39:00Z">
        <w:r>
          <w:rPr>
            <w:rFonts w:ascii="宋体" w:hAnsi="宋体"/>
            <w:color w:val="000000"/>
          </w:rPr>
          <w:delText>广东省第十</w:delText>
        </w:r>
      </w:del>
      <w:del w:id="127" w:author="谢浩然" w:date="2019-06-18T17:39:00Z">
        <w:r>
          <w:rPr>
            <w:rFonts w:hint="eastAsia" w:ascii="宋体" w:hAnsi="宋体"/>
            <w:color w:val="000000"/>
            <w:lang w:eastAsia="zh-CN"/>
          </w:rPr>
          <w:delText>三</w:delText>
        </w:r>
      </w:del>
      <w:del w:id="128" w:author="谢浩然" w:date="2019-06-18T17:39:00Z">
        <w:r>
          <w:rPr>
            <w:rFonts w:ascii="宋体" w:hAnsi="宋体"/>
            <w:color w:val="000000"/>
          </w:rPr>
          <w:delText>届人民代表大会常务委员会第</w:delText>
        </w:r>
      </w:del>
      <w:del w:id="129" w:author="谢浩然" w:date="2019-06-18T17:39:00Z">
        <w:r>
          <w:rPr>
            <w:rFonts w:hint="eastAsia" w:ascii="宋体" w:hAnsi="宋体"/>
            <w:color w:val="000000"/>
            <w:lang w:eastAsia="zh-CN"/>
          </w:rPr>
          <w:delText>十二</w:delText>
        </w:r>
      </w:del>
      <w:del w:id="130" w:author="谢浩然" w:date="2019-06-18T17:39:00Z">
        <w:r>
          <w:rPr>
            <w:rFonts w:ascii="宋体" w:hAnsi="宋体"/>
            <w:color w:val="000000"/>
          </w:rPr>
          <w:delText>次会议审查了</w:delText>
        </w:r>
      </w:del>
      <w:del w:id="131" w:author="谢浩然" w:date="2019-06-18T17:39:00Z">
        <w:r>
          <w:rPr>
            <w:rFonts w:hint="eastAsia" w:ascii="宋体" w:hAnsi="宋体"/>
            <w:color w:val="000000"/>
            <w:lang w:eastAsia="zh-CN"/>
          </w:rPr>
          <w:delText>梅州</w:delText>
        </w:r>
      </w:del>
      <w:del w:id="132" w:author="谢浩然" w:date="2019-06-18T17:39:00Z">
        <w:r>
          <w:rPr>
            <w:rFonts w:ascii="宋体" w:hAnsi="宋体"/>
            <w:color w:val="000000"/>
          </w:rPr>
          <w:delText>市人民代表大会常务委员会报请批准的</w:delText>
        </w:r>
      </w:del>
      <w:del w:id="133" w:author="谢浩然" w:date="2019-06-18T17:39:00Z">
        <w:r>
          <w:rPr>
            <w:rFonts w:hint="eastAsia" w:ascii="宋体" w:hAnsi="宋体" w:eastAsia="仿宋_GB2312" w:cs="仿宋_GB2312"/>
            <w:color w:val="000000"/>
            <w:highlight w:val="none"/>
          </w:rPr>
          <w:delText>《</w:delText>
        </w:r>
      </w:del>
      <w:del w:id="134" w:author="谢浩然" w:date="2019-06-18T17:39:00Z">
        <w:r>
          <w:rPr>
            <w:rFonts w:hint="eastAsia" w:ascii="宋体" w:hAnsi="宋体" w:cs="仿宋_GB2312"/>
            <w:color w:val="000000"/>
            <w:highlight w:val="none"/>
            <w:lang w:eastAsia="zh-CN"/>
          </w:rPr>
          <w:delText>梅州市城市市容和环境卫生管理条例</w:delText>
        </w:r>
      </w:del>
      <w:del w:id="135" w:author="谢浩然" w:date="2019-06-18T17:39:00Z">
        <w:r>
          <w:rPr>
            <w:rFonts w:hint="eastAsia" w:ascii="宋体" w:hAnsi="宋体" w:eastAsia="仿宋_GB2312" w:cs="仿宋_GB2312"/>
            <w:color w:val="000000"/>
            <w:highlight w:val="none"/>
          </w:rPr>
          <w:delText>》</w:delText>
        </w:r>
      </w:del>
      <w:del w:id="136" w:author="谢浩然" w:date="2019-06-18T17:39:00Z">
        <w:r>
          <w:rPr>
            <w:rFonts w:ascii="宋体" w:hAnsi="宋体"/>
            <w:color w:val="000000"/>
          </w:rPr>
          <w:delText>，该</w:delText>
        </w:r>
      </w:del>
      <w:del w:id="137" w:author="谢浩然" w:date="2019-06-18T17:39:00Z">
        <w:r>
          <w:rPr>
            <w:rFonts w:hint="eastAsia" w:ascii="宋体" w:hAnsi="宋体"/>
            <w:color w:val="000000"/>
            <w:lang w:eastAsia="zh-CN"/>
          </w:rPr>
          <w:delText>条例</w:delText>
        </w:r>
      </w:del>
      <w:del w:id="138" w:author="谢浩然" w:date="2019-06-18T17:39:00Z">
        <w:r>
          <w:rPr>
            <w:rFonts w:ascii="宋体" w:hAnsi="宋体"/>
            <w:color w:val="000000"/>
          </w:rPr>
          <w:delText>与宪法、法律、行政法规和本省的地方性法规不抵触，决定予以批准，由</w:delText>
        </w:r>
      </w:del>
      <w:del w:id="139" w:author="谢浩然" w:date="2019-06-18T17:39:00Z">
        <w:r>
          <w:rPr>
            <w:rFonts w:hint="eastAsia" w:ascii="宋体" w:hAnsi="宋体" w:cs="仿宋_GB2312"/>
            <w:color w:val="000000"/>
            <w:highlight w:val="none"/>
            <w:lang w:eastAsia="zh-CN"/>
          </w:rPr>
          <w:delText>梅州</w:delText>
        </w:r>
      </w:del>
      <w:del w:id="140" w:author="谢浩然" w:date="2019-06-18T17:39:00Z">
        <w:r>
          <w:rPr>
            <w:rFonts w:ascii="宋体" w:hAnsi="宋体"/>
            <w:color w:val="000000"/>
          </w:rPr>
          <w:delText>市人民代表大会常务委员会公布施行。</w:delText>
        </w:r>
      </w:del>
    </w:p>
    <w:p>
      <w:pPr>
        <w:spacing w:line="590" w:lineRule="exact"/>
        <w:rPr>
          <w:del w:id="142" w:author="谢浩然" w:date="2019-06-18T17:39:00Z"/>
          <w:rFonts w:ascii="宋体" w:hAnsi="宋体"/>
          <w:color w:val="000000"/>
        </w:rPr>
        <w:pPrChange w:id="141" w:author="卢颖东" w:date="2019-06-17T16:51:00Z">
          <w:pPr>
            <w:spacing w:line="590" w:lineRule="exact"/>
          </w:pPr>
        </w:pPrChange>
      </w:pPr>
    </w:p>
    <w:p>
      <w:pPr>
        <w:pStyle w:val="3"/>
        <w:widowControl w:val="0"/>
        <w:tabs>
          <w:tab w:val="left" w:pos="7844"/>
        </w:tabs>
        <w:wordWrap/>
        <w:adjustRightInd w:val="0"/>
        <w:snapToGrid w:val="0"/>
        <w:spacing w:line="590" w:lineRule="exact"/>
        <w:ind w:left="0" w:leftChars="0" w:right="22" w:rightChars="7"/>
        <w:jc w:val="center"/>
        <w:textAlignment w:val="auto"/>
        <w:outlineLvl w:val="9"/>
        <w:rPr>
          <w:del w:id="144" w:author="谢浩然" w:date="2019-06-18T17:39:00Z"/>
          <w:rFonts w:hint="default" w:ascii="宋体" w:hAnsi="宋体" w:eastAsia="仿宋_GB2312" w:cs="Times New Roman"/>
          <w:color w:val="000000"/>
          <w:sz w:val="32"/>
        </w:rPr>
        <w:pPrChange w:id="143" w:author="卢颖东" w:date="2019-06-17T16:51:00Z">
          <w:pPr>
            <w:pStyle w:val="3"/>
            <w:widowControl w:val="0"/>
            <w:tabs>
              <w:tab w:val="left" w:pos="7844"/>
            </w:tabs>
            <w:wordWrap/>
            <w:adjustRightInd w:val="0"/>
            <w:snapToGrid w:val="0"/>
            <w:spacing w:line="590" w:lineRule="exact"/>
            <w:ind w:left="0" w:leftChars="0" w:right="22" w:rightChars="7"/>
            <w:jc w:val="center"/>
            <w:textAlignment w:val="auto"/>
            <w:outlineLvl w:val="9"/>
          </w:pPr>
        </w:pPrChange>
      </w:pPr>
    </w:p>
    <w:p>
      <w:pPr>
        <w:widowControl w:val="0"/>
        <w:wordWrap/>
        <w:spacing w:line="590" w:lineRule="exact"/>
        <w:textAlignment w:val="auto"/>
        <w:outlineLvl w:val="9"/>
        <w:rPr>
          <w:del w:id="146" w:author="谢浩然" w:date="2019-06-18T17:39:00Z"/>
          <w:rFonts w:ascii="宋体" w:hAnsi="宋体"/>
          <w:color w:val="000000"/>
          <w:szCs w:val="32"/>
        </w:rPr>
        <w:pPrChange w:id="145" w:author="卢颖东" w:date="2019-06-17T16:51:00Z">
          <w:pPr>
            <w:widowControl w:val="0"/>
            <w:wordWrap/>
            <w:spacing w:line="590" w:lineRule="exact"/>
            <w:textAlignment w:val="auto"/>
            <w:outlineLvl w:val="9"/>
          </w:pPr>
        </w:pPrChange>
      </w:pPr>
    </w:p>
    <w:p>
      <w:pPr>
        <w:pStyle w:val="14"/>
        <w:widowControl w:val="0"/>
        <w:wordWrap/>
        <w:spacing w:line="590" w:lineRule="exact"/>
        <w:jc w:val="center"/>
        <w:textAlignment w:val="auto"/>
        <w:outlineLvl w:val="9"/>
        <w:rPr>
          <w:del w:id="148" w:author="谢浩然" w:date="2019-06-18T17:39:00Z"/>
          <w:rFonts w:hint="eastAsia" w:ascii="宋体" w:hAnsi="宋体" w:eastAsia="方正小标宋简体" w:cs="方正小标宋简体"/>
          <w:color w:val="000000"/>
          <w:kern w:val="0"/>
          <w:sz w:val="44"/>
          <w:szCs w:val="41"/>
        </w:rPr>
        <w:pPrChange w:id="147" w:author="卢颖东" w:date="2019-06-17T16:51:00Z">
          <w:pPr>
            <w:pStyle w:val="14"/>
            <w:widowControl w:val="0"/>
            <w:wordWrap/>
            <w:spacing w:line="590" w:lineRule="exact"/>
            <w:jc w:val="center"/>
            <w:textAlignment w:val="auto"/>
            <w:outlineLvl w:val="9"/>
          </w:pPr>
        </w:pPrChange>
      </w:pPr>
      <w:del w:id="149" w:author="谢浩然" w:date="2019-06-18T17:39:00Z">
        <w:r>
          <w:rPr>
            <w:rFonts w:hint="eastAsia" w:ascii="宋体" w:hAnsi="宋体" w:eastAsia="方正小标宋简体" w:cs="方正小标宋简体"/>
            <w:color w:val="000000"/>
            <w:kern w:val="0"/>
            <w:sz w:val="44"/>
            <w:szCs w:val="41"/>
          </w:rPr>
          <w:br w:type="page"/>
        </w:r>
      </w:del>
    </w:p>
    <w:p>
      <w:pPr>
        <w:pStyle w:val="14"/>
        <w:widowControl w:val="0"/>
        <w:wordWrap/>
        <w:spacing w:line="590" w:lineRule="exact"/>
        <w:jc w:val="center"/>
        <w:textAlignment w:val="auto"/>
        <w:outlineLvl w:val="9"/>
        <w:rPr>
          <w:del w:id="151" w:author="谢浩然" w:date="2019-06-18T17:39:00Z"/>
          <w:rFonts w:hint="eastAsia" w:ascii="宋体" w:hAnsi="宋体" w:eastAsia="方正小标宋简体" w:cs="方正小标宋简体"/>
          <w:color w:val="000000"/>
          <w:kern w:val="0"/>
          <w:sz w:val="44"/>
          <w:szCs w:val="41"/>
        </w:rPr>
        <w:pPrChange w:id="150" w:author="卢颖东" w:date="2019-06-17T16:51:00Z">
          <w:pPr>
            <w:pStyle w:val="14"/>
            <w:widowControl w:val="0"/>
            <w:wordWrap/>
            <w:spacing w:line="590" w:lineRule="exact"/>
            <w:jc w:val="center"/>
            <w:textAlignment w:val="auto"/>
            <w:outlineLvl w:val="9"/>
          </w:pPr>
        </w:pPrChange>
      </w:pPr>
    </w:p>
    <w:p>
      <w:pPr>
        <w:pStyle w:val="3"/>
        <w:adjustRightInd w:val="0"/>
        <w:snapToGrid w:val="0"/>
        <w:spacing w:line="590" w:lineRule="exact"/>
        <w:jc w:val="center"/>
        <w:rPr>
          <w:del w:id="153" w:author="谢浩然" w:date="2019-06-18T17:39:00Z"/>
          <w:rFonts w:hint="eastAsia" w:ascii="宋体" w:hAnsi="宋体" w:eastAsia="黑体" w:cs="黑体"/>
          <w:color w:val="000000"/>
          <w:lang w:eastAsia="zh-CN"/>
        </w:rPr>
        <w:pPrChange w:id="152" w:author="卢颖东" w:date="2019-06-17T16:51:00Z">
          <w:pPr>
            <w:pStyle w:val="3"/>
            <w:adjustRightInd w:val="0"/>
            <w:snapToGrid w:val="0"/>
            <w:spacing w:line="590" w:lineRule="exact"/>
            <w:jc w:val="center"/>
          </w:pPr>
        </w:pPrChange>
      </w:pPr>
      <w:del w:id="154" w:author="谢浩然" w:date="2019-06-18T17:39:00Z">
        <w:r>
          <w:rPr>
            <w:rFonts w:hint="eastAsia" w:ascii="宋体" w:hAnsi="宋体" w:eastAsia="黑体" w:cs="黑体"/>
            <w:color w:val="000000"/>
          </w:rPr>
          <w:delText>关于《</w:delText>
        </w:r>
      </w:del>
      <w:del w:id="155" w:author="谢浩然" w:date="2019-06-18T17:39:00Z">
        <w:r>
          <w:rPr>
            <w:rFonts w:hint="eastAsia" w:ascii="宋体" w:hAnsi="宋体" w:eastAsia="黑体" w:cs="黑体"/>
            <w:color w:val="000000"/>
            <w:lang w:eastAsia="zh-CN"/>
          </w:rPr>
          <w:delText>梅州市城市市容和环境卫生管理</w:delText>
        </w:r>
      </w:del>
      <w:del w:id="156" w:author="谢浩然" w:date="2019-06-18T17:39:00Z">
        <w:r>
          <w:rPr>
            <w:rFonts w:hint="eastAsia" w:ascii="宋体" w:hAnsi="宋体" w:eastAsia="黑体" w:cs="黑体"/>
            <w:color w:val="000000"/>
          </w:rPr>
          <w:delText>条例》的</w:delText>
        </w:r>
      </w:del>
      <w:del w:id="157" w:author="谢浩然" w:date="2019-06-18T17:39:00Z">
        <w:r>
          <w:rPr>
            <w:rFonts w:hint="eastAsia" w:ascii="宋体" w:hAnsi="宋体" w:eastAsia="黑体" w:cs="黑体"/>
            <w:bCs/>
            <w:color w:val="000000"/>
            <w:szCs w:val="44"/>
          </w:rPr>
          <w:delText>审查报告</w:delText>
        </w:r>
      </w:del>
    </w:p>
    <w:p>
      <w:pPr>
        <w:widowControl w:val="0"/>
        <w:wordWrap/>
        <w:spacing w:line="590" w:lineRule="exact"/>
        <w:jc w:val="center"/>
        <w:textAlignment w:val="auto"/>
        <w:rPr>
          <w:del w:id="159" w:author="谢浩然" w:date="2019-06-18T17:39:00Z"/>
          <w:rFonts w:hint="default" w:ascii="宋体" w:hAnsi="宋体" w:eastAsia="楷体_GB2312" w:cs="Times New Roman"/>
          <w:color w:val="000000"/>
          <w:sz w:val="32"/>
        </w:rPr>
        <w:pPrChange w:id="158" w:author="卢颖东" w:date="2019-06-17T16:51:00Z">
          <w:pPr>
            <w:widowControl w:val="0"/>
            <w:wordWrap/>
            <w:spacing w:line="590" w:lineRule="exact"/>
            <w:jc w:val="center"/>
            <w:textAlignment w:val="auto"/>
          </w:pPr>
        </w:pPrChange>
      </w:pPr>
      <w:del w:id="160" w:author="谢浩然" w:date="2019-06-18T17:39:00Z">
        <w:r>
          <w:rPr>
            <w:rFonts w:hint="eastAsia" w:ascii="宋体" w:hAnsi="宋体" w:eastAsia="方正小标宋简体" w:cs="方正小标宋简体"/>
            <w:color w:val="000000"/>
            <w:sz w:val="32"/>
          </w:rPr>
          <w:delText>——</w:delText>
        </w:r>
      </w:del>
      <w:del w:id="161" w:author="谢浩然" w:date="2019-06-18T17:39:00Z">
        <w:r>
          <w:rPr>
            <w:rFonts w:hint="default" w:ascii="宋体" w:hAnsi="宋体" w:eastAsia="楷体_GB2312" w:cs="Times New Roman"/>
            <w:color w:val="000000"/>
            <w:sz w:val="32"/>
          </w:rPr>
          <w:delText>201</w:delText>
        </w:r>
      </w:del>
      <w:del w:id="162" w:author="谢浩然" w:date="2019-06-18T17:39:00Z">
        <w:r>
          <w:rPr>
            <w:rFonts w:hint="eastAsia" w:ascii="宋体" w:hAnsi="宋体" w:eastAsia="楷体_GB2312" w:cs="Times New Roman"/>
            <w:color w:val="000000"/>
            <w:sz w:val="32"/>
            <w:lang w:val="en-US" w:eastAsia="zh-CN"/>
          </w:rPr>
          <w:delText>9</w:delText>
        </w:r>
      </w:del>
      <w:del w:id="163" w:author="谢浩然" w:date="2019-06-18T17:39:00Z">
        <w:r>
          <w:rPr>
            <w:rFonts w:hint="default" w:ascii="宋体" w:hAnsi="宋体" w:eastAsia="楷体_GB2312" w:cs="Times New Roman"/>
            <w:color w:val="000000"/>
            <w:sz w:val="32"/>
          </w:rPr>
          <w:delText>年</w:delText>
        </w:r>
      </w:del>
      <w:del w:id="164" w:author="谢浩然" w:date="2019-06-18T17:39:00Z">
        <w:r>
          <w:rPr>
            <w:rFonts w:hint="eastAsia" w:ascii="宋体" w:hAnsi="宋体" w:eastAsia="楷体_GB2312" w:cs="Times New Roman"/>
            <w:color w:val="000000"/>
            <w:sz w:val="32"/>
            <w:lang w:val="en-US" w:eastAsia="zh-CN"/>
          </w:rPr>
          <w:delText>5</w:delText>
        </w:r>
      </w:del>
      <w:del w:id="165" w:author="谢浩然" w:date="2019-06-18T17:39:00Z">
        <w:r>
          <w:rPr>
            <w:rFonts w:hint="default" w:ascii="宋体" w:hAnsi="宋体" w:eastAsia="楷体_GB2312" w:cs="Times New Roman"/>
            <w:color w:val="000000"/>
            <w:sz w:val="32"/>
          </w:rPr>
          <w:delText>月</w:delText>
        </w:r>
      </w:del>
      <w:del w:id="166" w:author="谢浩然" w:date="2019-06-18T17:39:00Z">
        <w:r>
          <w:rPr>
            <w:rFonts w:hint="eastAsia" w:ascii="宋体" w:hAnsi="宋体" w:eastAsia="楷体_GB2312" w:cs="Times New Roman"/>
            <w:color w:val="000000"/>
            <w:sz w:val="32"/>
            <w:lang w:val="en-US" w:eastAsia="zh-CN"/>
          </w:rPr>
          <w:delText>20</w:delText>
        </w:r>
      </w:del>
      <w:del w:id="167" w:author="谢浩然" w:date="2019-06-18T17:39:00Z">
        <w:r>
          <w:rPr>
            <w:rFonts w:hint="default" w:ascii="宋体" w:hAnsi="宋体" w:eastAsia="楷体_GB2312" w:cs="Times New Roman"/>
            <w:color w:val="000000"/>
            <w:sz w:val="32"/>
          </w:rPr>
          <w:delText>日在广东省第十</w:delText>
        </w:r>
      </w:del>
      <w:del w:id="168" w:author="谢浩然" w:date="2019-06-18T17:39:00Z">
        <w:r>
          <w:rPr>
            <w:rFonts w:hint="eastAsia" w:ascii="宋体" w:hAnsi="宋体" w:eastAsia="楷体_GB2312" w:cs="Times New Roman"/>
            <w:color w:val="000000"/>
            <w:sz w:val="32"/>
            <w:lang w:eastAsia="zh-CN"/>
          </w:rPr>
          <w:delText>三</w:delText>
        </w:r>
      </w:del>
      <w:del w:id="169" w:author="谢浩然" w:date="2019-06-18T17:39:00Z">
        <w:r>
          <w:rPr>
            <w:rFonts w:hint="default" w:ascii="宋体" w:hAnsi="宋体" w:eastAsia="楷体_GB2312" w:cs="Times New Roman"/>
            <w:color w:val="000000"/>
            <w:sz w:val="32"/>
          </w:rPr>
          <w:delText>届</w:delText>
        </w:r>
      </w:del>
    </w:p>
    <w:p>
      <w:pPr>
        <w:widowControl w:val="0"/>
        <w:wordWrap/>
        <w:spacing w:line="590" w:lineRule="exact"/>
        <w:ind w:firstLine="0" w:firstLineChars="0"/>
        <w:jc w:val="center"/>
        <w:textAlignment w:val="auto"/>
        <w:rPr>
          <w:del w:id="171" w:author="谢浩然" w:date="2019-06-18T17:39:00Z"/>
          <w:rFonts w:hint="default" w:ascii="宋体" w:hAnsi="宋体" w:eastAsia="楷体_GB2312" w:cs="Times New Roman"/>
          <w:color w:val="000000"/>
          <w:sz w:val="32"/>
        </w:rPr>
        <w:pPrChange w:id="170" w:author="卢颖东" w:date="2019-06-17T16:51:00Z">
          <w:pPr>
            <w:widowControl w:val="0"/>
            <w:wordWrap/>
            <w:spacing w:line="590" w:lineRule="exact"/>
            <w:ind w:firstLine="0" w:firstLineChars="0"/>
            <w:jc w:val="center"/>
            <w:textAlignment w:val="auto"/>
          </w:pPr>
        </w:pPrChange>
      </w:pPr>
      <w:del w:id="172" w:author="谢浩然" w:date="2019-06-18T17:39:00Z">
        <w:r>
          <w:rPr>
            <w:rFonts w:hint="default" w:ascii="宋体" w:hAnsi="宋体" w:eastAsia="楷体_GB2312" w:cs="Times New Roman"/>
            <w:color w:val="000000"/>
            <w:sz w:val="32"/>
          </w:rPr>
          <w:delText>人民代表大会常务委员会第</w:delText>
        </w:r>
      </w:del>
      <w:del w:id="173" w:author="谢浩然" w:date="2019-06-18T17:39:00Z">
        <w:r>
          <w:rPr>
            <w:rFonts w:hint="eastAsia" w:ascii="宋体" w:hAnsi="宋体" w:eastAsia="楷体_GB2312" w:cs="Times New Roman"/>
            <w:color w:val="000000"/>
            <w:sz w:val="32"/>
            <w:lang w:eastAsia="zh-CN"/>
          </w:rPr>
          <w:delText>十二</w:delText>
        </w:r>
      </w:del>
      <w:del w:id="174" w:author="谢浩然" w:date="2019-06-18T17:39:00Z">
        <w:r>
          <w:rPr>
            <w:rFonts w:hint="default" w:ascii="宋体" w:hAnsi="宋体" w:eastAsia="楷体_GB2312" w:cs="Times New Roman"/>
            <w:color w:val="000000"/>
            <w:sz w:val="32"/>
          </w:rPr>
          <w:delText>次会议上</w:delText>
        </w:r>
      </w:del>
    </w:p>
    <w:p>
      <w:pPr>
        <w:widowControl w:val="0"/>
        <w:tabs>
          <w:tab w:val="left" w:pos="6555"/>
        </w:tabs>
        <w:wordWrap/>
        <w:adjustRightInd w:val="0"/>
        <w:snapToGrid w:val="0"/>
        <w:spacing w:before="0" w:after="0" w:line="590" w:lineRule="exact"/>
        <w:jc w:val="center"/>
        <w:textAlignment w:val="auto"/>
        <w:outlineLvl w:val="9"/>
        <w:rPr>
          <w:del w:id="176" w:author="谢浩然" w:date="2019-06-18T17:39:00Z"/>
          <w:rFonts w:hint="default" w:ascii="宋体" w:hAnsi="宋体" w:eastAsia="楷体_GB2312" w:cs="Times New Roman"/>
          <w:color w:val="000000"/>
          <w:sz w:val="32"/>
          <w:szCs w:val="32"/>
        </w:rPr>
        <w:pPrChange w:id="175" w:author="卢颖东" w:date="2019-06-17T16:51:00Z">
          <w:pPr>
            <w:widowControl w:val="0"/>
            <w:tabs>
              <w:tab w:val="left" w:pos="6555"/>
            </w:tabs>
            <w:wordWrap/>
            <w:adjustRightInd w:val="0"/>
            <w:snapToGrid w:val="0"/>
            <w:spacing w:line="590" w:lineRule="exact"/>
            <w:jc w:val="center"/>
            <w:textAlignment w:val="auto"/>
            <w:outlineLvl w:val="9"/>
          </w:pPr>
        </w:pPrChange>
      </w:pPr>
      <w:del w:id="177" w:author="谢浩然" w:date="2019-06-18T17:39:00Z">
        <w:r>
          <w:rPr>
            <w:rFonts w:hint="default" w:ascii="宋体" w:hAnsi="宋体" w:eastAsia="楷体_GB2312" w:cs="Times New Roman"/>
            <w:color w:val="000000"/>
            <w:sz w:val="32"/>
            <w:szCs w:val="22"/>
            <w:lang w:val="en-US" w:eastAsia="zh-CN"/>
          </w:rPr>
          <w:delText>广东省人大法制委员会</w:delText>
        </w:r>
      </w:del>
      <w:del w:id="178" w:author="谢浩然" w:date="2019-06-18T17:39:00Z">
        <w:r>
          <w:rPr>
            <w:rFonts w:hint="eastAsia" w:ascii="宋体" w:hAnsi="宋体" w:eastAsia="楷体_GB2312" w:cs="Times New Roman"/>
            <w:color w:val="000000"/>
            <w:sz w:val="32"/>
            <w:szCs w:val="22"/>
            <w:lang w:val="en-US" w:eastAsia="zh-CN"/>
          </w:rPr>
          <w:delText xml:space="preserve">副主任委员  </w:delText>
        </w:r>
      </w:del>
      <w:del w:id="179" w:author="谢浩然" w:date="2019-06-18T17:39:00Z">
        <w:r>
          <w:rPr>
            <w:rFonts w:hint="eastAsia" w:ascii="宋体" w:hAnsi="宋体" w:eastAsia="楷体_GB2312" w:cs="Arial"/>
            <w:color w:val="000000"/>
            <w:sz w:val="32"/>
            <w:szCs w:val="22"/>
            <w:lang w:val="en-US" w:eastAsia="zh-CN"/>
          </w:rPr>
          <w:delText>李柏阳</w:delText>
        </w:r>
      </w:del>
      <w:del w:id="180" w:author="谢浩然" w:date="2019-06-18T17:39:00Z">
        <w:r>
          <w:rPr>
            <w:rFonts w:hint="eastAsia" w:ascii="宋体" w:hAnsi="宋体" w:eastAsia="楷体_GB2312" w:cs="Times New Roman"/>
            <w:color w:val="000000"/>
            <w:sz w:val="32"/>
            <w:szCs w:val="22"/>
            <w:lang w:val="en-US" w:eastAsia="zh-CN"/>
          </w:rPr>
          <w:delText xml:space="preserve"> </w:delText>
        </w:r>
      </w:del>
      <w:del w:id="181" w:author="谢浩然" w:date="2019-06-18T17:39:00Z">
        <w:r>
          <w:rPr>
            <w:rFonts w:hint="default" w:ascii="宋体" w:hAnsi="宋体" w:eastAsia="楷体_GB2312" w:cs="Times New Roman"/>
            <w:color w:val="000000"/>
            <w:sz w:val="32"/>
            <w:szCs w:val="22"/>
            <w:lang w:val="en-US" w:eastAsia="zh-CN"/>
          </w:rPr>
          <w:delText xml:space="preserve"> </w:delText>
        </w:r>
      </w:del>
    </w:p>
    <w:p>
      <w:pPr>
        <w:spacing w:line="590" w:lineRule="exact"/>
        <w:rPr>
          <w:del w:id="183" w:author="谢浩然" w:date="2019-06-18T17:39:00Z"/>
          <w:rFonts w:hint="eastAsia" w:ascii="宋体" w:hAnsi="宋体" w:eastAsia="方正仿宋简体" w:cs="宋体"/>
          <w:color w:val="000000"/>
          <w:szCs w:val="32"/>
        </w:rPr>
        <w:pPrChange w:id="182" w:author="卢颖东" w:date="2019-06-17T16:51:00Z">
          <w:pPr>
            <w:spacing w:line="590" w:lineRule="exact"/>
          </w:pPr>
        </w:pPrChange>
      </w:pPr>
    </w:p>
    <w:p>
      <w:pPr>
        <w:widowControl w:val="0"/>
        <w:wordWrap/>
        <w:adjustRightInd/>
        <w:snapToGrid/>
        <w:spacing w:line="590" w:lineRule="exact"/>
        <w:ind w:left="0" w:leftChars="0" w:right="0" w:firstLine="0" w:firstLineChars="0"/>
        <w:jc w:val="both"/>
        <w:textAlignment w:val="auto"/>
        <w:outlineLvl w:val="9"/>
        <w:rPr>
          <w:del w:id="185" w:author="谢浩然" w:date="2019-06-18T17:39:00Z"/>
          <w:rFonts w:hint="eastAsia" w:ascii="黑体" w:hAnsi="黑体" w:eastAsia="黑体" w:cs="黑体"/>
          <w:color w:val="000000"/>
          <w:szCs w:val="32"/>
          <w:rPrChange w:id="186" w:author="卢颖东" w:date="2019-06-17T16:51:00Z">
            <w:rPr>
              <w:rFonts w:hint="eastAsia" w:ascii="宋体" w:hAnsi="宋体" w:eastAsia="黑体" w:cs="黑体"/>
              <w:color w:val="000000"/>
              <w:szCs w:val="32"/>
            </w:rPr>
          </w:rPrChange>
        </w:rPr>
        <w:pPrChange w:id="184" w:author="卢颖东" w:date="2019-06-17T16:51:00Z">
          <w:pPr>
            <w:widowControl w:val="0"/>
            <w:wordWrap/>
            <w:adjustRightInd/>
            <w:snapToGrid/>
            <w:spacing w:line="590" w:lineRule="exact"/>
            <w:ind w:left="0" w:leftChars="0" w:right="0" w:firstLine="0" w:firstLineChars="0"/>
            <w:jc w:val="both"/>
            <w:textAlignment w:val="auto"/>
            <w:outlineLvl w:val="9"/>
          </w:pPr>
        </w:pPrChange>
      </w:pPr>
      <w:del w:id="187" w:author="谢浩然" w:date="2019-06-18T17:39:00Z">
        <w:r>
          <w:rPr>
            <w:rFonts w:hint="eastAsia" w:ascii="黑体" w:hAnsi="黑体" w:eastAsia="黑体" w:cs="黑体"/>
            <w:color w:val="000000"/>
            <w:lang w:val="en-US"/>
            <w:rPrChange w:id="188" w:author="卢颖东" w:date="2019-06-17T16:51:00Z">
              <w:rPr>
                <w:rFonts w:hint="eastAsia" w:ascii="仿宋_GB2312" w:hAnsi="仿宋_GB2312" w:eastAsia="仿宋_GB2312" w:cs="仿宋_GB2312"/>
                <w:color w:val="000000"/>
                <w:lang w:val="en-US"/>
              </w:rPr>
            </w:rPrChange>
          </w:rPr>
          <w:delText>主任、各位副主任</w:delText>
        </w:r>
      </w:del>
      <w:del w:id="189" w:author="谢浩然" w:date="2019-06-18T17:39:00Z">
        <w:r>
          <w:rPr>
            <w:rFonts w:hint="eastAsia" w:ascii="黑体" w:hAnsi="黑体" w:eastAsia="黑体" w:cs="黑体"/>
            <w:color w:val="000000"/>
            <w:sz w:val="32"/>
            <w:szCs w:val="32"/>
            <w:rPrChange w:id="190" w:author="卢颖东" w:date="2019-06-17T16:51:00Z">
              <w:rPr>
                <w:rFonts w:hint="eastAsia" w:ascii="仿宋_GB2312" w:hAnsi="仿宋_GB2312" w:eastAsia="仿宋_GB2312" w:cs="仿宋_GB2312"/>
                <w:color w:val="000000"/>
                <w:sz w:val="32"/>
                <w:szCs w:val="32"/>
              </w:rPr>
            </w:rPrChange>
          </w:rPr>
          <w:delText>、秘书长，各位委员</w:delText>
        </w:r>
      </w:del>
      <w:del w:id="191" w:author="谢浩然" w:date="2019-06-18T17:39:00Z">
        <w:r>
          <w:rPr>
            <w:rFonts w:hint="eastAsia" w:ascii="黑体" w:hAnsi="黑体" w:eastAsia="黑体" w:cs="黑体"/>
            <w:color w:val="000000"/>
            <w:lang w:val="en-US"/>
            <w:rPrChange w:id="192" w:author="卢颖东" w:date="2019-06-17T16:51:00Z">
              <w:rPr>
                <w:rFonts w:hint="eastAsia" w:ascii="仿宋_GB2312" w:hAnsi="仿宋_GB2312" w:eastAsia="仿宋_GB2312" w:cs="仿宋_GB2312"/>
                <w:color w:val="000000"/>
                <w:lang w:val="en-US"/>
              </w:rPr>
            </w:rPrChange>
          </w:rPr>
          <w:delText>：</w:delText>
        </w:r>
      </w:del>
    </w:p>
    <w:p>
      <w:pPr>
        <w:adjustRightInd w:val="0"/>
        <w:snapToGrid w:val="0"/>
        <w:spacing w:line="590" w:lineRule="exact"/>
        <w:ind w:firstLine="632" w:firstLineChars="200"/>
        <w:rPr>
          <w:del w:id="193" w:author="谢浩然" w:date="2019-06-18T17:39:00Z"/>
          <w:rFonts w:ascii="宋体" w:hAnsi="宋体"/>
          <w:color w:val="000000"/>
        </w:rPr>
      </w:pPr>
      <w:del w:id="194" w:author="谢浩然" w:date="2019-06-18T17:39:00Z">
        <w:r>
          <w:rPr>
            <w:rFonts w:ascii="宋体" w:hAnsi="宋体"/>
            <w:color w:val="000000"/>
          </w:rPr>
          <w:delText>现将法制委员会对《</w:delText>
        </w:r>
      </w:del>
      <w:del w:id="195" w:author="谢浩然" w:date="2019-06-18T17:39:00Z">
        <w:r>
          <w:rPr>
            <w:rFonts w:hint="eastAsia" w:ascii="宋体" w:hAnsi="宋体"/>
            <w:color w:val="000000"/>
          </w:rPr>
          <w:delText>梅州市城市市容和环境卫生管理条例</w:delText>
        </w:r>
      </w:del>
      <w:del w:id="196" w:author="谢浩然" w:date="2019-06-18T17:39:00Z">
        <w:r>
          <w:rPr>
            <w:rFonts w:ascii="宋体" w:hAnsi="宋体"/>
            <w:color w:val="000000"/>
          </w:rPr>
          <w:delText>》</w:delText>
        </w:r>
      </w:del>
      <w:del w:id="197" w:author="谢浩然" w:date="2019-06-18T17:39:00Z">
        <w:r>
          <w:rPr>
            <w:rFonts w:ascii="宋体" w:hAnsi="宋体"/>
            <w:color w:val="000000"/>
            <w:szCs w:val="32"/>
          </w:rPr>
          <w:delText>（以下简称《条例》）</w:delText>
        </w:r>
      </w:del>
      <w:del w:id="198" w:author="谢浩然" w:date="2019-06-18T17:39:00Z">
        <w:r>
          <w:rPr>
            <w:rFonts w:ascii="宋体" w:hAnsi="宋体"/>
            <w:color w:val="000000"/>
          </w:rPr>
          <w:delText>的审查情况报告如下</w:delText>
        </w:r>
      </w:del>
      <w:del w:id="199" w:author="谢浩然" w:date="2019-06-18T17:39:00Z">
        <w:r>
          <w:rPr>
            <w:rFonts w:hint="eastAsia" w:ascii="宋体" w:hAnsi="宋体"/>
            <w:color w:val="000000"/>
          </w:rPr>
          <w:delText>：</w:delText>
        </w:r>
      </w:del>
    </w:p>
    <w:p>
      <w:pPr>
        <w:widowControl w:val="0"/>
        <w:wordWrap/>
        <w:spacing w:before="0" w:after="0" w:line="590" w:lineRule="exact"/>
        <w:ind w:left="0" w:leftChars="0" w:right="0" w:firstLine="632" w:firstLineChars="200"/>
        <w:jc w:val="both"/>
        <w:textAlignment w:val="auto"/>
        <w:outlineLvl w:val="1"/>
        <w:rPr>
          <w:del w:id="201" w:author="谢浩然" w:date="2019-06-18T17:39:00Z"/>
          <w:rFonts w:hint="eastAsia" w:ascii="宋体" w:hAnsi="宋体"/>
          <w:color w:val="000000"/>
        </w:rPr>
        <w:pPrChange w:id="200" w:author="卢颖东" w:date="2019-06-17T16:51:00Z">
          <w:pPr>
            <w:widowControl w:val="0"/>
            <w:wordWrap/>
            <w:spacing w:line="580" w:lineRule="exact"/>
            <w:ind w:left="0" w:leftChars="0" w:right="0" w:firstLine="632" w:firstLineChars="200"/>
            <w:jc w:val="both"/>
            <w:textAlignment w:val="auto"/>
            <w:outlineLvl w:val="1"/>
          </w:pPr>
        </w:pPrChange>
      </w:pPr>
      <w:del w:id="202" w:author="谢浩然" w:date="2019-06-18T17:39:00Z">
        <w:r>
          <w:rPr>
            <w:rFonts w:hint="eastAsia" w:ascii="宋体" w:hAnsi="宋体"/>
            <w:color w:val="000000"/>
          </w:rPr>
          <w:delText>梅州市人大常委会在审议《梅州市城市市容和环境卫生管理条例（草案）》的过程中，征求了省人大常委会法制工作委员会的意见。法制工作委员会在该条例草案一审后，会同</w:delText>
        </w:r>
      </w:del>
      <w:del w:id="203" w:author="谢浩然" w:date="2019-06-18T17:39:00Z">
        <w:r>
          <w:rPr>
            <w:rFonts w:hint="eastAsia" w:ascii="宋体" w:hAnsi="宋体"/>
            <w:color w:val="000000"/>
            <w:u w:val="none" w:color="auto"/>
            <w:lang w:eastAsia="zh-CN"/>
          </w:rPr>
          <w:delText>省人大环境资源委、</w:delText>
        </w:r>
      </w:del>
      <w:del w:id="204" w:author="谢浩然" w:date="2019-06-18T17:39:00Z">
        <w:r>
          <w:rPr>
            <w:rFonts w:hint="eastAsia" w:ascii="宋体" w:hAnsi="宋体"/>
            <w:sz w:val="31"/>
            <w:szCs w:val="31"/>
            <w:u w:val="none" w:color="auto"/>
            <w:lang w:val="en-US" w:eastAsia="zh-CN"/>
          </w:rPr>
          <w:delText>省生态环境厅、省住房城乡建设厅</w:delText>
        </w:r>
      </w:del>
      <w:del w:id="205" w:author="谢浩然" w:date="2019-06-18T17:39:00Z">
        <w:r>
          <w:rPr>
            <w:rFonts w:hint="eastAsia" w:ascii="宋体" w:hAnsi="宋体"/>
            <w:color w:val="000000"/>
          </w:rPr>
          <w:delText>等有关单位和立法咨询专家召开座谈会进行了研究，并</w:delText>
        </w:r>
      </w:del>
      <w:del w:id="206" w:author="谢浩然" w:date="2019-06-18T17:39:00Z">
        <w:r>
          <w:rPr>
            <w:rFonts w:hint="eastAsia" w:ascii="宋体" w:hAnsi="宋体"/>
          </w:rPr>
          <w:delText>将该条例草案二审后的修改稿送</w:delText>
        </w:r>
      </w:del>
      <w:del w:id="207" w:author="谢浩然" w:date="2019-06-18T17:39:00Z">
        <w:r>
          <w:rPr>
            <w:rFonts w:hint="eastAsia" w:ascii="宋体" w:hAnsi="宋体"/>
            <w:sz w:val="31"/>
            <w:szCs w:val="31"/>
          </w:rPr>
          <w:delText>省人大</w:delText>
        </w:r>
      </w:del>
      <w:del w:id="208" w:author="谢浩然" w:date="2019-06-18T17:39:00Z">
        <w:r>
          <w:rPr>
            <w:rFonts w:hint="eastAsia" w:ascii="宋体" w:hAnsi="宋体"/>
            <w:sz w:val="31"/>
            <w:szCs w:val="31"/>
            <w:lang w:eastAsia="zh-CN"/>
          </w:rPr>
          <w:delText>环境资源</w:delText>
        </w:r>
      </w:del>
      <w:del w:id="209" w:author="谢浩然" w:date="2019-06-18T17:39:00Z">
        <w:r>
          <w:rPr>
            <w:rFonts w:hint="eastAsia" w:ascii="宋体" w:hAnsi="宋体"/>
            <w:sz w:val="31"/>
            <w:szCs w:val="31"/>
          </w:rPr>
          <w:delText>委，省发展改革委、省公安厅、省财政厅、省住房城乡建设厅、省交通运输厅、省水利厅，原省法制办、省国土资源厅、省环境保护厅、</w:delText>
        </w:r>
      </w:del>
      <w:del w:id="210" w:author="谢浩然" w:date="2019-06-18T17:39:00Z">
        <w:r>
          <w:rPr>
            <w:rFonts w:hint="eastAsia" w:ascii="宋体" w:hAnsi="宋体"/>
          </w:rPr>
          <w:delText>省农业厅、省林业厅</w:delText>
        </w:r>
      </w:del>
      <w:del w:id="211" w:author="谢浩然" w:date="2019-06-18T17:39:00Z">
        <w:r>
          <w:rPr>
            <w:rFonts w:hint="eastAsia" w:ascii="宋体" w:hAnsi="宋体"/>
            <w:sz w:val="31"/>
            <w:szCs w:val="31"/>
          </w:rPr>
          <w:delText>、省卫生计生委</w:delText>
        </w:r>
      </w:del>
      <w:del w:id="212" w:author="谢浩然" w:date="2019-06-18T17:39:00Z">
        <w:r>
          <w:rPr>
            <w:rFonts w:hint="eastAsia" w:ascii="宋体" w:hAnsi="宋体"/>
          </w:rPr>
          <w:delText>、</w:delText>
        </w:r>
      </w:del>
      <w:del w:id="213" w:author="谢浩然" w:date="2019-06-18T17:39:00Z">
        <w:r>
          <w:rPr>
            <w:rFonts w:hint="eastAsia" w:ascii="宋体" w:hAnsi="宋体"/>
            <w:sz w:val="31"/>
            <w:szCs w:val="31"/>
          </w:rPr>
          <w:delText>省工商局，</w:delText>
        </w:r>
      </w:del>
      <w:del w:id="214" w:author="谢浩然" w:date="2019-06-18T17:39:00Z">
        <w:r>
          <w:rPr>
            <w:rFonts w:hint="eastAsia" w:ascii="宋体" w:hAnsi="宋体"/>
            <w:szCs w:val="32"/>
          </w:rPr>
          <w:delText>省监委、</w:delText>
        </w:r>
      </w:del>
      <w:del w:id="215" w:author="谢浩然" w:date="2019-06-18T17:39:00Z">
        <w:r>
          <w:rPr>
            <w:rFonts w:hint="eastAsia" w:ascii="宋体" w:hAnsi="宋体"/>
          </w:rPr>
          <w:delText>省法院、省检察院</w:delText>
        </w:r>
      </w:del>
      <w:del w:id="216" w:author="谢浩然" w:date="2019-06-18T17:39:00Z">
        <w:r>
          <w:rPr>
            <w:rFonts w:hint="eastAsia" w:ascii="宋体" w:hAnsi="宋体"/>
            <w:sz w:val="31"/>
            <w:szCs w:val="31"/>
          </w:rPr>
          <w:delText>等十</w:delText>
        </w:r>
      </w:del>
      <w:del w:id="217" w:author="谢浩然" w:date="2019-06-18T17:39:00Z">
        <w:r>
          <w:rPr>
            <w:rFonts w:hint="eastAsia" w:ascii="宋体" w:hAnsi="宋体"/>
            <w:sz w:val="31"/>
            <w:szCs w:val="31"/>
            <w:lang w:eastAsia="zh-CN"/>
          </w:rPr>
          <w:delText>七</w:delText>
        </w:r>
      </w:del>
      <w:del w:id="218" w:author="谢浩然" w:date="2019-06-18T17:39:00Z">
        <w:r>
          <w:rPr>
            <w:rFonts w:hint="eastAsia" w:ascii="宋体" w:hAnsi="宋体"/>
            <w:sz w:val="31"/>
            <w:szCs w:val="31"/>
          </w:rPr>
          <w:delText>个单位征求意见，</w:delText>
        </w:r>
      </w:del>
      <w:del w:id="219" w:author="谢浩然" w:date="2019-06-18T17:39:00Z">
        <w:r>
          <w:rPr>
            <w:rFonts w:hint="eastAsia" w:ascii="宋体" w:hAnsi="宋体"/>
            <w:color w:val="000000"/>
          </w:rPr>
          <w:delText>对反馈意见进行了研究，提出了有关的意见和建议。梅州市人大常委会</w:delText>
        </w:r>
      </w:del>
      <w:del w:id="220" w:author="谢浩然" w:date="2019-06-18T17:39:00Z">
        <w:r>
          <w:rPr>
            <w:rFonts w:hint="eastAsia" w:ascii="宋体" w:hAnsi="宋体" w:cs="仿宋_GB2312"/>
            <w:color w:val="000000"/>
          </w:rPr>
          <w:delText>认真研究了省人大常委会法制工作委员会的意见，对有关条文内容作了修改完善。</w:delText>
        </w:r>
      </w:del>
      <w:del w:id="221" w:author="谢浩然" w:date="2019-06-18T17:39:00Z">
        <w:r>
          <w:rPr>
            <w:rFonts w:hint="eastAsia" w:ascii="宋体" w:hAnsi="宋体" w:cs="仿宋_GB2312"/>
            <w:color w:val="000000"/>
            <w:lang w:val="en-US" w:eastAsia="zh-CN"/>
          </w:rPr>
          <w:delText>4</w:delText>
        </w:r>
      </w:del>
      <w:del w:id="222" w:author="谢浩然" w:date="2019-06-18T17:39:00Z">
        <w:r>
          <w:rPr>
            <w:rFonts w:hint="eastAsia" w:ascii="宋体" w:hAnsi="宋体" w:cs="仿宋_GB2312"/>
            <w:color w:val="000000"/>
          </w:rPr>
          <w:delText>月</w:delText>
        </w:r>
      </w:del>
      <w:del w:id="223" w:author="谢浩然" w:date="2019-06-18T17:39:00Z">
        <w:r>
          <w:rPr>
            <w:rFonts w:hint="eastAsia" w:ascii="宋体" w:hAnsi="宋体" w:cs="仿宋_GB2312"/>
            <w:color w:val="000000"/>
            <w:lang w:val="en-US" w:eastAsia="zh-CN"/>
          </w:rPr>
          <w:delText>8</w:delText>
        </w:r>
      </w:del>
      <w:del w:id="224" w:author="谢浩然" w:date="2019-06-18T17:39:00Z">
        <w:r>
          <w:rPr>
            <w:rFonts w:hint="eastAsia" w:ascii="宋体" w:hAnsi="宋体" w:cs="仿宋_GB2312"/>
            <w:color w:val="000000"/>
          </w:rPr>
          <w:delText>日，法制工作委员会收到梅州市人大常委会报送省人大常委会的《关于报请批准</w:delText>
        </w:r>
      </w:del>
      <w:del w:id="225" w:author="谢浩然" w:date="2019-06-18T17:39:00Z">
        <w:r>
          <w:rPr>
            <w:rFonts w:hint="eastAsia" w:ascii="宋体" w:hAnsi="宋体" w:cs="仿宋_GB2312"/>
            <w:color w:val="000000"/>
            <w:szCs w:val="22"/>
          </w:rPr>
          <w:delText>&lt;</w:delText>
        </w:r>
      </w:del>
      <w:ins w:id="226" w:author="卢颖东" w:date="2019-06-17T16:52:00Z">
        <w:del w:id="227" w:author="谢浩然" w:date="2019-06-18T17:39:00Z">
          <w:r>
            <w:rPr>
              <w:rFonts w:hint="eastAsia" w:ascii="宋体" w:hAnsi="宋体" w:cs="仿宋_GB2312"/>
              <w:color w:val="000000"/>
              <w:szCs w:val="22"/>
              <w:lang w:eastAsia="zh-CN"/>
            </w:rPr>
            <w:delText>〈</w:delText>
          </w:r>
        </w:del>
      </w:ins>
      <w:del w:id="228" w:author="谢浩然" w:date="2019-06-18T17:39:00Z">
        <w:r>
          <w:rPr>
            <w:rFonts w:hint="eastAsia" w:ascii="宋体" w:hAnsi="宋体" w:cs="仿宋_GB2312"/>
            <w:color w:val="000000"/>
          </w:rPr>
          <w:delText>梅州市城市市容和环境卫生管理条例</w:delText>
        </w:r>
      </w:del>
      <w:ins w:id="229" w:author="卢颖东" w:date="2019-06-17T16:52:00Z">
        <w:del w:id="230" w:author="谢浩然" w:date="2019-06-18T17:39:00Z">
          <w:r>
            <w:rPr>
              <w:rFonts w:hint="eastAsia" w:ascii="宋体" w:hAnsi="宋体" w:cs="仿宋_GB2312"/>
              <w:color w:val="000000"/>
              <w:lang w:eastAsia="zh-CN"/>
            </w:rPr>
            <w:delText>〉</w:delText>
          </w:r>
        </w:del>
      </w:ins>
      <w:del w:id="231" w:author="谢浩然" w:date="2019-06-18T17:39:00Z">
        <w:r>
          <w:rPr>
            <w:rFonts w:hint="eastAsia" w:ascii="宋体" w:hAnsi="宋体" w:cs="仿宋_GB2312"/>
            <w:color w:val="000000"/>
          </w:rPr>
          <w:delText>&gt;的报告》后，再次研究，提出了初步审查意见。</w:delText>
        </w:r>
      </w:del>
      <w:del w:id="232" w:author="谢浩然" w:date="2019-06-18T17:39:00Z">
        <w:r>
          <w:rPr>
            <w:rFonts w:hint="eastAsia" w:ascii="宋体" w:hAnsi="宋体" w:cs="仿宋_GB2312"/>
            <w:color w:val="000000"/>
            <w:lang w:val="en-US" w:eastAsia="zh-CN"/>
          </w:rPr>
          <w:delText>5</w:delText>
        </w:r>
      </w:del>
      <w:del w:id="233" w:author="谢浩然" w:date="2019-06-18T17:39:00Z">
        <w:r>
          <w:rPr>
            <w:rFonts w:hint="eastAsia" w:ascii="宋体" w:hAnsi="宋体" w:cs="仿宋_GB2312"/>
            <w:color w:val="000000"/>
          </w:rPr>
          <w:delText>月</w:delText>
        </w:r>
      </w:del>
      <w:del w:id="234" w:author="谢浩然" w:date="2019-06-18T17:39:00Z">
        <w:r>
          <w:rPr>
            <w:rFonts w:hint="eastAsia" w:ascii="宋体" w:hAnsi="宋体" w:cs="仿宋_GB2312"/>
            <w:color w:val="000000"/>
            <w:lang w:val="en-US" w:eastAsia="zh-CN"/>
          </w:rPr>
          <w:delText>8</w:delText>
        </w:r>
      </w:del>
      <w:del w:id="235" w:author="谢浩然" w:date="2019-06-18T17:39:00Z">
        <w:r>
          <w:rPr>
            <w:rFonts w:hint="eastAsia" w:ascii="宋体" w:hAnsi="宋体" w:cs="仿宋_GB2312"/>
            <w:color w:val="000000"/>
          </w:rPr>
          <w:delText>日，法制委员</w:delText>
        </w:r>
      </w:del>
      <w:del w:id="236" w:author="谢浩然" w:date="2019-06-18T17:39:00Z">
        <w:r>
          <w:rPr>
            <w:rFonts w:hint="eastAsia" w:ascii="宋体" w:hAnsi="宋体"/>
            <w:color w:val="000000"/>
          </w:rPr>
          <w:delText>会全体会议对《条例》的合法性进行了审查。</w:delText>
        </w:r>
      </w:del>
      <w:del w:id="237" w:author="谢浩然" w:date="2019-06-18T17:39:00Z">
        <w:r>
          <w:rPr>
            <w:rFonts w:hint="eastAsia" w:ascii="宋体" w:hAnsi="宋体" w:cs="仿宋_GB2312"/>
            <w:color w:val="000000"/>
            <w:highlight w:val="none"/>
            <w:lang w:eastAsia="zh-CN"/>
          </w:rPr>
          <w:delText>经</w:delText>
        </w:r>
      </w:del>
      <w:del w:id="238" w:author="谢浩然" w:date="2019-06-18T17:39:00Z">
        <w:r>
          <w:rPr>
            <w:rFonts w:hint="eastAsia" w:ascii="宋体" w:hAnsi="宋体" w:cs="仿宋_GB2312"/>
            <w:szCs w:val="22"/>
            <w:highlight w:val="none"/>
            <w:lang w:val="en-US" w:eastAsia="zh-CN"/>
          </w:rPr>
          <w:delText>5</w:delText>
        </w:r>
      </w:del>
      <w:del w:id="239" w:author="谢浩然" w:date="2019-06-18T17:39:00Z">
        <w:r>
          <w:rPr>
            <w:rFonts w:hint="eastAsia" w:ascii="宋体" w:hAnsi="宋体" w:eastAsia="仿宋_GB2312" w:cs="仿宋_GB2312"/>
            <w:szCs w:val="22"/>
            <w:highlight w:val="none"/>
            <w:lang w:val="en-US" w:eastAsia="zh-CN"/>
          </w:rPr>
          <w:delText>月</w:delText>
        </w:r>
      </w:del>
      <w:del w:id="240" w:author="谢浩然" w:date="2019-06-18T17:39:00Z">
        <w:r>
          <w:rPr>
            <w:rFonts w:hint="eastAsia" w:ascii="宋体" w:hAnsi="宋体" w:cs="仿宋_GB2312"/>
            <w:szCs w:val="22"/>
            <w:highlight w:val="none"/>
            <w:lang w:val="en-US" w:eastAsia="zh-CN"/>
          </w:rPr>
          <w:delText>10</w:delText>
        </w:r>
      </w:del>
      <w:del w:id="241" w:author="谢浩然" w:date="2019-06-18T17:39:00Z">
        <w:r>
          <w:rPr>
            <w:rFonts w:hint="eastAsia" w:ascii="宋体" w:hAnsi="宋体" w:eastAsia="仿宋_GB2312" w:cs="仿宋_GB2312"/>
            <w:szCs w:val="22"/>
            <w:highlight w:val="none"/>
            <w:lang w:val="en-US" w:eastAsia="zh-CN"/>
          </w:rPr>
          <w:delText>日常委会主任会议讨论决定，将《条例》提请常委会第</w:delText>
        </w:r>
      </w:del>
      <w:del w:id="242" w:author="谢浩然" w:date="2019-06-18T17:39:00Z">
        <w:r>
          <w:rPr>
            <w:rFonts w:hint="eastAsia" w:ascii="宋体" w:hAnsi="宋体" w:cs="仿宋_GB2312"/>
            <w:szCs w:val="22"/>
            <w:highlight w:val="none"/>
            <w:lang w:val="en-US" w:eastAsia="zh-CN"/>
          </w:rPr>
          <w:delText>十二</w:delText>
        </w:r>
      </w:del>
      <w:del w:id="243" w:author="谢浩然" w:date="2019-06-18T17:39:00Z">
        <w:r>
          <w:rPr>
            <w:rFonts w:hint="eastAsia" w:ascii="宋体" w:hAnsi="宋体" w:eastAsia="仿宋_GB2312" w:cs="仿宋_GB2312"/>
            <w:szCs w:val="22"/>
            <w:highlight w:val="none"/>
            <w:lang w:val="en-US" w:eastAsia="zh-CN"/>
          </w:rPr>
          <w:delText>次会议审查。</w:delText>
        </w:r>
      </w:del>
    </w:p>
    <w:p>
      <w:pPr>
        <w:widowControl w:val="0"/>
        <w:wordWrap/>
        <w:adjustRightInd w:val="0"/>
        <w:snapToGrid w:val="0"/>
        <w:spacing w:line="590" w:lineRule="exact"/>
        <w:ind w:left="0" w:leftChars="0" w:firstLine="632" w:firstLineChars="200"/>
        <w:textAlignment w:val="auto"/>
        <w:outlineLvl w:val="9"/>
        <w:rPr>
          <w:del w:id="245" w:author="谢浩然" w:date="2019-06-18T17:39:00Z"/>
          <w:rFonts w:hint="eastAsia" w:ascii="宋体" w:hAnsi="宋体"/>
          <w:lang w:val="en-US" w:eastAsia="zh-CN"/>
        </w:rPr>
        <w:pPrChange w:id="244" w:author="卢颖东" w:date="2019-06-17T16:51:00Z">
          <w:pPr>
            <w:widowControl w:val="0"/>
            <w:wordWrap/>
            <w:adjustRightInd w:val="0"/>
            <w:snapToGrid w:val="0"/>
            <w:spacing w:line="580" w:lineRule="exact"/>
            <w:ind w:left="0" w:leftChars="0" w:firstLine="632" w:firstLineChars="200"/>
            <w:textAlignment w:val="auto"/>
            <w:outlineLvl w:val="9"/>
          </w:pPr>
        </w:pPrChange>
      </w:pPr>
      <w:del w:id="246" w:author="谢浩然" w:date="2019-06-18T17:39:00Z">
        <w:r>
          <w:rPr>
            <w:rFonts w:hint="eastAsia" w:ascii="宋体" w:hAnsi="宋体"/>
            <w:lang w:val="en-US" w:eastAsia="zh-CN"/>
          </w:rPr>
          <w:delText>法制委员会认为，《</w:delText>
        </w:r>
      </w:del>
      <w:del w:id="247" w:author="谢浩然" w:date="2019-06-18T17:39:00Z">
        <w:r>
          <w:rPr>
            <w:rFonts w:hint="eastAsia" w:ascii="宋体" w:hAnsi="宋体"/>
            <w:color w:val="000000"/>
          </w:rPr>
          <w:delText>条例</w:delText>
        </w:r>
      </w:del>
      <w:del w:id="248" w:author="谢浩然" w:date="2019-06-18T17:39:00Z">
        <w:r>
          <w:rPr>
            <w:rFonts w:hint="eastAsia" w:ascii="宋体" w:hAnsi="宋体"/>
            <w:lang w:val="en-US" w:eastAsia="zh-CN"/>
          </w:rPr>
          <w:delText>》与宪法、法律、行政法规和本省的地方性法规不抵触</w:delText>
        </w:r>
      </w:del>
      <w:del w:id="249" w:author="谢浩然" w:date="2019-06-18T17:39:00Z">
        <w:r>
          <w:rPr>
            <w:rFonts w:hint="eastAsia" w:ascii="宋体" w:hAnsi="宋体" w:eastAsia="仿宋_GB2312" w:cs="仿宋_GB2312"/>
            <w:sz w:val="32"/>
          </w:rPr>
          <w:delText>，</w:delText>
        </w:r>
      </w:del>
      <w:del w:id="250" w:author="谢浩然" w:date="2019-06-18T17:39:00Z">
        <w:r>
          <w:rPr>
            <w:rFonts w:hint="eastAsia" w:ascii="宋体" w:hAnsi="宋体" w:cs="仿宋_GB2312"/>
            <w:color w:val="000000"/>
          </w:rPr>
          <w:delText>建议常委会</w:delText>
        </w:r>
      </w:del>
      <w:del w:id="251" w:author="谢浩然" w:date="2019-06-18T17:39:00Z">
        <w:r>
          <w:rPr>
            <w:rFonts w:hint="eastAsia" w:ascii="宋体" w:hAnsi="宋体" w:cs="仿宋_GB2312"/>
            <w:color w:val="000000"/>
            <w:lang w:eastAsia="zh-CN"/>
          </w:rPr>
          <w:delText>本</w:delText>
        </w:r>
      </w:del>
      <w:del w:id="252" w:author="谢浩然" w:date="2019-06-18T17:39:00Z">
        <w:r>
          <w:rPr>
            <w:rFonts w:hint="eastAsia" w:ascii="宋体" w:hAnsi="宋体" w:cs="仿宋_GB2312"/>
            <w:color w:val="000000"/>
          </w:rPr>
          <w:delText>次会议审查批准。</w:delText>
        </w:r>
      </w:del>
    </w:p>
    <w:p>
      <w:pPr>
        <w:pStyle w:val="11"/>
        <w:widowControl w:val="0"/>
        <w:wordWrap/>
        <w:adjustRightInd/>
        <w:snapToGrid/>
        <w:spacing w:line="590" w:lineRule="exact"/>
        <w:ind w:right="0" w:firstLine="632" w:firstLineChars="200"/>
        <w:textAlignment w:val="auto"/>
        <w:outlineLvl w:val="9"/>
        <w:rPr>
          <w:del w:id="254" w:author="谢浩然" w:date="2019-06-18T17:39:00Z"/>
          <w:rFonts w:hint="eastAsia" w:ascii="宋体" w:hAnsi="宋体" w:eastAsia="仿宋_GB2312"/>
          <w:color w:val="000000"/>
          <w:spacing w:val="0"/>
          <w:sz w:val="32"/>
        </w:rPr>
        <w:pPrChange w:id="253" w:author="卢颖东" w:date="2019-06-17T16:51:00Z">
          <w:pPr>
            <w:pStyle w:val="11"/>
            <w:widowControl w:val="0"/>
            <w:wordWrap/>
            <w:adjustRightInd/>
            <w:snapToGrid/>
            <w:spacing w:line="590" w:lineRule="exact"/>
            <w:ind w:right="0" w:firstLine="632" w:firstLineChars="200"/>
            <w:textAlignment w:val="auto"/>
            <w:outlineLvl w:val="9"/>
          </w:pPr>
        </w:pPrChange>
      </w:pPr>
      <w:del w:id="255" w:author="谢浩然" w:date="2019-06-18T17:39:00Z">
        <w:r>
          <w:rPr>
            <w:rFonts w:ascii="宋体" w:hAnsi="宋体"/>
            <w:color w:val="000000"/>
          </w:rPr>
          <w:delText>以上报告，请予审议。</w:delText>
        </w:r>
      </w:del>
    </w:p>
    <w:p>
      <w:pPr>
        <w:pStyle w:val="11"/>
        <w:widowControl w:val="0"/>
        <w:wordWrap/>
        <w:adjustRightInd/>
        <w:snapToGrid/>
        <w:spacing w:line="590" w:lineRule="exact"/>
        <w:ind w:right="0" w:firstLine="632" w:firstLineChars="200"/>
        <w:textAlignment w:val="auto"/>
        <w:outlineLvl w:val="9"/>
        <w:rPr>
          <w:del w:id="257" w:author="谢浩然" w:date="2019-06-18T17:39:00Z"/>
          <w:rFonts w:hint="eastAsia" w:ascii="宋体" w:hAnsi="宋体" w:eastAsia="仿宋_GB2312"/>
          <w:color w:val="000000"/>
          <w:spacing w:val="0"/>
          <w:sz w:val="32"/>
        </w:rPr>
        <w:pPrChange w:id="256" w:author="卢颖东" w:date="2019-06-17T16:51:00Z">
          <w:pPr>
            <w:pStyle w:val="11"/>
            <w:widowControl w:val="0"/>
            <w:wordWrap/>
            <w:adjustRightInd/>
            <w:snapToGrid/>
            <w:spacing w:line="590" w:lineRule="exact"/>
            <w:ind w:right="0" w:firstLine="632" w:firstLineChars="200"/>
            <w:textAlignment w:val="auto"/>
            <w:outlineLvl w:val="9"/>
          </w:pPr>
        </w:pPrChange>
      </w:pPr>
      <w:del w:id="258" w:author="谢浩然" w:date="2019-06-18T17:39:00Z">
        <w:r>
          <w:rPr>
            <w:rFonts w:hint="eastAsia" w:ascii="宋体" w:hAnsi="宋体" w:eastAsia="仿宋_GB2312"/>
            <w:color w:val="000000"/>
            <w:spacing w:val="0"/>
            <w:sz w:val="32"/>
          </w:rPr>
          <w:br w:type="page"/>
        </w:r>
      </w:del>
    </w:p>
    <w:p>
      <w:pPr>
        <w:pStyle w:val="11"/>
        <w:widowControl w:val="0"/>
        <w:wordWrap/>
        <w:adjustRightInd/>
        <w:snapToGrid/>
        <w:spacing w:line="590" w:lineRule="exact"/>
        <w:ind w:left="0" w:leftChars="0" w:right="0" w:firstLine="632" w:firstLineChars="200"/>
        <w:textAlignment w:val="auto"/>
        <w:outlineLvl w:val="9"/>
        <w:rPr>
          <w:del w:id="260" w:author="xiehaoran" w:date="2019-07-10T17:55:32Z"/>
          <w:rFonts w:hint="eastAsia" w:ascii="宋体" w:hAnsi="宋体" w:eastAsia="仿宋_GB2312"/>
          <w:color w:val="000000"/>
          <w:spacing w:val="0"/>
          <w:sz w:val="32"/>
        </w:rPr>
        <w:pPrChange w:id="259" w:author="卢颖东" w:date="2019-06-17T16:51:00Z">
          <w:pPr>
            <w:pStyle w:val="11"/>
            <w:widowControl w:val="0"/>
            <w:wordWrap/>
            <w:adjustRightInd/>
            <w:snapToGrid/>
            <w:spacing w:line="590" w:lineRule="exact"/>
            <w:ind w:left="0" w:leftChars="0" w:right="0" w:firstLine="632" w:firstLineChars="200"/>
            <w:textAlignment w:val="auto"/>
            <w:outlineLvl w:val="9"/>
          </w:pPr>
        </w:pPrChange>
      </w:pPr>
      <w:bookmarkStart w:id="0" w:name="_GoBack"/>
      <w:bookmarkEnd w:id="0"/>
    </w:p>
    <w:p>
      <w:pPr>
        <w:pStyle w:val="14"/>
        <w:widowControl w:val="0"/>
        <w:spacing w:line="590" w:lineRule="exact"/>
        <w:jc w:val="center"/>
        <w:rPr>
          <w:del w:id="262" w:author="xiehaoran" w:date="2019-07-10T17:55:32Z"/>
          <w:rFonts w:hint="eastAsia" w:ascii="宋体" w:hAnsi="宋体" w:eastAsia="宋体" w:cs="宋体"/>
          <w:color w:val="000000"/>
          <w:sz w:val="44"/>
          <w:szCs w:val="44"/>
        </w:rPr>
        <w:pPrChange w:id="261" w:author="卢颖东" w:date="2019-06-17T16:51:00Z">
          <w:pPr>
            <w:pStyle w:val="14"/>
            <w:widowControl w:val="0"/>
            <w:spacing w:line="590" w:lineRule="exact"/>
            <w:jc w:val="center"/>
          </w:pPr>
        </w:pPrChange>
      </w:pPr>
      <w:del w:id="263" w:author="xiehaoran" w:date="2019-07-10T17:55:32Z">
        <w:r>
          <w:rPr>
            <w:rFonts w:hint="eastAsia" w:eastAsia="宋体" w:cs="宋体"/>
            <w:color w:val="000000"/>
            <w:sz w:val="44"/>
            <w:szCs w:val="44"/>
            <w:lang w:eastAsia="zh-CN"/>
          </w:rPr>
          <w:delText>梅州</w:delText>
        </w:r>
      </w:del>
      <w:del w:id="264" w:author="xiehaoran" w:date="2019-07-10T17:55:32Z">
        <w:r>
          <w:rPr>
            <w:rFonts w:hint="eastAsia" w:ascii="宋体" w:hAnsi="宋体" w:eastAsia="宋体" w:cs="宋体"/>
            <w:color w:val="000000"/>
            <w:sz w:val="44"/>
            <w:szCs w:val="44"/>
          </w:rPr>
          <w:delText>市第</w:delText>
        </w:r>
      </w:del>
      <w:del w:id="265" w:author="xiehaoran" w:date="2019-07-10T17:55:32Z">
        <w:r>
          <w:rPr>
            <w:rFonts w:hint="eastAsia" w:eastAsia="宋体" w:cs="宋体"/>
            <w:color w:val="000000"/>
            <w:sz w:val="44"/>
            <w:szCs w:val="44"/>
            <w:lang w:eastAsia="zh-CN"/>
          </w:rPr>
          <w:delText>七</w:delText>
        </w:r>
      </w:del>
      <w:del w:id="266" w:author="xiehaoran" w:date="2019-07-10T17:55:32Z">
        <w:r>
          <w:rPr>
            <w:rFonts w:hint="eastAsia" w:ascii="宋体" w:hAnsi="宋体" w:eastAsia="宋体" w:cs="宋体"/>
            <w:color w:val="000000"/>
            <w:sz w:val="44"/>
            <w:szCs w:val="44"/>
          </w:rPr>
          <w:delText>届人民代表大会常务委员会</w:delText>
        </w:r>
      </w:del>
    </w:p>
    <w:p>
      <w:pPr>
        <w:pStyle w:val="14"/>
        <w:widowControl w:val="0"/>
        <w:spacing w:line="590" w:lineRule="exact"/>
        <w:jc w:val="center"/>
        <w:rPr>
          <w:del w:id="268" w:author="xiehaoran" w:date="2019-07-10T17:55:32Z"/>
          <w:rFonts w:hint="eastAsia" w:ascii="宋体" w:eastAsia="方正小标宋简体"/>
          <w:color w:val="000000"/>
          <w:sz w:val="44"/>
          <w:szCs w:val="44"/>
        </w:rPr>
        <w:pPrChange w:id="267" w:author="卢颖东" w:date="2019-06-17T16:51:00Z">
          <w:pPr>
            <w:pStyle w:val="14"/>
            <w:widowControl w:val="0"/>
            <w:spacing w:line="590" w:lineRule="exact"/>
            <w:jc w:val="center"/>
          </w:pPr>
        </w:pPrChange>
      </w:pPr>
      <w:del w:id="269" w:author="xiehaoran" w:date="2019-07-10T17:55:32Z">
        <w:r>
          <w:rPr>
            <w:rFonts w:hint="eastAsia" w:ascii="宋体" w:hAnsi="宋体" w:eastAsia="宋体" w:cs="宋体"/>
            <w:color w:val="000000"/>
            <w:sz w:val="44"/>
            <w:szCs w:val="44"/>
          </w:rPr>
          <w:delText xml:space="preserve">公 </w:delText>
        </w:r>
      </w:del>
      <w:del w:id="270" w:author="xiehaoran" w:date="2019-07-10T17:55:32Z">
        <w:r>
          <w:rPr>
            <w:rFonts w:hint="eastAsia" w:eastAsia="宋体" w:cs="宋体"/>
            <w:color w:val="000000"/>
            <w:sz w:val="44"/>
            <w:szCs w:val="44"/>
            <w:lang w:val="en-US" w:eastAsia="zh-CN"/>
          </w:rPr>
          <w:delText xml:space="preserve">  </w:delText>
        </w:r>
      </w:del>
      <w:del w:id="271" w:author="xiehaoran" w:date="2019-07-10T17:55:32Z">
        <w:r>
          <w:rPr>
            <w:rFonts w:hint="eastAsia" w:ascii="宋体" w:hAnsi="宋体" w:eastAsia="宋体" w:cs="宋体"/>
            <w:color w:val="000000"/>
            <w:sz w:val="44"/>
            <w:szCs w:val="44"/>
          </w:rPr>
          <w:delText xml:space="preserve"> 告</w:delText>
        </w:r>
      </w:del>
    </w:p>
    <w:p>
      <w:pPr>
        <w:pStyle w:val="14"/>
        <w:widowControl w:val="0"/>
        <w:spacing w:line="590" w:lineRule="exact"/>
        <w:jc w:val="center"/>
        <w:rPr>
          <w:del w:id="273" w:author="xiehaoran" w:date="2019-07-10T17:55:32Z"/>
          <w:rFonts w:hint="eastAsia" w:ascii="宋体" w:eastAsia="楷体_GB2312"/>
          <w:color w:val="000000"/>
          <w:sz w:val="32"/>
          <w:szCs w:val="32"/>
        </w:rPr>
        <w:pPrChange w:id="272" w:author="卢颖东" w:date="2019-06-17T16:51:00Z">
          <w:pPr>
            <w:pStyle w:val="14"/>
            <w:widowControl w:val="0"/>
            <w:spacing w:line="590" w:lineRule="exact"/>
            <w:jc w:val="center"/>
          </w:pPr>
        </w:pPrChange>
      </w:pPr>
    </w:p>
    <w:p>
      <w:pPr>
        <w:pStyle w:val="14"/>
        <w:widowControl w:val="0"/>
        <w:spacing w:line="590" w:lineRule="exact"/>
        <w:jc w:val="center"/>
        <w:rPr>
          <w:del w:id="275" w:author="xiehaoran" w:date="2019-07-10T17:55:32Z"/>
          <w:rFonts w:hint="eastAsia" w:ascii="宋体" w:eastAsia="楷体_GB2312"/>
          <w:color w:val="000000"/>
          <w:sz w:val="32"/>
          <w:szCs w:val="32"/>
        </w:rPr>
        <w:pPrChange w:id="274" w:author="卢颖东" w:date="2019-06-17T16:51:00Z">
          <w:pPr>
            <w:pStyle w:val="14"/>
            <w:widowControl w:val="0"/>
            <w:spacing w:line="590" w:lineRule="exact"/>
            <w:jc w:val="center"/>
          </w:pPr>
        </w:pPrChange>
      </w:pPr>
      <w:del w:id="276" w:author="xiehaoran" w:date="2019-07-10T17:55:32Z">
        <w:r>
          <w:rPr>
            <w:rFonts w:hint="eastAsia" w:ascii="宋体" w:eastAsia="楷体_GB2312"/>
            <w:color w:val="000000"/>
            <w:sz w:val="32"/>
            <w:szCs w:val="32"/>
          </w:rPr>
          <w:delText>第</w:delText>
        </w:r>
      </w:del>
      <w:del w:id="277" w:author="xiehaoran" w:date="2019-07-10T17:55:32Z">
        <w:r>
          <w:rPr>
            <w:rFonts w:hint="eastAsia" w:eastAsia="宋体" w:cs="宋体"/>
            <w:color w:val="000000"/>
            <w:sz w:val="32"/>
            <w:szCs w:val="32"/>
            <w:lang w:val="en-US" w:eastAsia="zh-CN"/>
          </w:rPr>
          <w:delText>13</w:delText>
        </w:r>
      </w:del>
      <w:del w:id="278" w:author="xiehaoran" w:date="2019-07-10T17:55:32Z">
        <w:r>
          <w:rPr>
            <w:rFonts w:hint="eastAsia" w:ascii="宋体" w:eastAsia="楷体_GB2312"/>
            <w:color w:val="000000"/>
            <w:sz w:val="32"/>
            <w:szCs w:val="32"/>
          </w:rPr>
          <w:delText>号</w:delText>
        </w:r>
      </w:del>
    </w:p>
    <w:p>
      <w:pPr>
        <w:spacing w:line="590" w:lineRule="exact"/>
        <w:rPr>
          <w:del w:id="280" w:author="xiehaoran" w:date="2019-07-10T17:55:32Z"/>
          <w:rFonts w:hint="eastAsia" w:ascii="宋体" w:hAnsi="宋体"/>
          <w:color w:val="000000"/>
        </w:rPr>
        <w:pPrChange w:id="279" w:author="卢颖东" w:date="2019-06-17T16:51:00Z">
          <w:pPr>
            <w:spacing w:line="590" w:lineRule="exact"/>
          </w:pPr>
        </w:pPrChange>
      </w:pPr>
    </w:p>
    <w:p>
      <w:pPr>
        <w:pStyle w:val="10"/>
        <w:widowControl w:val="0"/>
        <w:spacing w:line="590" w:lineRule="exact"/>
        <w:rPr>
          <w:del w:id="282" w:author="xiehaoran" w:date="2019-07-10T17:55:32Z"/>
          <w:rFonts w:ascii="宋体" w:hAnsi="宋体"/>
          <w:color w:val="000000"/>
        </w:rPr>
        <w:pPrChange w:id="281" w:author="卢颖东" w:date="2019-06-17T16:51:00Z">
          <w:pPr>
            <w:pStyle w:val="10"/>
            <w:widowControl w:val="0"/>
            <w:spacing w:line="590" w:lineRule="exact"/>
          </w:pPr>
        </w:pPrChange>
      </w:pPr>
      <w:del w:id="283" w:author="xiehaoran" w:date="2019-07-10T17:55:32Z">
        <w:r>
          <w:rPr>
            <w:rFonts w:hint="eastAsia" w:ascii="宋体" w:hAnsi="宋体"/>
            <w:color w:val="000000"/>
            <w:lang w:eastAsia="zh-CN"/>
          </w:rPr>
          <w:delText>梅州</w:delText>
        </w:r>
      </w:del>
      <w:del w:id="284" w:author="xiehaoran" w:date="2019-07-10T17:55:32Z">
        <w:r>
          <w:rPr>
            <w:rFonts w:ascii="宋体" w:hAnsi="宋体"/>
            <w:color w:val="000000"/>
            <w:lang w:eastAsia="zh-CN"/>
          </w:rPr>
          <w:delText>市第</w:delText>
        </w:r>
      </w:del>
      <w:del w:id="285" w:author="xiehaoran" w:date="2019-07-10T17:55:32Z">
        <w:r>
          <w:rPr>
            <w:rFonts w:hint="eastAsia" w:ascii="宋体" w:hAnsi="宋体"/>
            <w:color w:val="000000"/>
            <w:lang w:eastAsia="zh-CN"/>
          </w:rPr>
          <w:delText>七</w:delText>
        </w:r>
      </w:del>
      <w:del w:id="286" w:author="xiehaoran" w:date="2019-07-10T17:55:32Z">
        <w:r>
          <w:rPr>
            <w:rFonts w:ascii="宋体" w:hAnsi="宋体"/>
            <w:color w:val="000000"/>
            <w:lang w:eastAsia="zh-CN"/>
          </w:rPr>
          <w:delText>届人民代表大会常务委员会第</w:delText>
        </w:r>
      </w:del>
      <w:del w:id="287" w:author="xiehaoran" w:date="2019-07-10T17:55:32Z">
        <w:r>
          <w:rPr>
            <w:rFonts w:hint="eastAsia" w:ascii="宋体" w:hAnsi="宋体"/>
            <w:color w:val="000000"/>
            <w:lang w:eastAsia="zh-CN"/>
          </w:rPr>
          <w:delText>二十六</w:delText>
        </w:r>
      </w:del>
      <w:del w:id="288" w:author="xiehaoran" w:date="2019-07-10T17:55:32Z">
        <w:r>
          <w:rPr>
            <w:rFonts w:ascii="宋体" w:hAnsi="宋体"/>
            <w:color w:val="000000"/>
            <w:lang w:eastAsia="zh-CN"/>
          </w:rPr>
          <w:delText>次会议于</w:delText>
        </w:r>
      </w:del>
      <w:del w:id="289" w:author="xiehaoran" w:date="2019-07-10T17:55:32Z">
        <w:r>
          <w:rPr>
            <w:rFonts w:hint="eastAsia" w:ascii="宋体" w:hAnsi="宋体" w:eastAsia="宋体" w:cs="宋体"/>
            <w:color w:val="000000"/>
            <w:lang w:val="en-US"/>
          </w:rPr>
          <w:delText>201</w:delText>
        </w:r>
      </w:del>
      <w:del w:id="290" w:author="xiehaoran" w:date="2019-07-10T17:55:32Z">
        <w:r>
          <w:rPr>
            <w:rFonts w:hint="eastAsia" w:ascii="宋体" w:hAnsi="宋体" w:eastAsia="宋体" w:cs="宋体"/>
            <w:color w:val="000000"/>
            <w:lang w:val="en-US" w:eastAsia="zh-CN"/>
          </w:rPr>
          <w:delText>9</w:delText>
        </w:r>
      </w:del>
      <w:del w:id="291" w:author="xiehaoran" w:date="2019-07-10T17:55:32Z">
        <w:r>
          <w:rPr>
            <w:rFonts w:ascii="宋体" w:hAnsi="宋体"/>
            <w:color w:val="000000"/>
            <w:lang w:eastAsia="zh-CN"/>
          </w:rPr>
          <w:delText>年</w:delText>
        </w:r>
      </w:del>
      <w:del w:id="292" w:author="xiehaoran" w:date="2019-07-10T17:55:32Z">
        <w:r>
          <w:rPr>
            <w:rFonts w:hint="eastAsia" w:ascii="宋体" w:hAnsi="宋体" w:eastAsia="宋体" w:cs="宋体"/>
            <w:color w:val="000000"/>
            <w:lang w:val="en-US" w:eastAsia="zh-CN"/>
          </w:rPr>
          <w:delText>3</w:delText>
        </w:r>
      </w:del>
      <w:del w:id="293" w:author="xiehaoran" w:date="2019-07-10T17:55:32Z">
        <w:r>
          <w:rPr>
            <w:rFonts w:ascii="宋体" w:hAnsi="宋体"/>
            <w:color w:val="000000"/>
            <w:lang w:eastAsia="zh-CN"/>
          </w:rPr>
          <w:delText>月</w:delText>
        </w:r>
      </w:del>
      <w:del w:id="294" w:author="xiehaoran" w:date="2019-07-10T17:55:32Z">
        <w:r>
          <w:rPr>
            <w:rFonts w:hint="eastAsia" w:ascii="宋体" w:hAnsi="宋体" w:eastAsia="宋体" w:cs="宋体"/>
            <w:color w:val="000000"/>
            <w:lang w:val="en-US" w:eastAsia="zh-CN"/>
          </w:rPr>
          <w:delText>19</w:delText>
        </w:r>
      </w:del>
      <w:del w:id="295" w:author="xiehaoran" w:date="2019-07-10T17:55:32Z">
        <w:r>
          <w:rPr>
            <w:rFonts w:ascii="宋体" w:hAnsi="宋体"/>
            <w:color w:val="000000"/>
            <w:lang w:eastAsia="zh-CN"/>
          </w:rPr>
          <w:delText>日通过的《</w:delText>
        </w:r>
      </w:del>
      <w:del w:id="296" w:author="xiehaoran" w:date="2019-07-10T17:55:32Z">
        <w:r>
          <w:rPr>
            <w:rFonts w:hint="eastAsia" w:ascii="宋体" w:hAnsi="宋体"/>
            <w:color w:val="000000"/>
            <w:lang w:eastAsia="zh-CN"/>
          </w:rPr>
          <w:delText>梅州市城市市容和环境卫生管理</w:delText>
        </w:r>
      </w:del>
      <w:del w:id="297" w:author="xiehaoran" w:date="2019-07-10T17:55:32Z">
        <w:r>
          <w:rPr>
            <w:rFonts w:ascii="宋体" w:hAnsi="宋体"/>
            <w:color w:val="000000"/>
            <w:lang w:eastAsia="zh-CN"/>
          </w:rPr>
          <w:delText>条例》，业经广东省第十三届人民代表大会常务委员会第</w:delText>
        </w:r>
      </w:del>
      <w:del w:id="298" w:author="xiehaoran" w:date="2019-07-10T17:55:32Z">
        <w:r>
          <w:rPr>
            <w:rFonts w:hint="eastAsia" w:ascii="宋体" w:hAnsi="宋体"/>
            <w:color w:val="000000"/>
            <w:lang w:eastAsia="zh-CN"/>
          </w:rPr>
          <w:delText>十二</w:delText>
        </w:r>
      </w:del>
      <w:del w:id="299" w:author="xiehaoran" w:date="2019-07-10T17:55:32Z">
        <w:r>
          <w:rPr>
            <w:rFonts w:ascii="宋体" w:hAnsi="宋体"/>
            <w:color w:val="000000"/>
            <w:lang w:eastAsia="zh-CN"/>
          </w:rPr>
          <w:delText>次会议于</w:delText>
        </w:r>
      </w:del>
      <w:del w:id="300" w:author="xiehaoran" w:date="2019-07-10T17:55:32Z">
        <w:r>
          <w:rPr>
            <w:rFonts w:hint="eastAsia" w:ascii="宋体" w:hAnsi="宋体" w:eastAsia="宋体" w:cs="宋体"/>
            <w:color w:val="000000"/>
            <w:lang w:val="en-US"/>
          </w:rPr>
          <w:delText>201</w:delText>
        </w:r>
      </w:del>
      <w:del w:id="301" w:author="xiehaoran" w:date="2019-07-10T17:55:32Z">
        <w:r>
          <w:rPr>
            <w:rFonts w:hint="eastAsia" w:ascii="宋体" w:hAnsi="宋体" w:eastAsia="宋体" w:cs="宋体"/>
            <w:color w:val="000000"/>
            <w:lang w:val="en-US" w:eastAsia="zh-CN"/>
          </w:rPr>
          <w:delText>9</w:delText>
        </w:r>
      </w:del>
      <w:del w:id="302" w:author="xiehaoran" w:date="2019-07-10T17:55:32Z">
        <w:r>
          <w:rPr>
            <w:rFonts w:ascii="宋体" w:hAnsi="宋体"/>
            <w:color w:val="000000"/>
            <w:lang w:eastAsia="zh-CN"/>
          </w:rPr>
          <w:delText>年</w:delText>
        </w:r>
      </w:del>
      <w:del w:id="303" w:author="xiehaoran" w:date="2019-07-10T17:55:32Z">
        <w:r>
          <w:rPr>
            <w:rFonts w:hint="eastAsia" w:ascii="宋体" w:hAnsi="宋体" w:eastAsia="宋体" w:cs="宋体"/>
            <w:color w:val="000000"/>
            <w:lang w:val="en-US" w:eastAsia="zh-CN"/>
          </w:rPr>
          <w:delText>5</w:delText>
        </w:r>
      </w:del>
      <w:del w:id="304" w:author="xiehaoran" w:date="2019-07-10T17:55:32Z">
        <w:r>
          <w:rPr>
            <w:rFonts w:ascii="宋体" w:hAnsi="宋体"/>
            <w:color w:val="000000"/>
            <w:lang w:eastAsia="zh-CN"/>
          </w:rPr>
          <w:delText>月</w:delText>
        </w:r>
      </w:del>
      <w:del w:id="305" w:author="xiehaoran" w:date="2019-07-10T17:55:32Z">
        <w:r>
          <w:rPr>
            <w:rFonts w:hint="eastAsia" w:ascii="宋体" w:hAnsi="宋体" w:eastAsia="宋体" w:cs="宋体"/>
            <w:color w:val="000000"/>
            <w:lang w:val="en-US" w:eastAsia="zh-CN"/>
          </w:rPr>
          <w:delText>21</w:delText>
        </w:r>
      </w:del>
      <w:del w:id="306" w:author="xiehaoran" w:date="2019-07-10T17:55:32Z">
        <w:r>
          <w:rPr>
            <w:rFonts w:ascii="宋体" w:hAnsi="宋体"/>
            <w:color w:val="000000"/>
            <w:lang w:eastAsia="zh-CN"/>
          </w:rPr>
          <w:delText>日批准，现予公布，自</w:delText>
        </w:r>
      </w:del>
      <w:del w:id="307" w:author="xiehaoran" w:date="2019-07-10T17:55:32Z">
        <w:r>
          <w:rPr>
            <w:rFonts w:hint="eastAsia" w:ascii="宋体" w:hAnsi="宋体" w:eastAsia="宋体" w:cs="宋体"/>
            <w:color w:val="000000"/>
            <w:lang w:val="en-US"/>
          </w:rPr>
          <w:delText>2019</w:delText>
        </w:r>
      </w:del>
      <w:del w:id="308" w:author="xiehaoran" w:date="2019-07-10T17:55:32Z">
        <w:r>
          <w:rPr>
            <w:rFonts w:ascii="宋体" w:hAnsi="宋体"/>
            <w:color w:val="000000"/>
            <w:lang w:eastAsia="zh-CN"/>
          </w:rPr>
          <w:delText>年</w:delText>
        </w:r>
      </w:del>
      <w:del w:id="309" w:author="xiehaoran" w:date="2019-07-10T17:55:32Z">
        <w:r>
          <w:rPr>
            <w:rFonts w:hint="eastAsia" w:ascii="宋体" w:hAnsi="宋体" w:eastAsia="宋体" w:cs="宋体"/>
            <w:color w:val="000000"/>
            <w:lang w:val="en-US" w:eastAsia="zh-CN"/>
          </w:rPr>
          <w:delText>7</w:delText>
        </w:r>
      </w:del>
      <w:del w:id="310" w:author="xiehaoran" w:date="2019-07-10T17:55:32Z">
        <w:r>
          <w:rPr>
            <w:rFonts w:ascii="宋体" w:hAnsi="宋体"/>
            <w:color w:val="000000"/>
            <w:lang w:eastAsia="zh-CN"/>
          </w:rPr>
          <w:delText>月</w:delText>
        </w:r>
      </w:del>
      <w:del w:id="311" w:author="xiehaoran" w:date="2019-07-10T17:55:32Z">
        <w:r>
          <w:rPr>
            <w:rFonts w:hint="eastAsia" w:ascii="宋体" w:hAnsi="宋体" w:eastAsia="宋体" w:cs="宋体"/>
            <w:color w:val="000000"/>
            <w:lang w:val="en-US"/>
          </w:rPr>
          <w:delText>1</w:delText>
        </w:r>
      </w:del>
      <w:del w:id="312" w:author="xiehaoran" w:date="2019-07-10T17:55:32Z">
        <w:r>
          <w:rPr>
            <w:rFonts w:ascii="宋体" w:hAnsi="宋体"/>
            <w:color w:val="000000"/>
            <w:lang w:eastAsia="zh-CN"/>
          </w:rPr>
          <w:delText>日起施行。</w:delText>
        </w:r>
      </w:del>
    </w:p>
    <w:p>
      <w:pPr>
        <w:widowControl w:val="0"/>
        <w:spacing w:before="0" w:beforeAutospacing="0" w:after="0" w:afterAutospacing="0" w:line="590" w:lineRule="exact"/>
        <w:ind w:left="0" w:right="0"/>
        <w:jc w:val="both"/>
        <w:rPr>
          <w:del w:id="314" w:author="xiehaoran" w:date="2019-07-10T17:55:32Z"/>
          <w:rFonts w:ascii="宋体" w:hAnsi="宋体"/>
          <w:color w:val="000000"/>
          <w:lang w:val="en-US"/>
        </w:rPr>
        <w:pPrChange w:id="313" w:author="卢颖东" w:date="2019-06-17T16:51:00Z">
          <w:pPr>
            <w:widowControl w:val="0"/>
            <w:spacing w:line="590" w:lineRule="exact"/>
            <w:ind w:left="0" w:right="0"/>
            <w:jc w:val="both"/>
          </w:pPr>
        </w:pPrChange>
      </w:pPr>
    </w:p>
    <w:p>
      <w:pPr>
        <w:widowControl w:val="0"/>
        <w:spacing w:before="0" w:beforeAutospacing="0" w:after="0" w:afterAutospacing="0" w:line="590" w:lineRule="exact"/>
        <w:ind w:left="0" w:right="0"/>
        <w:jc w:val="both"/>
        <w:rPr>
          <w:del w:id="316" w:author="xiehaoran" w:date="2019-07-10T17:55:32Z"/>
          <w:rFonts w:ascii="宋体" w:hAnsi="宋体"/>
          <w:color w:val="000000"/>
          <w:lang w:val="en-US"/>
        </w:rPr>
        <w:pPrChange w:id="315" w:author="卢颖东" w:date="2019-06-17T16:51:00Z">
          <w:pPr>
            <w:widowControl w:val="0"/>
            <w:spacing w:line="590" w:lineRule="exact"/>
            <w:ind w:left="0" w:right="0"/>
            <w:jc w:val="both"/>
          </w:pPr>
        </w:pPrChange>
      </w:pPr>
    </w:p>
    <w:p>
      <w:pPr>
        <w:pStyle w:val="9"/>
        <w:widowControl w:val="0"/>
        <w:wordWrap w:val="0"/>
        <w:spacing w:before="0" w:beforeAutospacing="0" w:after="0" w:afterAutospacing="0" w:line="590" w:lineRule="exact"/>
        <w:ind w:left="0" w:right="-15"/>
        <w:rPr>
          <w:del w:id="318" w:author="xiehaoran" w:date="2019-07-10T17:55:32Z"/>
          <w:rFonts w:ascii="宋体"/>
          <w:color w:val="000000"/>
          <w:lang w:val="en-US"/>
        </w:rPr>
        <w:pPrChange w:id="317" w:author="卢颖东" w:date="2019-06-17T16:51:00Z">
          <w:pPr>
            <w:pStyle w:val="9"/>
            <w:widowControl w:val="0"/>
            <w:wordWrap w:val="0"/>
            <w:spacing w:line="590" w:lineRule="exact"/>
            <w:ind w:left="0" w:right="-15"/>
          </w:pPr>
        </w:pPrChange>
      </w:pPr>
      <w:del w:id="319" w:author="xiehaoran" w:date="2019-07-10T17:55:32Z">
        <w:r>
          <w:rPr>
            <w:rFonts w:hint="eastAsia" w:ascii="宋体"/>
            <w:color w:val="000000"/>
            <w:lang w:eastAsia="zh-CN"/>
          </w:rPr>
          <w:delText>梅州</w:delText>
        </w:r>
      </w:del>
      <w:del w:id="320" w:author="xiehaoran" w:date="2019-07-10T17:55:32Z">
        <w:r>
          <w:rPr>
            <w:rFonts w:ascii="宋体"/>
            <w:color w:val="000000"/>
            <w:lang w:eastAsia="zh-CN"/>
          </w:rPr>
          <w:delText>市人民代表大会常务委员会</w:delText>
        </w:r>
      </w:del>
      <w:del w:id="321" w:author="xiehaoran" w:date="2019-07-10T17:55:32Z">
        <w:r>
          <w:rPr>
            <w:rFonts w:hint="eastAsia" w:ascii="宋体"/>
            <w:color w:val="000000"/>
            <w:lang w:val="en-US" w:eastAsia="zh-CN"/>
          </w:rPr>
          <w:delText xml:space="preserve">    </w:delText>
        </w:r>
      </w:del>
    </w:p>
    <w:p>
      <w:pPr>
        <w:pStyle w:val="13"/>
        <w:widowControl w:val="0"/>
        <w:spacing w:before="0" w:beforeAutospacing="0" w:after="0" w:afterAutospacing="0" w:line="590" w:lineRule="exact"/>
        <w:ind w:left="0" w:right="625" w:firstLine="3849" w:firstLineChars="1218"/>
        <w:jc w:val="center"/>
        <w:rPr>
          <w:del w:id="323" w:author="xiehaoran" w:date="2019-07-10T17:55:32Z"/>
          <w:rFonts w:ascii="宋体"/>
          <w:color w:val="000000"/>
        </w:rPr>
        <w:pPrChange w:id="322" w:author="卢颖东" w:date="2019-06-17T16:51:00Z">
          <w:pPr>
            <w:pStyle w:val="13"/>
            <w:widowControl w:val="0"/>
            <w:spacing w:line="590" w:lineRule="exact"/>
            <w:ind w:left="0" w:right="625" w:firstLine="3849" w:firstLineChars="1218"/>
            <w:jc w:val="center"/>
          </w:pPr>
        </w:pPrChange>
      </w:pPr>
      <w:del w:id="324" w:author="xiehaoran" w:date="2019-07-10T17:55:32Z">
        <w:r>
          <w:rPr>
            <w:rFonts w:hint="eastAsia" w:ascii="宋体" w:hAnsi="宋体" w:eastAsia="宋体" w:cs="宋体"/>
            <w:color w:val="000000"/>
            <w:lang w:val="en-US"/>
          </w:rPr>
          <w:delText>201</w:delText>
        </w:r>
      </w:del>
      <w:del w:id="325" w:author="xiehaoran" w:date="2019-07-10T17:55:32Z">
        <w:r>
          <w:rPr>
            <w:rFonts w:hint="eastAsia" w:ascii="宋体" w:eastAsia="宋体" w:cs="宋体"/>
            <w:color w:val="000000"/>
            <w:lang w:val="en-US" w:eastAsia="zh-CN"/>
          </w:rPr>
          <w:delText>9</w:delText>
        </w:r>
      </w:del>
      <w:del w:id="326" w:author="xiehaoran" w:date="2019-07-10T17:55:32Z">
        <w:r>
          <w:rPr>
            <w:rFonts w:ascii="宋体"/>
            <w:color w:val="000000"/>
            <w:lang w:eastAsia="zh-CN"/>
          </w:rPr>
          <w:delText>年</w:delText>
        </w:r>
      </w:del>
      <w:del w:id="327" w:author="xiehaoran" w:date="2019-07-10T17:55:32Z">
        <w:r>
          <w:rPr>
            <w:rFonts w:hint="eastAsia" w:ascii="宋体" w:eastAsia="宋体" w:cs="宋体"/>
            <w:color w:val="000000"/>
            <w:lang w:val="en-US" w:eastAsia="zh-CN"/>
          </w:rPr>
          <w:delText>6</w:delText>
        </w:r>
      </w:del>
      <w:del w:id="328" w:author="xiehaoran" w:date="2019-07-10T17:55:32Z">
        <w:r>
          <w:rPr>
            <w:rFonts w:ascii="宋体"/>
            <w:color w:val="000000"/>
            <w:lang w:eastAsia="zh-CN"/>
          </w:rPr>
          <w:delText>月</w:delText>
        </w:r>
      </w:del>
      <w:del w:id="329" w:author="xiehaoran" w:date="2019-07-10T17:55:32Z">
        <w:r>
          <w:rPr>
            <w:rFonts w:hint="eastAsia" w:ascii="宋体" w:eastAsia="宋体" w:cs="宋体"/>
            <w:color w:val="000000"/>
            <w:lang w:val="en-US" w:eastAsia="zh-CN"/>
          </w:rPr>
          <w:delText>4</w:delText>
        </w:r>
      </w:del>
      <w:del w:id="330" w:author="xiehaoran" w:date="2019-07-10T17:55:32Z">
        <w:r>
          <w:rPr>
            <w:rFonts w:ascii="宋体"/>
            <w:color w:val="000000"/>
            <w:lang w:eastAsia="zh-CN"/>
          </w:rPr>
          <w:delText>日</w:delText>
        </w:r>
      </w:del>
    </w:p>
    <w:p>
      <w:pPr>
        <w:widowControl w:val="0"/>
        <w:wordWrap/>
        <w:adjustRightInd/>
        <w:snapToGrid/>
        <w:spacing w:line="590" w:lineRule="exact"/>
        <w:ind w:left="2556" w:leftChars="759" w:hanging="158" w:hangingChars="50"/>
        <w:jc w:val="center"/>
        <w:textAlignment w:val="auto"/>
        <w:outlineLvl w:val="9"/>
        <w:rPr>
          <w:del w:id="332" w:author="xiehaoran" w:date="2019-07-10T17:55:32Z"/>
          <w:rFonts w:hint="eastAsia" w:ascii="宋体" w:hAnsi="宋体" w:eastAsia="仿宋_GB2312" w:cs="仿宋"/>
          <w:color w:val="000000"/>
          <w:sz w:val="32"/>
          <w:szCs w:val="32"/>
          <w:lang w:val="en-US" w:eastAsia="zh-CN"/>
        </w:rPr>
        <w:pPrChange w:id="331" w:author="卢颖东" w:date="2019-06-17T16:51:00Z">
          <w:pPr>
            <w:widowControl w:val="0"/>
            <w:wordWrap/>
            <w:adjustRightInd/>
            <w:snapToGrid/>
            <w:spacing w:line="590" w:lineRule="exact"/>
            <w:ind w:left="2556" w:leftChars="759" w:hanging="158" w:hangingChars="50"/>
            <w:jc w:val="center"/>
            <w:textAlignment w:val="auto"/>
            <w:outlineLvl w:val="9"/>
          </w:pPr>
        </w:pPrChange>
      </w:pPr>
    </w:p>
    <w:p>
      <w:pPr>
        <w:pStyle w:val="11"/>
        <w:widowControl w:val="0"/>
        <w:wordWrap/>
        <w:adjustRightInd/>
        <w:snapToGrid/>
        <w:spacing w:line="590" w:lineRule="exact"/>
        <w:ind w:right="0"/>
        <w:textAlignment w:val="auto"/>
        <w:outlineLvl w:val="9"/>
        <w:rPr>
          <w:rFonts w:hint="default" w:ascii="宋体" w:hAnsi="宋体" w:eastAsia="方正小标宋_GBK" w:cs="Times New Roman"/>
          <w:b w:val="0"/>
          <w:bCs w:val="0"/>
          <w:color w:val="000000"/>
          <w:spacing w:val="0"/>
          <w:sz w:val="44"/>
          <w:szCs w:val="44"/>
        </w:rPr>
        <w:pPrChange w:id="333" w:author="卢颖东" w:date="2019-06-17T16:51:00Z">
          <w:pPr>
            <w:pStyle w:val="11"/>
            <w:widowControl w:val="0"/>
            <w:wordWrap/>
            <w:adjustRightInd/>
            <w:snapToGrid/>
            <w:spacing w:line="590" w:lineRule="exact"/>
            <w:ind w:right="0"/>
            <w:textAlignment w:val="auto"/>
            <w:outlineLvl w:val="9"/>
          </w:pPr>
        </w:pPrChange>
      </w:pPr>
      <w:del w:id="334" w:author="xiehaoran" w:date="2019-07-10T17:55:32Z">
        <w:r>
          <w:rPr>
            <w:rFonts w:hint="default" w:ascii="宋体" w:hAnsi="宋体" w:eastAsia="方正小标宋_GBK" w:cs="Times New Roman"/>
            <w:b w:val="0"/>
            <w:bCs w:val="0"/>
            <w:color w:val="000000"/>
            <w:spacing w:val="0"/>
            <w:sz w:val="44"/>
            <w:szCs w:val="44"/>
          </w:rPr>
          <w:br w:type="page"/>
        </w:r>
      </w:del>
    </w:p>
    <w:p>
      <w:pPr>
        <w:wordWrap/>
        <w:adjustRightInd/>
        <w:snapToGrid/>
        <w:spacing w:line="590" w:lineRule="exact"/>
        <w:jc w:val="center"/>
        <w:textAlignment w:val="auto"/>
        <w:outlineLvl w:val="9"/>
        <w:rPr>
          <w:rFonts w:hint="eastAsia" w:ascii="宋体" w:hAnsi="宋体" w:eastAsia="宋体" w:cs="宋体"/>
          <w:color w:val="000000"/>
          <w:sz w:val="44"/>
          <w:szCs w:val="44"/>
        </w:rPr>
        <w:pPrChange w:id="335" w:author="卢颖东" w:date="2019-06-17T16:51:00Z">
          <w:pPr>
            <w:wordWrap/>
            <w:adjustRightInd/>
            <w:snapToGrid/>
            <w:spacing w:line="590" w:lineRule="exact"/>
            <w:jc w:val="center"/>
            <w:textAlignment w:val="auto"/>
            <w:outlineLvl w:val="9"/>
          </w:pPr>
        </w:pPrChange>
      </w:pPr>
    </w:p>
    <w:p>
      <w:pPr>
        <w:pStyle w:val="19"/>
        <w:widowControl w:val="0"/>
        <w:spacing w:line="590" w:lineRule="exact"/>
        <w:rPr>
          <w:rFonts w:hint="eastAsia" w:ascii="宋体" w:hAnsi="宋体"/>
          <w:color w:val="000000"/>
        </w:rPr>
        <w:pPrChange w:id="336" w:author="卢颖东" w:date="2019-06-17T16:51:00Z">
          <w:pPr>
            <w:pStyle w:val="19"/>
            <w:widowControl w:val="0"/>
            <w:spacing w:line="590" w:lineRule="exact"/>
          </w:pPr>
        </w:pPrChange>
      </w:pPr>
      <w:r>
        <w:rPr>
          <w:rFonts w:hint="eastAsia" w:ascii="宋体" w:hAnsi="宋体" w:eastAsia="宋体" w:cs="宋体"/>
          <w:color w:val="000000"/>
          <w:lang w:eastAsia="zh-CN"/>
        </w:rPr>
        <w:t>梅州市城市市容和环境卫生管理</w:t>
      </w:r>
      <w:r>
        <w:rPr>
          <w:rFonts w:hint="eastAsia" w:ascii="宋体" w:hAnsi="宋体" w:eastAsia="宋体" w:cs="宋体"/>
          <w:color w:val="000000"/>
        </w:rPr>
        <w:t>条例</w:t>
      </w:r>
    </w:p>
    <w:p>
      <w:pPr>
        <w:spacing w:line="590" w:lineRule="exact"/>
        <w:rPr>
          <w:rFonts w:hint="eastAsia" w:ascii="宋体" w:hAnsi="宋体" w:eastAsia="仿宋_GB2312"/>
          <w:color w:val="000000"/>
        </w:rPr>
        <w:pPrChange w:id="337" w:author="卢颖东" w:date="2019-06-17T16:51:00Z">
          <w:pPr>
            <w:spacing w:line="590" w:lineRule="exact"/>
          </w:pPr>
        </w:pPrChange>
      </w:pPr>
    </w:p>
    <w:p>
      <w:pPr>
        <w:pStyle w:val="8"/>
        <w:spacing w:line="590" w:lineRule="exact"/>
        <w:ind w:left="632" w:leftChars="200" w:right="632" w:rightChars="200" w:firstLine="0" w:firstLineChars="0"/>
        <w:jc w:val="both"/>
        <w:rPr>
          <w:rFonts w:hint="eastAsia" w:ascii="宋体" w:hAnsi="宋体"/>
          <w:color w:val="000000"/>
        </w:rPr>
        <w:pPrChange w:id="338" w:author="卢颖东" w:date="2019-06-17T16:51:00Z">
          <w:pPr>
            <w:pStyle w:val="8"/>
            <w:spacing w:line="590" w:lineRule="exact"/>
            <w:ind w:left="632" w:leftChars="200" w:right="632" w:rightChars="200" w:firstLine="0" w:firstLineChars="0"/>
            <w:jc w:val="both"/>
          </w:pPr>
        </w:pPrChange>
      </w:pPr>
      <w:r>
        <w:rPr>
          <w:rFonts w:hint="eastAsia" w:ascii="宋体" w:hAnsi="宋体"/>
          <w:color w:val="000000"/>
          <w:lang w:val="en-US" w:eastAsia="zh-CN"/>
        </w:rPr>
        <w:t>（2019年3月19日梅州市第七届人民代表大会常务委员会第二十六次会议通过  2019年5月21日广东省第十三届人民代表大会常务委员会第十二次会议批准</w:t>
      </w:r>
      <w:ins w:id="339" w:author="邓彤" w:date="2019-06-14T16:28:00Z">
        <w:r>
          <w:rPr>
            <w:rFonts w:hint="eastAsia" w:ascii="宋体" w:hAnsi="宋体"/>
            <w:color w:val="000000"/>
            <w:lang w:val="en-US" w:eastAsia="zh-CN"/>
          </w:rPr>
          <w:t xml:space="preserve">  </w:t>
        </w:r>
      </w:ins>
      <w:ins w:id="340" w:author="邓彤" w:date="2019-06-14T16:28:00Z">
        <w:r>
          <w:rPr>
            <w:rFonts w:hint="eastAsia" w:ascii="宋体" w:hAnsi="宋体" w:eastAsia="宋体" w:cs="宋体"/>
            <w:color w:val="000000"/>
            <w:lang w:val="en-US"/>
          </w:rPr>
          <w:t>201</w:t>
        </w:r>
      </w:ins>
      <w:ins w:id="341" w:author="邓彤" w:date="2019-06-14T16:28:00Z">
        <w:r>
          <w:rPr>
            <w:rFonts w:hint="eastAsia" w:ascii="宋体" w:eastAsia="宋体" w:cs="宋体"/>
            <w:color w:val="000000"/>
            <w:lang w:val="en-US" w:eastAsia="zh-CN"/>
          </w:rPr>
          <w:t>9</w:t>
        </w:r>
      </w:ins>
      <w:ins w:id="342" w:author="邓彤" w:date="2019-06-14T16:28:00Z">
        <w:r>
          <w:rPr>
            <w:rFonts w:ascii="宋体"/>
            <w:color w:val="000000"/>
            <w:lang w:eastAsia="zh-CN"/>
          </w:rPr>
          <w:t>年</w:t>
        </w:r>
      </w:ins>
      <w:ins w:id="343" w:author="邓彤" w:date="2019-06-14T16:28:00Z">
        <w:r>
          <w:rPr>
            <w:rFonts w:hint="eastAsia" w:ascii="宋体" w:eastAsia="宋体" w:cs="宋体"/>
            <w:color w:val="000000"/>
            <w:lang w:val="en-US" w:eastAsia="zh-CN"/>
          </w:rPr>
          <w:t>6</w:t>
        </w:r>
      </w:ins>
      <w:ins w:id="344" w:author="邓彤" w:date="2019-06-14T16:28:00Z">
        <w:r>
          <w:rPr>
            <w:rFonts w:ascii="宋体"/>
            <w:color w:val="000000"/>
            <w:lang w:eastAsia="zh-CN"/>
          </w:rPr>
          <w:t>月</w:t>
        </w:r>
      </w:ins>
      <w:ins w:id="345" w:author="邓彤" w:date="2019-06-14T16:28:00Z">
        <w:r>
          <w:rPr>
            <w:rFonts w:hint="eastAsia" w:ascii="宋体" w:eastAsia="宋体" w:cs="宋体"/>
            <w:color w:val="000000"/>
            <w:lang w:val="en-US" w:eastAsia="zh-CN"/>
          </w:rPr>
          <w:t>4</w:t>
        </w:r>
      </w:ins>
      <w:ins w:id="346" w:author="邓彤" w:date="2019-06-14T16:28:00Z">
        <w:r>
          <w:rPr>
            <w:rFonts w:ascii="宋体"/>
            <w:color w:val="000000"/>
            <w:lang w:eastAsia="zh-CN"/>
          </w:rPr>
          <w:t>日</w:t>
        </w:r>
      </w:ins>
      <w:ins w:id="347" w:author="邓彤" w:date="2019-06-14T16:28:00Z">
        <w:r>
          <w:rPr>
            <w:rFonts w:hint="eastAsia" w:ascii="宋体"/>
            <w:color w:val="000000"/>
            <w:lang w:eastAsia="zh-CN"/>
          </w:rPr>
          <w:t>公布</w:t>
        </w:r>
      </w:ins>
      <w:ins w:id="348" w:author="邓彤" w:date="2019-06-14T16:27:00Z">
        <w:r>
          <w:rPr>
            <w:rFonts w:hint="eastAsia" w:ascii="宋体" w:hAnsi="宋体"/>
            <w:color w:val="000000"/>
            <w:lang w:val="en-US" w:eastAsia="zh-CN"/>
          </w:rPr>
          <w:t xml:space="preserve">  </w:t>
        </w:r>
      </w:ins>
      <w:ins w:id="349" w:author="邓彤" w:date="2019-06-14T16:27:00Z">
        <w:r>
          <w:rPr>
            <w:rFonts w:ascii="宋体" w:hAnsi="宋体"/>
            <w:color w:val="000000"/>
            <w:lang w:eastAsia="zh-CN"/>
          </w:rPr>
          <w:t>自</w:t>
        </w:r>
      </w:ins>
      <w:ins w:id="350" w:author="邓彤" w:date="2019-06-14T16:27:00Z">
        <w:r>
          <w:rPr>
            <w:rFonts w:hint="eastAsia" w:ascii="宋体" w:hAnsi="宋体" w:eastAsia="宋体" w:cs="宋体"/>
            <w:color w:val="000000"/>
            <w:lang w:val="en-US"/>
          </w:rPr>
          <w:t>2019</w:t>
        </w:r>
      </w:ins>
      <w:ins w:id="351" w:author="邓彤" w:date="2019-06-14T16:27:00Z">
        <w:r>
          <w:rPr>
            <w:rFonts w:ascii="宋体" w:hAnsi="宋体"/>
            <w:color w:val="000000"/>
            <w:lang w:eastAsia="zh-CN"/>
          </w:rPr>
          <w:t>年</w:t>
        </w:r>
      </w:ins>
      <w:ins w:id="352" w:author="邓彤" w:date="2019-06-14T16:27:00Z">
        <w:r>
          <w:rPr>
            <w:rFonts w:hint="eastAsia" w:ascii="宋体" w:hAnsi="宋体" w:eastAsia="宋体" w:cs="宋体"/>
            <w:color w:val="000000"/>
            <w:lang w:val="en-US" w:eastAsia="zh-CN"/>
          </w:rPr>
          <w:t>7</w:t>
        </w:r>
      </w:ins>
      <w:ins w:id="353" w:author="邓彤" w:date="2019-06-14T16:27:00Z">
        <w:r>
          <w:rPr>
            <w:rFonts w:ascii="宋体" w:hAnsi="宋体"/>
            <w:color w:val="000000"/>
            <w:lang w:eastAsia="zh-CN"/>
          </w:rPr>
          <w:t>月</w:t>
        </w:r>
      </w:ins>
      <w:ins w:id="354" w:author="邓彤" w:date="2019-06-14T16:27:00Z">
        <w:r>
          <w:rPr>
            <w:rFonts w:hint="eastAsia" w:ascii="宋体" w:hAnsi="宋体" w:eastAsia="宋体" w:cs="宋体"/>
            <w:color w:val="000000"/>
            <w:lang w:val="en-US"/>
          </w:rPr>
          <w:t>1</w:t>
        </w:r>
      </w:ins>
      <w:ins w:id="355" w:author="邓彤" w:date="2019-06-14T16:27:00Z">
        <w:r>
          <w:rPr>
            <w:rFonts w:ascii="宋体" w:hAnsi="宋体"/>
            <w:color w:val="000000"/>
            <w:lang w:eastAsia="zh-CN"/>
          </w:rPr>
          <w:t>日起施行</w:t>
        </w:r>
      </w:ins>
      <w:r>
        <w:rPr>
          <w:rFonts w:hint="eastAsia" w:ascii="宋体" w:hAnsi="宋体"/>
          <w:color w:val="000000"/>
          <w:lang w:val="en-US" w:eastAsia="zh-CN"/>
        </w:rPr>
        <w:t>）</w:t>
      </w:r>
    </w:p>
    <w:p>
      <w:pPr>
        <w:spacing w:line="590" w:lineRule="exact"/>
        <w:rPr>
          <w:rFonts w:ascii="宋体" w:hAnsi="宋体" w:eastAsia="仿宋_GB2312"/>
          <w:color w:val="000000"/>
        </w:rPr>
        <w:pPrChange w:id="356" w:author="卢颖东" w:date="2019-06-17T16:51:00Z">
          <w:pPr>
            <w:spacing w:line="590" w:lineRule="exact"/>
          </w:pPr>
        </w:pPrChange>
      </w:pPr>
    </w:p>
    <w:p>
      <w:pPr>
        <w:spacing w:line="590" w:lineRule="exact"/>
        <w:jc w:val="center"/>
        <w:rPr>
          <w:rFonts w:hint="eastAsia" w:ascii="宋体" w:hAnsi="宋体" w:eastAsia="黑体" w:cs="黑体"/>
          <w:sz w:val="32"/>
          <w:szCs w:val="32"/>
        </w:rPr>
        <w:pPrChange w:id="357" w:author="卢颖东" w:date="2019-06-17T16:51:00Z">
          <w:pPr>
            <w:spacing w:line="590" w:lineRule="exact"/>
            <w:jc w:val="center"/>
          </w:pPr>
        </w:pPrChange>
      </w:pPr>
      <w:r>
        <w:rPr>
          <w:rFonts w:hint="eastAsia" w:ascii="宋体" w:hAnsi="宋体" w:eastAsia="楷体_GB2312" w:cs="楷体_GB2312"/>
          <w:sz w:val="32"/>
          <w:szCs w:val="32"/>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录</w:t>
      </w:r>
    </w:p>
    <w:p>
      <w:pPr>
        <w:spacing w:line="590" w:lineRule="exact"/>
        <w:ind w:firstLine="632" w:firstLineChars="200"/>
        <w:rPr>
          <w:rFonts w:hint="eastAsia" w:ascii="宋体" w:hAnsi="宋体" w:eastAsia="黑体" w:cs="黑体"/>
          <w:sz w:val="32"/>
          <w:szCs w:val="32"/>
        </w:rPr>
        <w:pPrChange w:id="358" w:author="卢颖东" w:date="2019-06-17T16:51:00Z">
          <w:pPr>
            <w:spacing w:line="590" w:lineRule="exact"/>
            <w:ind w:firstLine="632" w:firstLineChars="200"/>
          </w:pPr>
        </w:pPrChange>
      </w:pPr>
    </w:p>
    <w:p>
      <w:pPr>
        <w:tabs>
          <w:tab w:val="left" w:pos="3261"/>
        </w:tabs>
        <w:adjustRightInd w:val="0"/>
        <w:spacing w:line="590" w:lineRule="exact"/>
        <w:ind w:firstLine="632" w:firstLineChars="200"/>
        <w:contextualSpacing/>
        <w:rPr>
          <w:rFonts w:hint="eastAsia" w:ascii="楷体_GB2312" w:hAnsi="楷体_GB2312" w:eastAsia="楷体_GB2312" w:cs="楷体_GB2312"/>
          <w:kern w:val="0"/>
          <w:sz w:val="32"/>
          <w:szCs w:val="32"/>
        </w:rPr>
        <w:pPrChange w:id="359" w:author="卢颖东" w:date="2019-06-17T16:51:00Z">
          <w:pPr>
            <w:tabs>
              <w:tab w:val="left" w:pos="3261"/>
            </w:tabs>
            <w:adjustRightInd w:val="0"/>
            <w:spacing w:line="590" w:lineRule="exact"/>
            <w:ind w:firstLine="632" w:firstLineChars="200"/>
          </w:pPr>
        </w:pPrChange>
      </w:pPr>
      <w:r>
        <w:rPr>
          <w:rFonts w:hint="eastAsia" w:ascii="楷体_GB2312" w:hAnsi="楷体_GB2312" w:eastAsia="楷体_GB2312" w:cs="楷体_GB2312"/>
          <w:kern w:val="0"/>
          <w:sz w:val="32"/>
          <w:szCs w:val="32"/>
        </w:rPr>
        <w:t>第一章  总</w:t>
      </w:r>
      <w:del w:id="360" w:author="卢颖东" w:date="2019-06-17T16:52:00Z">
        <w:r>
          <w:rPr>
            <w:rFonts w:hint="eastAsia" w:ascii="楷体_GB2312" w:hAnsi="楷体_GB2312" w:eastAsia="楷体_GB2312" w:cs="楷体_GB2312"/>
            <w:kern w:val="0"/>
            <w:sz w:val="32"/>
            <w:szCs w:val="32"/>
          </w:rPr>
          <w:delText xml:space="preserve"> </w:delText>
        </w:r>
      </w:del>
      <w:r>
        <w:rPr>
          <w:rFonts w:hint="eastAsia" w:ascii="楷体_GB2312" w:hAnsi="楷体_GB2312" w:eastAsia="楷体_GB2312" w:cs="楷体_GB2312"/>
          <w:kern w:val="0"/>
          <w:sz w:val="32"/>
          <w:szCs w:val="32"/>
        </w:rPr>
        <w:t>则</w:t>
      </w:r>
    </w:p>
    <w:p>
      <w:pPr>
        <w:tabs>
          <w:tab w:val="left" w:pos="3261"/>
        </w:tabs>
        <w:adjustRightInd w:val="0"/>
        <w:spacing w:line="590" w:lineRule="exact"/>
        <w:ind w:firstLine="632" w:firstLineChars="200"/>
        <w:contextualSpacing/>
        <w:rPr>
          <w:rFonts w:hint="eastAsia" w:ascii="楷体_GB2312" w:hAnsi="楷体_GB2312" w:eastAsia="楷体_GB2312" w:cs="楷体_GB2312"/>
          <w:kern w:val="0"/>
          <w:sz w:val="32"/>
          <w:szCs w:val="32"/>
        </w:rPr>
        <w:pPrChange w:id="361" w:author="卢颖东" w:date="2019-06-17T16:51:00Z">
          <w:pPr>
            <w:tabs>
              <w:tab w:val="left" w:pos="3261"/>
            </w:tabs>
            <w:adjustRightInd w:val="0"/>
            <w:spacing w:line="590" w:lineRule="exact"/>
            <w:ind w:firstLine="632" w:firstLineChars="200"/>
          </w:pPr>
        </w:pPrChange>
      </w:pPr>
      <w:r>
        <w:rPr>
          <w:rFonts w:hint="eastAsia" w:ascii="楷体_GB2312" w:hAnsi="楷体_GB2312" w:eastAsia="楷体_GB2312" w:cs="楷体_GB2312"/>
          <w:kern w:val="0"/>
          <w:sz w:val="32"/>
          <w:szCs w:val="32"/>
        </w:rPr>
        <w:t>第二章  市容和环境卫生责任区制度</w:t>
      </w:r>
    </w:p>
    <w:p>
      <w:pPr>
        <w:tabs>
          <w:tab w:val="left" w:pos="3261"/>
        </w:tabs>
        <w:adjustRightInd w:val="0"/>
        <w:spacing w:line="590" w:lineRule="exact"/>
        <w:ind w:firstLine="632" w:firstLineChars="200"/>
        <w:contextualSpacing/>
        <w:rPr>
          <w:rFonts w:hint="eastAsia" w:ascii="楷体_GB2312" w:hAnsi="楷体_GB2312" w:eastAsia="楷体_GB2312" w:cs="楷体_GB2312"/>
          <w:kern w:val="0"/>
          <w:sz w:val="32"/>
          <w:szCs w:val="32"/>
        </w:rPr>
        <w:pPrChange w:id="362" w:author="卢颖东" w:date="2019-06-17T16:51:00Z">
          <w:pPr>
            <w:tabs>
              <w:tab w:val="left" w:pos="3261"/>
            </w:tabs>
            <w:adjustRightInd w:val="0"/>
            <w:spacing w:line="590" w:lineRule="exact"/>
            <w:ind w:firstLine="632" w:firstLineChars="200"/>
          </w:pPr>
        </w:pPrChange>
      </w:pPr>
      <w:r>
        <w:rPr>
          <w:rFonts w:hint="eastAsia" w:ascii="楷体_GB2312" w:hAnsi="楷体_GB2312" w:eastAsia="楷体_GB2312" w:cs="楷体_GB2312"/>
          <w:kern w:val="0"/>
          <w:sz w:val="32"/>
          <w:szCs w:val="32"/>
        </w:rPr>
        <w:t xml:space="preserve">第三章 </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市容管理</w:t>
      </w:r>
    </w:p>
    <w:p>
      <w:pPr>
        <w:tabs>
          <w:tab w:val="left" w:pos="3261"/>
        </w:tabs>
        <w:adjustRightInd w:val="0"/>
        <w:spacing w:line="590" w:lineRule="exact"/>
        <w:ind w:firstLine="632" w:firstLineChars="200"/>
        <w:contextualSpacing/>
        <w:rPr>
          <w:rFonts w:hint="eastAsia" w:ascii="楷体_GB2312" w:hAnsi="楷体_GB2312" w:eastAsia="楷体_GB2312" w:cs="楷体_GB2312"/>
          <w:kern w:val="0"/>
          <w:sz w:val="32"/>
          <w:szCs w:val="32"/>
        </w:rPr>
        <w:pPrChange w:id="363" w:author="卢颖东" w:date="2019-06-17T16:51:00Z">
          <w:pPr>
            <w:tabs>
              <w:tab w:val="left" w:pos="3261"/>
            </w:tabs>
            <w:adjustRightInd w:val="0"/>
            <w:spacing w:line="590" w:lineRule="exact"/>
            <w:ind w:firstLine="632" w:firstLineChars="200"/>
          </w:pPr>
        </w:pPrChange>
      </w:pPr>
      <w:r>
        <w:rPr>
          <w:rFonts w:hint="eastAsia" w:ascii="楷体_GB2312" w:hAnsi="楷体_GB2312" w:eastAsia="楷体_GB2312" w:cs="楷体_GB2312"/>
          <w:kern w:val="0"/>
          <w:sz w:val="32"/>
          <w:szCs w:val="32"/>
        </w:rPr>
        <w:t>第四章  环境卫生管理</w:t>
      </w:r>
    </w:p>
    <w:p>
      <w:pPr>
        <w:tabs>
          <w:tab w:val="left" w:pos="3261"/>
        </w:tabs>
        <w:adjustRightInd w:val="0"/>
        <w:spacing w:line="590" w:lineRule="exact"/>
        <w:ind w:firstLine="632" w:firstLineChars="200"/>
        <w:contextualSpacing/>
        <w:rPr>
          <w:rFonts w:hint="eastAsia" w:ascii="楷体_GB2312" w:hAnsi="楷体_GB2312" w:eastAsia="楷体_GB2312" w:cs="楷体_GB2312"/>
          <w:kern w:val="0"/>
          <w:sz w:val="32"/>
          <w:szCs w:val="32"/>
        </w:rPr>
        <w:pPrChange w:id="364" w:author="卢颖东" w:date="2019-06-17T16:51:00Z">
          <w:pPr>
            <w:tabs>
              <w:tab w:val="left" w:pos="3261"/>
            </w:tabs>
            <w:adjustRightInd w:val="0"/>
            <w:spacing w:line="590" w:lineRule="exact"/>
            <w:ind w:firstLine="632" w:firstLineChars="200"/>
          </w:pPr>
        </w:pPrChange>
      </w:pPr>
      <w:r>
        <w:rPr>
          <w:rFonts w:hint="eastAsia" w:ascii="楷体_GB2312" w:hAnsi="楷体_GB2312" w:eastAsia="楷体_GB2312" w:cs="楷体_GB2312"/>
          <w:kern w:val="0"/>
          <w:sz w:val="32"/>
          <w:szCs w:val="32"/>
        </w:rPr>
        <w:t>第五章  保障和监督</w:t>
      </w:r>
    </w:p>
    <w:p>
      <w:pPr>
        <w:tabs>
          <w:tab w:val="left" w:pos="3261"/>
        </w:tabs>
        <w:adjustRightInd w:val="0"/>
        <w:spacing w:line="590" w:lineRule="exact"/>
        <w:ind w:firstLine="632" w:firstLineChars="200"/>
        <w:contextualSpacing/>
        <w:rPr>
          <w:rFonts w:hint="eastAsia" w:ascii="楷体_GB2312" w:hAnsi="楷体_GB2312" w:eastAsia="楷体_GB2312" w:cs="楷体_GB2312"/>
          <w:kern w:val="0"/>
          <w:sz w:val="32"/>
          <w:szCs w:val="32"/>
        </w:rPr>
        <w:pPrChange w:id="365" w:author="卢颖东" w:date="2019-06-17T16:51:00Z">
          <w:pPr>
            <w:tabs>
              <w:tab w:val="left" w:pos="3261"/>
            </w:tabs>
            <w:adjustRightInd w:val="0"/>
            <w:spacing w:line="590" w:lineRule="exact"/>
            <w:ind w:firstLine="632" w:firstLineChars="200"/>
          </w:pPr>
        </w:pPrChange>
      </w:pPr>
      <w:r>
        <w:rPr>
          <w:rFonts w:hint="eastAsia" w:ascii="楷体_GB2312" w:hAnsi="楷体_GB2312" w:eastAsia="楷体_GB2312" w:cs="楷体_GB2312"/>
          <w:kern w:val="0"/>
          <w:sz w:val="32"/>
          <w:szCs w:val="32"/>
        </w:rPr>
        <w:t>第六章  法律责任</w:t>
      </w:r>
    </w:p>
    <w:p>
      <w:pPr>
        <w:tabs>
          <w:tab w:val="left" w:pos="3261"/>
        </w:tabs>
        <w:adjustRightInd w:val="0"/>
        <w:spacing w:line="590" w:lineRule="exact"/>
        <w:ind w:firstLine="632" w:firstLineChars="200"/>
        <w:contextualSpacing/>
        <w:rPr>
          <w:rFonts w:hint="eastAsia" w:ascii="楷体_GB2312" w:hAnsi="楷体_GB2312" w:eastAsia="楷体_GB2312" w:cs="楷体_GB2312"/>
          <w:kern w:val="0"/>
          <w:sz w:val="32"/>
          <w:szCs w:val="32"/>
        </w:rPr>
        <w:pPrChange w:id="366" w:author="卢颖东" w:date="2019-06-17T16:51:00Z">
          <w:pPr>
            <w:tabs>
              <w:tab w:val="left" w:pos="3261"/>
            </w:tabs>
            <w:adjustRightInd w:val="0"/>
            <w:spacing w:line="590" w:lineRule="exact"/>
            <w:ind w:firstLine="632" w:firstLineChars="200"/>
          </w:pPr>
        </w:pPrChange>
      </w:pPr>
      <w:r>
        <w:rPr>
          <w:rFonts w:hint="eastAsia" w:ascii="楷体_GB2312" w:hAnsi="楷体_GB2312" w:eastAsia="楷体_GB2312" w:cs="楷体_GB2312"/>
          <w:kern w:val="0"/>
          <w:sz w:val="32"/>
          <w:szCs w:val="32"/>
        </w:rPr>
        <w:t>第七章  附</w:t>
      </w:r>
      <w:del w:id="367" w:author="卢颖东" w:date="2019-06-17T16:52:00Z">
        <w:r>
          <w:rPr>
            <w:rFonts w:hint="eastAsia" w:ascii="楷体_GB2312" w:hAnsi="楷体_GB2312" w:eastAsia="楷体_GB2312" w:cs="楷体_GB2312"/>
            <w:kern w:val="0"/>
            <w:sz w:val="32"/>
            <w:szCs w:val="32"/>
          </w:rPr>
          <w:delText xml:space="preserve"> </w:delText>
        </w:r>
      </w:del>
      <w:r>
        <w:rPr>
          <w:rFonts w:hint="eastAsia" w:ascii="楷体_GB2312" w:hAnsi="楷体_GB2312" w:eastAsia="楷体_GB2312" w:cs="楷体_GB2312"/>
          <w:kern w:val="0"/>
          <w:sz w:val="32"/>
          <w:szCs w:val="32"/>
        </w:rPr>
        <w:t>则</w:t>
      </w:r>
    </w:p>
    <w:p>
      <w:pPr>
        <w:tabs>
          <w:tab w:val="left" w:pos="3261"/>
        </w:tabs>
        <w:adjustRightInd w:val="0"/>
        <w:spacing w:line="590" w:lineRule="exact"/>
        <w:contextualSpacing/>
        <w:rPr>
          <w:rFonts w:ascii="宋体" w:hAnsi="宋体" w:eastAsia="黑体" w:cs="Times New Roman"/>
          <w:kern w:val="0"/>
          <w:sz w:val="32"/>
          <w:szCs w:val="32"/>
        </w:rPr>
        <w:pPrChange w:id="368" w:author="卢颖东" w:date="2019-06-17T16:51:00Z">
          <w:pPr>
            <w:tabs>
              <w:tab w:val="left" w:pos="3261"/>
            </w:tabs>
            <w:adjustRightInd w:val="0"/>
            <w:spacing w:line="590" w:lineRule="exact"/>
          </w:pPr>
        </w:pPrChange>
      </w:pPr>
    </w:p>
    <w:p>
      <w:pPr>
        <w:tabs>
          <w:tab w:val="left" w:pos="3261"/>
        </w:tabs>
        <w:adjustRightInd w:val="0"/>
        <w:spacing w:line="590" w:lineRule="exact"/>
        <w:contextualSpacing/>
        <w:jc w:val="center"/>
        <w:rPr>
          <w:rFonts w:ascii="宋体" w:hAnsi="宋体" w:eastAsia="黑体" w:cs="Times New Roman"/>
          <w:kern w:val="0"/>
          <w:sz w:val="32"/>
          <w:szCs w:val="32"/>
        </w:rPr>
        <w:pPrChange w:id="369" w:author="卢颖东" w:date="2019-06-17T16:51:00Z">
          <w:pPr>
            <w:tabs>
              <w:tab w:val="left" w:pos="3261"/>
            </w:tabs>
            <w:adjustRightInd w:val="0"/>
            <w:spacing w:line="590" w:lineRule="exact"/>
            <w:jc w:val="center"/>
          </w:pPr>
        </w:pPrChange>
      </w:pPr>
      <w:r>
        <w:rPr>
          <w:rFonts w:ascii="宋体" w:hAnsi="宋体" w:eastAsia="黑体" w:cs="Times New Roman"/>
          <w:kern w:val="0"/>
          <w:sz w:val="32"/>
          <w:szCs w:val="32"/>
        </w:rPr>
        <w:t>第一章  总</w:t>
      </w:r>
      <w:del w:id="370" w:author="卢颖东" w:date="2019-06-17T16:52:00Z">
        <w:r>
          <w:rPr>
            <w:rFonts w:ascii="宋体" w:hAnsi="宋体" w:eastAsia="黑体" w:cs="Times New Roman"/>
            <w:kern w:val="0"/>
            <w:sz w:val="32"/>
            <w:szCs w:val="32"/>
          </w:rPr>
          <w:delText xml:space="preserve"> </w:delText>
        </w:r>
      </w:del>
      <w:r>
        <w:rPr>
          <w:rFonts w:ascii="宋体" w:hAnsi="宋体" w:eastAsia="黑体" w:cs="Times New Roman"/>
          <w:kern w:val="0"/>
          <w:sz w:val="32"/>
          <w:szCs w:val="32"/>
        </w:rPr>
        <w:t>则</w:t>
      </w:r>
    </w:p>
    <w:p>
      <w:pPr>
        <w:widowControl/>
        <w:spacing w:line="590" w:lineRule="exact"/>
        <w:ind w:firstLine="632" w:firstLineChars="200"/>
        <w:rPr>
          <w:rFonts w:ascii="宋体" w:hAnsi="宋体" w:eastAsia="黑体" w:cs="Times New Roman"/>
          <w:kern w:val="0"/>
          <w:sz w:val="32"/>
          <w:szCs w:val="32"/>
        </w:rPr>
      </w:pPr>
    </w:p>
    <w:p>
      <w:pPr>
        <w:spacing w:line="590" w:lineRule="exact"/>
        <w:ind w:firstLine="676" w:firstLineChars="200"/>
        <w:rPr>
          <w:rFonts w:ascii="宋体" w:hAnsi="宋体" w:eastAsia="仿宋_GB2312" w:cs="仿宋_GB2312"/>
          <w:spacing w:val="0"/>
          <w:kern w:val="0"/>
          <w:sz w:val="32"/>
          <w:szCs w:val="32"/>
          <w:rPrChange w:id="37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372" w:author="卢颖东" w:date="2019-06-17T16:53:00Z">
            <w:rPr>
              <w:rFonts w:hint="eastAsia" w:ascii="黑体" w:hAnsi="黑体" w:eastAsia="黑体" w:cs="黑体"/>
              <w:spacing w:val="11"/>
              <w:kern w:val="0"/>
              <w:sz w:val="32"/>
              <w:szCs w:val="32"/>
            </w:rPr>
          </w:rPrChange>
        </w:rPr>
        <w:t>第一条</w:t>
      </w:r>
      <w:r>
        <w:rPr>
          <w:rFonts w:hint="eastAsia" w:ascii="宋体" w:hAnsi="宋体" w:eastAsia="仿宋_GB2312" w:cs="仿宋_GB2312"/>
          <w:spacing w:val="0"/>
          <w:kern w:val="0"/>
          <w:sz w:val="32"/>
          <w:szCs w:val="32"/>
          <w:rPrChange w:id="373" w:author="卢颖东" w:date="2019-06-17T16:53:00Z">
            <w:rPr>
              <w:rFonts w:hint="eastAsia" w:ascii="宋体" w:hAnsi="宋体" w:eastAsia="仿宋_GB2312" w:cs="仿宋_GB2312"/>
              <w:spacing w:val="11"/>
              <w:kern w:val="0"/>
              <w:sz w:val="32"/>
              <w:szCs w:val="32"/>
            </w:rPr>
          </w:rPrChange>
        </w:rPr>
        <w:t xml:space="preserve">  为了规范城市市容和环境卫生管理，创造整洁、优美、文明的城市环境，保障公民身体健康，根据《中华人民共和国固体废物污染环境防治法》《中华人民共和国大气污染防治法》《城市市容和环境卫生管理条例》等相关法律法规，结合本市实际，制定本条例。</w:t>
      </w:r>
    </w:p>
    <w:p>
      <w:pPr>
        <w:spacing w:line="590" w:lineRule="exact"/>
        <w:ind w:firstLine="676" w:firstLineChars="200"/>
        <w:rPr>
          <w:rFonts w:ascii="宋体" w:hAnsi="宋体" w:eastAsia="仿宋_GB2312" w:cs="仿宋_GB2312"/>
          <w:spacing w:val="0"/>
          <w:kern w:val="0"/>
          <w:sz w:val="32"/>
          <w:szCs w:val="32"/>
          <w:rPrChange w:id="374"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375" w:author="卢颖东" w:date="2019-06-17T16:53:00Z">
            <w:rPr>
              <w:rFonts w:hint="eastAsia" w:ascii="黑体" w:hAnsi="黑体" w:eastAsia="黑体" w:cs="黑体"/>
              <w:spacing w:val="11"/>
              <w:kern w:val="0"/>
              <w:sz w:val="32"/>
              <w:szCs w:val="32"/>
            </w:rPr>
          </w:rPrChange>
        </w:rPr>
        <w:t>第二条</w:t>
      </w:r>
      <w:r>
        <w:rPr>
          <w:rFonts w:hint="eastAsia" w:ascii="宋体" w:hAnsi="宋体" w:eastAsia="仿宋_GB2312" w:cs="仿宋_GB2312"/>
          <w:spacing w:val="0"/>
          <w:kern w:val="0"/>
          <w:sz w:val="32"/>
          <w:szCs w:val="32"/>
          <w:rPrChange w:id="376" w:author="卢颖东" w:date="2019-06-17T16:53:00Z">
            <w:rPr>
              <w:rFonts w:hint="eastAsia" w:ascii="宋体" w:hAnsi="宋体" w:eastAsia="仿宋_GB2312" w:cs="仿宋_GB2312"/>
              <w:spacing w:val="11"/>
              <w:kern w:val="0"/>
              <w:sz w:val="32"/>
              <w:szCs w:val="32"/>
            </w:rPr>
          </w:rPrChange>
        </w:rPr>
        <w:t xml:space="preserve">  本条例适用于本市行政区域内城市建成区和其他实行城市化管理区域的市容和环境卫生管理活动。</w:t>
      </w:r>
    </w:p>
    <w:p>
      <w:pPr>
        <w:spacing w:line="590" w:lineRule="exact"/>
        <w:ind w:firstLine="676" w:firstLineChars="200"/>
        <w:rPr>
          <w:rFonts w:ascii="宋体" w:hAnsi="宋体" w:eastAsia="仿宋_GB2312" w:cs="仿宋_GB2312"/>
          <w:spacing w:val="0"/>
          <w:kern w:val="0"/>
          <w:sz w:val="32"/>
          <w:szCs w:val="32"/>
          <w:rPrChange w:id="37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378" w:author="卢颖东" w:date="2019-06-17T16:53:00Z">
            <w:rPr>
              <w:rFonts w:hint="eastAsia" w:ascii="宋体" w:hAnsi="宋体" w:eastAsia="仿宋_GB2312" w:cs="仿宋_GB2312"/>
              <w:spacing w:val="11"/>
              <w:kern w:val="0"/>
              <w:sz w:val="32"/>
              <w:szCs w:val="32"/>
            </w:rPr>
          </w:rPrChange>
        </w:rPr>
        <w:t>城市建成区和其他实行城市化管理区域的具体范围由市、县（县级市）人民政府划定并公布。</w:t>
      </w:r>
    </w:p>
    <w:p>
      <w:pPr>
        <w:spacing w:line="590" w:lineRule="exact"/>
        <w:ind w:firstLine="676" w:firstLineChars="200"/>
        <w:rPr>
          <w:rFonts w:ascii="宋体" w:hAnsi="宋体" w:eastAsia="仿宋_GB2312" w:cs="仿宋_GB2312"/>
          <w:spacing w:val="0"/>
          <w:kern w:val="0"/>
          <w:sz w:val="32"/>
          <w:szCs w:val="32"/>
          <w:rPrChange w:id="379"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380" w:author="卢颖东" w:date="2019-06-17T16:53:00Z">
            <w:rPr>
              <w:rFonts w:hint="eastAsia" w:ascii="黑体" w:hAnsi="黑体" w:eastAsia="黑体" w:cs="黑体"/>
              <w:spacing w:val="11"/>
              <w:kern w:val="0"/>
              <w:sz w:val="32"/>
              <w:szCs w:val="32"/>
            </w:rPr>
          </w:rPrChange>
        </w:rPr>
        <w:t>第三条</w:t>
      </w:r>
      <w:r>
        <w:rPr>
          <w:rFonts w:hint="eastAsia" w:ascii="宋体" w:hAnsi="宋体" w:eastAsia="仿宋_GB2312" w:cs="仿宋_GB2312"/>
          <w:spacing w:val="0"/>
          <w:kern w:val="0"/>
          <w:sz w:val="32"/>
          <w:szCs w:val="32"/>
          <w:rPrChange w:id="381" w:author="卢颖东" w:date="2019-06-17T16:53:00Z">
            <w:rPr>
              <w:rFonts w:hint="eastAsia" w:ascii="宋体" w:hAnsi="宋体" w:eastAsia="仿宋_GB2312" w:cs="仿宋_GB2312"/>
              <w:spacing w:val="11"/>
              <w:kern w:val="0"/>
              <w:sz w:val="32"/>
              <w:szCs w:val="32"/>
            </w:rPr>
          </w:rPrChange>
        </w:rPr>
        <w:t xml:space="preserve">  市容和环境卫生工作坚持统一领导、部门协作、属地管理、分区负责、公众参与、社会监督的原则。</w:t>
      </w:r>
    </w:p>
    <w:p>
      <w:pPr>
        <w:spacing w:line="590" w:lineRule="exact"/>
        <w:ind w:firstLine="676" w:firstLineChars="200"/>
        <w:rPr>
          <w:rFonts w:ascii="宋体" w:hAnsi="宋体" w:eastAsia="仿宋_GB2312" w:cs="仿宋_GB2312"/>
          <w:spacing w:val="0"/>
          <w:kern w:val="0"/>
          <w:sz w:val="32"/>
          <w:szCs w:val="32"/>
          <w:rPrChange w:id="382"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383" w:author="卢颖东" w:date="2019-06-17T16:53:00Z">
            <w:rPr>
              <w:rFonts w:hint="eastAsia" w:ascii="黑体" w:hAnsi="黑体" w:eastAsia="黑体" w:cs="黑体"/>
              <w:spacing w:val="11"/>
              <w:kern w:val="0"/>
              <w:sz w:val="32"/>
              <w:szCs w:val="32"/>
            </w:rPr>
          </w:rPrChange>
        </w:rPr>
        <w:t>第四条</w:t>
      </w:r>
      <w:r>
        <w:rPr>
          <w:rFonts w:hint="eastAsia" w:ascii="宋体" w:hAnsi="宋体" w:eastAsia="仿宋_GB2312" w:cs="仿宋_GB2312"/>
          <w:spacing w:val="0"/>
          <w:kern w:val="0"/>
          <w:sz w:val="32"/>
          <w:szCs w:val="32"/>
          <w:rPrChange w:id="384" w:author="卢颖东" w:date="2019-06-17T16:53:00Z">
            <w:rPr>
              <w:rFonts w:hint="eastAsia" w:ascii="宋体" w:hAnsi="宋体" w:eastAsia="仿宋_GB2312" w:cs="仿宋_GB2312"/>
              <w:spacing w:val="11"/>
              <w:kern w:val="0"/>
              <w:sz w:val="32"/>
              <w:szCs w:val="32"/>
            </w:rPr>
          </w:rPrChange>
        </w:rPr>
        <w:t xml:space="preserve">  市、县级人民政府应当加强对市容和环境卫生管理工作的领导，将市容和环境卫生事业纳入国民经济和社会发展计划，建立健全以公共财政为基础的多元化投入机制，保障市容和环境卫生事业所需经费，加强市容和环境卫生设施建设，提高市容和环境卫生公共服务能力。</w:t>
      </w:r>
    </w:p>
    <w:p>
      <w:pPr>
        <w:spacing w:line="590" w:lineRule="exact"/>
        <w:ind w:firstLine="676" w:firstLineChars="200"/>
        <w:rPr>
          <w:rFonts w:ascii="宋体" w:hAnsi="宋体" w:eastAsia="仿宋_GB2312" w:cs="仿宋_GB2312"/>
          <w:spacing w:val="0"/>
          <w:kern w:val="0"/>
          <w:sz w:val="32"/>
          <w:szCs w:val="32"/>
          <w:rPrChange w:id="385"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386" w:author="卢颖东" w:date="2019-06-17T16:53:00Z">
            <w:rPr>
              <w:rFonts w:hint="eastAsia" w:ascii="黑体" w:hAnsi="黑体" w:eastAsia="黑体" w:cs="黑体"/>
              <w:spacing w:val="11"/>
              <w:kern w:val="0"/>
              <w:sz w:val="32"/>
              <w:szCs w:val="32"/>
            </w:rPr>
          </w:rPrChange>
        </w:rPr>
        <w:t>第五条</w:t>
      </w:r>
      <w:r>
        <w:rPr>
          <w:rFonts w:hint="eastAsia" w:ascii="宋体" w:hAnsi="宋体" w:eastAsia="仿宋_GB2312" w:cs="仿宋_GB2312"/>
          <w:spacing w:val="0"/>
          <w:kern w:val="0"/>
          <w:sz w:val="32"/>
          <w:szCs w:val="32"/>
          <w:rPrChange w:id="387" w:author="卢颖东" w:date="2019-06-17T16:53:00Z">
            <w:rPr>
              <w:rFonts w:hint="eastAsia" w:ascii="宋体" w:hAnsi="宋体" w:eastAsia="仿宋_GB2312" w:cs="仿宋_GB2312"/>
              <w:spacing w:val="11"/>
              <w:kern w:val="0"/>
              <w:sz w:val="32"/>
              <w:szCs w:val="32"/>
            </w:rPr>
          </w:rPrChange>
        </w:rPr>
        <w:t xml:space="preserve">  市人民政府市容和环境卫生行政主管部门负责全市市容和环境卫生管理工作的组织、协调、指导和监督，依法对本市跨县级行政区域和重大复杂的相关违法行为进行查处。</w:t>
      </w:r>
    </w:p>
    <w:p>
      <w:pPr>
        <w:spacing w:line="590" w:lineRule="exact"/>
        <w:ind w:firstLine="676" w:firstLineChars="200"/>
        <w:rPr>
          <w:rFonts w:ascii="宋体" w:hAnsi="宋体" w:eastAsia="仿宋_GB2312" w:cs="仿宋_GB2312"/>
          <w:spacing w:val="0"/>
          <w:kern w:val="0"/>
          <w:sz w:val="32"/>
          <w:szCs w:val="32"/>
          <w:rPrChange w:id="38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389" w:author="卢颖东" w:date="2019-06-17T16:53:00Z">
            <w:rPr>
              <w:rFonts w:hint="eastAsia" w:ascii="宋体" w:hAnsi="宋体" w:eastAsia="仿宋_GB2312" w:cs="仿宋_GB2312"/>
              <w:spacing w:val="11"/>
              <w:kern w:val="0"/>
              <w:sz w:val="32"/>
              <w:szCs w:val="32"/>
            </w:rPr>
          </w:rPrChange>
        </w:rPr>
        <w:t>县级人民政府市容和环境卫生行政主管部门负责本行政区域内市容和环境卫生管理工作。</w:t>
      </w:r>
    </w:p>
    <w:p>
      <w:pPr>
        <w:spacing w:line="590" w:lineRule="exact"/>
        <w:ind w:firstLine="676" w:firstLineChars="200"/>
        <w:rPr>
          <w:rFonts w:ascii="宋体" w:hAnsi="宋体" w:eastAsia="仿宋_GB2312" w:cs="仿宋_GB2312"/>
          <w:spacing w:val="0"/>
          <w:kern w:val="0"/>
          <w:sz w:val="32"/>
          <w:szCs w:val="32"/>
          <w:rPrChange w:id="39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391" w:author="卢颖东" w:date="2019-06-17T16:53:00Z">
            <w:rPr>
              <w:rFonts w:hint="eastAsia" w:ascii="宋体" w:hAnsi="宋体" w:eastAsia="仿宋_GB2312" w:cs="仿宋_GB2312"/>
              <w:spacing w:val="11"/>
              <w:kern w:val="0"/>
              <w:sz w:val="32"/>
              <w:szCs w:val="32"/>
            </w:rPr>
          </w:rPrChange>
        </w:rPr>
        <w:t>发展改革、财政、自然资源、住房城乡建设、生态环境、水务、交通运输、公安、卫生健康、市场监督管理、商务、教育、文化广电旅游、民族宗教、农业农村、海事管理等主管部门按照各自职责，做好市容和环境卫生管理的相关工作。</w:t>
      </w:r>
    </w:p>
    <w:p>
      <w:pPr>
        <w:spacing w:line="590" w:lineRule="exact"/>
        <w:ind w:firstLine="676" w:firstLineChars="200"/>
        <w:rPr>
          <w:rFonts w:ascii="宋体" w:hAnsi="宋体" w:eastAsia="仿宋_GB2312" w:cs="仿宋_GB2312"/>
          <w:spacing w:val="0"/>
          <w:kern w:val="0"/>
          <w:sz w:val="32"/>
          <w:szCs w:val="32"/>
          <w:rPrChange w:id="392"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393" w:author="卢颖东" w:date="2019-06-17T16:53:00Z">
            <w:rPr>
              <w:rFonts w:hint="eastAsia" w:ascii="宋体" w:hAnsi="宋体" w:eastAsia="仿宋_GB2312" w:cs="仿宋_GB2312"/>
              <w:spacing w:val="11"/>
              <w:kern w:val="0"/>
              <w:sz w:val="32"/>
              <w:szCs w:val="32"/>
            </w:rPr>
          </w:rPrChange>
        </w:rPr>
        <w:t>街道办事处、镇人民政府在市、县级人民政府市容和环境卫生行政主管部门指导下做好本辖区内的市容和环境卫生管理工作。</w:t>
      </w:r>
    </w:p>
    <w:p>
      <w:pPr>
        <w:spacing w:line="590" w:lineRule="exact"/>
        <w:ind w:firstLine="676" w:firstLineChars="200"/>
        <w:rPr>
          <w:rFonts w:ascii="宋体" w:hAnsi="宋体" w:eastAsia="仿宋_GB2312" w:cs="仿宋_GB2312"/>
          <w:spacing w:val="0"/>
          <w:kern w:val="0"/>
          <w:sz w:val="32"/>
          <w:szCs w:val="32"/>
          <w:rPrChange w:id="394"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395" w:author="卢颖东" w:date="2019-06-17T16:53:00Z">
            <w:rPr>
              <w:rFonts w:hint="eastAsia" w:ascii="黑体" w:hAnsi="黑体" w:eastAsia="黑体" w:cs="黑体"/>
              <w:spacing w:val="11"/>
              <w:kern w:val="0"/>
              <w:sz w:val="32"/>
              <w:szCs w:val="32"/>
            </w:rPr>
          </w:rPrChange>
        </w:rPr>
        <w:t>第六条</w:t>
      </w:r>
      <w:r>
        <w:rPr>
          <w:rFonts w:hint="eastAsia" w:ascii="宋体" w:hAnsi="宋体" w:eastAsia="仿宋_GB2312" w:cs="仿宋_GB2312"/>
          <w:spacing w:val="0"/>
          <w:kern w:val="0"/>
          <w:sz w:val="32"/>
          <w:szCs w:val="32"/>
          <w:rPrChange w:id="396" w:author="卢颖东" w:date="2019-06-17T16:53:00Z">
            <w:rPr>
              <w:rFonts w:hint="eastAsia" w:ascii="宋体" w:hAnsi="宋体" w:eastAsia="仿宋_GB2312" w:cs="仿宋_GB2312"/>
              <w:spacing w:val="11"/>
              <w:kern w:val="0"/>
              <w:sz w:val="32"/>
              <w:szCs w:val="32"/>
            </w:rPr>
          </w:rPrChange>
        </w:rPr>
        <w:t xml:space="preserve">  市容和环境卫生行政执法推行综合执法管理,城市管理综合执法部门和有关部门应当依法、规范、公正、文明执法，加强执法队伍建设，建立、完善执法责任制和行政过错责任追究制。</w:t>
      </w:r>
    </w:p>
    <w:p>
      <w:pPr>
        <w:spacing w:line="590" w:lineRule="exact"/>
        <w:ind w:firstLine="676" w:firstLineChars="200"/>
        <w:rPr>
          <w:rFonts w:ascii="宋体" w:hAnsi="宋体" w:eastAsia="仿宋_GB2312" w:cs="仿宋_GB2312"/>
          <w:spacing w:val="0"/>
          <w:kern w:val="0"/>
          <w:sz w:val="32"/>
          <w:szCs w:val="32"/>
          <w:rPrChange w:id="397"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398" w:author="卢颖东" w:date="2019-06-17T16:53:00Z">
            <w:rPr>
              <w:rFonts w:hint="eastAsia" w:ascii="黑体" w:hAnsi="黑体" w:eastAsia="黑体" w:cs="黑体"/>
              <w:spacing w:val="11"/>
              <w:kern w:val="0"/>
              <w:sz w:val="32"/>
              <w:szCs w:val="32"/>
            </w:rPr>
          </w:rPrChange>
        </w:rPr>
        <w:t>第七条</w:t>
      </w:r>
      <w:r>
        <w:rPr>
          <w:rFonts w:hint="eastAsia" w:ascii="宋体" w:hAnsi="宋体" w:eastAsia="仿宋_GB2312" w:cs="仿宋_GB2312"/>
          <w:spacing w:val="0"/>
          <w:kern w:val="0"/>
          <w:sz w:val="32"/>
          <w:szCs w:val="32"/>
          <w:rPrChange w:id="399" w:author="卢颖东" w:date="2019-06-17T16:53:00Z">
            <w:rPr>
              <w:rFonts w:hint="eastAsia" w:ascii="宋体" w:hAnsi="宋体" w:eastAsia="仿宋_GB2312" w:cs="仿宋_GB2312"/>
              <w:spacing w:val="11"/>
              <w:kern w:val="0"/>
              <w:sz w:val="32"/>
              <w:szCs w:val="32"/>
            </w:rPr>
          </w:rPrChange>
        </w:rPr>
        <w:t xml:space="preserve">  市、县级人民政府市容和环境卫生行政主管部门应当建立和完善城市市容和环境卫生网络管理信息平台，将市容和环境卫生管理纳入城市网格化管理体系，促进管理的标准化、精细化和数字化。</w:t>
      </w:r>
    </w:p>
    <w:p>
      <w:pPr>
        <w:spacing w:line="590" w:lineRule="exact"/>
        <w:ind w:firstLine="676" w:firstLineChars="200"/>
        <w:rPr>
          <w:rFonts w:ascii="宋体" w:hAnsi="宋体" w:eastAsia="仿宋_GB2312" w:cs="仿宋_GB2312"/>
          <w:spacing w:val="0"/>
          <w:kern w:val="0"/>
          <w:sz w:val="32"/>
          <w:szCs w:val="32"/>
          <w:rPrChange w:id="400"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01" w:author="卢颖东" w:date="2019-06-17T16:53:00Z">
            <w:rPr>
              <w:rFonts w:hint="eastAsia" w:ascii="黑体" w:hAnsi="黑体" w:eastAsia="黑体" w:cs="黑体"/>
              <w:spacing w:val="11"/>
              <w:kern w:val="0"/>
              <w:sz w:val="32"/>
              <w:szCs w:val="32"/>
            </w:rPr>
          </w:rPrChange>
        </w:rPr>
        <w:t>第八条</w:t>
      </w:r>
      <w:r>
        <w:rPr>
          <w:rFonts w:hint="eastAsia" w:ascii="宋体" w:hAnsi="宋体" w:eastAsia="仿宋_GB2312" w:cs="仿宋_GB2312"/>
          <w:spacing w:val="0"/>
          <w:kern w:val="0"/>
          <w:sz w:val="32"/>
          <w:szCs w:val="32"/>
          <w:rPrChange w:id="402" w:author="卢颖东" w:date="2019-06-17T16:53:00Z">
            <w:rPr>
              <w:rFonts w:hint="eastAsia" w:ascii="宋体" w:hAnsi="宋体" w:eastAsia="仿宋_GB2312" w:cs="仿宋_GB2312"/>
              <w:spacing w:val="11"/>
              <w:kern w:val="0"/>
              <w:sz w:val="32"/>
              <w:szCs w:val="32"/>
            </w:rPr>
          </w:rPrChange>
        </w:rPr>
        <w:t xml:space="preserve">  鼓励和提倡居（村）民委员会、业主委员会等组织居（村）民制定维护市容和环境卫生的公约，动员居（村）民参加市容和环境卫生的治理和维护工作。</w:t>
      </w:r>
    </w:p>
    <w:p>
      <w:pPr>
        <w:spacing w:line="590" w:lineRule="exact"/>
        <w:ind w:firstLine="676" w:firstLineChars="200"/>
        <w:rPr>
          <w:rFonts w:ascii="宋体" w:hAnsi="宋体" w:eastAsia="仿宋_GB2312" w:cs="仿宋_GB2312"/>
          <w:spacing w:val="0"/>
          <w:kern w:val="0"/>
          <w:sz w:val="32"/>
          <w:szCs w:val="32"/>
          <w:rPrChange w:id="403"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04" w:author="卢颖东" w:date="2019-06-17T16:53:00Z">
            <w:rPr>
              <w:rFonts w:hint="eastAsia" w:ascii="黑体" w:hAnsi="黑体" w:eastAsia="黑体" w:cs="黑体"/>
              <w:spacing w:val="11"/>
              <w:kern w:val="0"/>
              <w:sz w:val="32"/>
              <w:szCs w:val="32"/>
            </w:rPr>
          </w:rPrChange>
        </w:rPr>
        <w:t>第九条</w:t>
      </w:r>
      <w:r>
        <w:rPr>
          <w:rFonts w:hint="eastAsia" w:ascii="宋体" w:hAnsi="宋体" w:eastAsia="仿宋_GB2312" w:cs="仿宋_GB2312"/>
          <w:spacing w:val="0"/>
          <w:kern w:val="0"/>
          <w:sz w:val="32"/>
          <w:szCs w:val="32"/>
          <w:rPrChange w:id="405" w:author="卢颖东" w:date="2019-06-17T16:53:00Z">
            <w:rPr>
              <w:rFonts w:hint="eastAsia" w:ascii="宋体" w:hAnsi="宋体" w:eastAsia="仿宋_GB2312" w:cs="仿宋_GB2312"/>
              <w:spacing w:val="11"/>
              <w:kern w:val="0"/>
              <w:sz w:val="32"/>
              <w:szCs w:val="32"/>
            </w:rPr>
          </w:rPrChange>
        </w:rPr>
        <w:t xml:space="preserve">  市容和环境卫生行政主管部门以及文化广电旅游、教育、卫生健康等主管部门，机场、车站、公园、景区等公共场所的经营或者管理单位，应当加强市容和环境卫生法律、法规和相关知识的宣传教育，培养和增强公民维护市容和环境卫生的意识。</w:t>
      </w:r>
    </w:p>
    <w:p>
      <w:pPr>
        <w:spacing w:line="590" w:lineRule="exact"/>
        <w:ind w:firstLine="676" w:firstLineChars="200"/>
        <w:rPr>
          <w:rFonts w:ascii="宋体" w:hAnsi="宋体" w:eastAsia="仿宋_GB2312" w:cs="仿宋_GB2312"/>
          <w:spacing w:val="0"/>
          <w:kern w:val="0"/>
          <w:sz w:val="32"/>
          <w:szCs w:val="32"/>
          <w:rPrChange w:id="40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07" w:author="卢颖东" w:date="2019-06-17T16:53:00Z">
            <w:rPr>
              <w:rFonts w:hint="eastAsia" w:ascii="宋体" w:hAnsi="宋体" w:eastAsia="仿宋_GB2312" w:cs="仿宋_GB2312"/>
              <w:spacing w:val="11"/>
              <w:kern w:val="0"/>
              <w:sz w:val="32"/>
              <w:szCs w:val="32"/>
            </w:rPr>
          </w:rPrChange>
        </w:rPr>
        <w:t>鼓励广播、电视、报刊、网络等大众传播媒体安排市容和环境卫生方面的公益性宣传内容。鼓励公共场所和公共交通工具的管理人在广告设施、广告刊播介质发布有关市容和环境卫生的公益广告。</w:t>
      </w:r>
    </w:p>
    <w:p>
      <w:pPr>
        <w:spacing w:line="590" w:lineRule="exact"/>
        <w:ind w:firstLine="676" w:firstLineChars="200"/>
        <w:rPr>
          <w:rFonts w:ascii="宋体" w:hAnsi="宋体" w:eastAsia="仿宋_GB2312" w:cs="仿宋_GB2312"/>
          <w:spacing w:val="0"/>
          <w:kern w:val="0"/>
          <w:sz w:val="32"/>
          <w:szCs w:val="32"/>
          <w:rPrChange w:id="40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09" w:author="卢颖东" w:date="2019-06-17T16:53:00Z">
            <w:rPr>
              <w:rFonts w:hint="eastAsia" w:ascii="宋体" w:hAnsi="宋体" w:eastAsia="仿宋_GB2312" w:cs="仿宋_GB2312"/>
              <w:spacing w:val="11"/>
              <w:kern w:val="0"/>
              <w:sz w:val="32"/>
              <w:szCs w:val="32"/>
            </w:rPr>
          </w:rPrChange>
        </w:rPr>
        <w:t>学校应当对学生开展市容和环境卫生方面的宣传教育。</w:t>
      </w:r>
    </w:p>
    <w:p>
      <w:pPr>
        <w:spacing w:line="590" w:lineRule="exact"/>
        <w:ind w:firstLine="676" w:firstLineChars="200"/>
        <w:rPr>
          <w:rFonts w:ascii="宋体" w:hAnsi="宋体" w:eastAsia="仿宋_GB2312" w:cs="仿宋_GB2312"/>
          <w:spacing w:val="0"/>
          <w:kern w:val="0"/>
          <w:sz w:val="32"/>
          <w:szCs w:val="32"/>
          <w:rPrChange w:id="410"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11" w:author="卢颖东" w:date="2019-06-17T16:53:00Z">
            <w:rPr>
              <w:rFonts w:hint="eastAsia" w:ascii="黑体" w:hAnsi="黑体" w:eastAsia="黑体" w:cs="黑体"/>
              <w:spacing w:val="11"/>
              <w:kern w:val="0"/>
              <w:sz w:val="32"/>
              <w:szCs w:val="32"/>
            </w:rPr>
          </w:rPrChange>
        </w:rPr>
        <w:t>第十条</w:t>
      </w:r>
      <w:r>
        <w:rPr>
          <w:rFonts w:hint="eastAsia" w:ascii="宋体" w:hAnsi="宋体" w:eastAsia="仿宋_GB2312" w:cs="仿宋_GB2312"/>
          <w:spacing w:val="0"/>
          <w:kern w:val="0"/>
          <w:sz w:val="32"/>
          <w:szCs w:val="32"/>
          <w:rPrChange w:id="412" w:author="卢颖东" w:date="2019-06-17T16:53:00Z">
            <w:rPr>
              <w:rFonts w:hint="eastAsia" w:ascii="宋体" w:hAnsi="宋体" w:eastAsia="仿宋_GB2312" w:cs="仿宋_GB2312"/>
              <w:spacing w:val="11"/>
              <w:kern w:val="0"/>
              <w:sz w:val="32"/>
              <w:szCs w:val="32"/>
            </w:rPr>
          </w:rPrChange>
        </w:rPr>
        <w:t xml:space="preserve">  任何单位和个人都有依法享受良好市容和环境卫生的权利，同时负有维护市容和环境卫生整洁、爱护环境卫生设施的义务。</w:t>
      </w:r>
    </w:p>
    <w:p>
      <w:pPr>
        <w:spacing w:line="590" w:lineRule="exact"/>
        <w:ind w:firstLine="676" w:firstLineChars="200"/>
        <w:rPr>
          <w:rFonts w:ascii="宋体" w:hAnsi="宋体" w:eastAsia="仿宋_GB2312" w:cs="仿宋_GB2312"/>
          <w:spacing w:val="0"/>
          <w:kern w:val="0"/>
          <w:sz w:val="32"/>
          <w:szCs w:val="32"/>
          <w:rPrChange w:id="41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14" w:author="卢颖东" w:date="2019-06-17T16:53:00Z">
            <w:rPr>
              <w:rFonts w:hint="eastAsia" w:ascii="宋体" w:hAnsi="宋体" w:eastAsia="仿宋_GB2312" w:cs="仿宋_GB2312"/>
              <w:spacing w:val="11"/>
              <w:kern w:val="0"/>
              <w:sz w:val="32"/>
              <w:szCs w:val="32"/>
            </w:rPr>
          </w:rPrChange>
        </w:rPr>
        <w:t>任何单位和个人对损害市容和环境卫生的行为，有权劝阻或者向有关行政执法机关投诉、举报。</w:t>
      </w:r>
    </w:p>
    <w:p>
      <w:pPr>
        <w:spacing w:line="590" w:lineRule="exact"/>
        <w:ind w:firstLine="676" w:firstLineChars="200"/>
        <w:rPr>
          <w:rFonts w:ascii="宋体" w:hAnsi="宋体" w:eastAsia="仿宋_GB2312" w:cs="仿宋_GB2312"/>
          <w:spacing w:val="0"/>
          <w:kern w:val="0"/>
          <w:sz w:val="32"/>
          <w:szCs w:val="32"/>
          <w:rPrChange w:id="41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16" w:author="卢颖东" w:date="2019-06-17T16:53:00Z">
            <w:rPr>
              <w:rFonts w:hint="eastAsia" w:ascii="宋体" w:hAnsi="宋体" w:eastAsia="仿宋_GB2312" w:cs="仿宋_GB2312"/>
              <w:spacing w:val="11"/>
              <w:kern w:val="0"/>
              <w:sz w:val="32"/>
              <w:szCs w:val="32"/>
            </w:rPr>
          </w:rPrChange>
        </w:rPr>
        <w:t>市容和环境卫生行政主管部门应当建立和完善投诉举报受理、奖励、保密制度，向社会公布受理投诉举报的电话、公众微信平台或者网络信息服务终端等，及时受理、查处市容和环境卫生违法行为。</w:t>
      </w:r>
    </w:p>
    <w:p>
      <w:pPr>
        <w:spacing w:line="590" w:lineRule="exact"/>
        <w:ind w:firstLine="676" w:firstLineChars="200"/>
        <w:rPr>
          <w:rFonts w:ascii="宋体" w:hAnsi="宋体" w:eastAsia="仿宋_GB2312" w:cs="仿宋_GB2312"/>
          <w:spacing w:val="0"/>
          <w:kern w:val="0"/>
          <w:sz w:val="32"/>
          <w:szCs w:val="32"/>
          <w:rPrChange w:id="41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18" w:author="卢颖东" w:date="2019-06-17T16:53:00Z">
            <w:rPr>
              <w:rFonts w:hint="eastAsia" w:ascii="宋体" w:hAnsi="宋体" w:eastAsia="仿宋_GB2312" w:cs="仿宋_GB2312"/>
              <w:spacing w:val="11"/>
              <w:kern w:val="0"/>
              <w:sz w:val="32"/>
              <w:szCs w:val="32"/>
            </w:rPr>
          </w:rPrChange>
        </w:rPr>
        <w:t>鼓励新闻媒体对损害市容和环境卫生的违法行为进行舆论监督。</w:t>
      </w:r>
    </w:p>
    <w:p>
      <w:pPr>
        <w:spacing w:line="590" w:lineRule="exact"/>
        <w:ind w:firstLine="676" w:firstLineChars="200"/>
        <w:rPr>
          <w:rFonts w:ascii="宋体" w:hAnsi="宋体" w:eastAsia="仿宋_GB2312" w:cs="仿宋_GB2312"/>
          <w:spacing w:val="0"/>
          <w:kern w:val="0"/>
          <w:sz w:val="32"/>
          <w:szCs w:val="32"/>
          <w:rPrChange w:id="419"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20" w:author="卢颖东" w:date="2019-06-17T16:53:00Z">
            <w:rPr>
              <w:rFonts w:hint="eastAsia" w:ascii="黑体" w:hAnsi="黑体" w:eastAsia="黑体" w:cs="黑体"/>
              <w:spacing w:val="11"/>
              <w:kern w:val="0"/>
              <w:sz w:val="32"/>
              <w:szCs w:val="32"/>
            </w:rPr>
          </w:rPrChange>
        </w:rPr>
        <w:t>第十一条</w:t>
      </w:r>
      <w:r>
        <w:rPr>
          <w:rFonts w:hint="eastAsia" w:ascii="宋体" w:hAnsi="宋体" w:eastAsia="仿宋_GB2312" w:cs="仿宋_GB2312"/>
          <w:spacing w:val="0"/>
          <w:kern w:val="0"/>
          <w:sz w:val="32"/>
          <w:szCs w:val="32"/>
          <w:rPrChange w:id="421" w:author="卢颖东" w:date="2019-06-17T16:53:00Z">
            <w:rPr>
              <w:rFonts w:hint="eastAsia" w:ascii="宋体" w:hAnsi="宋体" w:eastAsia="仿宋_GB2312" w:cs="仿宋_GB2312"/>
              <w:spacing w:val="11"/>
              <w:kern w:val="0"/>
              <w:sz w:val="32"/>
              <w:szCs w:val="32"/>
            </w:rPr>
          </w:rPrChange>
        </w:rPr>
        <w:t xml:space="preserve">  鼓励和引导机关、团体、企事业单位参加市容和环境卫生共建活动，开展市容和环境卫生志愿服务。鼓励和支持个人、社会公益组织参加市容和环境卫生志愿服务、公益活动。</w:t>
      </w:r>
    </w:p>
    <w:p>
      <w:pPr>
        <w:spacing w:line="590" w:lineRule="exact"/>
        <w:ind w:firstLine="676" w:firstLineChars="200"/>
        <w:rPr>
          <w:rFonts w:ascii="宋体" w:hAnsi="宋体" w:eastAsia="宋体" w:cs="宋体"/>
          <w:kern w:val="0"/>
          <w:sz w:val="32"/>
          <w:szCs w:val="32"/>
        </w:rPr>
      </w:pPr>
      <w:r>
        <w:rPr>
          <w:rFonts w:hint="eastAsia" w:ascii="黑体" w:hAnsi="黑体" w:eastAsia="黑体" w:cs="黑体"/>
          <w:spacing w:val="0"/>
          <w:kern w:val="0"/>
          <w:sz w:val="32"/>
          <w:szCs w:val="32"/>
          <w:rPrChange w:id="422" w:author="卢颖东" w:date="2019-06-17T16:53:00Z">
            <w:rPr>
              <w:rFonts w:hint="eastAsia" w:ascii="黑体" w:hAnsi="黑体" w:eastAsia="黑体" w:cs="黑体"/>
              <w:spacing w:val="11"/>
              <w:kern w:val="0"/>
              <w:sz w:val="32"/>
              <w:szCs w:val="32"/>
            </w:rPr>
          </w:rPrChange>
        </w:rPr>
        <w:t>第十二条</w:t>
      </w:r>
      <w:r>
        <w:rPr>
          <w:rFonts w:hint="eastAsia" w:ascii="宋体" w:hAnsi="宋体" w:eastAsia="仿宋_GB2312" w:cs="仿宋_GB2312"/>
          <w:spacing w:val="0"/>
          <w:kern w:val="0"/>
          <w:sz w:val="32"/>
          <w:szCs w:val="32"/>
          <w:rPrChange w:id="423" w:author="卢颖东" w:date="2019-06-17T16:53:00Z">
            <w:rPr>
              <w:rFonts w:hint="eastAsia" w:ascii="宋体" w:hAnsi="宋体" w:eastAsia="仿宋_GB2312" w:cs="仿宋_GB2312"/>
              <w:spacing w:val="11"/>
              <w:kern w:val="0"/>
              <w:sz w:val="32"/>
              <w:szCs w:val="32"/>
            </w:rPr>
          </w:rPrChange>
        </w:rPr>
        <w:t xml:space="preserve">  任何单位和个人应当尊重市容和环境卫生工作人员的劳动，不得妨碍、阻挠市容和环境卫生工作人员履行职务。</w:t>
      </w:r>
    </w:p>
    <w:p>
      <w:pPr>
        <w:widowControl/>
        <w:spacing w:line="590" w:lineRule="exact"/>
        <w:ind w:firstLine="200"/>
        <w:rPr>
          <w:rFonts w:ascii="宋体" w:hAnsi="宋体" w:eastAsia="宋体" w:cs="宋体"/>
          <w:kern w:val="0"/>
          <w:sz w:val="32"/>
          <w:szCs w:val="32"/>
        </w:rPr>
      </w:pPr>
    </w:p>
    <w:p>
      <w:pPr>
        <w:spacing w:line="590" w:lineRule="exact"/>
        <w:ind w:firstLine="632" w:firstLineChars="200"/>
        <w:jc w:val="center"/>
        <w:rPr>
          <w:rFonts w:ascii="宋体" w:hAnsi="宋体" w:eastAsia="黑体" w:cs="Times New Roman"/>
          <w:kern w:val="0"/>
          <w:sz w:val="32"/>
          <w:szCs w:val="32"/>
        </w:rPr>
      </w:pPr>
      <w:r>
        <w:rPr>
          <w:rFonts w:hint="eastAsia" w:ascii="宋体" w:hAnsi="宋体" w:eastAsia="黑体" w:cs="Times New Roman"/>
          <w:kern w:val="0"/>
          <w:sz w:val="32"/>
          <w:szCs w:val="32"/>
        </w:rPr>
        <w:t>第二章  市容和环境卫生责任区制度</w:t>
      </w:r>
    </w:p>
    <w:p>
      <w:pPr>
        <w:spacing w:line="590" w:lineRule="exact"/>
        <w:ind w:firstLine="632" w:firstLineChars="200"/>
        <w:rPr>
          <w:rFonts w:ascii="宋体" w:hAnsi="宋体" w:eastAsia="宋体" w:cs="Times New Roman"/>
          <w:b/>
          <w:kern w:val="0"/>
          <w:sz w:val="32"/>
          <w:szCs w:val="32"/>
        </w:rPr>
      </w:pPr>
    </w:p>
    <w:p>
      <w:pPr>
        <w:spacing w:line="590" w:lineRule="exact"/>
        <w:ind w:firstLine="676" w:firstLineChars="200"/>
        <w:rPr>
          <w:rFonts w:ascii="宋体" w:hAnsi="宋体" w:eastAsia="仿宋_GB2312" w:cs="仿宋_GB2312"/>
          <w:spacing w:val="0"/>
          <w:kern w:val="0"/>
          <w:sz w:val="32"/>
          <w:szCs w:val="32"/>
          <w:rPrChange w:id="424"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25" w:author="卢颖东" w:date="2019-06-17T16:53:00Z">
            <w:rPr>
              <w:rFonts w:hint="eastAsia" w:ascii="黑体" w:hAnsi="黑体" w:eastAsia="黑体" w:cs="黑体"/>
              <w:spacing w:val="11"/>
              <w:kern w:val="0"/>
              <w:sz w:val="32"/>
              <w:szCs w:val="32"/>
            </w:rPr>
          </w:rPrChange>
        </w:rPr>
        <w:t>第十三条</w:t>
      </w:r>
      <w:r>
        <w:rPr>
          <w:rFonts w:hint="eastAsia" w:ascii="宋体" w:hAnsi="宋体" w:eastAsia="仿宋_GB2312" w:cs="仿宋_GB2312"/>
          <w:spacing w:val="0"/>
          <w:kern w:val="0"/>
          <w:sz w:val="32"/>
          <w:szCs w:val="32"/>
          <w:rPrChange w:id="426" w:author="卢颖东" w:date="2019-06-17T16:53:00Z">
            <w:rPr>
              <w:rFonts w:hint="eastAsia" w:ascii="宋体" w:hAnsi="宋体" w:eastAsia="仿宋_GB2312" w:cs="仿宋_GB2312"/>
              <w:spacing w:val="11"/>
              <w:kern w:val="0"/>
              <w:sz w:val="32"/>
              <w:szCs w:val="32"/>
            </w:rPr>
          </w:rPrChange>
        </w:rPr>
        <w:t xml:space="preserve">  市容和环境卫生维护实行责任区和责任人制度。责任区和责任人的确定依照下列规定：</w:t>
      </w:r>
    </w:p>
    <w:p>
      <w:pPr>
        <w:spacing w:line="590" w:lineRule="exact"/>
        <w:ind w:firstLine="676" w:firstLineChars="200"/>
        <w:rPr>
          <w:rFonts w:ascii="宋体" w:hAnsi="宋体" w:eastAsia="仿宋_GB2312" w:cs="仿宋_GB2312"/>
          <w:spacing w:val="0"/>
          <w:kern w:val="0"/>
          <w:sz w:val="32"/>
          <w:szCs w:val="32"/>
          <w:rPrChange w:id="42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28" w:author="卢颖东" w:date="2019-06-17T16:53:00Z">
            <w:rPr>
              <w:rFonts w:hint="eastAsia" w:ascii="宋体" w:hAnsi="宋体" w:eastAsia="仿宋_GB2312" w:cs="仿宋_GB2312"/>
              <w:spacing w:val="11"/>
              <w:kern w:val="0"/>
              <w:sz w:val="32"/>
              <w:szCs w:val="32"/>
            </w:rPr>
          </w:rPrChange>
        </w:rPr>
        <w:t>（一）城市道路、桥梁、街巷、地下人行通道、人行天桥、公园、市政广场等公共区域，市容维护由管理单位负责，环境卫生由环境卫生专业单位负责；</w:t>
      </w:r>
    </w:p>
    <w:p>
      <w:pPr>
        <w:spacing w:line="590" w:lineRule="exact"/>
        <w:ind w:firstLine="676" w:firstLineChars="200"/>
        <w:rPr>
          <w:rFonts w:ascii="宋体" w:hAnsi="宋体" w:eastAsia="仿宋_GB2312" w:cs="仿宋_GB2312"/>
          <w:spacing w:val="0"/>
          <w:kern w:val="0"/>
          <w:sz w:val="32"/>
          <w:szCs w:val="32"/>
          <w:rPrChange w:id="42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30" w:author="卢颖东" w:date="2019-06-17T16:53:00Z">
            <w:rPr>
              <w:rFonts w:hint="eastAsia" w:ascii="宋体" w:hAnsi="宋体" w:eastAsia="仿宋_GB2312" w:cs="仿宋_GB2312"/>
              <w:spacing w:val="11"/>
              <w:kern w:val="0"/>
              <w:sz w:val="32"/>
              <w:szCs w:val="32"/>
            </w:rPr>
          </w:rPrChange>
        </w:rPr>
        <w:t>（二）居住区实行物业服务管理的，由物业服务企业负责；未实行物业服务管理的，由所在地街道办事处、镇人民政府负责，业主应当承担相关合理费用；</w:t>
      </w:r>
    </w:p>
    <w:p>
      <w:pPr>
        <w:spacing w:line="590" w:lineRule="exact"/>
        <w:ind w:firstLine="676" w:firstLineChars="200"/>
        <w:rPr>
          <w:rFonts w:ascii="宋体" w:hAnsi="宋体" w:eastAsia="仿宋_GB2312" w:cs="仿宋_GB2312"/>
          <w:spacing w:val="0"/>
          <w:kern w:val="0"/>
          <w:sz w:val="32"/>
          <w:szCs w:val="32"/>
          <w:rPrChange w:id="43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32" w:author="卢颖东" w:date="2019-06-17T16:53:00Z">
            <w:rPr>
              <w:rFonts w:hint="eastAsia" w:ascii="宋体" w:hAnsi="宋体" w:eastAsia="仿宋_GB2312" w:cs="仿宋_GB2312"/>
              <w:spacing w:val="11"/>
              <w:kern w:val="0"/>
              <w:sz w:val="32"/>
              <w:szCs w:val="32"/>
            </w:rPr>
          </w:rPrChange>
        </w:rPr>
        <w:t>（三）文化、体育、娱乐、休闲、餐饮、住宿、游览、商品或者农产品交易、展览展销等场所，以及露天商业广场、机场、车站、港口、码头、停车场、公路、铁路等区域，由产权所有人、经营人、管理人负责；</w:t>
      </w:r>
    </w:p>
    <w:p>
      <w:pPr>
        <w:spacing w:line="590" w:lineRule="exact"/>
        <w:ind w:firstLine="676" w:firstLineChars="200"/>
        <w:rPr>
          <w:rFonts w:ascii="宋体" w:hAnsi="宋体" w:eastAsia="仿宋_GB2312" w:cs="仿宋_GB2312"/>
          <w:spacing w:val="0"/>
          <w:kern w:val="0"/>
          <w:sz w:val="32"/>
          <w:szCs w:val="32"/>
          <w:rPrChange w:id="43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34" w:author="卢颖东" w:date="2019-06-17T16:53:00Z">
            <w:rPr>
              <w:rFonts w:hint="eastAsia" w:ascii="宋体" w:hAnsi="宋体" w:eastAsia="仿宋_GB2312" w:cs="仿宋_GB2312"/>
              <w:spacing w:val="11"/>
              <w:kern w:val="0"/>
              <w:sz w:val="32"/>
              <w:szCs w:val="32"/>
            </w:rPr>
          </w:rPrChange>
        </w:rPr>
        <w:t>（四）机关、团体、部队、企事业单位、个体工商户的办公、经营管理场所及其周边相关区域，由该单位或者个体工商户负责；</w:t>
      </w:r>
    </w:p>
    <w:p>
      <w:pPr>
        <w:spacing w:line="590" w:lineRule="exact"/>
        <w:ind w:firstLine="676" w:firstLineChars="200"/>
        <w:rPr>
          <w:rFonts w:ascii="宋体" w:hAnsi="宋体" w:eastAsia="仿宋_GB2312" w:cs="仿宋_GB2312"/>
          <w:spacing w:val="0"/>
          <w:kern w:val="0"/>
          <w:sz w:val="32"/>
          <w:szCs w:val="32"/>
          <w:rPrChange w:id="43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36" w:author="卢颖东" w:date="2019-06-17T16:53:00Z">
            <w:rPr>
              <w:rFonts w:hint="eastAsia" w:ascii="宋体" w:hAnsi="宋体" w:eastAsia="仿宋_GB2312" w:cs="仿宋_GB2312"/>
              <w:spacing w:val="11"/>
              <w:kern w:val="0"/>
              <w:sz w:val="32"/>
              <w:szCs w:val="32"/>
            </w:rPr>
          </w:rPrChange>
        </w:rPr>
        <w:t>（五）报刊亭、信息亭、电话亭、候车亭、岗亭、户外广告、邮政信箱、箱式变电站、通信交接箱、检查井、水箅子、窨井盖、箱盖等设施和架空管线，由产权所有人、经营人、管理人负责；</w:t>
      </w:r>
    </w:p>
    <w:p>
      <w:pPr>
        <w:spacing w:line="590" w:lineRule="exact"/>
        <w:ind w:firstLine="676" w:firstLineChars="200"/>
        <w:rPr>
          <w:rFonts w:ascii="宋体" w:hAnsi="宋体" w:eastAsia="仿宋_GB2312" w:cs="仿宋_GB2312"/>
          <w:spacing w:val="0"/>
          <w:kern w:val="0"/>
          <w:sz w:val="32"/>
          <w:szCs w:val="32"/>
          <w:rPrChange w:id="43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38" w:author="卢颖东" w:date="2019-06-17T16:53:00Z">
            <w:rPr>
              <w:rFonts w:hint="eastAsia" w:ascii="宋体" w:hAnsi="宋体" w:eastAsia="仿宋_GB2312" w:cs="仿宋_GB2312"/>
              <w:spacing w:val="11"/>
              <w:kern w:val="0"/>
              <w:sz w:val="32"/>
              <w:szCs w:val="32"/>
            </w:rPr>
          </w:rPrChange>
        </w:rPr>
        <w:t>（六）公共厕所、垃圾转运站、垃圾填埋场等环境卫生设施由产权所有人、管理人负责；</w:t>
      </w:r>
    </w:p>
    <w:p>
      <w:pPr>
        <w:spacing w:line="590" w:lineRule="exact"/>
        <w:ind w:firstLine="676" w:firstLineChars="200"/>
        <w:rPr>
          <w:rFonts w:ascii="宋体" w:hAnsi="宋体" w:eastAsia="仿宋_GB2312" w:cs="仿宋_GB2312"/>
          <w:spacing w:val="0"/>
          <w:kern w:val="0"/>
          <w:sz w:val="32"/>
          <w:szCs w:val="32"/>
          <w:rPrChange w:id="43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40" w:author="卢颖东" w:date="2019-06-17T16:53:00Z">
            <w:rPr>
              <w:rFonts w:hint="eastAsia" w:ascii="宋体" w:hAnsi="宋体" w:eastAsia="仿宋_GB2312" w:cs="仿宋_GB2312"/>
              <w:spacing w:val="11"/>
              <w:kern w:val="0"/>
              <w:sz w:val="32"/>
              <w:szCs w:val="32"/>
            </w:rPr>
          </w:rPrChange>
        </w:rPr>
        <w:t>（七）施工工地，由业主、施工单位负责，其中实行代建的工程项目的施工工地，由代建机构、施工单位负责；待建工地，由土地使用权人负责；拆迁工地，由拆迁人负责；政府储备的土地，由自然资源主管部门负责；</w:t>
      </w:r>
    </w:p>
    <w:p>
      <w:pPr>
        <w:spacing w:line="590" w:lineRule="exact"/>
        <w:ind w:firstLine="676" w:firstLineChars="200"/>
        <w:rPr>
          <w:rFonts w:ascii="宋体" w:hAnsi="宋体" w:eastAsia="仿宋_GB2312" w:cs="仿宋_GB2312"/>
          <w:spacing w:val="0"/>
          <w:kern w:val="0"/>
          <w:sz w:val="32"/>
          <w:szCs w:val="32"/>
          <w:rPrChange w:id="44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42" w:author="卢颖东" w:date="2019-06-17T16:53:00Z">
            <w:rPr>
              <w:rFonts w:hint="eastAsia" w:ascii="宋体" w:hAnsi="宋体" w:eastAsia="仿宋_GB2312" w:cs="仿宋_GB2312"/>
              <w:spacing w:val="11"/>
              <w:kern w:val="0"/>
              <w:sz w:val="32"/>
              <w:szCs w:val="32"/>
            </w:rPr>
          </w:rPrChange>
        </w:rPr>
        <w:t>（八）河道、河涌、湖泊、水塘等水域及岸线和排污、泄洪沟渠，由管理人负责；</w:t>
      </w:r>
    </w:p>
    <w:p>
      <w:pPr>
        <w:spacing w:line="590" w:lineRule="exact"/>
        <w:ind w:firstLine="676" w:firstLineChars="200"/>
        <w:rPr>
          <w:rFonts w:ascii="宋体" w:hAnsi="宋体" w:eastAsia="仿宋_GB2312" w:cs="仿宋_GB2312"/>
          <w:spacing w:val="0"/>
          <w:kern w:val="0"/>
          <w:sz w:val="32"/>
          <w:szCs w:val="32"/>
          <w:rPrChange w:id="44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44" w:author="卢颖东" w:date="2019-06-17T16:53:00Z">
            <w:rPr>
              <w:rFonts w:hint="eastAsia" w:ascii="宋体" w:hAnsi="宋体" w:eastAsia="仿宋_GB2312" w:cs="仿宋_GB2312"/>
              <w:spacing w:val="11"/>
              <w:kern w:val="0"/>
              <w:sz w:val="32"/>
              <w:szCs w:val="32"/>
            </w:rPr>
          </w:rPrChange>
        </w:rPr>
        <w:t>（九）经济技术开发区、工业园区内公共区域的市容和环境卫生，由管理机构、产权所有人负责。</w:t>
      </w:r>
    </w:p>
    <w:p>
      <w:pPr>
        <w:spacing w:line="590" w:lineRule="exact"/>
        <w:ind w:firstLine="676" w:firstLineChars="200"/>
        <w:rPr>
          <w:rFonts w:ascii="宋体" w:hAnsi="宋体" w:eastAsia="仿宋_GB2312" w:cs="仿宋_GB2312"/>
          <w:spacing w:val="0"/>
          <w:kern w:val="0"/>
          <w:sz w:val="32"/>
          <w:szCs w:val="32"/>
          <w:rPrChange w:id="44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46" w:author="卢颖东" w:date="2019-06-17T16:53:00Z">
            <w:rPr>
              <w:rFonts w:hint="eastAsia" w:ascii="宋体" w:hAnsi="宋体" w:eastAsia="仿宋_GB2312" w:cs="仿宋_GB2312"/>
              <w:spacing w:val="11"/>
              <w:kern w:val="0"/>
              <w:sz w:val="32"/>
              <w:szCs w:val="32"/>
            </w:rPr>
          </w:rPrChange>
        </w:rPr>
        <w:t>责任区或者责任人不明确的，由县级人民政府市容和环境卫生行政主管部门会同所在街道办事处、镇人民政府确定。责任区跨行政区域责任不明确的，由共同的上一级市容和环境卫生行政主管部门确定。</w:t>
      </w:r>
    </w:p>
    <w:p>
      <w:pPr>
        <w:spacing w:line="590" w:lineRule="exact"/>
        <w:ind w:firstLine="676" w:firstLineChars="200"/>
        <w:rPr>
          <w:rFonts w:ascii="宋体" w:hAnsi="宋体" w:eastAsia="仿宋_GB2312" w:cs="仿宋_GB2312"/>
          <w:spacing w:val="0"/>
          <w:kern w:val="0"/>
          <w:sz w:val="32"/>
          <w:szCs w:val="32"/>
          <w:rPrChange w:id="447"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48" w:author="卢颖东" w:date="2019-06-17T16:53:00Z">
            <w:rPr>
              <w:rFonts w:hint="eastAsia" w:ascii="黑体" w:hAnsi="黑体" w:eastAsia="黑体" w:cs="黑体"/>
              <w:spacing w:val="11"/>
              <w:kern w:val="0"/>
              <w:sz w:val="32"/>
              <w:szCs w:val="32"/>
            </w:rPr>
          </w:rPrChange>
        </w:rPr>
        <w:t>第十四条</w:t>
      </w:r>
      <w:r>
        <w:rPr>
          <w:rFonts w:hint="eastAsia" w:ascii="宋体" w:hAnsi="宋体" w:eastAsia="仿宋_GB2312" w:cs="仿宋_GB2312"/>
          <w:spacing w:val="0"/>
          <w:kern w:val="0"/>
          <w:sz w:val="32"/>
          <w:szCs w:val="32"/>
          <w:rPrChange w:id="449" w:author="卢颖东" w:date="2019-06-17T16:53:00Z">
            <w:rPr>
              <w:rFonts w:hint="eastAsia" w:ascii="宋体" w:hAnsi="宋体" w:eastAsia="仿宋_GB2312" w:cs="仿宋_GB2312"/>
              <w:spacing w:val="11"/>
              <w:kern w:val="0"/>
              <w:sz w:val="32"/>
              <w:szCs w:val="32"/>
            </w:rPr>
          </w:rPrChange>
        </w:rPr>
        <w:t xml:space="preserve">  街道办事处、镇人民政府负责将市容和环境卫生责任区的具体范围和责任要求书面告知责任人，并负责指导、监督、检查市容和环境卫生责任区责任的落实。</w:t>
      </w:r>
    </w:p>
    <w:p>
      <w:pPr>
        <w:spacing w:line="590" w:lineRule="exact"/>
        <w:ind w:firstLine="676" w:firstLineChars="200"/>
        <w:rPr>
          <w:rFonts w:ascii="宋体" w:hAnsi="宋体" w:eastAsia="仿宋_GB2312" w:cs="仿宋_GB2312"/>
          <w:spacing w:val="0"/>
          <w:kern w:val="0"/>
          <w:sz w:val="32"/>
          <w:szCs w:val="32"/>
          <w:rPrChange w:id="45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51" w:author="卢颖东" w:date="2019-06-17T16:53:00Z">
            <w:rPr>
              <w:rFonts w:hint="eastAsia" w:ascii="宋体" w:hAnsi="宋体" w:eastAsia="仿宋_GB2312" w:cs="仿宋_GB2312"/>
              <w:spacing w:val="11"/>
              <w:kern w:val="0"/>
              <w:sz w:val="32"/>
              <w:szCs w:val="32"/>
            </w:rPr>
          </w:rPrChange>
        </w:rPr>
        <w:t>在市容和环境卫生责任区内，责任人可以自己履行市容和环境卫生维护义务，也可以委托他人代为履行。</w:t>
      </w:r>
    </w:p>
    <w:p>
      <w:pPr>
        <w:spacing w:line="590" w:lineRule="exact"/>
        <w:ind w:firstLine="676" w:firstLineChars="200"/>
        <w:rPr>
          <w:rFonts w:ascii="宋体" w:hAnsi="宋体" w:eastAsia="仿宋_GB2312" w:cs="仿宋_GB2312"/>
          <w:spacing w:val="0"/>
          <w:kern w:val="0"/>
          <w:sz w:val="32"/>
          <w:szCs w:val="32"/>
          <w:rPrChange w:id="452"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53" w:author="卢颖东" w:date="2019-06-17T16:53:00Z">
            <w:rPr>
              <w:rFonts w:hint="eastAsia" w:ascii="黑体" w:hAnsi="黑体" w:eastAsia="黑体" w:cs="黑体"/>
              <w:spacing w:val="11"/>
              <w:kern w:val="0"/>
              <w:sz w:val="32"/>
              <w:szCs w:val="32"/>
            </w:rPr>
          </w:rPrChange>
        </w:rPr>
        <w:t>第十五条</w:t>
      </w:r>
      <w:r>
        <w:rPr>
          <w:rFonts w:hint="eastAsia" w:ascii="宋体" w:hAnsi="宋体" w:eastAsia="仿宋_GB2312" w:cs="仿宋_GB2312"/>
          <w:spacing w:val="0"/>
          <w:kern w:val="0"/>
          <w:sz w:val="32"/>
          <w:szCs w:val="32"/>
          <w:rPrChange w:id="454" w:author="卢颖东" w:date="2019-06-17T16:53:00Z">
            <w:rPr>
              <w:rFonts w:hint="eastAsia" w:ascii="宋体" w:hAnsi="宋体" w:eastAsia="仿宋_GB2312" w:cs="仿宋_GB2312"/>
              <w:spacing w:val="11"/>
              <w:kern w:val="0"/>
              <w:sz w:val="32"/>
              <w:szCs w:val="32"/>
            </w:rPr>
          </w:rPrChange>
        </w:rPr>
        <w:t xml:space="preserve">  市容和环境卫生责任人应当履行下列义务：</w:t>
      </w:r>
    </w:p>
    <w:p>
      <w:pPr>
        <w:spacing w:line="590" w:lineRule="exact"/>
        <w:ind w:firstLine="676" w:firstLineChars="200"/>
        <w:rPr>
          <w:rFonts w:ascii="宋体" w:hAnsi="宋体" w:eastAsia="仿宋_GB2312" w:cs="仿宋_GB2312"/>
          <w:spacing w:val="0"/>
          <w:kern w:val="0"/>
          <w:sz w:val="32"/>
          <w:szCs w:val="32"/>
          <w:rPrChange w:id="45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56" w:author="卢颖东" w:date="2019-06-17T16:53:00Z">
            <w:rPr>
              <w:rFonts w:hint="eastAsia" w:ascii="宋体" w:hAnsi="宋体" w:eastAsia="仿宋_GB2312" w:cs="仿宋_GB2312"/>
              <w:spacing w:val="11"/>
              <w:kern w:val="0"/>
              <w:sz w:val="32"/>
              <w:szCs w:val="32"/>
            </w:rPr>
          </w:rPrChange>
        </w:rPr>
        <w:t>（一）保持市容整洁，无乱摆卖、乱搭建、乱张贴、乱涂画、乱吊挂、乱晾晒、乱开挖、乱堆放、乱停放等行为；</w:t>
      </w:r>
    </w:p>
    <w:p>
      <w:pPr>
        <w:spacing w:line="590" w:lineRule="exact"/>
        <w:ind w:firstLine="676" w:firstLineChars="200"/>
        <w:rPr>
          <w:rFonts w:ascii="宋体" w:hAnsi="宋体" w:eastAsia="仿宋_GB2312" w:cs="仿宋_GB2312"/>
          <w:spacing w:val="0"/>
          <w:kern w:val="0"/>
          <w:sz w:val="32"/>
          <w:szCs w:val="32"/>
          <w:rPrChange w:id="45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58" w:author="卢颖东" w:date="2019-06-17T16:53:00Z">
            <w:rPr>
              <w:rFonts w:hint="eastAsia" w:ascii="宋体" w:hAnsi="宋体" w:eastAsia="仿宋_GB2312" w:cs="仿宋_GB2312"/>
              <w:spacing w:val="11"/>
              <w:kern w:val="0"/>
              <w:sz w:val="32"/>
              <w:szCs w:val="32"/>
            </w:rPr>
          </w:rPrChange>
        </w:rPr>
        <w:t>（二）保持环境卫生，无暴露垃圾、粪便、污水和引发病媒生物孳生的其他污染源；</w:t>
      </w:r>
    </w:p>
    <w:p>
      <w:pPr>
        <w:spacing w:line="590" w:lineRule="exact"/>
        <w:ind w:firstLine="676" w:firstLineChars="200"/>
        <w:rPr>
          <w:rFonts w:ascii="宋体" w:hAnsi="宋体" w:eastAsia="仿宋_GB2312" w:cs="仿宋_GB2312"/>
          <w:spacing w:val="0"/>
          <w:kern w:val="0"/>
          <w:sz w:val="32"/>
          <w:szCs w:val="32"/>
          <w:rPrChange w:id="45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60" w:author="卢颖东" w:date="2019-06-17T16:53:00Z">
            <w:rPr>
              <w:rFonts w:hint="eastAsia" w:ascii="宋体" w:hAnsi="宋体" w:eastAsia="仿宋_GB2312" w:cs="仿宋_GB2312"/>
              <w:spacing w:val="11"/>
              <w:kern w:val="0"/>
              <w:sz w:val="32"/>
              <w:szCs w:val="32"/>
            </w:rPr>
          </w:rPrChange>
        </w:rPr>
        <w:t>（三）保持水域洁净，无漂浮垃圾或者水藻等漂浮生物，岸边无堆放垃圾或者其他废弃物；</w:t>
      </w:r>
    </w:p>
    <w:p>
      <w:pPr>
        <w:spacing w:line="590" w:lineRule="exact"/>
        <w:ind w:firstLine="676" w:firstLineChars="200"/>
        <w:rPr>
          <w:rFonts w:ascii="宋体" w:hAnsi="宋体" w:eastAsia="仿宋_GB2312" w:cs="仿宋_GB2312"/>
          <w:spacing w:val="0"/>
          <w:kern w:val="0"/>
          <w:sz w:val="32"/>
          <w:szCs w:val="32"/>
          <w:rPrChange w:id="46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62" w:author="卢颖东" w:date="2019-06-17T16:53:00Z">
            <w:rPr>
              <w:rFonts w:hint="eastAsia" w:ascii="宋体" w:hAnsi="宋体" w:eastAsia="仿宋_GB2312" w:cs="仿宋_GB2312"/>
              <w:spacing w:val="11"/>
              <w:kern w:val="0"/>
              <w:sz w:val="32"/>
              <w:szCs w:val="32"/>
            </w:rPr>
          </w:rPrChange>
        </w:rPr>
        <w:t>（四）保持无扬尘，无焚烧烟尘污染，无恶臭污染，噪声、餐饮油烟排放达标；</w:t>
      </w:r>
    </w:p>
    <w:p>
      <w:pPr>
        <w:spacing w:line="590" w:lineRule="exact"/>
        <w:ind w:firstLine="676" w:firstLineChars="200"/>
        <w:rPr>
          <w:rFonts w:ascii="宋体" w:hAnsi="宋体" w:eastAsia="仿宋_GB2312" w:cs="仿宋_GB2312"/>
          <w:spacing w:val="0"/>
          <w:kern w:val="0"/>
          <w:sz w:val="32"/>
          <w:szCs w:val="32"/>
          <w:rPrChange w:id="46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64" w:author="卢颖东" w:date="2019-06-17T16:53:00Z">
            <w:rPr>
              <w:rFonts w:hint="eastAsia" w:ascii="宋体" w:hAnsi="宋体" w:eastAsia="仿宋_GB2312" w:cs="仿宋_GB2312"/>
              <w:spacing w:val="11"/>
              <w:kern w:val="0"/>
              <w:sz w:val="32"/>
              <w:szCs w:val="32"/>
            </w:rPr>
          </w:rPrChange>
        </w:rPr>
        <w:t>（五）按照规定设置环境卫生设施，保持其整洁、完好；</w:t>
      </w:r>
    </w:p>
    <w:p>
      <w:pPr>
        <w:spacing w:line="590" w:lineRule="exact"/>
        <w:ind w:firstLine="676" w:firstLineChars="200"/>
        <w:rPr>
          <w:rFonts w:ascii="宋体" w:hAnsi="宋体" w:eastAsia="仿宋_GB2312" w:cs="仿宋_GB2312"/>
          <w:spacing w:val="0"/>
          <w:kern w:val="0"/>
          <w:sz w:val="32"/>
          <w:szCs w:val="32"/>
          <w:rPrChange w:id="46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66" w:author="卢颖东" w:date="2019-06-17T16:53:00Z">
            <w:rPr>
              <w:rFonts w:hint="eastAsia" w:ascii="宋体" w:hAnsi="宋体" w:eastAsia="仿宋_GB2312" w:cs="仿宋_GB2312"/>
              <w:spacing w:val="11"/>
              <w:kern w:val="0"/>
              <w:sz w:val="32"/>
              <w:szCs w:val="32"/>
            </w:rPr>
          </w:rPrChange>
        </w:rPr>
        <w:t>（六）在市容和环境卫生行政主管部门指定的建筑垃圾收集点倾倒、投放建筑垃圾；</w:t>
      </w:r>
    </w:p>
    <w:p>
      <w:pPr>
        <w:spacing w:line="590" w:lineRule="exact"/>
        <w:ind w:firstLine="676" w:firstLineChars="200"/>
        <w:rPr>
          <w:rFonts w:ascii="宋体" w:hAnsi="宋体" w:eastAsia="仿宋_GB2312" w:cs="仿宋_GB2312"/>
          <w:spacing w:val="0"/>
          <w:kern w:val="0"/>
          <w:sz w:val="32"/>
          <w:szCs w:val="32"/>
          <w:rPrChange w:id="46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68" w:author="卢颖东" w:date="2019-06-17T16:53:00Z">
            <w:rPr>
              <w:rFonts w:hint="eastAsia" w:ascii="宋体" w:hAnsi="宋体" w:eastAsia="仿宋_GB2312" w:cs="仿宋_GB2312"/>
              <w:spacing w:val="11"/>
              <w:kern w:val="0"/>
              <w:sz w:val="32"/>
              <w:szCs w:val="32"/>
            </w:rPr>
          </w:rPrChange>
        </w:rPr>
        <w:t>（七）承担法律、法规要求的维护市容和环境卫生的其他责任。</w:t>
      </w:r>
    </w:p>
    <w:p>
      <w:pPr>
        <w:spacing w:line="590" w:lineRule="exact"/>
        <w:ind w:firstLine="676" w:firstLineChars="200"/>
        <w:rPr>
          <w:rFonts w:ascii="宋体" w:hAnsi="宋体" w:eastAsia="仿宋_GB2312" w:cs="仿宋_GB2312"/>
          <w:spacing w:val="0"/>
          <w:kern w:val="0"/>
          <w:sz w:val="32"/>
          <w:szCs w:val="32"/>
          <w:rPrChange w:id="46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70" w:author="卢颖东" w:date="2019-06-17T16:53:00Z">
            <w:rPr>
              <w:rFonts w:hint="eastAsia" w:ascii="宋体" w:hAnsi="宋体" w:eastAsia="仿宋_GB2312" w:cs="仿宋_GB2312"/>
              <w:spacing w:val="11"/>
              <w:kern w:val="0"/>
              <w:sz w:val="32"/>
              <w:szCs w:val="32"/>
            </w:rPr>
          </w:rPrChange>
        </w:rPr>
        <w:t>市容和环境卫生责任人对责任区内违反前款规定的行为，应当予以劝阻或者向市容和环境卫生等主管部门报告。</w:t>
      </w:r>
    </w:p>
    <w:p>
      <w:pPr>
        <w:spacing w:line="590" w:lineRule="exact"/>
        <w:ind w:firstLine="676" w:firstLineChars="200"/>
        <w:rPr>
          <w:rFonts w:ascii="宋体" w:hAnsi="宋体" w:eastAsia="仿宋_GB2312" w:cs="仿宋_GB2312"/>
          <w:spacing w:val="0"/>
          <w:kern w:val="0"/>
          <w:sz w:val="32"/>
          <w:szCs w:val="32"/>
          <w:rPrChange w:id="471" w:author="卢颖东" w:date="2019-06-17T16:53:00Z">
            <w:rPr>
              <w:rFonts w:ascii="宋体" w:hAnsi="宋体" w:eastAsia="仿宋_GB2312" w:cs="仿宋_GB2312"/>
              <w:spacing w:val="11"/>
              <w:kern w:val="0"/>
              <w:sz w:val="32"/>
              <w:szCs w:val="32"/>
            </w:rPr>
          </w:rPrChange>
        </w:rPr>
      </w:pPr>
    </w:p>
    <w:p>
      <w:pPr>
        <w:widowControl/>
        <w:shd w:val="clear" w:color="auto" w:fill="FFFFFF"/>
        <w:spacing w:line="590" w:lineRule="exact"/>
        <w:ind w:firstLine="632" w:firstLineChars="200"/>
        <w:jc w:val="center"/>
        <w:rPr>
          <w:rFonts w:ascii="宋体" w:hAnsi="宋体" w:eastAsia="黑体" w:cs="宋体"/>
          <w:kern w:val="0"/>
          <w:sz w:val="32"/>
          <w:szCs w:val="32"/>
        </w:rPr>
      </w:pPr>
      <w:r>
        <w:rPr>
          <w:rFonts w:hint="eastAsia" w:ascii="宋体" w:hAnsi="宋体" w:eastAsia="黑体" w:cs="宋体"/>
          <w:kern w:val="0"/>
          <w:sz w:val="32"/>
          <w:szCs w:val="32"/>
        </w:rPr>
        <w:t>第三章 市容管理</w:t>
      </w:r>
    </w:p>
    <w:p>
      <w:pPr>
        <w:widowControl/>
        <w:spacing w:line="590" w:lineRule="exact"/>
        <w:rPr>
          <w:rFonts w:ascii="宋体" w:hAnsi="宋体" w:eastAsia="宋体" w:cs="宋体"/>
          <w:kern w:val="0"/>
          <w:sz w:val="32"/>
          <w:szCs w:val="32"/>
        </w:rPr>
      </w:pPr>
    </w:p>
    <w:p>
      <w:pPr>
        <w:spacing w:line="590" w:lineRule="exact"/>
        <w:ind w:firstLine="676" w:firstLineChars="200"/>
        <w:rPr>
          <w:rFonts w:ascii="宋体" w:hAnsi="宋体" w:eastAsia="仿宋_GB2312" w:cs="仿宋_GB2312"/>
          <w:spacing w:val="0"/>
          <w:kern w:val="0"/>
          <w:sz w:val="32"/>
          <w:szCs w:val="32"/>
          <w:rPrChange w:id="472"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73" w:author="卢颖东" w:date="2019-06-17T16:53:00Z">
            <w:rPr>
              <w:rFonts w:hint="eastAsia" w:ascii="黑体" w:hAnsi="黑体" w:eastAsia="黑体" w:cs="黑体"/>
              <w:spacing w:val="11"/>
              <w:kern w:val="0"/>
              <w:sz w:val="32"/>
              <w:szCs w:val="32"/>
            </w:rPr>
          </w:rPrChange>
        </w:rPr>
        <w:t>第十六条</w:t>
      </w:r>
      <w:r>
        <w:rPr>
          <w:rFonts w:hint="eastAsia" w:ascii="宋体" w:hAnsi="宋体" w:eastAsia="仿宋_GB2312" w:cs="仿宋_GB2312"/>
          <w:spacing w:val="0"/>
          <w:kern w:val="0"/>
          <w:sz w:val="32"/>
          <w:szCs w:val="32"/>
          <w:rPrChange w:id="474" w:author="卢颖东" w:date="2019-06-17T16:53:00Z">
            <w:rPr>
              <w:rFonts w:hint="eastAsia" w:ascii="宋体" w:hAnsi="宋体" w:eastAsia="仿宋_GB2312" w:cs="仿宋_GB2312"/>
              <w:spacing w:val="11"/>
              <w:kern w:val="0"/>
              <w:sz w:val="32"/>
              <w:szCs w:val="32"/>
            </w:rPr>
          </w:rPrChange>
        </w:rPr>
        <w:t xml:space="preserve">  市人民政府市容和环境卫生行政主管部门可以会同自然资源、住房城乡建设、生态环境、市场监督管理等主管部门，编制本行政区域的城市容貌标准，报市人民政府批准并向社会公布后实施。</w:t>
      </w:r>
    </w:p>
    <w:p>
      <w:pPr>
        <w:spacing w:line="590" w:lineRule="exact"/>
        <w:ind w:firstLine="676" w:firstLineChars="200"/>
        <w:rPr>
          <w:rFonts w:ascii="宋体" w:hAnsi="宋体" w:eastAsia="仿宋_GB2312" w:cs="仿宋_GB2312"/>
          <w:spacing w:val="0"/>
          <w:kern w:val="0"/>
          <w:sz w:val="32"/>
          <w:szCs w:val="32"/>
          <w:rPrChange w:id="47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76" w:author="卢颖东" w:date="2019-06-17T16:53:00Z">
            <w:rPr>
              <w:rFonts w:hint="eastAsia" w:ascii="宋体" w:hAnsi="宋体" w:eastAsia="仿宋_GB2312" w:cs="仿宋_GB2312"/>
              <w:spacing w:val="11"/>
              <w:kern w:val="0"/>
              <w:sz w:val="32"/>
              <w:szCs w:val="32"/>
            </w:rPr>
          </w:rPrChange>
        </w:rPr>
        <w:t>城市容貌标准包括建（构）筑物、城市道路、园林绿化、公共设施、公共场所、广告标识、公共照明、城市水域、居住区等方面的容貌要求。</w:t>
      </w:r>
    </w:p>
    <w:p>
      <w:pPr>
        <w:spacing w:line="590" w:lineRule="exact"/>
        <w:ind w:firstLine="676" w:firstLineChars="200"/>
        <w:rPr>
          <w:rFonts w:ascii="宋体" w:hAnsi="宋体" w:eastAsia="仿宋_GB2312" w:cs="仿宋_GB2312"/>
          <w:spacing w:val="0"/>
          <w:kern w:val="0"/>
          <w:sz w:val="32"/>
          <w:szCs w:val="32"/>
          <w:rPrChange w:id="477"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78" w:author="卢颖东" w:date="2019-06-17T16:53:00Z">
            <w:rPr>
              <w:rFonts w:hint="eastAsia" w:ascii="黑体" w:hAnsi="黑体" w:eastAsia="黑体" w:cs="黑体"/>
              <w:spacing w:val="11"/>
              <w:kern w:val="0"/>
              <w:sz w:val="32"/>
              <w:szCs w:val="32"/>
            </w:rPr>
          </w:rPrChange>
        </w:rPr>
        <w:t>第十七条</w:t>
      </w:r>
      <w:r>
        <w:rPr>
          <w:rFonts w:hint="eastAsia" w:ascii="宋体" w:hAnsi="宋体" w:eastAsia="仿宋_GB2312" w:cs="仿宋_GB2312"/>
          <w:spacing w:val="0"/>
          <w:kern w:val="0"/>
          <w:sz w:val="32"/>
          <w:szCs w:val="32"/>
          <w:rPrChange w:id="479" w:author="卢颖东" w:date="2019-06-17T16:53:00Z">
            <w:rPr>
              <w:rFonts w:hint="eastAsia" w:ascii="宋体" w:hAnsi="宋体" w:eastAsia="仿宋_GB2312" w:cs="仿宋_GB2312"/>
              <w:spacing w:val="11"/>
              <w:kern w:val="0"/>
              <w:sz w:val="32"/>
              <w:szCs w:val="32"/>
            </w:rPr>
          </w:rPrChange>
        </w:rPr>
        <w:t xml:space="preserve">  建（构）筑物、城市雕塑等应当保持外形整洁、完好，外立面破损、污秽影响市容市貌的，其产权所有人、管理人或者使用人应当及时整修、清洗。</w:t>
      </w:r>
    </w:p>
    <w:p>
      <w:pPr>
        <w:spacing w:line="590" w:lineRule="exact"/>
        <w:ind w:firstLine="676" w:firstLineChars="200"/>
        <w:rPr>
          <w:rFonts w:ascii="宋体" w:hAnsi="宋体" w:eastAsia="仿宋_GB2312" w:cs="仿宋_GB2312"/>
          <w:spacing w:val="0"/>
          <w:kern w:val="0"/>
          <w:sz w:val="32"/>
          <w:szCs w:val="32"/>
          <w:rPrChange w:id="48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81" w:author="卢颖东" w:date="2019-06-17T16:53:00Z">
            <w:rPr>
              <w:rFonts w:hint="eastAsia" w:ascii="宋体" w:hAnsi="宋体" w:eastAsia="仿宋_GB2312" w:cs="仿宋_GB2312"/>
              <w:spacing w:val="11"/>
              <w:kern w:val="0"/>
              <w:sz w:val="32"/>
              <w:szCs w:val="32"/>
            </w:rPr>
          </w:rPrChange>
        </w:rPr>
        <w:t>中心城区城市道路两侧的临街建（构）筑物门窗、阳台、平台、观景台、天台或者外走廊不得堆放、吊挂、张贴有碍市容的物品。</w:t>
      </w:r>
    </w:p>
    <w:p>
      <w:pPr>
        <w:spacing w:line="590" w:lineRule="exact"/>
        <w:ind w:firstLine="676" w:firstLineChars="200"/>
        <w:rPr>
          <w:rFonts w:ascii="宋体" w:hAnsi="宋体" w:eastAsia="仿宋_GB2312" w:cs="仿宋_GB2312"/>
          <w:spacing w:val="0"/>
          <w:kern w:val="0"/>
          <w:sz w:val="32"/>
          <w:szCs w:val="32"/>
          <w:rPrChange w:id="482"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83" w:author="卢颖东" w:date="2019-06-17T16:53:00Z">
            <w:rPr>
              <w:rFonts w:hint="eastAsia" w:ascii="宋体" w:hAnsi="宋体" w:eastAsia="仿宋_GB2312" w:cs="仿宋_GB2312"/>
              <w:spacing w:val="11"/>
              <w:kern w:val="0"/>
              <w:sz w:val="32"/>
              <w:szCs w:val="32"/>
            </w:rPr>
          </w:rPrChange>
        </w:rPr>
        <w:t>中心城区城市道路两侧的建（构）筑物临街一面，不得安装外置式烟道、凌空排水管道和外置式防护栏（网）。</w:t>
      </w:r>
    </w:p>
    <w:p>
      <w:pPr>
        <w:spacing w:line="590" w:lineRule="exact"/>
        <w:ind w:firstLine="676" w:firstLineChars="200"/>
        <w:rPr>
          <w:rFonts w:ascii="宋体" w:hAnsi="宋体" w:eastAsia="仿宋_GB2312" w:cs="仿宋_GB2312"/>
          <w:spacing w:val="0"/>
          <w:kern w:val="0"/>
          <w:sz w:val="32"/>
          <w:szCs w:val="32"/>
          <w:rPrChange w:id="484"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85" w:author="卢颖东" w:date="2019-06-17T16:53:00Z">
            <w:rPr>
              <w:rFonts w:hint="eastAsia" w:ascii="黑体" w:hAnsi="黑体" w:eastAsia="黑体" w:cs="黑体"/>
              <w:spacing w:val="11"/>
              <w:kern w:val="0"/>
              <w:sz w:val="32"/>
              <w:szCs w:val="32"/>
            </w:rPr>
          </w:rPrChange>
        </w:rPr>
        <w:t>第十八条</w:t>
      </w:r>
      <w:r>
        <w:rPr>
          <w:rFonts w:hint="eastAsia" w:ascii="宋体" w:hAnsi="宋体" w:eastAsia="仿宋_GB2312" w:cs="仿宋_GB2312"/>
          <w:spacing w:val="0"/>
          <w:kern w:val="0"/>
          <w:sz w:val="32"/>
          <w:szCs w:val="32"/>
          <w:rPrChange w:id="486" w:author="卢颖东" w:date="2019-06-17T16:53:00Z">
            <w:rPr>
              <w:rFonts w:hint="eastAsia" w:ascii="宋体" w:hAnsi="宋体" w:eastAsia="仿宋_GB2312" w:cs="仿宋_GB2312"/>
              <w:spacing w:val="11"/>
              <w:kern w:val="0"/>
              <w:sz w:val="32"/>
              <w:szCs w:val="32"/>
            </w:rPr>
          </w:rPrChange>
        </w:rPr>
        <w:t xml:space="preserve">  中心城区的城市道路两侧和重点区域建（构）筑物临街一侧需要设置隔离设施的，应当采用透景栅栏、绿篱、花坛、草坪等形式。军事、国家安全等具有保密要求的特殊单位，或者隔离设施本身具有文物价值的除外。</w:t>
      </w:r>
    </w:p>
    <w:p>
      <w:pPr>
        <w:spacing w:line="590" w:lineRule="exact"/>
        <w:ind w:firstLine="676" w:firstLineChars="200"/>
        <w:rPr>
          <w:rFonts w:ascii="宋体" w:hAnsi="宋体" w:eastAsia="仿宋_GB2312" w:cs="仿宋_GB2312"/>
          <w:spacing w:val="0"/>
          <w:kern w:val="0"/>
          <w:sz w:val="32"/>
          <w:szCs w:val="32"/>
          <w:rPrChange w:id="487"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88" w:author="卢颖东" w:date="2019-06-17T16:53:00Z">
            <w:rPr>
              <w:rFonts w:hint="eastAsia" w:ascii="黑体" w:hAnsi="黑体" w:eastAsia="黑体" w:cs="黑体"/>
              <w:spacing w:val="11"/>
              <w:kern w:val="0"/>
              <w:sz w:val="32"/>
              <w:szCs w:val="32"/>
            </w:rPr>
          </w:rPrChange>
        </w:rPr>
        <w:t>第十九条</w:t>
      </w:r>
      <w:r>
        <w:rPr>
          <w:rFonts w:hint="eastAsia" w:ascii="宋体" w:hAnsi="宋体" w:eastAsia="仿宋_GB2312" w:cs="仿宋_GB2312"/>
          <w:spacing w:val="0"/>
          <w:kern w:val="0"/>
          <w:sz w:val="32"/>
          <w:szCs w:val="32"/>
          <w:rPrChange w:id="489" w:author="卢颖东" w:date="2019-06-17T16:53:00Z">
            <w:rPr>
              <w:rFonts w:hint="eastAsia" w:ascii="宋体" w:hAnsi="宋体" w:eastAsia="仿宋_GB2312" w:cs="仿宋_GB2312"/>
              <w:spacing w:val="11"/>
              <w:kern w:val="0"/>
              <w:sz w:val="32"/>
              <w:szCs w:val="32"/>
            </w:rPr>
          </w:rPrChange>
        </w:rPr>
        <w:t xml:space="preserve">  城市道路及两侧、桥梁及其附属设施、临街建筑退让红线区域内的路面，管理维护单位或者所有人应当加强日常管护，保持完好整洁。出现损坏的，管理维护单位或者所有人应当及时组织修复。</w:t>
      </w:r>
    </w:p>
    <w:p>
      <w:pPr>
        <w:spacing w:line="590" w:lineRule="exact"/>
        <w:ind w:firstLine="676" w:firstLineChars="200"/>
        <w:rPr>
          <w:rFonts w:ascii="宋体" w:hAnsi="宋体" w:eastAsia="仿宋_GB2312" w:cs="仿宋_GB2312"/>
          <w:spacing w:val="0"/>
          <w:kern w:val="0"/>
          <w:sz w:val="32"/>
          <w:szCs w:val="32"/>
          <w:rPrChange w:id="49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91" w:author="卢颖东" w:date="2019-06-17T16:53:00Z">
            <w:rPr>
              <w:rFonts w:hint="eastAsia" w:ascii="宋体" w:hAnsi="宋体" w:eastAsia="仿宋_GB2312" w:cs="仿宋_GB2312"/>
              <w:spacing w:val="11"/>
              <w:kern w:val="0"/>
              <w:sz w:val="32"/>
              <w:szCs w:val="32"/>
            </w:rPr>
          </w:rPrChange>
        </w:rPr>
        <w:t>在城市道路及其他公共场所设置的检查井盖、沟盖板等应当保持平整、完好。出现破损、移位、响动或者丢失的，管理维护单位或者所有人应当及时更换、正位或者补缺；不能立即修复的，应当按规定设置安全警示标志。</w:t>
      </w:r>
    </w:p>
    <w:p>
      <w:pPr>
        <w:spacing w:line="590" w:lineRule="exact"/>
        <w:ind w:firstLine="676" w:firstLineChars="200"/>
        <w:rPr>
          <w:rFonts w:ascii="宋体" w:hAnsi="宋体" w:eastAsia="仿宋_GB2312" w:cs="仿宋_GB2312"/>
          <w:spacing w:val="0"/>
          <w:kern w:val="0"/>
          <w:sz w:val="32"/>
          <w:szCs w:val="32"/>
          <w:rPrChange w:id="492"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493" w:author="卢颖东" w:date="2019-06-17T16:53:00Z">
            <w:rPr>
              <w:rFonts w:hint="eastAsia" w:ascii="黑体" w:hAnsi="黑体" w:eastAsia="黑体" w:cs="黑体"/>
              <w:spacing w:val="11"/>
              <w:kern w:val="0"/>
              <w:sz w:val="32"/>
              <w:szCs w:val="32"/>
            </w:rPr>
          </w:rPrChange>
        </w:rPr>
        <w:t>第二十条</w:t>
      </w:r>
      <w:r>
        <w:rPr>
          <w:rFonts w:hint="eastAsia" w:ascii="宋体" w:hAnsi="宋体" w:eastAsia="仿宋_GB2312" w:cs="仿宋_GB2312"/>
          <w:spacing w:val="0"/>
          <w:kern w:val="0"/>
          <w:sz w:val="32"/>
          <w:szCs w:val="32"/>
          <w:rPrChange w:id="494" w:author="卢颖东" w:date="2019-06-17T16:53:00Z">
            <w:rPr>
              <w:rFonts w:hint="eastAsia" w:ascii="宋体" w:hAnsi="宋体" w:eastAsia="仿宋_GB2312" w:cs="仿宋_GB2312"/>
              <w:spacing w:val="11"/>
              <w:kern w:val="0"/>
              <w:sz w:val="32"/>
              <w:szCs w:val="32"/>
            </w:rPr>
          </w:rPrChange>
        </w:rPr>
        <w:t xml:space="preserve">  任何单位和个人不得擅自占用城市道路、地下人行通道、人行天桥、市政广场以及其他公共场地从事生产、经营活动，堆放物料，搭建建（构）筑物或者其他设施。</w:t>
      </w:r>
    </w:p>
    <w:p>
      <w:pPr>
        <w:spacing w:line="590" w:lineRule="exact"/>
        <w:ind w:firstLine="676" w:firstLineChars="200"/>
        <w:rPr>
          <w:rFonts w:ascii="宋体" w:hAnsi="宋体" w:eastAsia="仿宋_GB2312" w:cs="仿宋_GB2312"/>
          <w:spacing w:val="0"/>
          <w:kern w:val="0"/>
          <w:sz w:val="32"/>
          <w:szCs w:val="32"/>
          <w:rPrChange w:id="49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96" w:author="卢颖东" w:date="2019-06-17T16:53:00Z">
            <w:rPr>
              <w:rFonts w:hint="eastAsia" w:ascii="宋体" w:hAnsi="宋体" w:eastAsia="仿宋_GB2312" w:cs="仿宋_GB2312"/>
              <w:spacing w:val="11"/>
              <w:kern w:val="0"/>
              <w:sz w:val="32"/>
              <w:szCs w:val="32"/>
            </w:rPr>
          </w:rPrChange>
        </w:rPr>
        <w:t>因工程建设或者举办文化、公益、商业等活动需要，在城市道路、市政广场以及其他公共场地临时堆放物料、搭建非永久性建（构）筑物或者其他设施的，必须征得市容和环境卫生行政主管部门同意后，按照有关规定办理审批手续，并按要求设置环境卫生设施，保持周边市容和环境卫生整洁。在建设或者活动结束后，及时拆除、清理临时设置的设施和产生的废弃物,恢复原貌。</w:t>
      </w:r>
    </w:p>
    <w:p>
      <w:pPr>
        <w:spacing w:line="590" w:lineRule="exact"/>
        <w:ind w:firstLine="676" w:firstLineChars="200"/>
        <w:rPr>
          <w:rFonts w:ascii="宋体" w:hAnsi="宋体" w:eastAsia="仿宋_GB2312" w:cs="仿宋_GB2312"/>
          <w:spacing w:val="0"/>
          <w:kern w:val="0"/>
          <w:sz w:val="32"/>
          <w:szCs w:val="32"/>
          <w:rPrChange w:id="49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498" w:author="卢颖东" w:date="2019-06-17T16:53:00Z">
            <w:rPr>
              <w:rFonts w:hint="eastAsia" w:ascii="宋体" w:hAnsi="宋体" w:eastAsia="仿宋_GB2312" w:cs="仿宋_GB2312"/>
              <w:spacing w:val="11"/>
              <w:kern w:val="0"/>
              <w:sz w:val="32"/>
              <w:szCs w:val="32"/>
            </w:rPr>
          </w:rPrChange>
        </w:rPr>
        <w:t>任何单位和个人不得在城市道路两侧（含人行道）和其他公共场地设置地锁、地桩或者安装空调主机等障碍物。</w:t>
      </w:r>
    </w:p>
    <w:p>
      <w:pPr>
        <w:spacing w:line="590" w:lineRule="exact"/>
        <w:ind w:firstLine="676" w:firstLineChars="200"/>
        <w:rPr>
          <w:rFonts w:ascii="宋体" w:hAnsi="宋体" w:eastAsia="仿宋_GB2312" w:cs="仿宋_GB2312"/>
          <w:spacing w:val="0"/>
          <w:kern w:val="0"/>
          <w:sz w:val="32"/>
          <w:szCs w:val="32"/>
          <w:rPrChange w:id="499"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00" w:author="卢颖东" w:date="2019-06-17T16:53:00Z">
            <w:rPr>
              <w:rFonts w:hint="eastAsia" w:ascii="黑体" w:hAnsi="黑体" w:eastAsia="黑体" w:cs="黑体"/>
              <w:spacing w:val="11"/>
              <w:kern w:val="0"/>
              <w:sz w:val="32"/>
              <w:szCs w:val="32"/>
            </w:rPr>
          </w:rPrChange>
        </w:rPr>
        <w:t>第二十一条</w:t>
      </w:r>
      <w:r>
        <w:rPr>
          <w:rFonts w:hint="eastAsia" w:ascii="宋体" w:hAnsi="宋体" w:eastAsia="仿宋_GB2312" w:cs="仿宋_GB2312"/>
          <w:spacing w:val="0"/>
          <w:kern w:val="0"/>
          <w:sz w:val="32"/>
          <w:szCs w:val="32"/>
          <w:rPrChange w:id="501" w:author="卢颖东" w:date="2019-06-17T16:53:00Z">
            <w:rPr>
              <w:rFonts w:hint="eastAsia" w:ascii="宋体" w:hAnsi="宋体" w:eastAsia="仿宋_GB2312" w:cs="仿宋_GB2312"/>
              <w:spacing w:val="11"/>
              <w:kern w:val="0"/>
              <w:sz w:val="32"/>
              <w:szCs w:val="32"/>
            </w:rPr>
          </w:rPrChange>
        </w:rPr>
        <w:t xml:space="preserve">  经批准在城市道路上施工、维修管道、清疏沟渠、打围作业、装卸物品或者栽培、修剪树木、花草等作业的，应当按规定在现场设置施工（作业）公告，采取围挡、防尘降尘和防护措施，并设置明显的安全警示标志，及时清除有关构筑物、渣土、余泥、污物、枝叶等废弃物，保障行人、车辆安全通行，保持路面完好和清洁。</w:t>
      </w:r>
    </w:p>
    <w:p>
      <w:pPr>
        <w:spacing w:line="590" w:lineRule="exact"/>
        <w:ind w:firstLine="676" w:firstLineChars="200"/>
        <w:rPr>
          <w:rFonts w:ascii="宋体" w:hAnsi="宋体" w:eastAsia="仿宋_GB2312" w:cs="仿宋_GB2312"/>
          <w:spacing w:val="0"/>
          <w:kern w:val="0"/>
          <w:sz w:val="32"/>
          <w:szCs w:val="32"/>
          <w:rPrChange w:id="502"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03" w:author="卢颖东" w:date="2019-06-17T16:53:00Z">
            <w:rPr>
              <w:rFonts w:hint="eastAsia" w:ascii="黑体" w:hAnsi="黑体" w:eastAsia="黑体" w:cs="黑体"/>
              <w:spacing w:val="11"/>
              <w:kern w:val="0"/>
              <w:sz w:val="32"/>
              <w:szCs w:val="32"/>
            </w:rPr>
          </w:rPrChange>
        </w:rPr>
        <w:t>第二十二条</w:t>
      </w:r>
      <w:r>
        <w:rPr>
          <w:rFonts w:hint="eastAsia" w:ascii="宋体" w:hAnsi="宋体" w:eastAsia="仿宋_GB2312" w:cs="仿宋_GB2312"/>
          <w:spacing w:val="0"/>
          <w:kern w:val="0"/>
          <w:sz w:val="32"/>
          <w:szCs w:val="32"/>
          <w:rPrChange w:id="504" w:author="卢颖东" w:date="2019-06-17T16:53:00Z">
            <w:rPr>
              <w:rFonts w:hint="eastAsia" w:ascii="宋体" w:hAnsi="宋体" w:eastAsia="仿宋_GB2312" w:cs="仿宋_GB2312"/>
              <w:spacing w:val="11"/>
              <w:kern w:val="0"/>
              <w:sz w:val="32"/>
              <w:szCs w:val="32"/>
            </w:rPr>
          </w:rPrChange>
        </w:rPr>
        <w:t xml:space="preserve">  临街和市政广场周边的商场、商店、餐馆等不得超出门窗和外墙占用户外场地进行摆卖、摆放、堆放、展示、作业、促销、宣传等活动。</w:t>
      </w:r>
    </w:p>
    <w:p>
      <w:pPr>
        <w:spacing w:line="590" w:lineRule="exact"/>
        <w:ind w:firstLine="676" w:firstLineChars="200"/>
        <w:rPr>
          <w:rFonts w:ascii="宋体" w:hAnsi="宋体" w:eastAsia="仿宋_GB2312" w:cs="仿宋_GB2312"/>
          <w:spacing w:val="0"/>
          <w:kern w:val="0"/>
          <w:sz w:val="32"/>
          <w:szCs w:val="32"/>
          <w:rPrChange w:id="50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06" w:author="卢颖东" w:date="2019-06-17T16:53:00Z">
            <w:rPr>
              <w:rFonts w:hint="eastAsia" w:ascii="宋体" w:hAnsi="宋体" w:eastAsia="仿宋_GB2312" w:cs="仿宋_GB2312"/>
              <w:spacing w:val="11"/>
              <w:kern w:val="0"/>
              <w:sz w:val="32"/>
              <w:szCs w:val="32"/>
            </w:rPr>
          </w:rPrChange>
        </w:rPr>
        <w:t>在城市街道及公共场所，禁止沿街兜售物品或者擅自从事占道摆卖行为。</w:t>
      </w:r>
    </w:p>
    <w:p>
      <w:pPr>
        <w:spacing w:line="590" w:lineRule="exact"/>
        <w:ind w:firstLine="676" w:firstLineChars="200"/>
        <w:rPr>
          <w:rFonts w:ascii="宋体" w:hAnsi="宋体" w:eastAsia="仿宋_GB2312" w:cs="仿宋_GB2312"/>
          <w:spacing w:val="0"/>
          <w:kern w:val="0"/>
          <w:sz w:val="32"/>
          <w:szCs w:val="32"/>
          <w:rPrChange w:id="507"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08" w:author="卢颖东" w:date="2019-06-17T16:53:00Z">
            <w:rPr>
              <w:rFonts w:hint="eastAsia" w:ascii="黑体" w:hAnsi="黑体" w:eastAsia="黑体" w:cs="黑体"/>
              <w:spacing w:val="11"/>
              <w:kern w:val="0"/>
              <w:sz w:val="32"/>
              <w:szCs w:val="32"/>
            </w:rPr>
          </w:rPrChange>
        </w:rPr>
        <w:t>第二十三条</w:t>
      </w:r>
      <w:r>
        <w:rPr>
          <w:rFonts w:hint="eastAsia" w:ascii="宋体" w:hAnsi="宋体" w:eastAsia="仿宋_GB2312" w:cs="仿宋_GB2312"/>
          <w:spacing w:val="0"/>
          <w:kern w:val="0"/>
          <w:sz w:val="32"/>
          <w:szCs w:val="32"/>
          <w:rPrChange w:id="509" w:author="卢颖东" w:date="2019-06-17T16:53:00Z">
            <w:rPr>
              <w:rFonts w:hint="eastAsia" w:ascii="宋体" w:hAnsi="宋体" w:eastAsia="仿宋_GB2312" w:cs="仿宋_GB2312"/>
              <w:spacing w:val="11"/>
              <w:kern w:val="0"/>
              <w:sz w:val="32"/>
              <w:szCs w:val="32"/>
            </w:rPr>
          </w:rPrChange>
        </w:rPr>
        <w:t xml:space="preserve">  市、县级人民政府应当科学规划和合理布局集贸市场，引导农产品、日用小商品经营者进入经营场所从事经营活动。根据需要，可以设置早市、夜市、摊区、临时农副产品市场等，经营者应当按照规定的地点、时限有序经营。</w:t>
      </w:r>
    </w:p>
    <w:p>
      <w:pPr>
        <w:spacing w:line="590" w:lineRule="exact"/>
        <w:ind w:firstLine="676" w:firstLineChars="200"/>
        <w:rPr>
          <w:rFonts w:ascii="宋体" w:hAnsi="宋体" w:eastAsia="仿宋_GB2312" w:cs="仿宋_GB2312"/>
          <w:spacing w:val="0"/>
          <w:kern w:val="0"/>
          <w:sz w:val="32"/>
          <w:szCs w:val="32"/>
          <w:rPrChange w:id="510"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11" w:author="卢颖东" w:date="2019-06-17T16:53:00Z">
            <w:rPr>
              <w:rFonts w:hint="eastAsia" w:ascii="黑体" w:hAnsi="黑体" w:eastAsia="黑体" w:cs="黑体"/>
              <w:spacing w:val="11"/>
              <w:kern w:val="0"/>
              <w:sz w:val="32"/>
              <w:szCs w:val="32"/>
            </w:rPr>
          </w:rPrChange>
        </w:rPr>
        <w:t>第二十四条</w:t>
      </w:r>
      <w:r>
        <w:rPr>
          <w:rFonts w:hint="eastAsia" w:ascii="宋体" w:hAnsi="宋体" w:eastAsia="仿宋_GB2312" w:cs="仿宋_GB2312"/>
          <w:spacing w:val="0"/>
          <w:kern w:val="0"/>
          <w:sz w:val="32"/>
          <w:szCs w:val="32"/>
          <w:rPrChange w:id="512" w:author="卢颖东" w:date="2019-06-17T16:53:00Z">
            <w:rPr>
              <w:rFonts w:hint="eastAsia" w:ascii="宋体" w:hAnsi="宋体" w:eastAsia="仿宋_GB2312" w:cs="仿宋_GB2312"/>
              <w:spacing w:val="11"/>
              <w:kern w:val="0"/>
              <w:sz w:val="32"/>
              <w:szCs w:val="32"/>
            </w:rPr>
          </w:rPrChange>
        </w:rPr>
        <w:t xml:space="preserve">  未经市容和环境卫生行政主管部门批准，任何单位和个人不得擅自在城市道路及两侧、桥梁、地下人行通道、人行天桥、市政广场以及其他公共场所或者公共设施悬挂、张贴宣传品。</w:t>
      </w:r>
    </w:p>
    <w:p>
      <w:pPr>
        <w:spacing w:line="590" w:lineRule="exact"/>
        <w:ind w:firstLine="676" w:firstLineChars="200"/>
        <w:rPr>
          <w:rFonts w:ascii="宋体" w:hAnsi="宋体" w:eastAsia="仿宋_GB2312" w:cs="仿宋_GB2312"/>
          <w:spacing w:val="0"/>
          <w:kern w:val="0"/>
          <w:sz w:val="32"/>
          <w:szCs w:val="32"/>
          <w:rPrChange w:id="51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14" w:author="卢颖东" w:date="2019-06-17T16:53:00Z">
            <w:rPr>
              <w:rFonts w:hint="eastAsia" w:ascii="宋体" w:hAnsi="宋体" w:eastAsia="仿宋_GB2312" w:cs="仿宋_GB2312"/>
              <w:spacing w:val="11"/>
              <w:kern w:val="0"/>
              <w:sz w:val="32"/>
              <w:szCs w:val="32"/>
            </w:rPr>
          </w:rPrChange>
        </w:rPr>
        <w:t>禁止在候车亭、候车站牌、电杆、阅报栏、各种指示标牌、消防设施或者其他公共设施以及公共区域的地面上涂写、刻画、张贴。电力、通信、燃气、路灯等管理部门在其所属设施上规范设置的标识标志、安全警示等除外。</w:t>
      </w:r>
    </w:p>
    <w:p>
      <w:pPr>
        <w:spacing w:line="590" w:lineRule="exact"/>
        <w:ind w:firstLine="676" w:firstLineChars="200"/>
        <w:rPr>
          <w:rFonts w:ascii="宋体" w:hAnsi="宋体" w:eastAsia="仿宋_GB2312" w:cs="仿宋_GB2312"/>
          <w:spacing w:val="0"/>
          <w:kern w:val="0"/>
          <w:sz w:val="32"/>
          <w:szCs w:val="32"/>
          <w:rPrChange w:id="515"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16" w:author="卢颖东" w:date="2019-06-17T16:53:00Z">
            <w:rPr>
              <w:rFonts w:hint="eastAsia" w:ascii="黑体" w:hAnsi="黑体" w:eastAsia="黑体" w:cs="黑体"/>
              <w:spacing w:val="11"/>
              <w:kern w:val="0"/>
              <w:sz w:val="32"/>
              <w:szCs w:val="32"/>
            </w:rPr>
          </w:rPrChange>
        </w:rPr>
        <w:t>第二十五条</w:t>
      </w:r>
      <w:r>
        <w:rPr>
          <w:rFonts w:hint="eastAsia" w:ascii="宋体" w:hAnsi="宋体" w:eastAsia="仿宋_GB2312" w:cs="仿宋_GB2312"/>
          <w:spacing w:val="0"/>
          <w:kern w:val="0"/>
          <w:sz w:val="32"/>
          <w:szCs w:val="32"/>
          <w:rPrChange w:id="517" w:author="卢颖东" w:date="2019-06-17T16:53:00Z">
            <w:rPr>
              <w:rFonts w:hint="eastAsia" w:ascii="宋体" w:hAnsi="宋体" w:eastAsia="仿宋_GB2312" w:cs="仿宋_GB2312"/>
              <w:spacing w:val="11"/>
              <w:kern w:val="0"/>
              <w:sz w:val="32"/>
              <w:szCs w:val="32"/>
            </w:rPr>
          </w:rPrChange>
        </w:rPr>
        <w:t xml:space="preserve">  设置大型户外广告应当依法办理行政许可手续，不得擅自设置或变更。</w:t>
      </w:r>
    </w:p>
    <w:p>
      <w:pPr>
        <w:spacing w:line="590" w:lineRule="exact"/>
        <w:ind w:firstLine="676" w:firstLineChars="200"/>
        <w:rPr>
          <w:rFonts w:ascii="宋体" w:hAnsi="宋体" w:eastAsia="仿宋_GB2312" w:cs="仿宋_GB2312"/>
          <w:spacing w:val="0"/>
          <w:kern w:val="0"/>
          <w:sz w:val="32"/>
          <w:szCs w:val="32"/>
          <w:rPrChange w:id="518"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19" w:author="卢颖东" w:date="2019-06-17T16:53:00Z">
            <w:rPr>
              <w:rFonts w:hint="eastAsia" w:ascii="黑体" w:hAnsi="黑体" w:eastAsia="黑体" w:cs="黑体"/>
              <w:spacing w:val="11"/>
              <w:kern w:val="0"/>
              <w:sz w:val="32"/>
              <w:szCs w:val="32"/>
            </w:rPr>
          </w:rPrChange>
        </w:rPr>
        <w:t>第二十六条</w:t>
      </w:r>
      <w:r>
        <w:rPr>
          <w:rFonts w:hint="eastAsia" w:ascii="宋体" w:hAnsi="宋体" w:eastAsia="仿宋_GB2312" w:cs="仿宋_GB2312"/>
          <w:spacing w:val="0"/>
          <w:kern w:val="0"/>
          <w:sz w:val="32"/>
          <w:szCs w:val="32"/>
          <w:rPrChange w:id="520" w:author="卢颖东" w:date="2019-06-17T16:53:00Z">
            <w:rPr>
              <w:rFonts w:hint="eastAsia" w:ascii="宋体" w:hAnsi="宋体" w:eastAsia="仿宋_GB2312" w:cs="仿宋_GB2312"/>
              <w:spacing w:val="11"/>
              <w:kern w:val="0"/>
              <w:sz w:val="32"/>
              <w:szCs w:val="32"/>
            </w:rPr>
          </w:rPrChange>
        </w:rPr>
        <w:t xml:space="preserve">  户外广告设置人应当保持广告及其设施外型美观、安全牢固和亮化设施功能完好。户外广告出现外型污损、图文残缺、灯光显示不完整等影响市容或者存在安全隐患的，应当及时维修或者更换。户外广告灯光影响他人生产生活或者交通安全的，设置人应当予以调整。</w:t>
      </w:r>
    </w:p>
    <w:p>
      <w:pPr>
        <w:spacing w:line="590" w:lineRule="exact"/>
        <w:ind w:firstLine="676" w:firstLineChars="200"/>
        <w:rPr>
          <w:rFonts w:ascii="宋体" w:hAnsi="宋体" w:eastAsia="仿宋_GB2312" w:cs="仿宋_GB2312"/>
          <w:spacing w:val="0"/>
          <w:kern w:val="0"/>
          <w:sz w:val="32"/>
          <w:szCs w:val="32"/>
          <w:rPrChange w:id="52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22" w:author="卢颖东" w:date="2019-06-17T16:53:00Z">
            <w:rPr>
              <w:rFonts w:hint="eastAsia" w:ascii="黑体" w:hAnsi="黑体" w:eastAsia="黑体" w:cs="黑体"/>
              <w:spacing w:val="11"/>
              <w:kern w:val="0"/>
              <w:sz w:val="32"/>
              <w:szCs w:val="32"/>
            </w:rPr>
          </w:rPrChange>
        </w:rPr>
        <w:t>第二十七条</w:t>
      </w:r>
      <w:r>
        <w:rPr>
          <w:rFonts w:hint="eastAsia" w:ascii="宋体" w:hAnsi="宋体" w:eastAsia="仿宋_GB2312" w:cs="仿宋_GB2312"/>
          <w:spacing w:val="0"/>
          <w:kern w:val="0"/>
          <w:sz w:val="32"/>
          <w:szCs w:val="32"/>
          <w:rPrChange w:id="523" w:author="卢颖东" w:date="2019-06-17T16:53:00Z">
            <w:rPr>
              <w:rFonts w:hint="eastAsia" w:ascii="宋体" w:hAnsi="宋体" w:eastAsia="仿宋_GB2312" w:cs="仿宋_GB2312"/>
              <w:spacing w:val="11"/>
              <w:kern w:val="0"/>
              <w:sz w:val="32"/>
              <w:szCs w:val="32"/>
            </w:rPr>
          </w:rPrChange>
        </w:rPr>
        <w:t xml:space="preserve">  牌匾、标识的设置人应当负责设施的日常维护与保养，保持其整洁、完好、美观、安全。对残缺破损、污渍明显或者图案、文字、灯光显示不全影响市容的，设置人应当及时维修、更新或者清洗。对存在安全隐患的，设置人应当立即修复或者拆除。</w:t>
      </w:r>
    </w:p>
    <w:p>
      <w:pPr>
        <w:spacing w:line="590" w:lineRule="exact"/>
        <w:ind w:firstLine="676" w:firstLineChars="200"/>
        <w:rPr>
          <w:rFonts w:ascii="宋体" w:hAnsi="宋体" w:eastAsia="仿宋_GB2312" w:cs="仿宋_GB2312"/>
          <w:spacing w:val="0"/>
          <w:kern w:val="0"/>
          <w:sz w:val="32"/>
          <w:szCs w:val="32"/>
          <w:rPrChange w:id="524"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25" w:author="卢颖东" w:date="2019-06-17T16:53:00Z">
            <w:rPr>
              <w:rFonts w:hint="eastAsia" w:ascii="黑体" w:hAnsi="黑体" w:eastAsia="黑体" w:cs="黑体"/>
              <w:spacing w:val="11"/>
              <w:kern w:val="0"/>
              <w:sz w:val="32"/>
              <w:szCs w:val="32"/>
            </w:rPr>
          </w:rPrChange>
        </w:rPr>
        <w:t>第二十八条</w:t>
      </w:r>
      <w:r>
        <w:rPr>
          <w:rFonts w:hint="eastAsia" w:ascii="宋体" w:hAnsi="宋体" w:eastAsia="仿宋_GB2312" w:cs="仿宋_GB2312"/>
          <w:spacing w:val="0"/>
          <w:kern w:val="0"/>
          <w:sz w:val="32"/>
          <w:szCs w:val="32"/>
          <w:rPrChange w:id="526" w:author="卢颖东" w:date="2019-06-17T16:53:00Z">
            <w:rPr>
              <w:rFonts w:hint="eastAsia" w:ascii="宋体" w:hAnsi="宋体" w:eastAsia="仿宋_GB2312" w:cs="仿宋_GB2312"/>
              <w:spacing w:val="11"/>
              <w:kern w:val="0"/>
              <w:sz w:val="32"/>
              <w:szCs w:val="32"/>
            </w:rPr>
          </w:rPrChange>
        </w:rPr>
        <w:t xml:space="preserve">  市、县（县级市）人民政府可以依据城市总体规划和综合交通体系规划，组织编制停车设施专项规划，并向社会公布后实施。</w:t>
      </w:r>
    </w:p>
    <w:p>
      <w:pPr>
        <w:spacing w:line="590" w:lineRule="exact"/>
        <w:ind w:firstLine="676" w:firstLineChars="200"/>
        <w:rPr>
          <w:rFonts w:ascii="宋体" w:hAnsi="宋体" w:eastAsia="仿宋_GB2312" w:cs="仿宋_GB2312"/>
          <w:spacing w:val="0"/>
          <w:kern w:val="0"/>
          <w:sz w:val="32"/>
          <w:szCs w:val="32"/>
          <w:rPrChange w:id="52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28" w:author="卢颖东" w:date="2019-06-17T16:53:00Z">
            <w:rPr>
              <w:rFonts w:hint="eastAsia" w:ascii="宋体" w:hAnsi="宋体" w:eastAsia="仿宋_GB2312" w:cs="仿宋_GB2312"/>
              <w:spacing w:val="11"/>
              <w:kern w:val="0"/>
              <w:sz w:val="32"/>
              <w:szCs w:val="32"/>
            </w:rPr>
          </w:rPrChange>
        </w:rPr>
        <w:t>鼓励企事业单位、居民小区及个人利用自有土地、地上地下空间建设停车场。鼓励和提倡行政机关、企事业单位在节假日向社会开放本单位的停车场供居民停车。</w:t>
      </w:r>
    </w:p>
    <w:p>
      <w:pPr>
        <w:spacing w:line="590" w:lineRule="exact"/>
        <w:ind w:firstLine="676" w:firstLineChars="200"/>
        <w:rPr>
          <w:rFonts w:ascii="宋体" w:hAnsi="宋体" w:eastAsia="仿宋_GB2312" w:cs="仿宋_GB2312"/>
          <w:spacing w:val="0"/>
          <w:kern w:val="0"/>
          <w:sz w:val="32"/>
          <w:szCs w:val="32"/>
          <w:rPrChange w:id="52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30" w:author="卢颖东" w:date="2019-06-17T16:53:00Z">
            <w:rPr>
              <w:rFonts w:hint="eastAsia" w:ascii="宋体" w:hAnsi="宋体" w:eastAsia="仿宋_GB2312" w:cs="仿宋_GB2312"/>
              <w:spacing w:val="11"/>
              <w:kern w:val="0"/>
              <w:sz w:val="32"/>
              <w:szCs w:val="32"/>
            </w:rPr>
          </w:rPrChange>
        </w:rPr>
        <w:t>在城市道路范围内设置机动车、非机动车公共停车泊位或者通过电子围栏等设定公共停车泊位，由市、县级人民政府确定的主管部门施划，其他任何单位和个人不得擅自划定道路停车泊位，不得故意损毁、移动、涂改停车泊位标线。</w:t>
      </w:r>
    </w:p>
    <w:p>
      <w:pPr>
        <w:spacing w:line="590" w:lineRule="exact"/>
        <w:ind w:firstLine="676" w:firstLineChars="200"/>
        <w:rPr>
          <w:rFonts w:ascii="宋体" w:hAnsi="宋体" w:eastAsia="仿宋_GB2312" w:cs="仿宋_GB2312"/>
          <w:spacing w:val="0"/>
          <w:kern w:val="0"/>
          <w:sz w:val="32"/>
          <w:szCs w:val="32"/>
          <w:rPrChange w:id="53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32" w:author="卢颖东" w:date="2019-06-17T16:53:00Z">
            <w:rPr>
              <w:rFonts w:hint="eastAsia" w:ascii="黑体" w:hAnsi="黑体" w:eastAsia="黑体" w:cs="黑体"/>
              <w:spacing w:val="11"/>
              <w:kern w:val="0"/>
              <w:sz w:val="32"/>
              <w:szCs w:val="32"/>
            </w:rPr>
          </w:rPrChange>
        </w:rPr>
        <w:t>第二十九条</w:t>
      </w:r>
      <w:r>
        <w:rPr>
          <w:rFonts w:hint="eastAsia" w:ascii="宋体" w:hAnsi="宋体" w:eastAsia="仿宋_GB2312" w:cs="仿宋_GB2312"/>
          <w:spacing w:val="0"/>
          <w:kern w:val="0"/>
          <w:sz w:val="32"/>
          <w:szCs w:val="32"/>
          <w:rPrChange w:id="533" w:author="卢颖东" w:date="2019-06-17T16:53:00Z">
            <w:rPr>
              <w:rFonts w:hint="eastAsia" w:ascii="宋体" w:hAnsi="宋体" w:eastAsia="仿宋_GB2312" w:cs="仿宋_GB2312"/>
              <w:spacing w:val="11"/>
              <w:kern w:val="0"/>
              <w:sz w:val="32"/>
              <w:szCs w:val="32"/>
            </w:rPr>
          </w:rPrChange>
        </w:rPr>
        <w:t xml:space="preserve">  在城市道路范围内停放机动车、非机动车，应当在划定的公共停车泊位内按标示规范停放，排列整齐。不得在市政广场、人行通道、绿地等划定的禁止停放区域停放。</w:t>
      </w:r>
    </w:p>
    <w:p>
      <w:pPr>
        <w:spacing w:line="590" w:lineRule="exact"/>
        <w:ind w:firstLine="676" w:firstLineChars="200"/>
        <w:rPr>
          <w:rFonts w:ascii="宋体" w:hAnsi="宋体" w:eastAsia="仿宋_GB2312" w:cs="仿宋_GB2312"/>
          <w:spacing w:val="0"/>
          <w:kern w:val="0"/>
          <w:sz w:val="32"/>
          <w:szCs w:val="32"/>
          <w:rPrChange w:id="53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35" w:author="卢颖东" w:date="2019-06-17T16:53:00Z">
            <w:rPr>
              <w:rFonts w:hint="eastAsia" w:ascii="宋体" w:hAnsi="宋体" w:eastAsia="仿宋_GB2312" w:cs="仿宋_GB2312"/>
              <w:spacing w:val="11"/>
              <w:kern w:val="0"/>
              <w:sz w:val="32"/>
              <w:szCs w:val="32"/>
            </w:rPr>
          </w:rPrChange>
        </w:rPr>
        <w:t>任何单位和个人不得阻碍或者设置障碍妨碍他人停车。</w:t>
      </w:r>
    </w:p>
    <w:p>
      <w:pPr>
        <w:spacing w:line="590" w:lineRule="exact"/>
        <w:ind w:firstLine="676" w:firstLineChars="200"/>
        <w:rPr>
          <w:rFonts w:ascii="宋体" w:hAnsi="宋体" w:eastAsia="仿宋_GB2312" w:cs="仿宋_GB2312"/>
          <w:spacing w:val="0"/>
          <w:kern w:val="0"/>
          <w:sz w:val="32"/>
          <w:szCs w:val="32"/>
          <w:rPrChange w:id="536"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37" w:author="卢颖东" w:date="2019-06-17T16:53:00Z">
            <w:rPr>
              <w:rFonts w:hint="eastAsia" w:ascii="黑体" w:hAnsi="黑体" w:eastAsia="黑体" w:cs="黑体"/>
              <w:spacing w:val="11"/>
              <w:kern w:val="0"/>
              <w:sz w:val="32"/>
              <w:szCs w:val="32"/>
            </w:rPr>
          </w:rPrChange>
        </w:rPr>
        <w:t>第三十条</w:t>
      </w:r>
      <w:r>
        <w:rPr>
          <w:rFonts w:hint="eastAsia" w:ascii="宋体" w:hAnsi="宋体" w:eastAsia="仿宋_GB2312" w:cs="仿宋_GB2312"/>
          <w:spacing w:val="0"/>
          <w:kern w:val="0"/>
          <w:sz w:val="32"/>
          <w:szCs w:val="32"/>
          <w:rPrChange w:id="538" w:author="卢颖东" w:date="2019-06-17T16:53:00Z">
            <w:rPr>
              <w:rFonts w:hint="eastAsia" w:ascii="宋体" w:hAnsi="宋体" w:eastAsia="仿宋_GB2312" w:cs="仿宋_GB2312"/>
              <w:spacing w:val="11"/>
              <w:kern w:val="0"/>
              <w:sz w:val="32"/>
              <w:szCs w:val="32"/>
            </w:rPr>
          </w:rPrChange>
        </w:rPr>
        <w:t xml:space="preserve">  架空管线的设置应当符合城市容貌标准，城市街道和公共场所上空不得擅自新建架空管线设施。已设置的架空管线不符合城市容貌标准的，市容和环境卫生行政主管部门可以责令所有人或者管理人限期改造入地或者采取其他整改措施。在已建地下管廊的区域，凡已在管廊中预留位置的各类管线设施应当纳入地下管廊统一管理。</w:t>
      </w:r>
    </w:p>
    <w:p>
      <w:pPr>
        <w:spacing w:line="590" w:lineRule="exact"/>
        <w:ind w:firstLine="676" w:firstLineChars="200"/>
        <w:rPr>
          <w:rFonts w:ascii="宋体" w:hAnsi="宋体" w:eastAsia="仿宋_GB2312" w:cs="仿宋_GB2312"/>
          <w:spacing w:val="0"/>
          <w:kern w:val="0"/>
          <w:sz w:val="32"/>
          <w:szCs w:val="32"/>
          <w:rPrChange w:id="53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40" w:author="卢颖东" w:date="2019-06-17T16:53:00Z">
            <w:rPr>
              <w:rFonts w:hint="eastAsia" w:ascii="宋体" w:hAnsi="宋体" w:eastAsia="仿宋_GB2312" w:cs="仿宋_GB2312"/>
              <w:spacing w:val="11"/>
              <w:kern w:val="0"/>
              <w:sz w:val="32"/>
              <w:szCs w:val="32"/>
            </w:rPr>
          </w:rPrChange>
        </w:rPr>
        <w:t>架空管线出现破损、移位、坠落等安全隐患的，所有人或者管理人应当及时进行处置。在有效处置之前，应当采取设置安全警示标志、护栏等临时防护措施。</w:t>
      </w:r>
    </w:p>
    <w:p>
      <w:pPr>
        <w:spacing w:line="590" w:lineRule="exact"/>
        <w:ind w:firstLine="676" w:firstLineChars="200"/>
        <w:rPr>
          <w:rFonts w:ascii="宋体" w:hAnsi="宋体" w:eastAsia="仿宋_GB2312" w:cs="仿宋_GB2312"/>
          <w:spacing w:val="0"/>
          <w:kern w:val="0"/>
          <w:sz w:val="32"/>
          <w:szCs w:val="32"/>
          <w:rPrChange w:id="54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42" w:author="卢颖东" w:date="2019-06-17T16:53:00Z">
            <w:rPr>
              <w:rFonts w:hint="eastAsia" w:ascii="黑体" w:hAnsi="黑体" w:eastAsia="黑体" w:cs="黑体"/>
              <w:spacing w:val="11"/>
              <w:kern w:val="0"/>
              <w:sz w:val="32"/>
              <w:szCs w:val="32"/>
            </w:rPr>
          </w:rPrChange>
        </w:rPr>
        <w:t>第三十一条</w:t>
      </w:r>
      <w:r>
        <w:rPr>
          <w:rFonts w:hint="eastAsia" w:ascii="宋体" w:hAnsi="宋体" w:eastAsia="仿宋_GB2312" w:cs="仿宋_GB2312"/>
          <w:spacing w:val="0"/>
          <w:kern w:val="0"/>
          <w:sz w:val="32"/>
          <w:szCs w:val="32"/>
          <w:rPrChange w:id="543" w:author="卢颖东" w:date="2019-06-17T16:53:00Z">
            <w:rPr>
              <w:rFonts w:hint="eastAsia" w:ascii="宋体" w:hAnsi="宋体" w:eastAsia="仿宋_GB2312" w:cs="仿宋_GB2312"/>
              <w:spacing w:val="11"/>
              <w:kern w:val="0"/>
              <w:sz w:val="32"/>
              <w:szCs w:val="32"/>
            </w:rPr>
          </w:rPrChange>
        </w:rPr>
        <w:t xml:space="preserve">  新建、改建、扩建等工程项目，应当设置城市照明设施的，建设单位应当按照城市照明专项规划，将城市照明设施列入设计方案，与主体工程同步设计、施工、验收和投入使用，所需资金应当纳入建设项目总投资。</w:t>
      </w:r>
    </w:p>
    <w:p>
      <w:pPr>
        <w:spacing w:line="590" w:lineRule="exact"/>
        <w:ind w:firstLine="676" w:firstLineChars="200"/>
        <w:rPr>
          <w:rFonts w:ascii="宋体" w:hAnsi="宋体" w:eastAsia="仿宋_GB2312" w:cs="仿宋_GB2312"/>
          <w:spacing w:val="0"/>
          <w:kern w:val="0"/>
          <w:sz w:val="32"/>
          <w:szCs w:val="32"/>
          <w:rPrChange w:id="54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45" w:author="卢颖东" w:date="2019-06-17T16:53:00Z">
            <w:rPr>
              <w:rFonts w:hint="eastAsia" w:ascii="宋体" w:hAnsi="宋体" w:eastAsia="仿宋_GB2312" w:cs="仿宋_GB2312"/>
              <w:spacing w:val="11"/>
              <w:kern w:val="0"/>
              <w:sz w:val="32"/>
              <w:szCs w:val="32"/>
            </w:rPr>
          </w:rPrChange>
        </w:rPr>
        <w:t>城市照明应当符合生态环境保护的要求，避免光污染，并与建筑、道路、广场、园林绿化、水域、广告标志等周边环境相协调。</w:t>
      </w:r>
    </w:p>
    <w:p>
      <w:pPr>
        <w:spacing w:line="590" w:lineRule="exact"/>
        <w:ind w:firstLine="676" w:firstLineChars="200"/>
        <w:rPr>
          <w:rFonts w:ascii="宋体" w:hAnsi="宋体" w:eastAsia="仿宋_GB2312" w:cs="仿宋_GB2312"/>
          <w:spacing w:val="0"/>
          <w:kern w:val="0"/>
          <w:sz w:val="32"/>
          <w:szCs w:val="32"/>
          <w:rPrChange w:id="546"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47" w:author="卢颖东" w:date="2019-06-17T16:53:00Z">
            <w:rPr>
              <w:rFonts w:hint="eastAsia" w:ascii="黑体" w:hAnsi="黑体" w:eastAsia="黑体" w:cs="黑体"/>
              <w:spacing w:val="11"/>
              <w:kern w:val="0"/>
              <w:sz w:val="32"/>
              <w:szCs w:val="32"/>
            </w:rPr>
          </w:rPrChange>
        </w:rPr>
        <w:t>第三十二条</w:t>
      </w:r>
      <w:r>
        <w:rPr>
          <w:rFonts w:hint="eastAsia" w:ascii="宋体" w:hAnsi="宋体" w:eastAsia="仿宋_GB2312" w:cs="仿宋_GB2312"/>
          <w:spacing w:val="0"/>
          <w:kern w:val="0"/>
          <w:sz w:val="32"/>
          <w:szCs w:val="32"/>
          <w:rPrChange w:id="548" w:author="卢颖东" w:date="2019-06-17T16:53:00Z">
            <w:rPr>
              <w:rFonts w:hint="eastAsia" w:ascii="宋体" w:hAnsi="宋体" w:eastAsia="仿宋_GB2312" w:cs="仿宋_GB2312"/>
              <w:spacing w:val="11"/>
              <w:kern w:val="0"/>
              <w:sz w:val="32"/>
              <w:szCs w:val="32"/>
            </w:rPr>
          </w:rPrChange>
        </w:rPr>
        <w:t xml:space="preserve">  城市照明设施由其所有人或者管理维护单位负责日常维护管理，所有人或者管理维护单位应当保持照明设施的整洁完好、正常运行和安全使用。</w:t>
      </w:r>
    </w:p>
    <w:p>
      <w:pPr>
        <w:spacing w:line="590" w:lineRule="exact"/>
        <w:ind w:firstLine="676" w:firstLineChars="200"/>
        <w:rPr>
          <w:rFonts w:ascii="宋体" w:hAnsi="宋体" w:eastAsia="仿宋_GB2312" w:cs="仿宋_GB2312"/>
          <w:spacing w:val="0"/>
          <w:kern w:val="0"/>
          <w:sz w:val="32"/>
          <w:szCs w:val="32"/>
          <w:rPrChange w:id="54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50" w:author="卢颖东" w:date="2019-06-17T16:53:00Z">
            <w:rPr>
              <w:rFonts w:hint="eastAsia" w:ascii="宋体" w:hAnsi="宋体" w:eastAsia="仿宋_GB2312" w:cs="仿宋_GB2312"/>
              <w:spacing w:val="11"/>
              <w:kern w:val="0"/>
              <w:sz w:val="32"/>
              <w:szCs w:val="32"/>
            </w:rPr>
          </w:rPrChange>
        </w:rPr>
        <w:t>照明设施的图案、文字、灯光显示不全或者污浊、腐蚀以及设施存在安全隐患的，应当及时清洗、修复、更换。</w:t>
      </w:r>
    </w:p>
    <w:p>
      <w:pPr>
        <w:spacing w:line="590" w:lineRule="exact"/>
        <w:ind w:firstLine="676" w:firstLineChars="200"/>
        <w:rPr>
          <w:rFonts w:ascii="宋体" w:hAnsi="宋体" w:eastAsia="仿宋_GB2312" w:cs="仿宋_GB2312"/>
          <w:spacing w:val="0"/>
          <w:kern w:val="0"/>
          <w:sz w:val="32"/>
          <w:szCs w:val="32"/>
          <w:rPrChange w:id="55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52" w:author="卢颖东" w:date="2019-06-17T16:53:00Z">
            <w:rPr>
              <w:rFonts w:hint="eastAsia" w:ascii="黑体" w:hAnsi="黑体" w:eastAsia="黑体" w:cs="黑体"/>
              <w:spacing w:val="11"/>
              <w:kern w:val="0"/>
              <w:sz w:val="32"/>
              <w:szCs w:val="32"/>
            </w:rPr>
          </w:rPrChange>
        </w:rPr>
        <w:t>第三十三条</w:t>
      </w:r>
      <w:r>
        <w:rPr>
          <w:rFonts w:hint="eastAsia" w:ascii="宋体" w:hAnsi="宋体" w:eastAsia="仿宋_GB2312" w:cs="仿宋_GB2312"/>
          <w:spacing w:val="0"/>
          <w:kern w:val="0"/>
          <w:sz w:val="32"/>
          <w:szCs w:val="32"/>
          <w:rPrChange w:id="553" w:author="卢颖东" w:date="2019-06-17T16:53:00Z">
            <w:rPr>
              <w:rFonts w:hint="eastAsia" w:ascii="宋体" w:hAnsi="宋体" w:eastAsia="仿宋_GB2312" w:cs="仿宋_GB2312"/>
              <w:spacing w:val="11"/>
              <w:kern w:val="0"/>
              <w:sz w:val="32"/>
              <w:szCs w:val="32"/>
            </w:rPr>
          </w:rPrChange>
        </w:rPr>
        <w:t xml:space="preserve">  禁止下列影响城市照明设施正常运行的行为：</w:t>
      </w:r>
    </w:p>
    <w:p>
      <w:pPr>
        <w:spacing w:line="590" w:lineRule="exact"/>
        <w:ind w:firstLine="676" w:firstLineChars="200"/>
        <w:rPr>
          <w:rFonts w:ascii="宋体" w:hAnsi="宋体" w:eastAsia="仿宋_GB2312" w:cs="仿宋_GB2312"/>
          <w:spacing w:val="0"/>
          <w:kern w:val="0"/>
          <w:sz w:val="32"/>
          <w:szCs w:val="32"/>
          <w:rPrChange w:id="55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55" w:author="卢颖东" w:date="2019-06-17T16:53:00Z">
            <w:rPr>
              <w:rFonts w:hint="eastAsia" w:ascii="宋体" w:hAnsi="宋体" w:eastAsia="仿宋_GB2312" w:cs="仿宋_GB2312"/>
              <w:spacing w:val="11"/>
              <w:kern w:val="0"/>
              <w:sz w:val="32"/>
              <w:szCs w:val="32"/>
            </w:rPr>
          </w:rPrChange>
        </w:rPr>
        <w:t>（一）刻划、涂污或者遮蔽城市照明设施；</w:t>
      </w:r>
    </w:p>
    <w:p>
      <w:pPr>
        <w:spacing w:line="590" w:lineRule="exact"/>
        <w:ind w:firstLine="676" w:firstLineChars="200"/>
        <w:rPr>
          <w:rFonts w:ascii="宋体" w:hAnsi="宋体" w:eastAsia="仿宋_GB2312" w:cs="仿宋_GB2312"/>
          <w:spacing w:val="0"/>
          <w:kern w:val="0"/>
          <w:sz w:val="32"/>
          <w:szCs w:val="32"/>
          <w:rPrChange w:id="55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57" w:author="卢颖东" w:date="2019-06-17T16:53:00Z">
            <w:rPr>
              <w:rFonts w:hint="eastAsia" w:ascii="宋体" w:hAnsi="宋体" w:eastAsia="仿宋_GB2312" w:cs="仿宋_GB2312"/>
              <w:spacing w:val="11"/>
              <w:kern w:val="0"/>
              <w:sz w:val="32"/>
              <w:szCs w:val="32"/>
            </w:rPr>
          </w:rPrChange>
        </w:rPr>
        <w:t>（二）在城市照明设施安全距离内，擅自植树、挖坑、取土或者设置其他物体，或者倾倒腐蚀性物品；</w:t>
      </w:r>
    </w:p>
    <w:p>
      <w:pPr>
        <w:spacing w:line="590" w:lineRule="exact"/>
        <w:ind w:firstLine="676" w:firstLineChars="200"/>
        <w:rPr>
          <w:rFonts w:ascii="宋体" w:hAnsi="宋体" w:eastAsia="仿宋_GB2312" w:cs="仿宋_GB2312"/>
          <w:spacing w:val="0"/>
          <w:kern w:val="0"/>
          <w:sz w:val="32"/>
          <w:szCs w:val="32"/>
          <w:rPrChange w:id="55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59" w:author="卢颖东" w:date="2019-06-17T16:53:00Z">
            <w:rPr>
              <w:rFonts w:hint="eastAsia" w:ascii="宋体" w:hAnsi="宋体" w:eastAsia="仿宋_GB2312" w:cs="仿宋_GB2312"/>
              <w:spacing w:val="11"/>
              <w:kern w:val="0"/>
              <w:sz w:val="32"/>
              <w:szCs w:val="32"/>
            </w:rPr>
          </w:rPrChange>
        </w:rPr>
        <w:t>（三）擅自在城市照明设施上悬挂、张贴、设置广告、宣传品或者其他物品；</w:t>
      </w:r>
    </w:p>
    <w:p>
      <w:pPr>
        <w:spacing w:line="590" w:lineRule="exact"/>
        <w:ind w:firstLine="676" w:firstLineChars="200"/>
        <w:rPr>
          <w:rFonts w:ascii="宋体" w:hAnsi="宋体" w:eastAsia="仿宋_GB2312" w:cs="仿宋_GB2312"/>
          <w:spacing w:val="0"/>
          <w:kern w:val="0"/>
          <w:sz w:val="32"/>
          <w:szCs w:val="32"/>
          <w:rPrChange w:id="56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61" w:author="卢颖东" w:date="2019-06-17T16:53:00Z">
            <w:rPr>
              <w:rFonts w:hint="eastAsia" w:ascii="宋体" w:hAnsi="宋体" w:eastAsia="仿宋_GB2312" w:cs="仿宋_GB2312"/>
              <w:spacing w:val="11"/>
              <w:kern w:val="0"/>
              <w:sz w:val="32"/>
              <w:szCs w:val="32"/>
            </w:rPr>
          </w:rPrChange>
        </w:rPr>
        <w:t>（四）擅自在城市照明设施上架设管线、安装其他设施或者接用电源；</w:t>
      </w:r>
    </w:p>
    <w:p>
      <w:pPr>
        <w:spacing w:line="590" w:lineRule="exact"/>
        <w:ind w:firstLine="676" w:firstLineChars="200"/>
        <w:rPr>
          <w:rFonts w:ascii="宋体" w:hAnsi="宋体" w:eastAsia="仿宋_GB2312" w:cs="仿宋_GB2312"/>
          <w:spacing w:val="0"/>
          <w:kern w:val="0"/>
          <w:sz w:val="32"/>
          <w:szCs w:val="32"/>
          <w:rPrChange w:id="562"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63" w:author="卢颖东" w:date="2019-06-17T16:53:00Z">
            <w:rPr>
              <w:rFonts w:hint="eastAsia" w:ascii="宋体" w:hAnsi="宋体" w:eastAsia="仿宋_GB2312" w:cs="仿宋_GB2312"/>
              <w:spacing w:val="11"/>
              <w:kern w:val="0"/>
              <w:sz w:val="32"/>
              <w:szCs w:val="32"/>
            </w:rPr>
          </w:rPrChange>
        </w:rPr>
        <w:t>（五）擅自迁移、拆除、利用城市照明设施；</w:t>
      </w:r>
      <w:del w:id="564" w:author="付德辉" w:date="2019-06-17T09:30:00Z">
        <w:r>
          <w:rPr>
            <w:rFonts w:hint="eastAsia" w:ascii="宋体" w:hAnsi="宋体" w:eastAsia="仿宋_GB2312" w:cs="仿宋_GB2312"/>
            <w:spacing w:val="0"/>
            <w:kern w:val="0"/>
            <w:sz w:val="32"/>
            <w:szCs w:val="32"/>
            <w:rPrChange w:id="565" w:author="卢颖东" w:date="2019-06-17T16:53:00Z">
              <w:rPr>
                <w:rFonts w:hint="eastAsia" w:ascii="宋体" w:hAnsi="宋体" w:eastAsia="仿宋_GB2312" w:cs="仿宋_GB2312"/>
                <w:spacing w:val="11"/>
                <w:kern w:val="0"/>
                <w:sz w:val="32"/>
                <w:szCs w:val="32"/>
              </w:rPr>
            </w:rPrChange>
          </w:rPr>
          <w:delText>　</w:delText>
        </w:r>
      </w:del>
    </w:p>
    <w:p>
      <w:pPr>
        <w:spacing w:line="590" w:lineRule="exact"/>
        <w:ind w:firstLine="676" w:firstLineChars="200"/>
        <w:rPr>
          <w:rFonts w:ascii="宋体" w:hAnsi="宋体" w:eastAsia="仿宋_GB2312" w:cs="仿宋_GB2312"/>
          <w:spacing w:val="0"/>
          <w:kern w:val="0"/>
          <w:sz w:val="32"/>
          <w:szCs w:val="32"/>
          <w:rPrChange w:id="56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67" w:author="卢颖东" w:date="2019-06-17T16:53:00Z">
            <w:rPr>
              <w:rFonts w:hint="eastAsia" w:ascii="宋体" w:hAnsi="宋体" w:eastAsia="仿宋_GB2312" w:cs="仿宋_GB2312"/>
              <w:spacing w:val="11"/>
              <w:kern w:val="0"/>
              <w:sz w:val="32"/>
              <w:szCs w:val="32"/>
            </w:rPr>
          </w:rPrChange>
        </w:rPr>
        <w:t>（六）其他影响城市照明设施正常运行的行为。</w:t>
      </w:r>
    </w:p>
    <w:p>
      <w:pPr>
        <w:widowControl/>
        <w:shd w:val="clear" w:color="auto" w:fill="FFFFFF"/>
        <w:spacing w:line="590" w:lineRule="exact"/>
        <w:rPr>
          <w:rFonts w:ascii="宋体" w:hAnsi="宋体" w:eastAsia="宋体" w:cs="宋体"/>
          <w:kern w:val="0"/>
          <w:sz w:val="32"/>
          <w:szCs w:val="32"/>
        </w:rPr>
      </w:pPr>
    </w:p>
    <w:p>
      <w:pPr>
        <w:widowControl/>
        <w:spacing w:line="590" w:lineRule="exact"/>
        <w:ind w:firstLine="632" w:firstLineChars="200"/>
        <w:jc w:val="center"/>
        <w:rPr>
          <w:rFonts w:ascii="宋体" w:hAnsi="宋体" w:eastAsia="黑体" w:cs="宋体"/>
          <w:kern w:val="0"/>
          <w:sz w:val="32"/>
          <w:szCs w:val="32"/>
        </w:rPr>
      </w:pPr>
      <w:r>
        <w:rPr>
          <w:rFonts w:hint="eastAsia" w:ascii="宋体" w:hAnsi="宋体" w:eastAsia="黑体" w:cs="宋体"/>
          <w:kern w:val="0"/>
          <w:sz w:val="32"/>
          <w:szCs w:val="32"/>
        </w:rPr>
        <w:t>第四章  环境卫生管理</w:t>
      </w:r>
    </w:p>
    <w:p>
      <w:pPr>
        <w:widowControl/>
        <w:spacing w:line="590" w:lineRule="exact"/>
        <w:ind w:firstLine="632" w:firstLineChars="200"/>
        <w:rPr>
          <w:rFonts w:ascii="宋体" w:hAnsi="宋体" w:eastAsia="宋体" w:cs="宋体"/>
          <w:b/>
          <w:bCs/>
          <w:kern w:val="0"/>
          <w:sz w:val="32"/>
          <w:szCs w:val="32"/>
        </w:rPr>
      </w:pPr>
    </w:p>
    <w:p>
      <w:pPr>
        <w:spacing w:line="590" w:lineRule="exact"/>
        <w:ind w:firstLine="676" w:firstLineChars="200"/>
        <w:rPr>
          <w:rFonts w:ascii="宋体" w:hAnsi="宋体" w:eastAsia="仿宋_GB2312" w:cs="仿宋_GB2312"/>
          <w:spacing w:val="0"/>
          <w:kern w:val="0"/>
          <w:sz w:val="32"/>
          <w:szCs w:val="32"/>
          <w:rPrChange w:id="568"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69" w:author="卢颖东" w:date="2019-06-17T16:53:00Z">
            <w:rPr>
              <w:rFonts w:hint="eastAsia" w:ascii="黑体" w:hAnsi="黑体" w:eastAsia="黑体" w:cs="黑体"/>
              <w:spacing w:val="11"/>
              <w:kern w:val="0"/>
              <w:sz w:val="32"/>
              <w:szCs w:val="32"/>
            </w:rPr>
          </w:rPrChange>
        </w:rPr>
        <w:t>第三十四条</w:t>
      </w:r>
      <w:r>
        <w:rPr>
          <w:rFonts w:hint="eastAsia" w:ascii="宋体" w:hAnsi="宋体" w:eastAsia="仿宋_GB2312" w:cs="仿宋_GB2312"/>
          <w:spacing w:val="0"/>
          <w:kern w:val="0"/>
          <w:sz w:val="32"/>
          <w:szCs w:val="32"/>
          <w:rPrChange w:id="570" w:author="卢颖东" w:date="2019-06-17T16:53:00Z">
            <w:rPr>
              <w:rFonts w:hint="eastAsia" w:ascii="宋体" w:hAnsi="宋体" w:eastAsia="仿宋_GB2312" w:cs="仿宋_GB2312"/>
              <w:spacing w:val="11"/>
              <w:kern w:val="0"/>
              <w:sz w:val="32"/>
              <w:szCs w:val="32"/>
            </w:rPr>
          </w:rPrChange>
        </w:rPr>
        <w:t xml:space="preserve">  环境卫生设施和质量，应当符合国家和省规定的城市环境卫生标准。</w:t>
      </w:r>
    </w:p>
    <w:p>
      <w:pPr>
        <w:spacing w:line="590" w:lineRule="exact"/>
        <w:ind w:firstLine="676" w:firstLineChars="200"/>
        <w:rPr>
          <w:rFonts w:ascii="宋体" w:hAnsi="宋体" w:eastAsia="仿宋_GB2312" w:cs="仿宋_GB2312"/>
          <w:spacing w:val="0"/>
          <w:kern w:val="0"/>
          <w:sz w:val="32"/>
          <w:szCs w:val="32"/>
          <w:rPrChange w:id="57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72" w:author="卢颖东" w:date="2019-06-17T16:53:00Z">
            <w:rPr>
              <w:rFonts w:hint="eastAsia" w:ascii="黑体" w:hAnsi="黑体" w:eastAsia="黑体" w:cs="黑体"/>
              <w:spacing w:val="11"/>
              <w:kern w:val="0"/>
              <w:sz w:val="32"/>
              <w:szCs w:val="32"/>
            </w:rPr>
          </w:rPrChange>
        </w:rPr>
        <w:t>第三十五条</w:t>
      </w:r>
      <w:r>
        <w:rPr>
          <w:rFonts w:hint="eastAsia" w:ascii="宋体" w:hAnsi="宋体" w:eastAsia="仿宋_GB2312" w:cs="仿宋_GB2312"/>
          <w:spacing w:val="0"/>
          <w:kern w:val="0"/>
          <w:sz w:val="32"/>
          <w:szCs w:val="32"/>
          <w:rPrChange w:id="573" w:author="卢颖东" w:date="2019-06-17T16:53:00Z">
            <w:rPr>
              <w:rFonts w:hint="eastAsia" w:ascii="宋体" w:hAnsi="宋体" w:eastAsia="仿宋_GB2312" w:cs="仿宋_GB2312"/>
              <w:spacing w:val="11"/>
              <w:kern w:val="0"/>
              <w:sz w:val="32"/>
              <w:szCs w:val="32"/>
            </w:rPr>
          </w:rPrChange>
        </w:rPr>
        <w:t xml:space="preserve">  禁止下列影响公共环境卫生的行为：</w:t>
      </w:r>
    </w:p>
    <w:p>
      <w:pPr>
        <w:spacing w:line="590" w:lineRule="exact"/>
        <w:ind w:firstLine="676" w:firstLineChars="200"/>
        <w:rPr>
          <w:rFonts w:ascii="宋体" w:hAnsi="宋体" w:eastAsia="仿宋_GB2312" w:cs="仿宋_GB2312"/>
          <w:spacing w:val="0"/>
          <w:kern w:val="0"/>
          <w:sz w:val="32"/>
          <w:szCs w:val="32"/>
          <w:rPrChange w:id="57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75" w:author="卢颖东" w:date="2019-06-17T16:53:00Z">
            <w:rPr>
              <w:rFonts w:hint="eastAsia" w:ascii="宋体" w:hAnsi="宋体" w:eastAsia="仿宋_GB2312" w:cs="仿宋_GB2312"/>
              <w:spacing w:val="11"/>
              <w:kern w:val="0"/>
              <w:sz w:val="32"/>
              <w:szCs w:val="32"/>
            </w:rPr>
          </w:rPrChange>
        </w:rPr>
        <w:t>（一）随地吐痰、吐口香糖或者便溺；</w:t>
      </w:r>
    </w:p>
    <w:p>
      <w:pPr>
        <w:spacing w:line="590" w:lineRule="exact"/>
        <w:ind w:firstLine="676" w:firstLineChars="200"/>
        <w:rPr>
          <w:rFonts w:ascii="宋体" w:hAnsi="宋体" w:eastAsia="仿宋_GB2312" w:cs="仿宋_GB2312"/>
          <w:spacing w:val="0"/>
          <w:kern w:val="0"/>
          <w:sz w:val="32"/>
          <w:szCs w:val="32"/>
          <w:rPrChange w:id="57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77" w:author="卢颖东" w:date="2019-06-17T16:53:00Z">
            <w:rPr>
              <w:rFonts w:hint="eastAsia" w:ascii="宋体" w:hAnsi="宋体" w:eastAsia="仿宋_GB2312" w:cs="仿宋_GB2312"/>
              <w:spacing w:val="11"/>
              <w:kern w:val="0"/>
              <w:sz w:val="32"/>
              <w:szCs w:val="32"/>
            </w:rPr>
          </w:rPrChange>
        </w:rPr>
        <w:t>（二）乱扔果皮、纸屑、烟蒂、口香糖、废电池以及各种食品包装物等废弃物，乱倒污水；</w:t>
      </w:r>
    </w:p>
    <w:p>
      <w:pPr>
        <w:spacing w:line="590" w:lineRule="exact"/>
        <w:ind w:firstLine="676" w:firstLineChars="200"/>
        <w:rPr>
          <w:rFonts w:ascii="宋体" w:hAnsi="宋体" w:eastAsia="仿宋_GB2312" w:cs="仿宋_GB2312"/>
          <w:spacing w:val="0"/>
          <w:kern w:val="0"/>
          <w:sz w:val="32"/>
          <w:szCs w:val="32"/>
          <w:rPrChange w:id="57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79" w:author="卢颖东" w:date="2019-06-17T16:53:00Z">
            <w:rPr>
              <w:rFonts w:hint="eastAsia" w:ascii="宋体" w:hAnsi="宋体" w:eastAsia="仿宋_GB2312" w:cs="仿宋_GB2312"/>
              <w:spacing w:val="11"/>
              <w:kern w:val="0"/>
              <w:sz w:val="32"/>
              <w:szCs w:val="32"/>
            </w:rPr>
          </w:rPrChange>
        </w:rPr>
        <w:t>（三）露天焚烧生活垃圾、沥青、油毡、橡胶、轮胎、塑料、皮革、电线电缆、电子废物以及其他产生有毒有害烟尘和恶臭气体的物质；</w:t>
      </w:r>
    </w:p>
    <w:p>
      <w:pPr>
        <w:spacing w:line="590" w:lineRule="exact"/>
        <w:ind w:firstLine="676" w:firstLineChars="200"/>
        <w:rPr>
          <w:rFonts w:ascii="宋体" w:hAnsi="宋体" w:eastAsia="仿宋_GB2312" w:cs="仿宋_GB2312"/>
          <w:spacing w:val="0"/>
          <w:kern w:val="0"/>
          <w:sz w:val="32"/>
          <w:szCs w:val="32"/>
          <w:rPrChange w:id="58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81" w:author="卢颖东" w:date="2019-06-17T16:53:00Z">
            <w:rPr>
              <w:rFonts w:hint="eastAsia" w:ascii="宋体" w:hAnsi="宋体" w:eastAsia="仿宋_GB2312" w:cs="仿宋_GB2312"/>
              <w:spacing w:val="11"/>
              <w:kern w:val="0"/>
              <w:sz w:val="32"/>
              <w:szCs w:val="32"/>
            </w:rPr>
          </w:rPrChange>
        </w:rPr>
        <w:t>（四）其他影响公共环境卫生的行为。</w:t>
      </w:r>
    </w:p>
    <w:p>
      <w:pPr>
        <w:spacing w:line="590" w:lineRule="exact"/>
        <w:ind w:firstLine="676" w:firstLineChars="200"/>
        <w:rPr>
          <w:rFonts w:ascii="宋体" w:hAnsi="宋体" w:eastAsia="仿宋_GB2312" w:cs="仿宋_GB2312"/>
          <w:spacing w:val="0"/>
          <w:kern w:val="0"/>
          <w:sz w:val="32"/>
          <w:szCs w:val="32"/>
          <w:rPrChange w:id="582"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83" w:author="卢颖东" w:date="2019-06-17T16:53:00Z">
            <w:rPr>
              <w:rFonts w:hint="eastAsia" w:ascii="黑体" w:hAnsi="黑体" w:eastAsia="黑体" w:cs="黑体"/>
              <w:spacing w:val="11"/>
              <w:kern w:val="0"/>
              <w:sz w:val="32"/>
              <w:szCs w:val="32"/>
            </w:rPr>
          </w:rPrChange>
        </w:rPr>
        <w:t>第三十六条</w:t>
      </w:r>
      <w:r>
        <w:rPr>
          <w:rFonts w:hint="eastAsia" w:ascii="宋体" w:hAnsi="宋体" w:eastAsia="仿宋_GB2312" w:cs="仿宋_GB2312"/>
          <w:spacing w:val="0"/>
          <w:kern w:val="0"/>
          <w:sz w:val="32"/>
          <w:szCs w:val="32"/>
          <w:rPrChange w:id="584" w:author="卢颖东" w:date="2019-06-17T16:53:00Z">
            <w:rPr>
              <w:rFonts w:hint="eastAsia" w:ascii="宋体" w:hAnsi="宋体" w:eastAsia="仿宋_GB2312" w:cs="仿宋_GB2312"/>
              <w:spacing w:val="11"/>
              <w:kern w:val="0"/>
              <w:sz w:val="32"/>
              <w:szCs w:val="32"/>
            </w:rPr>
          </w:rPrChange>
        </w:rPr>
        <w:t xml:space="preserve">  从事机动车维修等服务活动的单位和个人，应当按照国家有关标准要求设置异味和废气处理装置防治设施并保持正常使用，防止影响周边环境。</w:t>
      </w:r>
    </w:p>
    <w:p>
      <w:pPr>
        <w:spacing w:line="590" w:lineRule="exact"/>
        <w:ind w:firstLine="676" w:firstLineChars="200"/>
        <w:rPr>
          <w:rFonts w:ascii="宋体" w:hAnsi="宋体" w:eastAsia="仿宋_GB2312" w:cs="仿宋_GB2312"/>
          <w:spacing w:val="0"/>
          <w:kern w:val="0"/>
          <w:sz w:val="32"/>
          <w:szCs w:val="32"/>
          <w:rPrChange w:id="58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86" w:author="卢颖东" w:date="2019-06-17T16:53:00Z">
            <w:rPr>
              <w:rFonts w:hint="eastAsia" w:ascii="宋体" w:hAnsi="宋体" w:eastAsia="仿宋_GB2312" w:cs="仿宋_GB2312"/>
              <w:spacing w:val="11"/>
              <w:kern w:val="0"/>
              <w:sz w:val="32"/>
              <w:szCs w:val="32"/>
            </w:rPr>
          </w:rPrChange>
        </w:rPr>
        <w:t>排放油烟的餐饮服务业经营者应当安装油烟净化设施并保持正常使用，或者采取其他油烟净化措施，使油烟达标排放，并防止对附近居民的正常生活环境造成污染。</w:t>
      </w:r>
    </w:p>
    <w:p>
      <w:pPr>
        <w:spacing w:line="590" w:lineRule="exact"/>
        <w:ind w:firstLine="676" w:firstLineChars="200"/>
        <w:rPr>
          <w:rFonts w:ascii="宋体" w:hAnsi="宋体" w:eastAsia="仿宋_GB2312" w:cs="仿宋_GB2312"/>
          <w:spacing w:val="0"/>
          <w:kern w:val="0"/>
          <w:sz w:val="32"/>
          <w:szCs w:val="32"/>
          <w:rPrChange w:id="58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88" w:author="卢颖东" w:date="2019-06-17T16:53:00Z">
            <w:rPr>
              <w:rFonts w:hint="eastAsia" w:ascii="宋体" w:hAnsi="宋体" w:eastAsia="仿宋_GB2312" w:cs="仿宋_GB2312"/>
              <w:spacing w:val="11"/>
              <w:kern w:val="0"/>
              <w:sz w:val="32"/>
              <w:szCs w:val="32"/>
            </w:rPr>
          </w:rPrChange>
        </w:rPr>
        <w:t>禁止在居民住宅楼、未配套设立专用烟道的商住综合楼以及商住综合楼内与居住层相邻的商业楼层内新建、改建、扩建产生油烟、异味、废气的餐饮服务项目。</w:t>
      </w:r>
    </w:p>
    <w:p>
      <w:pPr>
        <w:spacing w:line="590" w:lineRule="exact"/>
        <w:ind w:firstLine="676" w:firstLineChars="200"/>
        <w:rPr>
          <w:rFonts w:ascii="宋体" w:hAnsi="宋体" w:eastAsia="仿宋_GB2312" w:cs="仿宋_GB2312"/>
          <w:spacing w:val="0"/>
          <w:kern w:val="0"/>
          <w:sz w:val="32"/>
          <w:szCs w:val="32"/>
          <w:rPrChange w:id="58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90" w:author="卢颖东" w:date="2019-06-17T16:53:00Z">
            <w:rPr>
              <w:rFonts w:hint="eastAsia" w:ascii="宋体" w:hAnsi="宋体" w:eastAsia="仿宋_GB2312" w:cs="仿宋_GB2312"/>
              <w:spacing w:val="11"/>
              <w:kern w:val="0"/>
              <w:sz w:val="32"/>
              <w:szCs w:val="32"/>
            </w:rPr>
          </w:rPrChange>
        </w:rPr>
        <w:t>严禁封堵、改变专用烟道和向城市地下排水管道排放油烟。</w:t>
      </w:r>
    </w:p>
    <w:p>
      <w:pPr>
        <w:spacing w:line="590" w:lineRule="exact"/>
        <w:ind w:firstLine="676" w:firstLineChars="200"/>
        <w:rPr>
          <w:rFonts w:ascii="宋体" w:hAnsi="宋体" w:eastAsia="仿宋_GB2312" w:cs="仿宋_GB2312"/>
          <w:spacing w:val="0"/>
          <w:kern w:val="0"/>
          <w:sz w:val="32"/>
          <w:szCs w:val="32"/>
          <w:rPrChange w:id="59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92" w:author="卢颖东" w:date="2019-06-17T16:53:00Z">
            <w:rPr>
              <w:rFonts w:hint="eastAsia" w:ascii="黑体" w:hAnsi="黑体" w:eastAsia="黑体" w:cs="黑体"/>
              <w:spacing w:val="11"/>
              <w:kern w:val="0"/>
              <w:sz w:val="32"/>
              <w:szCs w:val="32"/>
            </w:rPr>
          </w:rPrChange>
        </w:rPr>
        <w:t>第三十七条</w:t>
      </w:r>
      <w:r>
        <w:rPr>
          <w:rFonts w:hint="eastAsia" w:ascii="宋体" w:hAnsi="宋体" w:eastAsia="仿宋_GB2312" w:cs="仿宋_GB2312"/>
          <w:spacing w:val="0"/>
          <w:kern w:val="0"/>
          <w:sz w:val="32"/>
          <w:szCs w:val="32"/>
          <w:rPrChange w:id="593" w:author="卢颖东" w:date="2019-06-17T16:53:00Z">
            <w:rPr>
              <w:rFonts w:hint="eastAsia" w:ascii="宋体" w:hAnsi="宋体" w:eastAsia="仿宋_GB2312" w:cs="仿宋_GB2312"/>
              <w:spacing w:val="11"/>
              <w:kern w:val="0"/>
              <w:sz w:val="32"/>
              <w:szCs w:val="32"/>
            </w:rPr>
          </w:rPrChange>
        </w:rPr>
        <w:t xml:space="preserve">  建筑物外墙装修、装饰作业时，应当采取设置围蔽等防护措施，保持周围环境卫生整洁，产生的污水、渣土或者废弃物应当日产日清，妥善处置，不得影响公共环境卫生。</w:t>
      </w:r>
    </w:p>
    <w:p>
      <w:pPr>
        <w:spacing w:line="590" w:lineRule="exact"/>
        <w:ind w:firstLine="676" w:firstLineChars="200"/>
        <w:rPr>
          <w:rFonts w:ascii="宋体" w:hAnsi="宋体" w:eastAsia="仿宋_GB2312" w:cs="仿宋_GB2312"/>
          <w:spacing w:val="0"/>
          <w:kern w:val="0"/>
          <w:sz w:val="32"/>
          <w:szCs w:val="32"/>
          <w:rPrChange w:id="594"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595" w:author="卢颖东" w:date="2019-06-17T16:53:00Z">
            <w:rPr>
              <w:rFonts w:hint="eastAsia" w:ascii="黑体" w:hAnsi="黑体" w:eastAsia="黑体" w:cs="黑体"/>
              <w:spacing w:val="11"/>
              <w:kern w:val="0"/>
              <w:sz w:val="32"/>
              <w:szCs w:val="32"/>
            </w:rPr>
          </w:rPrChange>
        </w:rPr>
        <w:t>第三十八条</w:t>
      </w:r>
      <w:r>
        <w:rPr>
          <w:rFonts w:hint="eastAsia" w:ascii="宋体" w:hAnsi="宋体" w:eastAsia="仿宋_GB2312" w:cs="仿宋_GB2312"/>
          <w:spacing w:val="0"/>
          <w:kern w:val="0"/>
          <w:sz w:val="32"/>
          <w:szCs w:val="32"/>
          <w:rPrChange w:id="596" w:author="卢颖东" w:date="2019-06-17T16:53:00Z">
            <w:rPr>
              <w:rFonts w:hint="eastAsia" w:ascii="宋体" w:hAnsi="宋体" w:eastAsia="仿宋_GB2312" w:cs="仿宋_GB2312"/>
              <w:spacing w:val="11"/>
              <w:kern w:val="0"/>
              <w:sz w:val="32"/>
              <w:szCs w:val="32"/>
            </w:rPr>
          </w:rPrChange>
        </w:rPr>
        <w:t xml:space="preserve">  在城市道路上行驶的机动车辆应当保持外形完好、车身整洁，不得带泥行驶污染环境。</w:t>
      </w:r>
    </w:p>
    <w:p>
      <w:pPr>
        <w:spacing w:line="590" w:lineRule="exact"/>
        <w:ind w:firstLine="676" w:firstLineChars="200"/>
        <w:rPr>
          <w:rFonts w:ascii="宋体" w:hAnsi="宋体" w:eastAsia="仿宋_GB2312" w:cs="仿宋_GB2312"/>
          <w:spacing w:val="0"/>
          <w:kern w:val="0"/>
          <w:sz w:val="32"/>
          <w:szCs w:val="32"/>
          <w:rPrChange w:id="59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598" w:author="卢颖东" w:date="2019-06-17T16:53:00Z">
            <w:rPr>
              <w:rFonts w:hint="eastAsia" w:ascii="宋体" w:hAnsi="宋体" w:eastAsia="仿宋_GB2312" w:cs="仿宋_GB2312"/>
              <w:spacing w:val="11"/>
              <w:kern w:val="0"/>
              <w:sz w:val="32"/>
              <w:szCs w:val="32"/>
            </w:rPr>
          </w:rPrChange>
        </w:rPr>
        <w:t>运输煤炭、垃圾、渣土、砂石、土方、灰浆等散装、流体物料的车辆，应当密闭运输，配备卫星定位装置，并按照规定的时间、路线行驶。对未实现密闭运输或者未配备卫星定位装置的车辆，市、县级人民政府相关主管部门不予核准办理运输及处置手续。</w:t>
      </w:r>
    </w:p>
    <w:p>
      <w:pPr>
        <w:spacing w:line="590" w:lineRule="exact"/>
        <w:ind w:firstLine="676" w:firstLineChars="200"/>
        <w:rPr>
          <w:rFonts w:ascii="宋体" w:hAnsi="宋体" w:eastAsia="仿宋_GB2312" w:cs="仿宋_GB2312"/>
          <w:spacing w:val="0"/>
          <w:kern w:val="0"/>
          <w:sz w:val="32"/>
          <w:szCs w:val="32"/>
          <w:rPrChange w:id="59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00" w:author="卢颖东" w:date="2019-06-17T16:53:00Z">
            <w:rPr>
              <w:rFonts w:hint="eastAsia" w:ascii="宋体" w:hAnsi="宋体" w:eastAsia="仿宋_GB2312" w:cs="仿宋_GB2312"/>
              <w:spacing w:val="11"/>
              <w:kern w:val="0"/>
              <w:sz w:val="32"/>
              <w:szCs w:val="32"/>
            </w:rPr>
          </w:rPrChange>
        </w:rPr>
        <w:t>单位或者个人设置机动车停车场应当对场地及出入口地面作硬化处理等措施，防止出场车辆带泥污染环境。</w:t>
      </w:r>
    </w:p>
    <w:p>
      <w:pPr>
        <w:spacing w:line="590" w:lineRule="exact"/>
        <w:ind w:firstLine="676" w:firstLineChars="200"/>
        <w:rPr>
          <w:rFonts w:ascii="宋体" w:hAnsi="宋体" w:eastAsia="仿宋_GB2312" w:cs="仿宋_GB2312"/>
          <w:spacing w:val="0"/>
          <w:kern w:val="0"/>
          <w:sz w:val="32"/>
          <w:szCs w:val="32"/>
          <w:rPrChange w:id="60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02" w:author="卢颖东" w:date="2019-06-17T16:53:00Z">
            <w:rPr>
              <w:rFonts w:hint="eastAsia" w:ascii="黑体" w:hAnsi="黑体" w:eastAsia="黑体" w:cs="黑体"/>
              <w:spacing w:val="11"/>
              <w:kern w:val="0"/>
              <w:sz w:val="32"/>
              <w:szCs w:val="32"/>
            </w:rPr>
          </w:rPrChange>
        </w:rPr>
        <w:t>第三十九条</w:t>
      </w:r>
      <w:r>
        <w:rPr>
          <w:rFonts w:hint="eastAsia" w:ascii="宋体" w:hAnsi="宋体" w:eastAsia="仿宋_GB2312" w:cs="仿宋_GB2312"/>
          <w:spacing w:val="0"/>
          <w:kern w:val="0"/>
          <w:sz w:val="32"/>
          <w:szCs w:val="32"/>
          <w:rPrChange w:id="603" w:author="卢颖东" w:date="2019-06-17T16:53:00Z">
            <w:rPr>
              <w:rFonts w:hint="eastAsia" w:ascii="宋体" w:hAnsi="宋体" w:eastAsia="仿宋_GB2312" w:cs="仿宋_GB2312"/>
              <w:spacing w:val="11"/>
              <w:kern w:val="0"/>
              <w:sz w:val="32"/>
              <w:szCs w:val="32"/>
            </w:rPr>
          </w:rPrChange>
        </w:rPr>
        <w:t xml:space="preserve">  建设工程施工现场的环境卫生应当符合下列要求：</w:t>
      </w:r>
    </w:p>
    <w:p>
      <w:pPr>
        <w:spacing w:line="590" w:lineRule="exact"/>
        <w:ind w:firstLine="676" w:firstLineChars="200"/>
        <w:rPr>
          <w:rFonts w:ascii="宋体" w:hAnsi="宋体" w:eastAsia="仿宋_GB2312" w:cs="仿宋_GB2312"/>
          <w:spacing w:val="0"/>
          <w:kern w:val="0"/>
          <w:sz w:val="32"/>
          <w:szCs w:val="32"/>
          <w:rPrChange w:id="60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05" w:author="卢颖东" w:date="2019-06-17T16:53:00Z">
            <w:rPr>
              <w:rFonts w:hint="eastAsia" w:ascii="宋体" w:hAnsi="宋体" w:eastAsia="仿宋_GB2312" w:cs="仿宋_GB2312"/>
              <w:spacing w:val="11"/>
              <w:kern w:val="0"/>
              <w:sz w:val="32"/>
              <w:szCs w:val="32"/>
            </w:rPr>
          </w:rPrChange>
        </w:rPr>
        <w:t>（一）施工工地设置硬质围挡，并采取覆盖、分段作业、择时施工、洒水抑尘、冲洗地面和车辆等有效防尘降尘措施。建筑土方、建筑垃圾、渣土和散装物料应当及时清运，在工地内堆存的应当采用密闭式防尘网遮盖；</w:t>
      </w:r>
    </w:p>
    <w:p>
      <w:pPr>
        <w:spacing w:line="590" w:lineRule="exact"/>
        <w:ind w:firstLine="676" w:firstLineChars="200"/>
        <w:rPr>
          <w:rFonts w:ascii="宋体" w:hAnsi="宋体" w:eastAsia="仿宋_GB2312" w:cs="仿宋_GB2312"/>
          <w:spacing w:val="0"/>
          <w:kern w:val="0"/>
          <w:sz w:val="32"/>
          <w:szCs w:val="32"/>
          <w:rPrChange w:id="60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07" w:author="卢颖东" w:date="2019-06-17T16:53:00Z">
            <w:rPr>
              <w:rFonts w:hint="eastAsia" w:ascii="宋体" w:hAnsi="宋体" w:eastAsia="仿宋_GB2312" w:cs="仿宋_GB2312"/>
              <w:spacing w:val="11"/>
              <w:kern w:val="0"/>
              <w:sz w:val="32"/>
              <w:szCs w:val="32"/>
            </w:rPr>
          </w:rPrChange>
        </w:rPr>
        <w:t>（二）出入口进行硬化处理，保持出入口道路的整洁、完好。</w:t>
      </w:r>
    </w:p>
    <w:p>
      <w:pPr>
        <w:spacing w:line="590" w:lineRule="exact"/>
        <w:ind w:firstLine="676" w:firstLineChars="200"/>
        <w:rPr>
          <w:rFonts w:ascii="宋体" w:hAnsi="宋体" w:eastAsia="仿宋_GB2312" w:cs="仿宋_GB2312"/>
          <w:spacing w:val="0"/>
          <w:kern w:val="0"/>
          <w:sz w:val="32"/>
          <w:szCs w:val="32"/>
          <w:rPrChange w:id="608"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09" w:author="卢颖东" w:date="2019-06-17T16:53:00Z">
            <w:rPr>
              <w:rFonts w:hint="eastAsia" w:ascii="黑体" w:hAnsi="黑体" w:eastAsia="黑体" w:cs="黑体"/>
              <w:spacing w:val="11"/>
              <w:kern w:val="0"/>
              <w:sz w:val="32"/>
              <w:szCs w:val="32"/>
            </w:rPr>
          </w:rPrChange>
        </w:rPr>
        <w:t>第四十条</w:t>
      </w:r>
      <w:r>
        <w:rPr>
          <w:rFonts w:hint="eastAsia" w:ascii="宋体" w:hAnsi="宋体" w:eastAsia="仿宋_GB2312" w:cs="仿宋_GB2312"/>
          <w:spacing w:val="0"/>
          <w:kern w:val="0"/>
          <w:sz w:val="32"/>
          <w:szCs w:val="32"/>
          <w:rPrChange w:id="610" w:author="卢颖东" w:date="2019-06-17T16:53:00Z">
            <w:rPr>
              <w:rFonts w:hint="eastAsia" w:ascii="宋体" w:hAnsi="宋体" w:eastAsia="仿宋_GB2312" w:cs="仿宋_GB2312"/>
              <w:spacing w:val="11"/>
              <w:kern w:val="0"/>
              <w:sz w:val="32"/>
              <w:szCs w:val="32"/>
            </w:rPr>
          </w:rPrChange>
        </w:rPr>
        <w:t xml:space="preserve">  城市绿地、行道树及其附属设施等，应当保持整洁、完好。绿地损坏、行道树缺株、枯死的，养护管理单位应当及时补植、更换或者清除。</w:t>
      </w:r>
    </w:p>
    <w:p>
      <w:pPr>
        <w:spacing w:line="590" w:lineRule="exact"/>
        <w:ind w:firstLine="676" w:firstLineChars="200"/>
        <w:rPr>
          <w:rFonts w:ascii="宋体" w:hAnsi="宋体" w:eastAsia="仿宋_GB2312" w:cs="仿宋_GB2312"/>
          <w:spacing w:val="0"/>
          <w:kern w:val="0"/>
          <w:sz w:val="32"/>
          <w:szCs w:val="32"/>
          <w:rPrChange w:id="61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12" w:author="卢颖东" w:date="2019-06-17T16:53:00Z">
            <w:rPr>
              <w:rFonts w:hint="eastAsia" w:ascii="宋体" w:hAnsi="宋体" w:eastAsia="仿宋_GB2312" w:cs="仿宋_GB2312"/>
              <w:spacing w:val="11"/>
              <w:kern w:val="0"/>
              <w:sz w:val="32"/>
              <w:szCs w:val="32"/>
            </w:rPr>
          </w:rPrChange>
        </w:rPr>
        <w:t>在城市绿地内，禁止下列行为：</w:t>
      </w:r>
    </w:p>
    <w:p>
      <w:pPr>
        <w:spacing w:line="590" w:lineRule="exact"/>
        <w:ind w:firstLine="676" w:firstLineChars="200"/>
        <w:rPr>
          <w:rFonts w:ascii="宋体" w:hAnsi="宋体" w:eastAsia="仿宋_GB2312" w:cs="仿宋_GB2312"/>
          <w:spacing w:val="0"/>
          <w:kern w:val="0"/>
          <w:sz w:val="32"/>
          <w:szCs w:val="32"/>
          <w:rPrChange w:id="61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14" w:author="卢颖东" w:date="2019-06-17T16:53:00Z">
            <w:rPr>
              <w:rFonts w:hint="eastAsia" w:ascii="宋体" w:hAnsi="宋体" w:eastAsia="仿宋_GB2312" w:cs="仿宋_GB2312"/>
              <w:spacing w:val="11"/>
              <w:kern w:val="0"/>
              <w:sz w:val="32"/>
              <w:szCs w:val="32"/>
            </w:rPr>
          </w:rPrChange>
        </w:rPr>
        <w:t>(一)倾倒、排放有毒有害物质，堆放、焚烧物料；</w:t>
      </w:r>
    </w:p>
    <w:p>
      <w:pPr>
        <w:spacing w:line="590" w:lineRule="exact"/>
        <w:ind w:firstLine="676" w:firstLineChars="200"/>
        <w:rPr>
          <w:rFonts w:ascii="宋体" w:hAnsi="宋体" w:eastAsia="仿宋_GB2312" w:cs="仿宋_GB2312"/>
          <w:spacing w:val="0"/>
          <w:kern w:val="0"/>
          <w:sz w:val="32"/>
          <w:szCs w:val="32"/>
          <w:rPrChange w:id="61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16" w:author="卢颖东" w:date="2019-06-17T16:53:00Z">
            <w:rPr>
              <w:rFonts w:hint="eastAsia" w:ascii="宋体" w:hAnsi="宋体" w:eastAsia="仿宋_GB2312" w:cs="仿宋_GB2312"/>
              <w:spacing w:val="11"/>
              <w:kern w:val="0"/>
              <w:sz w:val="32"/>
              <w:szCs w:val="32"/>
            </w:rPr>
          </w:rPrChange>
        </w:rPr>
        <w:t>(二)在树木和公共设施上涂、写、刻、画、张贴和悬挂重物；</w:t>
      </w:r>
    </w:p>
    <w:p>
      <w:pPr>
        <w:spacing w:line="590" w:lineRule="exact"/>
        <w:ind w:firstLine="676" w:firstLineChars="200"/>
        <w:rPr>
          <w:rFonts w:ascii="宋体" w:hAnsi="宋体" w:eastAsia="仿宋_GB2312" w:cs="仿宋_GB2312"/>
          <w:spacing w:val="0"/>
          <w:kern w:val="0"/>
          <w:sz w:val="32"/>
          <w:szCs w:val="32"/>
          <w:rPrChange w:id="61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18" w:author="卢颖东" w:date="2019-06-17T16:53:00Z">
            <w:rPr>
              <w:rFonts w:hint="eastAsia" w:ascii="宋体" w:hAnsi="宋体" w:eastAsia="仿宋_GB2312" w:cs="仿宋_GB2312"/>
              <w:spacing w:val="11"/>
              <w:kern w:val="0"/>
              <w:sz w:val="32"/>
              <w:szCs w:val="32"/>
            </w:rPr>
          </w:rPrChange>
        </w:rPr>
        <w:t>(三)攀、折、钉、栓树木，采摘花草，践踏地被，丢弃废弃物；</w:t>
      </w:r>
    </w:p>
    <w:p>
      <w:pPr>
        <w:spacing w:line="590" w:lineRule="exact"/>
        <w:ind w:firstLine="676" w:firstLineChars="200"/>
        <w:rPr>
          <w:rFonts w:ascii="宋体" w:hAnsi="宋体" w:eastAsia="仿宋_GB2312" w:cs="仿宋_GB2312"/>
          <w:spacing w:val="0"/>
          <w:kern w:val="0"/>
          <w:sz w:val="32"/>
          <w:szCs w:val="32"/>
          <w:rPrChange w:id="61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20" w:author="卢颖东" w:date="2019-06-17T16:53:00Z">
            <w:rPr>
              <w:rFonts w:hint="eastAsia" w:ascii="宋体" w:hAnsi="宋体" w:eastAsia="仿宋_GB2312" w:cs="仿宋_GB2312"/>
              <w:spacing w:val="11"/>
              <w:kern w:val="0"/>
              <w:sz w:val="32"/>
              <w:szCs w:val="32"/>
            </w:rPr>
          </w:rPrChange>
        </w:rPr>
        <w:t>(四)损坏绿化的娱乐活动；</w:t>
      </w:r>
    </w:p>
    <w:p>
      <w:pPr>
        <w:spacing w:line="590" w:lineRule="exact"/>
        <w:ind w:firstLine="676" w:firstLineChars="200"/>
        <w:rPr>
          <w:rFonts w:ascii="宋体" w:hAnsi="宋体" w:eastAsia="仿宋_GB2312" w:cs="仿宋_GB2312"/>
          <w:spacing w:val="0"/>
          <w:kern w:val="0"/>
          <w:sz w:val="32"/>
          <w:szCs w:val="32"/>
          <w:rPrChange w:id="62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22" w:author="卢颖东" w:date="2019-06-17T16:53:00Z">
            <w:rPr>
              <w:rFonts w:hint="eastAsia" w:ascii="宋体" w:hAnsi="宋体" w:eastAsia="仿宋_GB2312" w:cs="仿宋_GB2312"/>
              <w:spacing w:val="11"/>
              <w:kern w:val="0"/>
              <w:sz w:val="32"/>
              <w:szCs w:val="32"/>
            </w:rPr>
          </w:rPrChange>
        </w:rPr>
        <w:t>(五)以树承重、就树搭建；</w:t>
      </w:r>
    </w:p>
    <w:p>
      <w:pPr>
        <w:spacing w:line="590" w:lineRule="exact"/>
        <w:ind w:firstLine="676" w:firstLineChars="200"/>
        <w:rPr>
          <w:rFonts w:ascii="宋体" w:hAnsi="宋体" w:eastAsia="仿宋_GB2312" w:cs="仿宋_GB2312"/>
          <w:spacing w:val="0"/>
          <w:kern w:val="0"/>
          <w:sz w:val="32"/>
          <w:szCs w:val="32"/>
          <w:rPrChange w:id="62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24" w:author="卢颖东" w:date="2019-06-17T16:53:00Z">
            <w:rPr>
              <w:rFonts w:hint="eastAsia" w:ascii="宋体" w:hAnsi="宋体" w:eastAsia="仿宋_GB2312" w:cs="仿宋_GB2312"/>
              <w:spacing w:val="11"/>
              <w:kern w:val="0"/>
              <w:sz w:val="32"/>
              <w:szCs w:val="32"/>
            </w:rPr>
          </w:rPrChange>
        </w:rPr>
        <w:t>(六)采石取土、建坟；</w:t>
      </w:r>
    </w:p>
    <w:p>
      <w:pPr>
        <w:spacing w:line="590" w:lineRule="exact"/>
        <w:ind w:firstLine="676" w:firstLineChars="200"/>
        <w:rPr>
          <w:rFonts w:ascii="宋体" w:hAnsi="宋体" w:eastAsia="仿宋_GB2312" w:cs="仿宋_GB2312"/>
          <w:spacing w:val="0"/>
          <w:kern w:val="0"/>
          <w:sz w:val="32"/>
          <w:szCs w:val="32"/>
          <w:rPrChange w:id="62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26" w:author="卢颖东" w:date="2019-06-17T16:53:00Z">
            <w:rPr>
              <w:rFonts w:hint="eastAsia" w:ascii="宋体" w:hAnsi="宋体" w:eastAsia="仿宋_GB2312" w:cs="仿宋_GB2312"/>
              <w:spacing w:val="11"/>
              <w:kern w:val="0"/>
              <w:sz w:val="32"/>
              <w:szCs w:val="32"/>
            </w:rPr>
          </w:rPrChange>
        </w:rPr>
        <w:t>(七)其他破坏城市绿化及其设施的行为。</w:t>
      </w:r>
    </w:p>
    <w:p>
      <w:pPr>
        <w:spacing w:line="590" w:lineRule="exact"/>
        <w:ind w:firstLine="676" w:firstLineChars="200"/>
        <w:rPr>
          <w:rFonts w:ascii="宋体" w:hAnsi="宋体" w:eastAsia="仿宋_GB2312" w:cs="仿宋_GB2312"/>
          <w:spacing w:val="0"/>
          <w:kern w:val="0"/>
          <w:sz w:val="32"/>
          <w:szCs w:val="32"/>
          <w:rPrChange w:id="627"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28" w:author="卢颖东" w:date="2019-06-17T16:53:00Z">
            <w:rPr>
              <w:rFonts w:hint="eastAsia" w:ascii="黑体" w:hAnsi="黑体" w:eastAsia="黑体" w:cs="黑体"/>
              <w:spacing w:val="11"/>
              <w:kern w:val="0"/>
              <w:sz w:val="32"/>
              <w:szCs w:val="32"/>
            </w:rPr>
          </w:rPrChange>
        </w:rPr>
        <w:t>第四十一条</w:t>
      </w:r>
      <w:r>
        <w:rPr>
          <w:rFonts w:hint="eastAsia" w:ascii="宋体" w:hAnsi="宋体" w:eastAsia="仿宋_GB2312" w:cs="仿宋_GB2312"/>
          <w:spacing w:val="0"/>
          <w:kern w:val="0"/>
          <w:sz w:val="32"/>
          <w:szCs w:val="32"/>
          <w:rPrChange w:id="629" w:author="卢颖东" w:date="2019-06-17T16:53:00Z">
            <w:rPr>
              <w:rFonts w:hint="eastAsia" w:ascii="宋体" w:hAnsi="宋体" w:eastAsia="仿宋_GB2312" w:cs="仿宋_GB2312"/>
              <w:spacing w:val="11"/>
              <w:kern w:val="0"/>
              <w:sz w:val="32"/>
              <w:szCs w:val="32"/>
            </w:rPr>
          </w:rPrChange>
        </w:rPr>
        <w:t xml:space="preserve">  除因教学、科研以及其他特殊需要饲养的外，禁止饲养鸡、鸭、鹅、兔、羊、猪等家禽家畜。</w:t>
      </w:r>
    </w:p>
    <w:p>
      <w:pPr>
        <w:spacing w:line="590" w:lineRule="exact"/>
        <w:ind w:firstLine="676" w:firstLineChars="200"/>
        <w:rPr>
          <w:rFonts w:ascii="宋体" w:hAnsi="宋体" w:eastAsia="仿宋_GB2312" w:cs="仿宋_GB2312"/>
          <w:spacing w:val="0"/>
          <w:kern w:val="0"/>
          <w:sz w:val="32"/>
          <w:szCs w:val="32"/>
          <w:rPrChange w:id="63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31" w:author="卢颖东" w:date="2019-06-17T16:53:00Z">
            <w:rPr>
              <w:rFonts w:hint="eastAsia" w:ascii="宋体" w:hAnsi="宋体" w:eastAsia="仿宋_GB2312" w:cs="仿宋_GB2312"/>
              <w:spacing w:val="11"/>
              <w:kern w:val="0"/>
              <w:sz w:val="32"/>
              <w:szCs w:val="32"/>
            </w:rPr>
          </w:rPrChange>
        </w:rPr>
        <w:t>除携带缉毒犬、搜救犬、导盲犬、扶助犬等工作犬外，禁止携带犬、猫、家禽及观赏鸟类等动物乘坐公共交通工具、进入室内公共场所及设有禁止动物进入标志的室外公共场所。</w:t>
      </w:r>
    </w:p>
    <w:p>
      <w:pPr>
        <w:spacing w:line="590" w:lineRule="exact"/>
        <w:ind w:firstLine="676" w:firstLineChars="200"/>
        <w:rPr>
          <w:rFonts w:ascii="宋体" w:hAnsi="宋体" w:eastAsia="仿宋_GB2312" w:cs="仿宋_GB2312"/>
          <w:spacing w:val="0"/>
          <w:kern w:val="0"/>
          <w:sz w:val="32"/>
          <w:szCs w:val="32"/>
          <w:rPrChange w:id="632"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33" w:author="卢颖东" w:date="2019-06-17T16:53:00Z">
            <w:rPr>
              <w:rFonts w:hint="eastAsia" w:ascii="宋体" w:hAnsi="宋体" w:eastAsia="仿宋_GB2312" w:cs="仿宋_GB2312"/>
              <w:spacing w:val="11"/>
              <w:kern w:val="0"/>
              <w:sz w:val="32"/>
              <w:szCs w:val="32"/>
            </w:rPr>
          </w:rPrChange>
        </w:rPr>
        <w:t>为动物开设的专门服务场所和区域不受前款规定限制。</w:t>
      </w:r>
    </w:p>
    <w:p>
      <w:pPr>
        <w:spacing w:line="590" w:lineRule="exact"/>
        <w:ind w:firstLine="676" w:firstLineChars="200"/>
        <w:rPr>
          <w:rFonts w:ascii="宋体" w:hAnsi="宋体" w:eastAsia="仿宋_GB2312" w:cs="仿宋_GB2312"/>
          <w:spacing w:val="0"/>
          <w:kern w:val="0"/>
          <w:sz w:val="32"/>
          <w:szCs w:val="32"/>
          <w:rPrChange w:id="63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35" w:author="卢颖东" w:date="2019-06-17T16:53:00Z">
            <w:rPr>
              <w:rFonts w:hint="eastAsia" w:ascii="宋体" w:hAnsi="宋体" w:eastAsia="仿宋_GB2312" w:cs="仿宋_GB2312"/>
              <w:spacing w:val="11"/>
              <w:kern w:val="0"/>
              <w:sz w:val="32"/>
              <w:szCs w:val="32"/>
            </w:rPr>
          </w:rPrChange>
        </w:rPr>
        <w:t>饲养信鸽的，应当遵守体育主管部门、民航管理部门的有关规定，不得影响市容和环境卫生。</w:t>
      </w:r>
    </w:p>
    <w:p>
      <w:pPr>
        <w:spacing w:line="590" w:lineRule="exact"/>
        <w:ind w:firstLine="676" w:firstLineChars="200"/>
        <w:rPr>
          <w:rFonts w:ascii="宋体" w:hAnsi="宋体" w:eastAsia="仿宋_GB2312" w:cs="仿宋_GB2312"/>
          <w:spacing w:val="0"/>
          <w:kern w:val="0"/>
          <w:sz w:val="32"/>
          <w:szCs w:val="32"/>
          <w:rPrChange w:id="636"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37" w:author="卢颖东" w:date="2019-06-17T16:53:00Z">
            <w:rPr>
              <w:rFonts w:hint="eastAsia" w:ascii="黑体" w:hAnsi="黑体" w:eastAsia="黑体" w:cs="黑体"/>
              <w:spacing w:val="11"/>
              <w:kern w:val="0"/>
              <w:sz w:val="32"/>
              <w:szCs w:val="32"/>
            </w:rPr>
          </w:rPrChange>
        </w:rPr>
        <w:t>第四十二条</w:t>
      </w:r>
      <w:r>
        <w:rPr>
          <w:rFonts w:hint="eastAsia" w:ascii="宋体" w:hAnsi="宋体" w:eastAsia="仿宋_GB2312" w:cs="仿宋_GB2312"/>
          <w:spacing w:val="0"/>
          <w:kern w:val="0"/>
          <w:sz w:val="32"/>
          <w:szCs w:val="32"/>
          <w:rPrChange w:id="638" w:author="卢颖东" w:date="2019-06-17T16:53:00Z">
            <w:rPr>
              <w:rFonts w:hint="eastAsia" w:ascii="宋体" w:hAnsi="宋体" w:eastAsia="仿宋_GB2312" w:cs="仿宋_GB2312"/>
              <w:spacing w:val="11"/>
              <w:kern w:val="0"/>
              <w:sz w:val="32"/>
              <w:szCs w:val="32"/>
            </w:rPr>
          </w:rPrChange>
        </w:rPr>
        <w:t xml:space="preserve">  经营、饲养动物应当符合相关规定，动物的经营人、饲养人应当加强对动物的管理，对动物在城市道路和公共场所产生的粪便等排泄物应当立即自行清除，不得污染市容环境卫生。</w:t>
      </w:r>
    </w:p>
    <w:p>
      <w:pPr>
        <w:spacing w:line="590" w:lineRule="exact"/>
        <w:ind w:firstLine="676" w:firstLineChars="200"/>
        <w:rPr>
          <w:rFonts w:ascii="宋体" w:hAnsi="宋体" w:eastAsia="仿宋_GB2312" w:cs="仿宋_GB2312"/>
          <w:spacing w:val="0"/>
          <w:kern w:val="0"/>
          <w:sz w:val="32"/>
          <w:szCs w:val="32"/>
          <w:rPrChange w:id="63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40" w:author="卢颖东" w:date="2019-06-17T16:53:00Z">
            <w:rPr>
              <w:rFonts w:hint="eastAsia" w:ascii="宋体" w:hAnsi="宋体" w:eastAsia="仿宋_GB2312" w:cs="仿宋_GB2312"/>
              <w:spacing w:val="11"/>
              <w:kern w:val="0"/>
              <w:sz w:val="32"/>
              <w:szCs w:val="32"/>
            </w:rPr>
          </w:rPrChange>
        </w:rPr>
        <w:t>饲养动物应当依法进行疫病检疫免疫。依法需要进行疫病强制免疫的动物，未经免疫不得携带外出。</w:t>
      </w:r>
    </w:p>
    <w:p>
      <w:pPr>
        <w:spacing w:line="590" w:lineRule="exact"/>
        <w:ind w:firstLine="676" w:firstLineChars="200"/>
        <w:rPr>
          <w:rFonts w:ascii="宋体" w:hAnsi="宋体" w:eastAsia="仿宋_GB2312" w:cs="仿宋_GB2312"/>
          <w:spacing w:val="0"/>
          <w:kern w:val="0"/>
          <w:sz w:val="32"/>
          <w:szCs w:val="32"/>
          <w:rPrChange w:id="64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42" w:author="卢颖东" w:date="2019-06-17T16:53:00Z">
            <w:rPr>
              <w:rFonts w:hint="eastAsia" w:ascii="宋体" w:hAnsi="宋体" w:eastAsia="仿宋_GB2312" w:cs="仿宋_GB2312"/>
              <w:spacing w:val="11"/>
              <w:kern w:val="0"/>
              <w:sz w:val="32"/>
              <w:szCs w:val="32"/>
            </w:rPr>
          </w:rPrChange>
        </w:rPr>
        <w:t>携带犬、猫等动物外出的，应当由成年人用牵引带牵领或者装入笼内，主动避让行人。携带依法需要进行疫病强制免疫的动物外出的，应当携带已免疫证明或者为动物佩戴相应标牌。携带犬只外出，应当给犬只佩戴口嚼或者嘴套，并禁止进入人口密集区域。</w:t>
      </w:r>
    </w:p>
    <w:p>
      <w:pPr>
        <w:spacing w:line="590" w:lineRule="exact"/>
        <w:ind w:firstLine="676" w:firstLineChars="200"/>
        <w:rPr>
          <w:rFonts w:ascii="宋体" w:hAnsi="宋体" w:eastAsia="仿宋_GB2312" w:cs="仿宋_GB2312"/>
          <w:spacing w:val="0"/>
          <w:kern w:val="0"/>
          <w:sz w:val="32"/>
          <w:szCs w:val="32"/>
          <w:rPrChange w:id="64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44" w:author="卢颖东" w:date="2019-06-17T16:53:00Z">
            <w:rPr>
              <w:rFonts w:hint="eastAsia" w:ascii="宋体" w:hAnsi="宋体" w:eastAsia="仿宋_GB2312" w:cs="仿宋_GB2312"/>
              <w:spacing w:val="11"/>
              <w:kern w:val="0"/>
              <w:sz w:val="32"/>
              <w:szCs w:val="32"/>
            </w:rPr>
          </w:rPrChange>
        </w:rPr>
        <w:t>政府确定的主管部门应当对发现的流浪犬等动物及时捕捉处理。</w:t>
      </w:r>
    </w:p>
    <w:p>
      <w:pPr>
        <w:spacing w:line="590" w:lineRule="exact"/>
        <w:ind w:firstLine="676" w:firstLineChars="200"/>
        <w:rPr>
          <w:rFonts w:ascii="宋体" w:hAnsi="宋体" w:eastAsia="仿宋_GB2312" w:cs="仿宋_GB2312"/>
          <w:spacing w:val="0"/>
          <w:kern w:val="0"/>
          <w:sz w:val="32"/>
          <w:szCs w:val="32"/>
          <w:rPrChange w:id="645"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46" w:author="卢颖东" w:date="2019-06-17T16:53:00Z">
            <w:rPr>
              <w:rFonts w:hint="eastAsia" w:ascii="黑体" w:hAnsi="黑体" w:eastAsia="黑体" w:cs="黑体"/>
              <w:spacing w:val="11"/>
              <w:kern w:val="0"/>
              <w:sz w:val="32"/>
              <w:szCs w:val="32"/>
            </w:rPr>
          </w:rPrChange>
        </w:rPr>
        <w:t>第四十三条</w:t>
      </w:r>
      <w:r>
        <w:rPr>
          <w:rFonts w:hint="eastAsia" w:ascii="宋体" w:hAnsi="宋体" w:eastAsia="仿宋_GB2312" w:cs="仿宋_GB2312"/>
          <w:spacing w:val="0"/>
          <w:kern w:val="0"/>
          <w:sz w:val="32"/>
          <w:szCs w:val="32"/>
          <w:rPrChange w:id="647" w:author="卢颖东" w:date="2019-06-17T16:53:00Z">
            <w:rPr>
              <w:rFonts w:hint="eastAsia" w:ascii="宋体" w:hAnsi="宋体" w:eastAsia="仿宋_GB2312" w:cs="仿宋_GB2312"/>
              <w:spacing w:val="11"/>
              <w:kern w:val="0"/>
              <w:sz w:val="32"/>
              <w:szCs w:val="32"/>
            </w:rPr>
          </w:rPrChange>
        </w:rPr>
        <w:t xml:space="preserve">  负责河道段面以及相关河涌保洁的管理单位，应当及时清理水面垃圾、废弃漂浮物、障碍物、病死动物和水生有害植物等，确保河道、河涌畅通和河面干净整洁,发现水质污染情况时，应当立即向生态环境主管部门报告，生态环境主管部门应当会同相关部门及时调查并依法处理。</w:t>
      </w:r>
    </w:p>
    <w:p>
      <w:pPr>
        <w:spacing w:line="590" w:lineRule="exact"/>
        <w:ind w:firstLine="676" w:firstLineChars="200"/>
        <w:rPr>
          <w:rFonts w:ascii="宋体" w:hAnsi="宋体" w:eastAsia="仿宋_GB2312" w:cs="仿宋_GB2312"/>
          <w:spacing w:val="0"/>
          <w:kern w:val="0"/>
          <w:sz w:val="32"/>
          <w:szCs w:val="32"/>
          <w:rPrChange w:id="64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49" w:author="卢颖东" w:date="2019-06-17T16:53:00Z">
            <w:rPr>
              <w:rFonts w:hint="eastAsia" w:ascii="宋体" w:hAnsi="宋体" w:eastAsia="仿宋_GB2312" w:cs="仿宋_GB2312"/>
              <w:spacing w:val="11"/>
              <w:kern w:val="0"/>
              <w:sz w:val="32"/>
              <w:szCs w:val="32"/>
            </w:rPr>
          </w:rPrChange>
        </w:rPr>
        <w:t>船舶排放含油污水、生活污水，应当符合船舶污染物排放标准。船舶的残油、废油应当回收，禁止排入水体。禁止向水体倾倒船舶垃圾。</w:t>
      </w:r>
    </w:p>
    <w:p>
      <w:pPr>
        <w:spacing w:line="590" w:lineRule="exact"/>
        <w:ind w:firstLine="676" w:firstLineChars="200"/>
        <w:rPr>
          <w:rFonts w:ascii="宋体" w:hAnsi="宋体" w:eastAsia="仿宋_GB2312" w:cs="仿宋_GB2312"/>
          <w:spacing w:val="0"/>
          <w:kern w:val="0"/>
          <w:sz w:val="32"/>
          <w:szCs w:val="32"/>
          <w:rPrChange w:id="65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51" w:author="卢颖东" w:date="2019-06-17T16:53:00Z">
            <w:rPr>
              <w:rFonts w:hint="eastAsia" w:ascii="宋体" w:hAnsi="宋体" w:eastAsia="仿宋_GB2312" w:cs="仿宋_GB2312"/>
              <w:spacing w:val="11"/>
              <w:kern w:val="0"/>
              <w:sz w:val="32"/>
              <w:szCs w:val="32"/>
            </w:rPr>
          </w:rPrChange>
        </w:rPr>
        <w:t>禁止向水体排放、倾倒工业废渣和其他废弃物，禁止在江河、湖泊、渠道、水库最高水位线以下的滩地和岸坡堆放、存贮固体废弃物和其他污染物。</w:t>
      </w:r>
    </w:p>
    <w:p>
      <w:pPr>
        <w:spacing w:line="590" w:lineRule="exact"/>
        <w:ind w:firstLine="676" w:firstLineChars="200"/>
        <w:rPr>
          <w:rFonts w:ascii="宋体" w:hAnsi="宋体" w:eastAsia="仿宋_GB2312" w:cs="仿宋_GB2312"/>
          <w:spacing w:val="0"/>
          <w:kern w:val="0"/>
          <w:sz w:val="32"/>
          <w:szCs w:val="32"/>
          <w:rPrChange w:id="652"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53" w:author="卢颖东" w:date="2019-06-17T16:53:00Z">
            <w:rPr>
              <w:rFonts w:hint="eastAsia" w:ascii="黑体" w:hAnsi="黑体" w:eastAsia="黑体" w:cs="黑体"/>
              <w:spacing w:val="11"/>
              <w:kern w:val="0"/>
              <w:sz w:val="32"/>
              <w:szCs w:val="32"/>
            </w:rPr>
          </w:rPrChange>
        </w:rPr>
        <w:t>第四十四条</w:t>
      </w:r>
      <w:r>
        <w:rPr>
          <w:rFonts w:hint="eastAsia" w:ascii="宋体" w:hAnsi="宋体" w:eastAsia="仿宋_GB2312" w:cs="仿宋_GB2312"/>
          <w:spacing w:val="0"/>
          <w:kern w:val="0"/>
          <w:sz w:val="32"/>
          <w:szCs w:val="32"/>
          <w:rPrChange w:id="654" w:author="卢颖东" w:date="2019-06-17T16:53:00Z">
            <w:rPr>
              <w:rFonts w:hint="eastAsia" w:ascii="宋体" w:hAnsi="宋体" w:eastAsia="仿宋_GB2312" w:cs="仿宋_GB2312"/>
              <w:spacing w:val="11"/>
              <w:kern w:val="0"/>
              <w:sz w:val="32"/>
              <w:szCs w:val="32"/>
            </w:rPr>
          </w:rPrChange>
        </w:rPr>
        <w:t xml:space="preserve">  市、县级人民政府应当设定建筑渣土及维修、装饰房屋产生的建筑垃圾收纳场所，建筑垃圾收纳场所的设置应当方便居民。</w:t>
      </w:r>
    </w:p>
    <w:p>
      <w:pPr>
        <w:spacing w:line="590" w:lineRule="exact"/>
        <w:ind w:firstLine="676" w:firstLineChars="200"/>
        <w:rPr>
          <w:rFonts w:ascii="宋体" w:hAnsi="宋体" w:eastAsia="仿宋_GB2312" w:cs="仿宋_GB2312"/>
          <w:spacing w:val="0"/>
          <w:kern w:val="0"/>
          <w:sz w:val="32"/>
          <w:szCs w:val="32"/>
          <w:rPrChange w:id="65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56" w:author="卢颖东" w:date="2019-06-17T16:53:00Z">
            <w:rPr>
              <w:rFonts w:hint="eastAsia" w:ascii="宋体" w:hAnsi="宋体" w:eastAsia="仿宋_GB2312" w:cs="仿宋_GB2312"/>
              <w:spacing w:val="11"/>
              <w:kern w:val="0"/>
              <w:sz w:val="32"/>
              <w:szCs w:val="32"/>
            </w:rPr>
          </w:rPrChange>
        </w:rPr>
        <w:t>任何单位和个人不得随意倾倒、抛撒或者堆放建筑垃圾。</w:t>
      </w:r>
    </w:p>
    <w:p>
      <w:pPr>
        <w:spacing w:line="590" w:lineRule="exact"/>
        <w:ind w:firstLine="676" w:firstLineChars="200"/>
        <w:rPr>
          <w:rFonts w:ascii="宋体" w:hAnsi="宋体" w:eastAsia="仿宋_GB2312" w:cs="仿宋_GB2312"/>
          <w:spacing w:val="0"/>
          <w:kern w:val="0"/>
          <w:sz w:val="32"/>
          <w:szCs w:val="32"/>
          <w:rPrChange w:id="65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58" w:author="卢颖东" w:date="2019-06-17T16:53:00Z">
            <w:rPr>
              <w:rFonts w:hint="eastAsia" w:ascii="宋体" w:hAnsi="宋体" w:eastAsia="仿宋_GB2312" w:cs="仿宋_GB2312"/>
              <w:spacing w:val="11"/>
              <w:kern w:val="0"/>
              <w:sz w:val="32"/>
              <w:szCs w:val="32"/>
            </w:rPr>
          </w:rPrChange>
        </w:rPr>
        <w:t>任何单位和个人不得将建筑垃圾混入生活垃圾，不得将危险废物混入建筑垃圾，不得擅自设立弃置场受纳建筑垃圾。</w:t>
      </w:r>
    </w:p>
    <w:p>
      <w:pPr>
        <w:spacing w:line="590" w:lineRule="exact"/>
        <w:ind w:firstLine="676" w:firstLineChars="200"/>
        <w:rPr>
          <w:rFonts w:ascii="宋体" w:hAnsi="宋体" w:eastAsia="仿宋_GB2312" w:cs="仿宋_GB2312"/>
          <w:spacing w:val="0"/>
          <w:kern w:val="0"/>
          <w:sz w:val="32"/>
          <w:szCs w:val="32"/>
          <w:rPrChange w:id="65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60" w:author="卢颖东" w:date="2019-06-17T16:53:00Z">
            <w:rPr>
              <w:rFonts w:hint="eastAsia" w:ascii="宋体" w:hAnsi="宋体" w:eastAsia="仿宋_GB2312" w:cs="仿宋_GB2312"/>
              <w:spacing w:val="11"/>
              <w:kern w:val="0"/>
              <w:sz w:val="32"/>
              <w:szCs w:val="32"/>
            </w:rPr>
          </w:rPrChange>
        </w:rPr>
        <w:t>建筑垃圾应当交由从事建筑垃圾处置的单位依法进行处置。</w:t>
      </w:r>
    </w:p>
    <w:p>
      <w:pPr>
        <w:spacing w:line="590" w:lineRule="exact"/>
        <w:ind w:firstLine="676" w:firstLineChars="200"/>
        <w:rPr>
          <w:rFonts w:ascii="宋体" w:hAnsi="宋体" w:eastAsia="仿宋_GB2312" w:cs="仿宋_GB2312"/>
          <w:spacing w:val="0"/>
          <w:kern w:val="0"/>
          <w:sz w:val="32"/>
          <w:szCs w:val="32"/>
          <w:rPrChange w:id="66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62" w:author="卢颖东" w:date="2019-06-17T16:53:00Z">
            <w:rPr>
              <w:rFonts w:hint="eastAsia" w:ascii="黑体" w:hAnsi="黑体" w:eastAsia="黑体" w:cs="黑体"/>
              <w:spacing w:val="11"/>
              <w:kern w:val="0"/>
              <w:sz w:val="32"/>
              <w:szCs w:val="32"/>
            </w:rPr>
          </w:rPrChange>
        </w:rPr>
        <w:t>第四十五条</w:t>
      </w:r>
      <w:r>
        <w:rPr>
          <w:rFonts w:hint="eastAsia" w:ascii="宋体" w:hAnsi="宋体" w:eastAsia="仿宋_GB2312" w:cs="仿宋_GB2312"/>
          <w:spacing w:val="0"/>
          <w:kern w:val="0"/>
          <w:sz w:val="32"/>
          <w:szCs w:val="32"/>
          <w:rPrChange w:id="663" w:author="卢颖东" w:date="2019-06-17T16:53:00Z">
            <w:rPr>
              <w:rFonts w:hint="eastAsia" w:ascii="宋体" w:hAnsi="宋体" w:eastAsia="仿宋_GB2312" w:cs="仿宋_GB2312"/>
              <w:spacing w:val="11"/>
              <w:kern w:val="0"/>
              <w:sz w:val="32"/>
              <w:szCs w:val="32"/>
            </w:rPr>
          </w:rPrChange>
        </w:rPr>
        <w:t xml:space="preserve">  市容和环境卫生行政主管部门应当按照方便单位和居民、保护环境的原则，明确规定生活垃圾倾倒、投放的时间、地点和方式。</w:t>
      </w:r>
    </w:p>
    <w:p>
      <w:pPr>
        <w:spacing w:line="590" w:lineRule="exact"/>
        <w:ind w:firstLine="676" w:firstLineChars="200"/>
        <w:rPr>
          <w:rFonts w:ascii="宋体" w:hAnsi="宋体" w:eastAsia="仿宋_GB2312" w:cs="仿宋_GB2312"/>
          <w:spacing w:val="0"/>
          <w:kern w:val="0"/>
          <w:sz w:val="32"/>
          <w:szCs w:val="32"/>
          <w:rPrChange w:id="66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65" w:author="卢颖东" w:date="2019-06-17T16:53:00Z">
            <w:rPr>
              <w:rFonts w:hint="eastAsia" w:ascii="宋体" w:hAnsi="宋体" w:eastAsia="仿宋_GB2312" w:cs="仿宋_GB2312"/>
              <w:spacing w:val="11"/>
              <w:kern w:val="0"/>
              <w:sz w:val="32"/>
              <w:szCs w:val="32"/>
            </w:rPr>
          </w:rPrChange>
        </w:rPr>
        <w:t>市容和环境卫生、住房城乡建设、发展改革、生态环境、自然资源、商务等主管部门以及街道办事处、镇人民政府应当按照源头减量、资源化利用和无害化处置的原则，逐步推行生活垃圾分类投放、分类收集、分类运输、分类处置工作。</w:t>
      </w:r>
    </w:p>
    <w:p>
      <w:pPr>
        <w:spacing w:line="590" w:lineRule="exact"/>
        <w:ind w:firstLine="676" w:firstLineChars="200"/>
        <w:rPr>
          <w:rFonts w:ascii="宋体" w:hAnsi="宋体" w:eastAsia="仿宋_GB2312" w:cs="仿宋_GB2312"/>
          <w:spacing w:val="0"/>
          <w:kern w:val="0"/>
          <w:sz w:val="32"/>
          <w:szCs w:val="32"/>
          <w:rPrChange w:id="66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67" w:author="卢颖东" w:date="2019-06-17T16:53:00Z">
            <w:rPr>
              <w:rFonts w:hint="eastAsia" w:ascii="宋体" w:hAnsi="宋体" w:eastAsia="仿宋_GB2312" w:cs="仿宋_GB2312"/>
              <w:spacing w:val="11"/>
              <w:kern w:val="0"/>
              <w:sz w:val="32"/>
              <w:szCs w:val="32"/>
            </w:rPr>
          </w:rPrChange>
        </w:rPr>
        <w:t>单位和居民应当自觉维护公共场所环境卫生，积极参与生活垃圾分类活动，将生活垃圾分类投放到指定的收集点或者收集容器内。禁止随意倾倒、抛撒或者堆放生活垃圾。</w:t>
      </w:r>
    </w:p>
    <w:p>
      <w:pPr>
        <w:spacing w:line="590" w:lineRule="exact"/>
        <w:ind w:firstLine="676" w:firstLineChars="200"/>
        <w:rPr>
          <w:rFonts w:ascii="宋体" w:hAnsi="宋体" w:eastAsia="仿宋_GB2312" w:cs="仿宋_GB2312"/>
          <w:spacing w:val="0"/>
          <w:kern w:val="0"/>
          <w:sz w:val="32"/>
          <w:szCs w:val="32"/>
          <w:rPrChange w:id="668"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69" w:author="卢颖东" w:date="2019-06-17T16:53:00Z">
            <w:rPr>
              <w:rFonts w:hint="eastAsia" w:ascii="黑体" w:hAnsi="黑体" w:eastAsia="黑体" w:cs="黑体"/>
              <w:spacing w:val="11"/>
              <w:kern w:val="0"/>
              <w:sz w:val="32"/>
              <w:szCs w:val="32"/>
            </w:rPr>
          </w:rPrChange>
        </w:rPr>
        <w:t>第四十六条</w:t>
      </w:r>
      <w:r>
        <w:rPr>
          <w:rFonts w:hint="eastAsia" w:ascii="宋体" w:hAnsi="宋体" w:eastAsia="仿宋_GB2312" w:cs="仿宋_GB2312"/>
          <w:spacing w:val="0"/>
          <w:kern w:val="0"/>
          <w:sz w:val="32"/>
          <w:szCs w:val="32"/>
          <w:rPrChange w:id="670" w:author="卢颖东" w:date="2019-06-17T16:53:00Z">
            <w:rPr>
              <w:rFonts w:hint="eastAsia" w:ascii="宋体" w:hAnsi="宋体" w:eastAsia="仿宋_GB2312" w:cs="仿宋_GB2312"/>
              <w:spacing w:val="11"/>
              <w:kern w:val="0"/>
              <w:sz w:val="32"/>
              <w:szCs w:val="32"/>
            </w:rPr>
          </w:rPrChange>
        </w:rPr>
        <w:t xml:space="preserve">  县级人民政府市容和环境卫生行政主管部门应当合理布局再生资源回收网络，并向社会公布。单位和个人应当预约环境卫生作业单位或者再生资源回收站处理废弃电视、冰箱、沙发、衣柜、床等大件家电、家具，不得将其投放到垃圾收集点或者收集容器内。</w:t>
      </w:r>
    </w:p>
    <w:p>
      <w:pPr>
        <w:spacing w:line="590" w:lineRule="exact"/>
        <w:ind w:firstLine="676" w:firstLineChars="200"/>
        <w:rPr>
          <w:rFonts w:ascii="宋体" w:hAnsi="宋体" w:eastAsia="仿宋_GB2312" w:cs="仿宋_GB2312"/>
          <w:spacing w:val="0"/>
          <w:kern w:val="0"/>
          <w:sz w:val="32"/>
          <w:szCs w:val="32"/>
          <w:rPrChange w:id="671"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72" w:author="卢颖东" w:date="2019-06-17T16:53:00Z">
            <w:rPr>
              <w:rFonts w:hint="eastAsia" w:ascii="黑体" w:hAnsi="黑体" w:eastAsia="黑体" w:cs="黑体"/>
              <w:spacing w:val="11"/>
              <w:kern w:val="0"/>
              <w:sz w:val="32"/>
              <w:szCs w:val="32"/>
            </w:rPr>
          </w:rPrChange>
        </w:rPr>
        <w:t>第四十七条</w:t>
      </w:r>
      <w:r>
        <w:rPr>
          <w:rFonts w:hint="eastAsia" w:ascii="宋体" w:hAnsi="宋体" w:eastAsia="仿宋_GB2312" w:cs="仿宋_GB2312"/>
          <w:spacing w:val="0"/>
          <w:kern w:val="0"/>
          <w:sz w:val="32"/>
          <w:szCs w:val="32"/>
          <w:rPrChange w:id="673" w:author="卢颖东" w:date="2019-06-17T16:53:00Z">
            <w:rPr>
              <w:rFonts w:hint="eastAsia" w:ascii="宋体" w:hAnsi="宋体" w:eastAsia="仿宋_GB2312" w:cs="仿宋_GB2312"/>
              <w:spacing w:val="11"/>
              <w:kern w:val="0"/>
              <w:sz w:val="32"/>
              <w:szCs w:val="32"/>
            </w:rPr>
          </w:rPrChange>
        </w:rPr>
        <w:t xml:space="preserve">  从事餐饮服务、集中供餐、食品加工等活动的单位和个人应当将餐饮垃圾交由有经营许可证的单位进行收集、运输、处置，不得直接排入公共水域、厕所、市政管道或者混入其他生活垃圾。</w:t>
      </w:r>
    </w:p>
    <w:p>
      <w:pPr>
        <w:spacing w:line="590" w:lineRule="exact"/>
        <w:ind w:firstLine="676" w:firstLineChars="200"/>
        <w:rPr>
          <w:rFonts w:ascii="宋体" w:hAnsi="宋体" w:eastAsia="仿宋_GB2312" w:cs="仿宋_GB2312"/>
          <w:spacing w:val="0"/>
          <w:kern w:val="0"/>
          <w:sz w:val="32"/>
          <w:szCs w:val="32"/>
          <w:rPrChange w:id="67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75" w:author="卢颖东" w:date="2019-06-17T16:53:00Z">
            <w:rPr>
              <w:rFonts w:hint="eastAsia" w:ascii="宋体" w:hAnsi="宋体" w:eastAsia="仿宋_GB2312" w:cs="仿宋_GB2312"/>
              <w:spacing w:val="11"/>
              <w:kern w:val="0"/>
              <w:sz w:val="32"/>
              <w:szCs w:val="32"/>
            </w:rPr>
          </w:rPrChange>
        </w:rPr>
        <w:t>从事餐饮垃圾处置的单位在处置过程中应当采取有效的污染控制措施，按照生活垃圾处置标准，实施无害化处置。禁止将餐饮垃圾及其加工物用于原料生产、食品加工，禁止使用未经无害化处理的餐饮垃圾饲养畜禽。</w:t>
      </w:r>
    </w:p>
    <w:p>
      <w:pPr>
        <w:spacing w:line="590" w:lineRule="exact"/>
        <w:ind w:firstLine="676" w:firstLineChars="200"/>
        <w:rPr>
          <w:rFonts w:ascii="宋体" w:hAnsi="宋体" w:eastAsia="仿宋_GB2312" w:cs="仿宋_GB2312"/>
          <w:spacing w:val="0"/>
          <w:kern w:val="0"/>
          <w:sz w:val="32"/>
          <w:szCs w:val="32"/>
          <w:rPrChange w:id="676"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77" w:author="卢颖东" w:date="2019-06-17T16:53:00Z">
            <w:rPr>
              <w:rFonts w:hint="eastAsia" w:ascii="黑体" w:hAnsi="黑体" w:eastAsia="黑体" w:cs="黑体"/>
              <w:spacing w:val="11"/>
              <w:kern w:val="0"/>
              <w:sz w:val="32"/>
              <w:szCs w:val="32"/>
            </w:rPr>
          </w:rPrChange>
        </w:rPr>
        <w:t>第四十八条</w:t>
      </w:r>
      <w:r>
        <w:rPr>
          <w:rFonts w:hint="eastAsia" w:ascii="宋体" w:hAnsi="宋体" w:eastAsia="仿宋_GB2312" w:cs="仿宋_GB2312"/>
          <w:spacing w:val="0"/>
          <w:kern w:val="0"/>
          <w:sz w:val="32"/>
          <w:szCs w:val="32"/>
          <w:rPrChange w:id="678" w:author="卢颖东" w:date="2019-06-17T16:53:00Z">
            <w:rPr>
              <w:rFonts w:hint="eastAsia" w:ascii="宋体" w:hAnsi="宋体" w:eastAsia="仿宋_GB2312" w:cs="仿宋_GB2312"/>
              <w:spacing w:val="11"/>
              <w:kern w:val="0"/>
              <w:sz w:val="32"/>
              <w:szCs w:val="32"/>
            </w:rPr>
          </w:rPrChange>
        </w:rPr>
        <w:t xml:space="preserve">  集贸市场的开办者、管理者应当设置符合卫生要求的公共厕所、垃圾站和供排水等公共卫生设施，配备保洁人员，建立健全相关卫生制度，保持经营场所的环境卫生整洁，场内无乱扔垃圾，无乱堆放杂物，无积存的污渍、污水，无鼠蝇蚊蟑等病媒生物孳生地。经营者应当做好经营摊点的清扫保洁。</w:t>
      </w:r>
    </w:p>
    <w:p>
      <w:pPr>
        <w:spacing w:line="590" w:lineRule="exact"/>
        <w:ind w:firstLine="676" w:firstLineChars="200"/>
        <w:rPr>
          <w:rFonts w:ascii="宋体" w:hAnsi="宋体" w:eastAsia="仿宋_GB2312" w:cs="仿宋_GB2312"/>
          <w:spacing w:val="0"/>
          <w:kern w:val="0"/>
          <w:sz w:val="32"/>
          <w:szCs w:val="32"/>
          <w:rPrChange w:id="67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80" w:author="卢颖东" w:date="2019-06-17T16:53:00Z">
            <w:rPr>
              <w:rFonts w:hint="eastAsia" w:ascii="宋体" w:hAnsi="宋体" w:eastAsia="仿宋_GB2312" w:cs="仿宋_GB2312"/>
              <w:spacing w:val="11"/>
              <w:kern w:val="0"/>
              <w:sz w:val="32"/>
              <w:szCs w:val="32"/>
            </w:rPr>
          </w:rPrChange>
        </w:rPr>
        <w:t>没有设置公共卫生设施或者公共卫生设施不符合卫生要求的集贸市场，有关部门不得为其办理开业的有关手续。</w:t>
      </w:r>
    </w:p>
    <w:p>
      <w:pPr>
        <w:spacing w:line="590" w:lineRule="exact"/>
        <w:ind w:firstLine="676" w:firstLineChars="200"/>
        <w:rPr>
          <w:rFonts w:ascii="宋体" w:hAnsi="宋体" w:eastAsia="仿宋_GB2312" w:cs="仿宋_GB2312"/>
          <w:spacing w:val="0"/>
          <w:kern w:val="0"/>
          <w:sz w:val="32"/>
          <w:szCs w:val="32"/>
          <w:rPrChange w:id="68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82" w:author="卢颖东" w:date="2019-06-17T16:53:00Z">
            <w:rPr>
              <w:rFonts w:hint="eastAsia" w:ascii="宋体" w:hAnsi="宋体" w:eastAsia="仿宋_GB2312" w:cs="仿宋_GB2312"/>
              <w:spacing w:val="11"/>
              <w:kern w:val="0"/>
              <w:sz w:val="32"/>
              <w:szCs w:val="32"/>
            </w:rPr>
          </w:rPrChange>
        </w:rPr>
        <w:t>集贸市场应当完善和落实病媒生物预防控制措施。</w:t>
      </w:r>
    </w:p>
    <w:p>
      <w:pPr>
        <w:spacing w:line="590" w:lineRule="exact"/>
        <w:ind w:firstLine="676" w:firstLineChars="200"/>
        <w:rPr>
          <w:rFonts w:ascii="宋体" w:hAnsi="宋体" w:eastAsia="仿宋_GB2312" w:cs="仿宋_GB2312"/>
          <w:spacing w:val="0"/>
          <w:kern w:val="0"/>
          <w:sz w:val="32"/>
          <w:szCs w:val="32"/>
          <w:rPrChange w:id="683"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84" w:author="卢颖东" w:date="2019-06-17T16:53:00Z">
            <w:rPr>
              <w:rFonts w:hint="eastAsia" w:ascii="黑体" w:hAnsi="黑体" w:eastAsia="黑体" w:cs="黑体"/>
              <w:spacing w:val="11"/>
              <w:kern w:val="0"/>
              <w:sz w:val="32"/>
              <w:szCs w:val="32"/>
            </w:rPr>
          </w:rPrChange>
        </w:rPr>
        <w:t>第四十九条</w:t>
      </w:r>
      <w:r>
        <w:rPr>
          <w:rFonts w:hint="eastAsia" w:ascii="宋体" w:hAnsi="宋体" w:eastAsia="仿宋_GB2312" w:cs="仿宋_GB2312"/>
          <w:spacing w:val="0"/>
          <w:kern w:val="0"/>
          <w:sz w:val="32"/>
          <w:szCs w:val="32"/>
          <w:rPrChange w:id="685" w:author="卢颖东" w:date="2019-06-17T16:53:00Z">
            <w:rPr>
              <w:rFonts w:hint="eastAsia" w:ascii="宋体" w:hAnsi="宋体" w:eastAsia="仿宋_GB2312" w:cs="仿宋_GB2312"/>
              <w:spacing w:val="11"/>
              <w:kern w:val="0"/>
              <w:sz w:val="32"/>
              <w:szCs w:val="32"/>
            </w:rPr>
          </w:rPrChange>
        </w:rPr>
        <w:t xml:space="preserve">  市容和环境卫生行政主管部门对粪便的收集、运输和处理实施监督管理。</w:t>
      </w:r>
    </w:p>
    <w:p>
      <w:pPr>
        <w:spacing w:line="590" w:lineRule="exact"/>
        <w:ind w:firstLine="676" w:firstLineChars="200"/>
        <w:rPr>
          <w:rFonts w:ascii="宋体" w:hAnsi="宋体" w:eastAsia="仿宋_GB2312" w:cs="仿宋_GB2312"/>
          <w:spacing w:val="0"/>
          <w:kern w:val="0"/>
          <w:sz w:val="32"/>
          <w:szCs w:val="32"/>
          <w:rPrChange w:id="68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87" w:author="卢颖东" w:date="2019-06-17T16:53:00Z">
            <w:rPr>
              <w:rFonts w:hint="eastAsia" w:ascii="宋体" w:hAnsi="宋体" w:eastAsia="仿宋_GB2312" w:cs="仿宋_GB2312"/>
              <w:spacing w:val="11"/>
              <w:kern w:val="0"/>
              <w:sz w:val="32"/>
              <w:szCs w:val="32"/>
            </w:rPr>
          </w:rPrChange>
        </w:rPr>
        <w:t>一切单位和个人，都应当依照市容和环境卫生行政主管部门规定的时间、地点、方式倾倒粪便。</w:t>
      </w:r>
    </w:p>
    <w:p>
      <w:pPr>
        <w:spacing w:line="590" w:lineRule="exact"/>
        <w:ind w:firstLine="676" w:firstLineChars="200"/>
        <w:rPr>
          <w:rFonts w:ascii="宋体" w:hAnsi="宋体" w:eastAsia="仿宋_GB2312" w:cs="仿宋_GB2312"/>
          <w:spacing w:val="0"/>
          <w:kern w:val="0"/>
          <w:sz w:val="32"/>
          <w:szCs w:val="32"/>
          <w:rPrChange w:id="68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89" w:author="卢颖东" w:date="2019-06-17T16:53:00Z">
            <w:rPr>
              <w:rFonts w:hint="eastAsia" w:ascii="宋体" w:hAnsi="宋体" w:eastAsia="仿宋_GB2312" w:cs="仿宋_GB2312"/>
              <w:spacing w:val="11"/>
              <w:kern w:val="0"/>
              <w:sz w:val="32"/>
              <w:szCs w:val="32"/>
            </w:rPr>
          </w:rPrChange>
        </w:rPr>
        <w:t>对粪便应当按照规定及时清运，并逐步做到粪便的无害化处理和综合运用。</w:t>
      </w:r>
    </w:p>
    <w:p>
      <w:pPr>
        <w:spacing w:line="590" w:lineRule="exact"/>
        <w:ind w:firstLine="676" w:firstLineChars="200"/>
        <w:rPr>
          <w:rFonts w:ascii="宋体" w:hAnsi="宋体" w:eastAsia="仿宋_GB2312" w:cs="仿宋_GB2312"/>
          <w:spacing w:val="0"/>
          <w:kern w:val="0"/>
          <w:sz w:val="32"/>
          <w:szCs w:val="32"/>
          <w:rPrChange w:id="690"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91" w:author="卢颖东" w:date="2019-06-17T16:53:00Z">
            <w:rPr>
              <w:rFonts w:hint="eastAsia" w:ascii="黑体" w:hAnsi="黑体" w:eastAsia="黑体" w:cs="黑体"/>
              <w:spacing w:val="11"/>
              <w:kern w:val="0"/>
              <w:sz w:val="32"/>
              <w:szCs w:val="32"/>
            </w:rPr>
          </w:rPrChange>
        </w:rPr>
        <w:t>第五十条</w:t>
      </w:r>
      <w:r>
        <w:rPr>
          <w:rFonts w:hint="eastAsia" w:ascii="宋体" w:hAnsi="宋体" w:eastAsia="仿宋_GB2312" w:cs="仿宋_GB2312"/>
          <w:spacing w:val="0"/>
          <w:kern w:val="0"/>
          <w:sz w:val="32"/>
          <w:szCs w:val="32"/>
          <w:rPrChange w:id="692" w:author="卢颖东" w:date="2019-06-17T16:53:00Z">
            <w:rPr>
              <w:rFonts w:hint="eastAsia" w:ascii="宋体" w:hAnsi="宋体" w:eastAsia="仿宋_GB2312" w:cs="仿宋_GB2312"/>
              <w:spacing w:val="11"/>
              <w:kern w:val="0"/>
              <w:sz w:val="32"/>
              <w:szCs w:val="32"/>
            </w:rPr>
          </w:rPrChange>
        </w:rPr>
        <w:t xml:space="preserve">  新区开发、旧城改造、住宅小区建设、城市道路拓建、大型公用建筑建设、旅游景区（点）开发及其他人流集散场所建设，应当按照环境卫生设施设置规定和标准配套建设公共厕所、垃圾中转站等环境卫生设施，并与其主体工程同时设计、同时施工、同时投入使用。配套建设的环境卫生设施，须经验收合格后方可投入使用。不符合城市环境卫生设置标准的，不得投入使用；已经投入使用的，建设单位应当限期改造。</w:t>
      </w:r>
    </w:p>
    <w:p>
      <w:pPr>
        <w:spacing w:line="590" w:lineRule="exact"/>
        <w:ind w:firstLine="676" w:firstLineChars="200"/>
        <w:rPr>
          <w:rFonts w:ascii="宋体" w:hAnsi="宋体" w:eastAsia="仿宋_GB2312" w:cs="仿宋_GB2312"/>
          <w:spacing w:val="0"/>
          <w:kern w:val="0"/>
          <w:sz w:val="32"/>
          <w:szCs w:val="32"/>
          <w:rPrChange w:id="69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94" w:author="卢颖东" w:date="2019-06-17T16:53:00Z">
            <w:rPr>
              <w:rFonts w:hint="eastAsia" w:ascii="宋体" w:hAnsi="宋体" w:eastAsia="仿宋_GB2312" w:cs="仿宋_GB2312"/>
              <w:spacing w:val="11"/>
              <w:kern w:val="0"/>
              <w:sz w:val="32"/>
              <w:szCs w:val="32"/>
            </w:rPr>
          </w:rPrChange>
        </w:rPr>
        <w:t>市容和环境卫生行政主管部门应当参与环境卫生设施工程的初步设计审查和竣工验收。</w:t>
      </w:r>
    </w:p>
    <w:p>
      <w:pPr>
        <w:spacing w:line="590" w:lineRule="exact"/>
        <w:ind w:firstLine="676" w:firstLineChars="200"/>
        <w:rPr>
          <w:rFonts w:ascii="宋体" w:hAnsi="宋体" w:eastAsia="仿宋_GB2312" w:cs="仿宋_GB2312"/>
          <w:spacing w:val="0"/>
          <w:kern w:val="0"/>
          <w:sz w:val="32"/>
          <w:szCs w:val="32"/>
          <w:rPrChange w:id="695"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696" w:author="卢颖东" w:date="2019-06-17T16:53:00Z">
            <w:rPr>
              <w:rFonts w:hint="eastAsia" w:ascii="黑体" w:hAnsi="黑体" w:eastAsia="黑体" w:cs="黑体"/>
              <w:spacing w:val="11"/>
              <w:kern w:val="0"/>
              <w:sz w:val="32"/>
              <w:szCs w:val="32"/>
            </w:rPr>
          </w:rPrChange>
        </w:rPr>
        <w:t>第五十一条</w:t>
      </w:r>
      <w:r>
        <w:rPr>
          <w:rFonts w:hint="eastAsia" w:ascii="宋体" w:hAnsi="宋体" w:eastAsia="仿宋_GB2312" w:cs="仿宋_GB2312"/>
          <w:spacing w:val="0"/>
          <w:kern w:val="0"/>
          <w:sz w:val="32"/>
          <w:szCs w:val="32"/>
          <w:rPrChange w:id="697" w:author="卢颖东" w:date="2019-06-17T16:53:00Z">
            <w:rPr>
              <w:rFonts w:hint="eastAsia" w:ascii="宋体" w:hAnsi="宋体" w:eastAsia="仿宋_GB2312" w:cs="仿宋_GB2312"/>
              <w:spacing w:val="11"/>
              <w:kern w:val="0"/>
              <w:sz w:val="32"/>
              <w:szCs w:val="32"/>
            </w:rPr>
          </w:rPrChange>
        </w:rPr>
        <w:t xml:space="preserve">  公共厕所应当布点合理，设置明显、规范、统一的标示和导向牌，并公示监督电话，确定专人负责管理和保洁，免费向公众开放。公共厕所的设计、建设、配套设施和保洁质量应当符合相关标准要求。</w:t>
      </w:r>
    </w:p>
    <w:p>
      <w:pPr>
        <w:spacing w:line="590" w:lineRule="exact"/>
        <w:ind w:firstLine="676" w:firstLineChars="200"/>
        <w:rPr>
          <w:rFonts w:ascii="宋体" w:hAnsi="宋体" w:eastAsia="仿宋_GB2312" w:cs="仿宋_GB2312"/>
          <w:spacing w:val="0"/>
          <w:kern w:val="0"/>
          <w:sz w:val="32"/>
          <w:szCs w:val="32"/>
          <w:rPrChange w:id="69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699" w:author="卢颖东" w:date="2019-06-17T16:53:00Z">
            <w:rPr>
              <w:rFonts w:hint="eastAsia" w:ascii="宋体" w:hAnsi="宋体" w:eastAsia="仿宋_GB2312" w:cs="仿宋_GB2312"/>
              <w:spacing w:val="11"/>
              <w:kern w:val="0"/>
              <w:sz w:val="32"/>
              <w:szCs w:val="32"/>
            </w:rPr>
          </w:rPrChange>
        </w:rPr>
        <w:t>鼓励机关团体、企事业单位、宾馆、酒楼、商场等内设公共厕所向公众开放，服务社会。</w:t>
      </w:r>
    </w:p>
    <w:p>
      <w:pPr>
        <w:spacing w:line="590" w:lineRule="exact"/>
        <w:ind w:firstLine="676" w:firstLineChars="200"/>
        <w:rPr>
          <w:rFonts w:ascii="宋体" w:hAnsi="宋体" w:eastAsia="仿宋_GB2312" w:cs="仿宋_GB2312"/>
          <w:spacing w:val="0"/>
          <w:kern w:val="0"/>
          <w:sz w:val="32"/>
          <w:szCs w:val="32"/>
          <w:rPrChange w:id="700"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01" w:author="卢颖东" w:date="2019-06-17T16:53:00Z">
            <w:rPr>
              <w:rFonts w:hint="eastAsia" w:ascii="黑体" w:hAnsi="黑体" w:eastAsia="黑体" w:cs="黑体"/>
              <w:spacing w:val="11"/>
              <w:kern w:val="0"/>
              <w:sz w:val="32"/>
              <w:szCs w:val="32"/>
            </w:rPr>
          </w:rPrChange>
        </w:rPr>
        <w:t>第五十二条</w:t>
      </w:r>
      <w:r>
        <w:rPr>
          <w:rFonts w:hint="eastAsia" w:ascii="宋体" w:hAnsi="宋体" w:eastAsia="仿宋_GB2312" w:cs="仿宋_GB2312"/>
          <w:spacing w:val="0"/>
          <w:kern w:val="0"/>
          <w:sz w:val="32"/>
          <w:szCs w:val="32"/>
          <w:rPrChange w:id="702" w:author="卢颖东" w:date="2019-06-17T16:53:00Z">
            <w:rPr>
              <w:rFonts w:hint="eastAsia" w:ascii="宋体" w:hAnsi="宋体" w:eastAsia="仿宋_GB2312" w:cs="仿宋_GB2312"/>
              <w:spacing w:val="11"/>
              <w:kern w:val="0"/>
              <w:sz w:val="32"/>
              <w:szCs w:val="32"/>
            </w:rPr>
          </w:rPrChange>
        </w:rPr>
        <w:t xml:space="preserve">  公共环境卫生设施的所有人或者管理人、使用人负责设施的维护、保养，保持设施的整洁、完好。</w:t>
      </w:r>
    </w:p>
    <w:p>
      <w:pPr>
        <w:spacing w:line="590" w:lineRule="exact"/>
        <w:ind w:firstLine="676" w:firstLineChars="200"/>
        <w:rPr>
          <w:rFonts w:ascii="宋体" w:hAnsi="宋体" w:eastAsia="仿宋_GB2312" w:cs="仿宋_GB2312"/>
          <w:spacing w:val="0"/>
          <w:kern w:val="0"/>
          <w:sz w:val="32"/>
          <w:szCs w:val="32"/>
          <w:rPrChange w:id="70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04" w:author="卢颖东" w:date="2019-06-17T16:53:00Z">
            <w:rPr>
              <w:rFonts w:hint="eastAsia" w:ascii="宋体" w:hAnsi="宋体" w:eastAsia="仿宋_GB2312" w:cs="仿宋_GB2312"/>
              <w:spacing w:val="11"/>
              <w:kern w:val="0"/>
              <w:sz w:val="32"/>
              <w:szCs w:val="32"/>
            </w:rPr>
          </w:rPrChange>
        </w:rPr>
        <w:t>禁止任何单位和个人占用、损坏公共环境卫生设施。</w:t>
      </w:r>
    </w:p>
    <w:p>
      <w:pPr>
        <w:spacing w:line="590" w:lineRule="exact"/>
        <w:ind w:firstLine="676" w:firstLineChars="200"/>
        <w:rPr>
          <w:rFonts w:ascii="宋体" w:hAnsi="宋体" w:eastAsia="仿宋_GB2312" w:cs="仿宋_GB2312"/>
          <w:spacing w:val="0"/>
          <w:kern w:val="0"/>
          <w:sz w:val="32"/>
          <w:szCs w:val="32"/>
          <w:rPrChange w:id="70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06" w:author="卢颖东" w:date="2019-06-17T16:53:00Z">
            <w:rPr>
              <w:rFonts w:hint="eastAsia" w:ascii="宋体" w:hAnsi="宋体" w:eastAsia="仿宋_GB2312" w:cs="仿宋_GB2312"/>
              <w:spacing w:val="11"/>
              <w:kern w:val="0"/>
              <w:sz w:val="32"/>
              <w:szCs w:val="32"/>
            </w:rPr>
          </w:rPrChange>
        </w:rPr>
        <w:t>任何单位和个人不得擅自关闭、闲置、拆除公共环境卫生设施。因建设等特殊原因确需关闭、闲置、拆除公共环境卫生设施的，建设单位或者其他有关单位应当提出方案，报经市容和环境卫生行政主管部门批准后，按照先建后拆的原则，重建、补建或者提供替代设施，并采取措施防止污染环境。</w:t>
      </w:r>
    </w:p>
    <w:p>
      <w:pPr>
        <w:spacing w:line="590" w:lineRule="exact"/>
        <w:ind w:firstLine="676" w:firstLineChars="200"/>
        <w:rPr>
          <w:rFonts w:ascii="宋体" w:hAnsi="宋体" w:eastAsia="仿宋_GB2312" w:cs="仿宋_GB2312"/>
          <w:spacing w:val="0"/>
          <w:kern w:val="0"/>
          <w:sz w:val="32"/>
          <w:szCs w:val="32"/>
          <w:rPrChange w:id="707"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08" w:author="卢颖东" w:date="2019-06-17T16:53:00Z">
            <w:rPr>
              <w:rFonts w:hint="eastAsia" w:ascii="黑体" w:hAnsi="黑体" w:eastAsia="黑体" w:cs="黑体"/>
              <w:spacing w:val="11"/>
              <w:kern w:val="0"/>
              <w:sz w:val="32"/>
              <w:szCs w:val="32"/>
            </w:rPr>
          </w:rPrChange>
        </w:rPr>
        <w:t>第五十三条</w:t>
      </w:r>
      <w:r>
        <w:rPr>
          <w:rFonts w:hint="eastAsia" w:ascii="宋体" w:hAnsi="宋体" w:eastAsia="仿宋_GB2312" w:cs="仿宋_GB2312"/>
          <w:spacing w:val="0"/>
          <w:kern w:val="0"/>
          <w:sz w:val="32"/>
          <w:szCs w:val="32"/>
          <w:rPrChange w:id="709" w:author="卢颖东" w:date="2019-06-17T16:53:00Z">
            <w:rPr>
              <w:rFonts w:hint="eastAsia" w:ascii="宋体" w:hAnsi="宋体" w:eastAsia="仿宋_GB2312" w:cs="仿宋_GB2312"/>
              <w:spacing w:val="11"/>
              <w:kern w:val="0"/>
              <w:sz w:val="32"/>
              <w:szCs w:val="32"/>
            </w:rPr>
          </w:rPrChange>
        </w:rPr>
        <w:t xml:space="preserve">  市、县级人民政府应当在环境卫生服务领域引进市场机制，推广先进设备和技术的使用，推进服务的市场化、专业化，提高环境卫生服务的质量和效率。</w:t>
      </w:r>
    </w:p>
    <w:p>
      <w:pPr>
        <w:spacing w:line="590" w:lineRule="exact"/>
        <w:ind w:firstLine="676" w:firstLineChars="200"/>
        <w:rPr>
          <w:rFonts w:ascii="宋体" w:hAnsi="宋体" w:eastAsia="仿宋_GB2312" w:cs="仿宋_GB2312"/>
          <w:spacing w:val="0"/>
          <w:kern w:val="0"/>
          <w:sz w:val="32"/>
          <w:szCs w:val="32"/>
          <w:rPrChange w:id="710"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11" w:author="卢颖东" w:date="2019-06-17T16:53:00Z">
            <w:rPr>
              <w:rFonts w:hint="eastAsia" w:ascii="黑体" w:hAnsi="黑体" w:eastAsia="黑体" w:cs="黑体"/>
              <w:spacing w:val="11"/>
              <w:kern w:val="0"/>
              <w:sz w:val="32"/>
              <w:szCs w:val="32"/>
            </w:rPr>
          </w:rPrChange>
        </w:rPr>
        <w:t>第五十四条</w:t>
      </w:r>
      <w:r>
        <w:rPr>
          <w:rFonts w:hint="eastAsia" w:ascii="宋体" w:hAnsi="宋体" w:eastAsia="仿宋_GB2312" w:cs="仿宋_GB2312"/>
          <w:spacing w:val="0"/>
          <w:kern w:val="0"/>
          <w:sz w:val="32"/>
          <w:szCs w:val="32"/>
          <w:rPrChange w:id="712" w:author="卢颖东" w:date="2019-06-17T16:53:00Z">
            <w:rPr>
              <w:rFonts w:hint="eastAsia" w:ascii="宋体" w:hAnsi="宋体" w:eastAsia="仿宋_GB2312" w:cs="仿宋_GB2312"/>
              <w:spacing w:val="11"/>
              <w:kern w:val="0"/>
              <w:sz w:val="32"/>
              <w:szCs w:val="32"/>
            </w:rPr>
          </w:rPrChange>
        </w:rPr>
        <w:t xml:space="preserve">  从事环境卫生作业服务的企业，应当遵循环境卫生作业规范，合法经营，文明服务，达到城市环境卫生质量标准。</w:t>
      </w:r>
    </w:p>
    <w:p>
      <w:pPr>
        <w:spacing w:line="590" w:lineRule="exact"/>
        <w:ind w:firstLine="676" w:firstLineChars="200"/>
        <w:rPr>
          <w:rFonts w:ascii="宋体" w:hAnsi="宋体" w:eastAsia="仿宋_GB2312" w:cs="仿宋_GB2312"/>
          <w:spacing w:val="0"/>
          <w:kern w:val="0"/>
          <w:sz w:val="32"/>
          <w:szCs w:val="32"/>
          <w:rPrChange w:id="71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14" w:author="卢颖东" w:date="2019-06-17T16:53:00Z">
            <w:rPr>
              <w:rFonts w:hint="eastAsia" w:ascii="宋体" w:hAnsi="宋体" w:eastAsia="仿宋_GB2312" w:cs="仿宋_GB2312"/>
              <w:spacing w:val="11"/>
              <w:kern w:val="0"/>
              <w:sz w:val="32"/>
              <w:szCs w:val="32"/>
            </w:rPr>
          </w:rPrChange>
        </w:rPr>
        <w:t>公共环境卫生清扫清洗保洁作业，应当按照规定的作业时间段和频次有序实施，最大限度减少对环境的污染和对市民生活的影响。</w:t>
      </w:r>
    </w:p>
    <w:p>
      <w:pPr>
        <w:spacing w:line="590" w:lineRule="exact"/>
        <w:ind w:firstLine="676" w:firstLineChars="200"/>
        <w:rPr>
          <w:rFonts w:ascii="宋体" w:hAnsi="宋体" w:eastAsia="仿宋_GB2312" w:cs="仿宋_GB2312"/>
          <w:spacing w:val="0"/>
          <w:kern w:val="0"/>
          <w:sz w:val="32"/>
          <w:szCs w:val="32"/>
          <w:rPrChange w:id="715"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16" w:author="卢颖东" w:date="2019-06-17T16:53:00Z">
            <w:rPr>
              <w:rFonts w:hint="eastAsia" w:ascii="黑体" w:hAnsi="黑体" w:eastAsia="黑体" w:cs="黑体"/>
              <w:spacing w:val="11"/>
              <w:kern w:val="0"/>
              <w:sz w:val="32"/>
              <w:szCs w:val="32"/>
            </w:rPr>
          </w:rPrChange>
        </w:rPr>
        <w:t>第五十五条</w:t>
      </w:r>
      <w:r>
        <w:rPr>
          <w:rFonts w:hint="eastAsia" w:ascii="宋体" w:hAnsi="宋体" w:eastAsia="仿宋_GB2312" w:cs="仿宋_GB2312"/>
          <w:spacing w:val="0"/>
          <w:kern w:val="0"/>
          <w:sz w:val="32"/>
          <w:szCs w:val="32"/>
          <w:rPrChange w:id="717" w:author="卢颖东" w:date="2019-06-17T16:53:00Z">
            <w:rPr>
              <w:rFonts w:hint="eastAsia" w:ascii="宋体" w:hAnsi="宋体" w:eastAsia="仿宋_GB2312" w:cs="仿宋_GB2312"/>
              <w:spacing w:val="11"/>
              <w:kern w:val="0"/>
              <w:sz w:val="32"/>
              <w:szCs w:val="32"/>
            </w:rPr>
          </w:rPrChange>
        </w:rPr>
        <w:t xml:space="preserve">  生活垃圾、建筑垃圾、餐饮垃圾、粪便等废弃物的收集、运输和处理，实行服务收费制度。</w:t>
      </w:r>
    </w:p>
    <w:p>
      <w:pPr>
        <w:spacing w:line="590" w:lineRule="exact"/>
        <w:ind w:firstLine="676" w:firstLineChars="200"/>
        <w:rPr>
          <w:rFonts w:ascii="宋体" w:hAnsi="宋体" w:eastAsia="仿宋_GB2312" w:cs="仿宋_GB2312"/>
          <w:spacing w:val="0"/>
          <w:kern w:val="0"/>
          <w:sz w:val="32"/>
          <w:szCs w:val="32"/>
          <w:rPrChange w:id="71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19" w:author="卢颖东" w:date="2019-06-17T16:53:00Z">
            <w:rPr>
              <w:rFonts w:hint="eastAsia" w:ascii="宋体" w:hAnsi="宋体" w:eastAsia="仿宋_GB2312" w:cs="仿宋_GB2312"/>
              <w:spacing w:val="11"/>
              <w:kern w:val="0"/>
              <w:sz w:val="32"/>
              <w:szCs w:val="32"/>
            </w:rPr>
          </w:rPrChange>
        </w:rPr>
        <w:t>本市生活垃圾的服务收费实行政府定价，由发展改革主管部门会同市容和环境卫生行政主管部门拟定，报同级人民政府批准后执行。</w:t>
      </w:r>
    </w:p>
    <w:p>
      <w:pPr>
        <w:widowControl/>
        <w:spacing w:line="590" w:lineRule="exact"/>
        <w:ind w:firstLine="632" w:firstLineChars="200"/>
        <w:rPr>
          <w:rFonts w:ascii="宋体" w:hAnsi="宋体" w:eastAsia="宋体" w:cs="Times New Roman"/>
          <w:kern w:val="0"/>
          <w:sz w:val="32"/>
          <w:szCs w:val="32"/>
        </w:rPr>
      </w:pPr>
    </w:p>
    <w:p>
      <w:pPr>
        <w:widowControl/>
        <w:shd w:val="clear" w:color="auto" w:fill="FFFFFF"/>
        <w:spacing w:line="590" w:lineRule="exact"/>
        <w:ind w:firstLine="632" w:firstLineChars="200"/>
        <w:jc w:val="center"/>
        <w:rPr>
          <w:rFonts w:ascii="宋体" w:hAnsi="宋体" w:eastAsia="黑体" w:cs="宋体"/>
          <w:kern w:val="0"/>
          <w:sz w:val="32"/>
          <w:szCs w:val="32"/>
        </w:rPr>
      </w:pPr>
      <w:r>
        <w:rPr>
          <w:rFonts w:hint="eastAsia" w:ascii="宋体" w:hAnsi="宋体" w:eastAsia="黑体" w:cs="宋体"/>
          <w:kern w:val="0"/>
          <w:sz w:val="32"/>
          <w:szCs w:val="32"/>
        </w:rPr>
        <w:t>第五章  保障和监督</w:t>
      </w:r>
    </w:p>
    <w:p>
      <w:pPr>
        <w:widowControl/>
        <w:shd w:val="clear" w:color="auto" w:fill="FFFFFF"/>
        <w:spacing w:line="590" w:lineRule="exact"/>
        <w:ind w:firstLine="632" w:firstLineChars="200"/>
        <w:jc w:val="center"/>
        <w:rPr>
          <w:rFonts w:ascii="宋体" w:hAnsi="宋体" w:eastAsia="黑体" w:cs="宋体"/>
          <w:kern w:val="0"/>
          <w:sz w:val="32"/>
          <w:szCs w:val="32"/>
        </w:rPr>
      </w:pPr>
    </w:p>
    <w:p>
      <w:pPr>
        <w:spacing w:line="590" w:lineRule="exact"/>
        <w:ind w:firstLine="676" w:firstLineChars="200"/>
        <w:rPr>
          <w:rFonts w:ascii="宋体" w:hAnsi="宋体" w:eastAsia="仿宋_GB2312" w:cs="仿宋_GB2312"/>
          <w:spacing w:val="0"/>
          <w:kern w:val="0"/>
          <w:sz w:val="32"/>
          <w:szCs w:val="32"/>
          <w:rPrChange w:id="720"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21" w:author="卢颖东" w:date="2019-06-17T16:53:00Z">
            <w:rPr>
              <w:rFonts w:hint="eastAsia" w:ascii="黑体" w:hAnsi="黑体" w:eastAsia="黑体" w:cs="黑体"/>
              <w:spacing w:val="11"/>
              <w:kern w:val="0"/>
              <w:sz w:val="32"/>
              <w:szCs w:val="32"/>
            </w:rPr>
          </w:rPrChange>
        </w:rPr>
        <w:t>第五十六条</w:t>
      </w:r>
      <w:r>
        <w:rPr>
          <w:rFonts w:hint="eastAsia" w:ascii="宋体" w:hAnsi="宋体" w:eastAsia="仿宋_GB2312" w:cs="仿宋_GB2312"/>
          <w:spacing w:val="0"/>
          <w:kern w:val="0"/>
          <w:sz w:val="32"/>
          <w:szCs w:val="32"/>
          <w:rPrChange w:id="722" w:author="卢颖东" w:date="2019-06-17T16:53:00Z">
            <w:rPr>
              <w:rFonts w:hint="eastAsia" w:ascii="宋体" w:hAnsi="宋体" w:eastAsia="仿宋_GB2312" w:cs="仿宋_GB2312"/>
              <w:spacing w:val="11"/>
              <w:kern w:val="0"/>
              <w:sz w:val="32"/>
              <w:szCs w:val="32"/>
            </w:rPr>
          </w:rPrChange>
        </w:rPr>
        <w:t xml:space="preserve">  市容和环境卫生行政主管部门应当加强对责任区市容和环境卫生的监督检查，建立常态化的执法巡查机制，及时发现、制止和依法查处违反市容和环境卫生管理的违法行为。</w:t>
      </w:r>
    </w:p>
    <w:p>
      <w:pPr>
        <w:spacing w:line="590" w:lineRule="exact"/>
        <w:ind w:firstLine="676" w:firstLineChars="200"/>
        <w:rPr>
          <w:rFonts w:ascii="宋体" w:hAnsi="宋体" w:eastAsia="仿宋_GB2312" w:cs="仿宋_GB2312"/>
          <w:spacing w:val="0"/>
          <w:kern w:val="0"/>
          <w:sz w:val="32"/>
          <w:szCs w:val="32"/>
          <w:rPrChange w:id="723"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24" w:author="卢颖东" w:date="2019-06-17T16:53:00Z">
            <w:rPr>
              <w:rFonts w:hint="eastAsia" w:ascii="黑体" w:hAnsi="黑体" w:eastAsia="黑体" w:cs="黑体"/>
              <w:spacing w:val="11"/>
              <w:kern w:val="0"/>
              <w:sz w:val="32"/>
              <w:szCs w:val="32"/>
            </w:rPr>
          </w:rPrChange>
        </w:rPr>
        <w:t>第五十七条</w:t>
      </w:r>
      <w:r>
        <w:rPr>
          <w:rFonts w:hint="eastAsia" w:ascii="宋体" w:hAnsi="宋体" w:eastAsia="仿宋_GB2312" w:cs="仿宋_GB2312"/>
          <w:spacing w:val="0"/>
          <w:kern w:val="0"/>
          <w:sz w:val="32"/>
          <w:szCs w:val="32"/>
          <w:rPrChange w:id="725" w:author="卢颖东" w:date="2019-06-17T16:53:00Z">
            <w:rPr>
              <w:rFonts w:hint="eastAsia" w:ascii="宋体" w:hAnsi="宋体" w:eastAsia="仿宋_GB2312" w:cs="仿宋_GB2312"/>
              <w:spacing w:val="11"/>
              <w:kern w:val="0"/>
              <w:sz w:val="32"/>
              <w:szCs w:val="32"/>
            </w:rPr>
          </w:rPrChange>
        </w:rPr>
        <w:t xml:space="preserve">  本市实行市容和环境卫生管理执法协管员制度。</w:t>
      </w:r>
    </w:p>
    <w:p>
      <w:pPr>
        <w:spacing w:line="590" w:lineRule="exact"/>
        <w:ind w:firstLine="676" w:firstLineChars="200"/>
        <w:rPr>
          <w:rFonts w:ascii="宋体" w:hAnsi="宋体" w:eastAsia="仿宋_GB2312" w:cs="仿宋_GB2312"/>
          <w:spacing w:val="0"/>
          <w:kern w:val="0"/>
          <w:sz w:val="32"/>
          <w:szCs w:val="32"/>
          <w:rPrChange w:id="72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27" w:author="卢颖东" w:date="2019-06-17T16:53:00Z">
            <w:rPr>
              <w:rFonts w:hint="eastAsia" w:ascii="宋体" w:hAnsi="宋体" w:eastAsia="仿宋_GB2312" w:cs="仿宋_GB2312"/>
              <w:spacing w:val="11"/>
              <w:kern w:val="0"/>
              <w:sz w:val="32"/>
              <w:szCs w:val="32"/>
            </w:rPr>
          </w:rPrChange>
        </w:rPr>
        <w:t>经市、县级人民政府批准，市容和环境卫生行政主管部门可以根据工作需要配置市容和环境卫生管理执法协管员，配合执法人员从事宣传教育、巡查、信息收集、违法行为劝阻等辅助性工作。</w:t>
      </w:r>
    </w:p>
    <w:p>
      <w:pPr>
        <w:widowControl/>
        <w:shd w:val="clear" w:color="auto" w:fill="FFFFFF"/>
        <w:spacing w:line="590" w:lineRule="exact"/>
        <w:ind w:firstLine="632" w:firstLineChars="200"/>
        <w:rPr>
          <w:rFonts w:ascii="宋体" w:hAnsi="宋体" w:eastAsia="宋体" w:cs="宋体"/>
          <w:kern w:val="0"/>
          <w:sz w:val="32"/>
          <w:szCs w:val="32"/>
        </w:rPr>
      </w:pPr>
    </w:p>
    <w:p>
      <w:pPr>
        <w:widowControl/>
        <w:spacing w:line="590" w:lineRule="exact"/>
        <w:ind w:firstLine="632" w:firstLineChars="200"/>
        <w:jc w:val="center"/>
        <w:rPr>
          <w:rFonts w:ascii="宋体" w:hAnsi="宋体" w:eastAsia="黑体" w:cs="宋体"/>
          <w:kern w:val="0"/>
          <w:sz w:val="32"/>
          <w:szCs w:val="32"/>
        </w:rPr>
      </w:pPr>
      <w:r>
        <w:rPr>
          <w:rFonts w:hint="eastAsia" w:ascii="宋体" w:hAnsi="宋体" w:eastAsia="黑体" w:cs="宋体"/>
          <w:kern w:val="0"/>
          <w:sz w:val="32"/>
          <w:szCs w:val="32"/>
        </w:rPr>
        <w:t>第六章  法律责任</w:t>
      </w:r>
    </w:p>
    <w:p>
      <w:pPr>
        <w:widowControl/>
        <w:spacing w:line="590" w:lineRule="exact"/>
        <w:ind w:firstLine="632" w:firstLineChars="200"/>
        <w:jc w:val="center"/>
        <w:rPr>
          <w:rFonts w:ascii="宋体" w:hAnsi="宋体" w:eastAsia="黑体" w:cs="宋体"/>
          <w:kern w:val="0"/>
          <w:sz w:val="32"/>
          <w:szCs w:val="32"/>
        </w:rPr>
      </w:pPr>
    </w:p>
    <w:p>
      <w:pPr>
        <w:spacing w:line="590" w:lineRule="exact"/>
        <w:ind w:firstLine="676" w:firstLineChars="200"/>
        <w:rPr>
          <w:rFonts w:ascii="宋体" w:hAnsi="宋体" w:eastAsia="仿宋_GB2312" w:cs="仿宋_GB2312"/>
          <w:spacing w:val="0"/>
          <w:kern w:val="0"/>
          <w:sz w:val="32"/>
          <w:szCs w:val="32"/>
          <w:rPrChange w:id="728"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29" w:author="卢颖东" w:date="2019-06-17T16:53:00Z">
            <w:rPr>
              <w:rFonts w:hint="eastAsia" w:ascii="黑体" w:hAnsi="黑体" w:eastAsia="黑体" w:cs="黑体"/>
              <w:spacing w:val="11"/>
              <w:kern w:val="0"/>
              <w:sz w:val="32"/>
              <w:szCs w:val="32"/>
            </w:rPr>
          </w:rPrChange>
        </w:rPr>
        <w:t>第五十八条</w:t>
      </w:r>
      <w:r>
        <w:rPr>
          <w:rFonts w:hint="eastAsia" w:ascii="宋体" w:hAnsi="宋体" w:eastAsia="仿宋_GB2312" w:cs="仿宋_GB2312"/>
          <w:spacing w:val="0"/>
          <w:kern w:val="0"/>
          <w:sz w:val="32"/>
          <w:szCs w:val="32"/>
          <w:rPrChange w:id="730" w:author="卢颖东" w:date="2019-06-17T16:53:00Z">
            <w:rPr>
              <w:rFonts w:hint="eastAsia" w:ascii="宋体" w:hAnsi="宋体" w:eastAsia="仿宋_GB2312" w:cs="仿宋_GB2312"/>
              <w:spacing w:val="11"/>
              <w:kern w:val="0"/>
              <w:sz w:val="32"/>
              <w:szCs w:val="32"/>
            </w:rPr>
          </w:rPrChange>
        </w:rPr>
        <w:t xml:space="preserve">  市容和环境卫生行政主管部门、其他有关职能部门及其工作人员违反本条例规定，有下列情形之一的，由所在单位或者其上级主管部门责令改正；情节严重的，对直接负责的主管人员和其他直接责任人员给予处分；构成犯罪的，依法追究刑事责任：</w:t>
      </w:r>
    </w:p>
    <w:p>
      <w:pPr>
        <w:spacing w:line="590" w:lineRule="exact"/>
        <w:ind w:firstLine="676" w:firstLineChars="200"/>
        <w:rPr>
          <w:rFonts w:ascii="宋体" w:hAnsi="宋体" w:eastAsia="仿宋_GB2312" w:cs="仿宋_GB2312"/>
          <w:spacing w:val="0"/>
          <w:kern w:val="0"/>
          <w:sz w:val="32"/>
          <w:szCs w:val="32"/>
          <w:rPrChange w:id="73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32" w:author="卢颖东" w:date="2019-06-17T16:53:00Z">
            <w:rPr>
              <w:rFonts w:hint="eastAsia" w:ascii="宋体" w:hAnsi="宋体" w:eastAsia="仿宋_GB2312" w:cs="仿宋_GB2312"/>
              <w:spacing w:val="11"/>
              <w:kern w:val="0"/>
              <w:sz w:val="32"/>
              <w:szCs w:val="32"/>
            </w:rPr>
          </w:rPrChange>
        </w:rPr>
        <w:t>（一）对依法应当受理的投诉、举报不受理，或者不依法处理的；</w:t>
      </w:r>
    </w:p>
    <w:p>
      <w:pPr>
        <w:spacing w:line="590" w:lineRule="exact"/>
        <w:ind w:firstLine="676" w:firstLineChars="200"/>
        <w:rPr>
          <w:rFonts w:ascii="宋体" w:hAnsi="宋体" w:eastAsia="仿宋_GB2312" w:cs="仿宋_GB2312"/>
          <w:spacing w:val="0"/>
          <w:kern w:val="0"/>
          <w:sz w:val="32"/>
          <w:szCs w:val="32"/>
          <w:rPrChange w:id="73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34" w:author="卢颖东" w:date="2019-06-17T16:53:00Z">
            <w:rPr>
              <w:rFonts w:hint="eastAsia" w:ascii="宋体" w:hAnsi="宋体" w:eastAsia="仿宋_GB2312" w:cs="仿宋_GB2312"/>
              <w:spacing w:val="11"/>
              <w:kern w:val="0"/>
              <w:sz w:val="32"/>
              <w:szCs w:val="32"/>
            </w:rPr>
          </w:rPrChange>
        </w:rPr>
        <w:t>（二）不依照法定程序执法的；</w:t>
      </w:r>
    </w:p>
    <w:p>
      <w:pPr>
        <w:spacing w:line="590" w:lineRule="exact"/>
        <w:ind w:firstLine="676" w:firstLineChars="200"/>
        <w:rPr>
          <w:rFonts w:ascii="宋体" w:hAnsi="宋体" w:eastAsia="仿宋_GB2312" w:cs="仿宋_GB2312"/>
          <w:spacing w:val="0"/>
          <w:kern w:val="0"/>
          <w:sz w:val="32"/>
          <w:szCs w:val="32"/>
          <w:rPrChange w:id="73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36" w:author="卢颖东" w:date="2019-06-17T16:53:00Z">
            <w:rPr>
              <w:rFonts w:hint="eastAsia" w:ascii="宋体" w:hAnsi="宋体" w:eastAsia="仿宋_GB2312" w:cs="仿宋_GB2312"/>
              <w:spacing w:val="11"/>
              <w:kern w:val="0"/>
              <w:sz w:val="32"/>
              <w:szCs w:val="32"/>
            </w:rPr>
          </w:rPrChange>
        </w:rPr>
        <w:t>（三）对依法应当予以制止或者处罚的违法行为不予制止、处罚，或者不依法处理的；</w:t>
      </w:r>
    </w:p>
    <w:p>
      <w:pPr>
        <w:spacing w:line="590" w:lineRule="exact"/>
        <w:ind w:firstLine="676" w:firstLineChars="200"/>
        <w:rPr>
          <w:rFonts w:ascii="宋体" w:hAnsi="宋体" w:eastAsia="仿宋_GB2312" w:cs="仿宋_GB2312"/>
          <w:spacing w:val="0"/>
          <w:kern w:val="0"/>
          <w:sz w:val="32"/>
          <w:szCs w:val="32"/>
          <w:rPrChange w:id="73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38" w:author="卢颖东" w:date="2019-06-17T16:53:00Z">
            <w:rPr>
              <w:rFonts w:hint="eastAsia" w:ascii="宋体" w:hAnsi="宋体" w:eastAsia="仿宋_GB2312" w:cs="仿宋_GB2312"/>
              <w:spacing w:val="11"/>
              <w:kern w:val="0"/>
              <w:sz w:val="32"/>
              <w:szCs w:val="32"/>
            </w:rPr>
          </w:rPrChange>
        </w:rPr>
        <w:t>（四）其他玩忽职守、滥用职权或者徇私舞弊的行为。</w:t>
      </w:r>
    </w:p>
    <w:p>
      <w:pPr>
        <w:spacing w:line="590" w:lineRule="exact"/>
        <w:ind w:firstLine="676" w:firstLineChars="200"/>
        <w:rPr>
          <w:rFonts w:ascii="宋体" w:hAnsi="宋体" w:eastAsia="仿宋_GB2312" w:cs="仿宋_GB2312"/>
          <w:spacing w:val="0"/>
          <w:kern w:val="0"/>
          <w:sz w:val="32"/>
          <w:szCs w:val="32"/>
          <w:rPrChange w:id="739"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40" w:author="卢颖东" w:date="2019-06-17T16:53:00Z">
            <w:rPr>
              <w:rFonts w:hint="eastAsia" w:ascii="黑体" w:hAnsi="黑体" w:eastAsia="黑体" w:cs="黑体"/>
              <w:spacing w:val="11"/>
              <w:kern w:val="0"/>
              <w:sz w:val="32"/>
              <w:szCs w:val="32"/>
            </w:rPr>
          </w:rPrChange>
        </w:rPr>
        <w:t>第五十九条</w:t>
      </w:r>
      <w:r>
        <w:rPr>
          <w:rFonts w:hint="eastAsia" w:ascii="宋体" w:hAnsi="宋体" w:eastAsia="仿宋_GB2312" w:cs="仿宋_GB2312"/>
          <w:spacing w:val="0"/>
          <w:kern w:val="0"/>
          <w:sz w:val="32"/>
          <w:szCs w:val="32"/>
          <w:rPrChange w:id="741" w:author="卢颖东" w:date="2019-06-17T16:53:00Z">
            <w:rPr>
              <w:rFonts w:hint="eastAsia" w:ascii="宋体" w:hAnsi="宋体" w:eastAsia="仿宋_GB2312" w:cs="仿宋_GB2312"/>
              <w:spacing w:val="11"/>
              <w:kern w:val="0"/>
              <w:sz w:val="32"/>
              <w:szCs w:val="32"/>
            </w:rPr>
          </w:rPrChange>
        </w:rPr>
        <w:t xml:space="preserve">  妨碍市容和环境卫生行政主管部门或者其他有关职能部门工作人员依法执行职务，或者侮辱、谩骂、殴打市容和环境卫生工作人员的，依照《中华人民共和国治安管理处罚法》的规定处罚；构成犯罪的，依法追究刑事责任。</w:t>
      </w:r>
    </w:p>
    <w:p>
      <w:pPr>
        <w:spacing w:line="590" w:lineRule="exact"/>
        <w:ind w:firstLine="676" w:firstLineChars="200"/>
        <w:rPr>
          <w:rFonts w:ascii="宋体" w:hAnsi="宋体" w:eastAsia="仿宋_GB2312" w:cs="仿宋_GB2312"/>
          <w:spacing w:val="0"/>
          <w:kern w:val="0"/>
          <w:sz w:val="32"/>
          <w:szCs w:val="32"/>
          <w:rPrChange w:id="742"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43" w:author="卢颖东" w:date="2019-06-17T16:53:00Z">
            <w:rPr>
              <w:rFonts w:hint="eastAsia" w:ascii="黑体" w:hAnsi="黑体" w:eastAsia="黑体" w:cs="黑体"/>
              <w:spacing w:val="11"/>
              <w:kern w:val="0"/>
              <w:sz w:val="32"/>
              <w:szCs w:val="32"/>
            </w:rPr>
          </w:rPrChange>
        </w:rPr>
        <w:t>第六十条</w:t>
      </w:r>
      <w:r>
        <w:rPr>
          <w:rFonts w:hint="eastAsia" w:ascii="宋体" w:hAnsi="宋体" w:eastAsia="仿宋_GB2312" w:cs="仿宋_GB2312"/>
          <w:spacing w:val="0"/>
          <w:kern w:val="0"/>
          <w:sz w:val="32"/>
          <w:szCs w:val="32"/>
          <w:rPrChange w:id="744" w:author="卢颖东" w:date="2019-06-17T16:53:00Z">
            <w:rPr>
              <w:rFonts w:hint="eastAsia" w:ascii="宋体" w:hAnsi="宋体" w:eastAsia="仿宋_GB2312" w:cs="仿宋_GB2312"/>
              <w:spacing w:val="11"/>
              <w:kern w:val="0"/>
              <w:sz w:val="32"/>
              <w:szCs w:val="32"/>
            </w:rPr>
          </w:rPrChange>
        </w:rPr>
        <w:t xml:space="preserve">  违反本条例市容管理规定的，按照下列规定予以处罚：</w:t>
      </w:r>
    </w:p>
    <w:p>
      <w:pPr>
        <w:spacing w:line="590" w:lineRule="exact"/>
        <w:ind w:firstLine="676" w:firstLineChars="200"/>
        <w:rPr>
          <w:rFonts w:ascii="宋体" w:hAnsi="宋体" w:eastAsia="仿宋_GB2312" w:cs="仿宋_GB2312"/>
          <w:spacing w:val="0"/>
          <w:kern w:val="0"/>
          <w:sz w:val="32"/>
          <w:szCs w:val="32"/>
          <w:rPrChange w:id="74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46" w:author="卢颖东" w:date="2019-06-17T16:53:00Z">
            <w:rPr>
              <w:rFonts w:hint="eastAsia" w:ascii="宋体" w:hAnsi="宋体" w:eastAsia="仿宋_GB2312" w:cs="仿宋_GB2312"/>
              <w:spacing w:val="11"/>
              <w:kern w:val="0"/>
              <w:sz w:val="32"/>
              <w:szCs w:val="32"/>
            </w:rPr>
          </w:rPrChange>
        </w:rPr>
        <w:t>（一）违反第十七条第一款规定的，由市容和环境卫生行政主管部门责令限期整修、清洗。违反第十七条第二款规定的，由市容和环境卫生行政主管部门责令限期改正；逾期不改正的，可以处五十元以上二百元以下罚款。违反第十七条第三款规定的，由市容和环境卫生行政主管部门责令限期改造或者拆除；逾期未改造或者未拆除的，可以处二百元以上一千元以下罚款。</w:t>
      </w:r>
    </w:p>
    <w:p>
      <w:pPr>
        <w:spacing w:line="590" w:lineRule="exact"/>
        <w:ind w:firstLine="676" w:firstLineChars="200"/>
        <w:rPr>
          <w:rFonts w:ascii="宋体" w:hAnsi="宋体" w:eastAsia="仿宋_GB2312" w:cs="仿宋_GB2312"/>
          <w:spacing w:val="0"/>
          <w:kern w:val="0"/>
          <w:sz w:val="32"/>
          <w:szCs w:val="32"/>
          <w:rPrChange w:id="74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48" w:author="卢颖东" w:date="2019-06-17T16:53:00Z">
            <w:rPr>
              <w:rFonts w:hint="eastAsia" w:ascii="宋体" w:hAnsi="宋体" w:eastAsia="仿宋_GB2312" w:cs="仿宋_GB2312"/>
              <w:spacing w:val="11"/>
              <w:kern w:val="0"/>
              <w:sz w:val="32"/>
              <w:szCs w:val="32"/>
            </w:rPr>
          </w:rPrChange>
        </w:rPr>
        <w:t>（二）违反第十九条第二款规定的，由市容和环境卫生行政主管部门责令限期改正；逾期不改正的，处二百元以上一千元以下罚款；情节严重的，处二千元以上一万元以下罚款。</w:t>
      </w:r>
    </w:p>
    <w:p>
      <w:pPr>
        <w:spacing w:line="590" w:lineRule="exact"/>
        <w:ind w:firstLine="676" w:firstLineChars="200"/>
        <w:rPr>
          <w:rFonts w:ascii="宋体" w:hAnsi="宋体" w:eastAsia="仿宋_GB2312" w:cs="仿宋_GB2312"/>
          <w:spacing w:val="0"/>
          <w:kern w:val="0"/>
          <w:sz w:val="32"/>
          <w:szCs w:val="32"/>
          <w:rPrChange w:id="74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50" w:author="卢颖东" w:date="2019-06-17T16:53:00Z">
            <w:rPr>
              <w:rFonts w:hint="eastAsia" w:ascii="宋体" w:hAnsi="宋体" w:eastAsia="仿宋_GB2312" w:cs="仿宋_GB2312"/>
              <w:spacing w:val="11"/>
              <w:kern w:val="0"/>
              <w:sz w:val="32"/>
              <w:szCs w:val="32"/>
            </w:rPr>
          </w:rPrChange>
        </w:rPr>
        <w:t>（三）违反第二十条规定的，由市容和环境卫生行政主管部门责令限期改正；逾期不改正的，对单位可以处二千元以上一万元以下罚款，对个人可以处二百元以上一千元以下罚款。</w:t>
      </w:r>
    </w:p>
    <w:p>
      <w:pPr>
        <w:spacing w:line="590" w:lineRule="exact"/>
        <w:ind w:firstLine="676" w:firstLineChars="200"/>
        <w:rPr>
          <w:rFonts w:ascii="宋体" w:hAnsi="宋体" w:eastAsia="仿宋_GB2312" w:cs="仿宋_GB2312"/>
          <w:spacing w:val="0"/>
          <w:kern w:val="0"/>
          <w:sz w:val="32"/>
          <w:szCs w:val="32"/>
          <w:rPrChange w:id="75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52" w:author="卢颖东" w:date="2019-06-17T16:53:00Z">
            <w:rPr>
              <w:rFonts w:hint="eastAsia" w:ascii="宋体" w:hAnsi="宋体" w:eastAsia="仿宋_GB2312" w:cs="仿宋_GB2312"/>
              <w:spacing w:val="11"/>
              <w:kern w:val="0"/>
              <w:sz w:val="32"/>
              <w:szCs w:val="32"/>
            </w:rPr>
          </w:rPrChange>
        </w:rPr>
        <w:t>（四）违反第二十一条规定的，由市容和环境卫生行政主管部门责令限期改正；逾期不改正的，处二百元以上一千元以下罚款；情节严重的，处一千元以上五千元以下罚款。</w:t>
      </w:r>
    </w:p>
    <w:p>
      <w:pPr>
        <w:spacing w:line="590" w:lineRule="exact"/>
        <w:ind w:firstLine="676" w:firstLineChars="200"/>
        <w:rPr>
          <w:rFonts w:ascii="宋体" w:hAnsi="宋体" w:eastAsia="仿宋_GB2312" w:cs="仿宋_GB2312"/>
          <w:spacing w:val="0"/>
          <w:kern w:val="0"/>
          <w:sz w:val="32"/>
          <w:szCs w:val="32"/>
          <w:rPrChange w:id="75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54" w:author="卢颖东" w:date="2019-06-17T16:53:00Z">
            <w:rPr>
              <w:rFonts w:hint="eastAsia" w:ascii="宋体" w:hAnsi="宋体" w:eastAsia="仿宋_GB2312" w:cs="仿宋_GB2312"/>
              <w:spacing w:val="11"/>
              <w:kern w:val="0"/>
              <w:sz w:val="32"/>
              <w:szCs w:val="32"/>
            </w:rPr>
          </w:rPrChange>
        </w:rPr>
        <w:t>（五）违反第二十二条第一款规定的，由市容和环境卫生行政主管部门责令改正；拒不改正的，可以处二百元以上一千元以下罚款。违反第二十二条第二款规定的，由市容和环境卫生行政主管部门责令改正；拒不改正的，可以处二百元以下罚款。</w:t>
      </w:r>
    </w:p>
    <w:p>
      <w:pPr>
        <w:spacing w:line="590" w:lineRule="exact"/>
        <w:ind w:firstLine="676" w:firstLineChars="200"/>
        <w:rPr>
          <w:rFonts w:ascii="宋体" w:hAnsi="宋体" w:eastAsia="仿宋_GB2312" w:cs="仿宋_GB2312"/>
          <w:spacing w:val="0"/>
          <w:kern w:val="0"/>
          <w:sz w:val="32"/>
          <w:szCs w:val="32"/>
          <w:rPrChange w:id="75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56" w:author="卢颖东" w:date="2019-06-17T16:53:00Z">
            <w:rPr>
              <w:rFonts w:hint="eastAsia" w:ascii="宋体" w:hAnsi="宋体" w:eastAsia="仿宋_GB2312" w:cs="仿宋_GB2312"/>
              <w:spacing w:val="11"/>
              <w:kern w:val="0"/>
              <w:sz w:val="32"/>
              <w:szCs w:val="32"/>
            </w:rPr>
          </w:rPrChange>
        </w:rPr>
        <w:t>（六）违反第二十四条规定的，由市容和环境卫生行政主管部门责令改正或者清除；拒不改正或者清除的，对单位处五百元以上二千元以下罚款，对个人处五十元以上二百元以下罚款。</w:t>
      </w:r>
    </w:p>
    <w:p>
      <w:pPr>
        <w:spacing w:line="590" w:lineRule="exact"/>
        <w:ind w:firstLine="676" w:firstLineChars="200"/>
        <w:rPr>
          <w:rFonts w:ascii="宋体" w:hAnsi="宋体" w:eastAsia="仿宋_GB2312" w:cs="仿宋_GB2312"/>
          <w:spacing w:val="0"/>
          <w:kern w:val="0"/>
          <w:sz w:val="32"/>
          <w:szCs w:val="32"/>
          <w:rPrChange w:id="75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58" w:author="卢颖东" w:date="2019-06-17T16:53:00Z">
            <w:rPr>
              <w:rFonts w:hint="eastAsia" w:ascii="宋体" w:hAnsi="宋体" w:eastAsia="仿宋_GB2312" w:cs="仿宋_GB2312"/>
              <w:spacing w:val="11"/>
              <w:kern w:val="0"/>
              <w:sz w:val="32"/>
              <w:szCs w:val="32"/>
            </w:rPr>
          </w:rPrChange>
        </w:rPr>
        <w:t>（七）违反第二十五条规定，擅自设置大型户外广告，影响市容的，由市容和环境卫生行政主管部门责令限期拆除，可以处五千元以上三万元以下罚款。</w:t>
      </w:r>
    </w:p>
    <w:p>
      <w:pPr>
        <w:spacing w:line="590" w:lineRule="exact"/>
        <w:ind w:firstLine="676" w:firstLineChars="200"/>
        <w:rPr>
          <w:rFonts w:ascii="宋体" w:hAnsi="宋体" w:eastAsia="仿宋_GB2312" w:cs="仿宋_GB2312"/>
          <w:spacing w:val="0"/>
          <w:kern w:val="0"/>
          <w:sz w:val="32"/>
          <w:szCs w:val="32"/>
          <w:rPrChange w:id="759"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60" w:author="卢颖东" w:date="2019-06-17T16:53:00Z">
            <w:rPr>
              <w:rFonts w:hint="eastAsia" w:ascii="宋体" w:hAnsi="宋体" w:eastAsia="仿宋_GB2312" w:cs="仿宋_GB2312"/>
              <w:spacing w:val="11"/>
              <w:kern w:val="0"/>
              <w:sz w:val="32"/>
              <w:szCs w:val="32"/>
            </w:rPr>
          </w:rPrChange>
        </w:rPr>
        <w:t>（八）违反第二十六条规定的，由市容和环境卫生行政主管部门责令限期改造或者拆除；逾期未改造或者拆除的，经市、县级人民政府批准，依法强制拆除，处五百元以上二千元以下罚款。</w:t>
      </w:r>
    </w:p>
    <w:p>
      <w:pPr>
        <w:spacing w:line="590" w:lineRule="exact"/>
        <w:ind w:firstLine="676" w:firstLineChars="200"/>
        <w:rPr>
          <w:rFonts w:ascii="宋体" w:hAnsi="宋体" w:eastAsia="仿宋_GB2312" w:cs="仿宋_GB2312"/>
          <w:spacing w:val="0"/>
          <w:kern w:val="0"/>
          <w:sz w:val="32"/>
          <w:szCs w:val="32"/>
          <w:rPrChange w:id="761"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62" w:author="卢颖东" w:date="2019-06-17T16:53:00Z">
            <w:rPr>
              <w:rFonts w:hint="eastAsia" w:ascii="宋体" w:hAnsi="宋体" w:eastAsia="仿宋_GB2312" w:cs="仿宋_GB2312"/>
              <w:spacing w:val="11"/>
              <w:kern w:val="0"/>
              <w:sz w:val="32"/>
              <w:szCs w:val="32"/>
            </w:rPr>
          </w:rPrChange>
        </w:rPr>
        <w:t>（九）违反第二十八条第三款规定，擅自划定道路停车泊位的，由市、县级人民政府确定的主管部门责令改正，对单位处二万元罚款，对个人处五千元罚款；有违法所得的，没收违法所得。违反第二十八条第三款规定，故意损毁、移动、涂改停车泊位标线，造成严重后果的，由市、县级人民政府确定的主管部门处一千五百元罚款。</w:t>
      </w:r>
    </w:p>
    <w:p>
      <w:pPr>
        <w:spacing w:line="590" w:lineRule="exact"/>
        <w:ind w:firstLine="676" w:firstLineChars="200"/>
        <w:rPr>
          <w:rFonts w:ascii="宋体" w:hAnsi="宋体" w:eastAsia="仿宋_GB2312" w:cs="仿宋_GB2312"/>
          <w:spacing w:val="0"/>
          <w:kern w:val="0"/>
          <w:sz w:val="32"/>
          <w:szCs w:val="32"/>
          <w:rPrChange w:id="763"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64" w:author="卢颖东" w:date="2019-06-17T16:53:00Z">
            <w:rPr>
              <w:rFonts w:hint="eastAsia" w:ascii="宋体" w:hAnsi="宋体" w:eastAsia="仿宋_GB2312" w:cs="仿宋_GB2312"/>
              <w:spacing w:val="11"/>
              <w:kern w:val="0"/>
              <w:sz w:val="32"/>
              <w:szCs w:val="32"/>
            </w:rPr>
          </w:rPrChange>
        </w:rPr>
        <w:t>（十）违反第二十九条第一款规定的，由公安机关交通管理部门依法进行处理。违反第二十九条第二款规定的，由公安机关交通管理部门或者市容和环境卫生行政主管部门责令清除，处警告或者二百元罚款。</w:t>
      </w:r>
    </w:p>
    <w:p>
      <w:pPr>
        <w:spacing w:line="590" w:lineRule="exact"/>
        <w:ind w:firstLine="676" w:firstLineChars="200"/>
        <w:rPr>
          <w:rFonts w:ascii="宋体" w:hAnsi="宋体" w:eastAsia="仿宋_GB2312" w:cs="仿宋_GB2312"/>
          <w:spacing w:val="0"/>
          <w:kern w:val="0"/>
          <w:sz w:val="32"/>
          <w:szCs w:val="32"/>
          <w:rPrChange w:id="765"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66" w:author="卢颖东" w:date="2019-06-17T16:53:00Z">
            <w:rPr>
              <w:rFonts w:hint="eastAsia" w:ascii="宋体" w:hAnsi="宋体" w:eastAsia="仿宋_GB2312" w:cs="仿宋_GB2312"/>
              <w:spacing w:val="11"/>
              <w:kern w:val="0"/>
              <w:sz w:val="32"/>
              <w:szCs w:val="32"/>
            </w:rPr>
          </w:rPrChange>
        </w:rPr>
        <w:t>（十一）违反第三十条第一款规定，已设置的架空管线不符合城市容貌标准或者擅自在城市街道和公共场所上空新建架空管线设施的，由市容和环境卫生行政主管部门责令限期改正，处一千元以上五千元以下罚款。违反第三十条第二款规定的，由市容和环境卫生行政主管部门责令限期整改；逾期未整改的，处五百元以上二千元以下罚款。</w:t>
      </w:r>
    </w:p>
    <w:p>
      <w:pPr>
        <w:spacing w:line="590" w:lineRule="exact"/>
        <w:ind w:firstLine="676" w:firstLineChars="200"/>
        <w:rPr>
          <w:rFonts w:ascii="宋体" w:hAnsi="宋体" w:eastAsia="仿宋_GB2312" w:cs="仿宋_GB2312"/>
          <w:spacing w:val="0"/>
          <w:kern w:val="0"/>
          <w:sz w:val="32"/>
          <w:szCs w:val="32"/>
          <w:rPrChange w:id="767"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68" w:author="卢颖东" w:date="2019-06-17T16:53:00Z">
            <w:rPr>
              <w:rFonts w:hint="eastAsia" w:ascii="宋体" w:hAnsi="宋体" w:eastAsia="仿宋_GB2312" w:cs="仿宋_GB2312"/>
              <w:spacing w:val="11"/>
              <w:kern w:val="0"/>
              <w:sz w:val="32"/>
              <w:szCs w:val="32"/>
            </w:rPr>
          </w:rPrChange>
        </w:rPr>
        <w:t>（十二）违反第三十三条规定，影响城市照明设施正常运行的，由市容和环境卫生行政主管部门责令限期改正，对单位处一千元以上三万元以下罚款，对个人处二百元以上一千元以下罚款；造成损失的，依法赔偿损失。</w:t>
      </w:r>
    </w:p>
    <w:p>
      <w:pPr>
        <w:spacing w:line="590" w:lineRule="exact"/>
        <w:ind w:firstLine="676" w:firstLineChars="200"/>
        <w:rPr>
          <w:rFonts w:ascii="宋体" w:hAnsi="宋体" w:eastAsia="仿宋_GB2312" w:cs="仿宋_GB2312"/>
          <w:spacing w:val="0"/>
          <w:kern w:val="0"/>
          <w:sz w:val="32"/>
          <w:szCs w:val="32"/>
          <w:rPrChange w:id="769"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770" w:author="卢颖东" w:date="2019-06-17T16:53:00Z">
            <w:rPr>
              <w:rFonts w:hint="eastAsia" w:ascii="黑体" w:hAnsi="黑体" w:eastAsia="黑体" w:cs="黑体"/>
              <w:spacing w:val="11"/>
              <w:kern w:val="0"/>
              <w:sz w:val="32"/>
              <w:szCs w:val="32"/>
            </w:rPr>
          </w:rPrChange>
        </w:rPr>
        <w:t>第六十一条</w:t>
      </w:r>
      <w:r>
        <w:rPr>
          <w:rFonts w:hint="eastAsia" w:ascii="宋体" w:hAnsi="宋体" w:eastAsia="仿宋_GB2312" w:cs="仿宋_GB2312"/>
          <w:spacing w:val="0"/>
          <w:kern w:val="0"/>
          <w:sz w:val="32"/>
          <w:szCs w:val="32"/>
          <w:rPrChange w:id="771" w:author="卢颖东" w:date="2019-06-17T16:53:00Z">
            <w:rPr>
              <w:rFonts w:hint="eastAsia" w:ascii="宋体" w:hAnsi="宋体" w:eastAsia="仿宋_GB2312" w:cs="仿宋_GB2312"/>
              <w:spacing w:val="11"/>
              <w:kern w:val="0"/>
              <w:sz w:val="32"/>
              <w:szCs w:val="32"/>
            </w:rPr>
          </w:rPrChange>
        </w:rPr>
        <w:t xml:space="preserve">  违反本条例环境卫生管理规定的，按照下列规定予以处罚：</w:t>
      </w:r>
    </w:p>
    <w:p>
      <w:pPr>
        <w:spacing w:line="590" w:lineRule="exact"/>
        <w:ind w:firstLine="676" w:firstLineChars="200"/>
        <w:rPr>
          <w:rFonts w:ascii="宋体" w:hAnsi="宋体" w:eastAsia="仿宋_GB2312" w:cs="仿宋_GB2312"/>
          <w:spacing w:val="0"/>
          <w:kern w:val="0"/>
          <w:sz w:val="32"/>
          <w:szCs w:val="32"/>
          <w:rPrChange w:id="772"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73" w:author="卢颖东" w:date="2019-06-17T16:53:00Z">
            <w:rPr>
              <w:rFonts w:hint="eastAsia" w:ascii="宋体" w:hAnsi="宋体" w:eastAsia="仿宋_GB2312" w:cs="仿宋_GB2312"/>
              <w:spacing w:val="11"/>
              <w:kern w:val="0"/>
              <w:sz w:val="32"/>
              <w:szCs w:val="32"/>
            </w:rPr>
          </w:rPrChange>
        </w:rPr>
        <w:t>（一）违反第三十五条第一项、第二项规定的，由市容和环境卫生行政主管部门责令改正，处一百元以上五百元以下罚款。违反第三十五条第三项规定，露天焚烧生活垃圾、沥青、油毡、橡胶、轮胎、塑料、皮革、电线电缆、电子废物以及其他产生有毒有害烟尘和恶臭气体的物质的，由市、县级人民政府确定的监督管理部门责令改正，对单位处一万元以上十万元以下罚款，对个人处五百元以上二千元以下罚款。</w:t>
      </w:r>
    </w:p>
    <w:p>
      <w:pPr>
        <w:spacing w:line="590" w:lineRule="exact"/>
        <w:ind w:firstLine="676" w:firstLineChars="200"/>
        <w:rPr>
          <w:rFonts w:ascii="宋体" w:hAnsi="宋体" w:eastAsia="仿宋_GB2312" w:cs="仿宋_GB2312"/>
          <w:spacing w:val="0"/>
          <w:kern w:val="0"/>
          <w:sz w:val="32"/>
          <w:szCs w:val="32"/>
          <w:rPrChange w:id="77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75" w:author="卢颖东" w:date="2019-06-17T16:53:00Z">
            <w:rPr>
              <w:rFonts w:hint="eastAsia" w:ascii="宋体" w:hAnsi="宋体" w:eastAsia="仿宋_GB2312" w:cs="仿宋_GB2312"/>
              <w:spacing w:val="11"/>
              <w:kern w:val="0"/>
              <w:sz w:val="32"/>
              <w:szCs w:val="32"/>
            </w:rPr>
          </w:rPrChange>
        </w:rPr>
        <w:t>（二）违反第三十六条第一款规定，从事机动车维修等服务活动，未设置异味和废气处理装置等污染防治设施的，由生态环境主管部门责令改正，处一万元以上二万元以下罚款；拒不改正的，责令停业整治。违反第三十六条第二款规定，未安装油烟净化设施、不正常使用油烟净化设施或者未采取其他油烟净化措施，超过排放标准排放油烟的，由市、县级人民政府确定的监督管理部门责令改正，处五千元以上五万元以下罚款；拒不改正的，责令停业整治。违反第三十六条第三款规定的，由市、县级人民政府确定的监督管理部门责令改正；拒不改正的，予以关闭，处一万元以上十万元以下罚款。违反第三十六条第四款规定的，由市、县级人民政府确定的监督管理部门责令限期改正；逾期不改正的，处五千元以上二万元以下罚款。</w:t>
      </w:r>
    </w:p>
    <w:p>
      <w:pPr>
        <w:spacing w:line="590" w:lineRule="exact"/>
        <w:ind w:firstLine="676" w:firstLineChars="200"/>
        <w:rPr>
          <w:rFonts w:ascii="宋体" w:hAnsi="宋体" w:eastAsia="仿宋_GB2312" w:cs="仿宋_GB2312"/>
          <w:spacing w:val="0"/>
          <w:kern w:val="0"/>
          <w:sz w:val="32"/>
          <w:szCs w:val="32"/>
          <w:rPrChange w:id="77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77" w:author="卢颖东" w:date="2019-06-17T16:53:00Z">
            <w:rPr>
              <w:rFonts w:hint="eastAsia" w:ascii="宋体" w:hAnsi="宋体" w:eastAsia="仿宋_GB2312" w:cs="仿宋_GB2312"/>
              <w:spacing w:val="11"/>
              <w:kern w:val="0"/>
              <w:sz w:val="32"/>
              <w:szCs w:val="32"/>
            </w:rPr>
          </w:rPrChange>
        </w:rPr>
        <w:t>（三）违反第三十七条规定的，由市容和环境卫生行政主管部门责令限期改正；逾期不改正的，处二百元以上二千元以下罚款。</w:t>
      </w:r>
    </w:p>
    <w:p>
      <w:pPr>
        <w:spacing w:line="590" w:lineRule="exact"/>
        <w:ind w:firstLine="676" w:firstLineChars="200"/>
        <w:rPr>
          <w:rFonts w:ascii="宋体" w:hAnsi="宋体" w:eastAsia="仿宋_GB2312" w:cs="仿宋_GB2312"/>
          <w:spacing w:val="0"/>
          <w:kern w:val="0"/>
          <w:sz w:val="32"/>
          <w:szCs w:val="32"/>
          <w:rPrChange w:id="77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79" w:author="卢颖东" w:date="2019-06-17T16:53:00Z">
            <w:rPr>
              <w:rFonts w:hint="eastAsia" w:ascii="宋体" w:hAnsi="宋体" w:eastAsia="仿宋_GB2312" w:cs="仿宋_GB2312"/>
              <w:spacing w:val="11"/>
              <w:kern w:val="0"/>
              <w:sz w:val="32"/>
              <w:szCs w:val="32"/>
            </w:rPr>
          </w:rPrChange>
        </w:rPr>
        <w:t>（四）违反第三十八条第二款规定，未采取密闭运输、未配备卫星定位装置、或者未按照规定的时间、路线要求行驶的，由市、县级人民政府确定的监督管理部门责令改正，处五千元以上二万元以下罚款；拒不改正的，车辆不得上道路行驶。违反第三十八条第三款规定，未对场地及出入口地面作硬化处理的，由市容和环境卫生行政主管部门责令改正；拒不改正的，处一千元以上三千元以下罚款。</w:t>
      </w:r>
    </w:p>
    <w:p>
      <w:pPr>
        <w:spacing w:line="590" w:lineRule="exact"/>
        <w:ind w:firstLine="676" w:firstLineChars="200"/>
        <w:rPr>
          <w:rFonts w:ascii="宋体" w:hAnsi="宋体" w:eastAsia="仿宋_GB2312" w:cs="仿宋_GB2312"/>
          <w:spacing w:val="0"/>
          <w:kern w:val="0"/>
          <w:sz w:val="32"/>
          <w:szCs w:val="32"/>
          <w:rPrChange w:id="78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81" w:author="卢颖东" w:date="2019-06-17T16:53:00Z">
            <w:rPr>
              <w:rFonts w:hint="eastAsia" w:ascii="宋体" w:hAnsi="宋体" w:eastAsia="仿宋_GB2312" w:cs="仿宋_GB2312"/>
              <w:spacing w:val="11"/>
              <w:kern w:val="0"/>
              <w:sz w:val="32"/>
              <w:szCs w:val="32"/>
            </w:rPr>
          </w:rPrChange>
        </w:rPr>
        <w:t>（五）施工单位违反第三十九条第一项规定的，由住房城乡建设等主管部门按照职责责令改正，处五万元以上十万元以下罚款；拒不改正的，责令停工整治。施工单位违反第三十九条第二项规定的，由市容和环境卫生行政主管部门责令限期改正；逾期不改正的，处二千元以上五千元以下罚款。</w:t>
      </w:r>
    </w:p>
    <w:p>
      <w:pPr>
        <w:spacing w:line="590" w:lineRule="exact"/>
        <w:ind w:firstLine="676" w:firstLineChars="200"/>
        <w:rPr>
          <w:rFonts w:ascii="宋体" w:hAnsi="宋体" w:eastAsia="仿宋_GB2312" w:cs="仿宋_GB2312"/>
          <w:spacing w:val="0"/>
          <w:kern w:val="0"/>
          <w:sz w:val="32"/>
          <w:szCs w:val="32"/>
          <w:rPrChange w:id="782"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83" w:author="卢颖东" w:date="2019-06-17T16:53:00Z">
            <w:rPr>
              <w:rFonts w:hint="eastAsia" w:ascii="宋体" w:hAnsi="宋体" w:eastAsia="仿宋_GB2312" w:cs="仿宋_GB2312"/>
              <w:spacing w:val="11"/>
              <w:kern w:val="0"/>
              <w:sz w:val="32"/>
              <w:szCs w:val="32"/>
            </w:rPr>
          </w:rPrChange>
        </w:rPr>
        <w:t>（六）违反第四十条和第四十四条规定的，由市容和环境卫生行政主管部门依法予以处罚。</w:t>
      </w:r>
    </w:p>
    <w:p>
      <w:pPr>
        <w:spacing w:line="590" w:lineRule="exact"/>
        <w:ind w:firstLine="676" w:firstLineChars="200"/>
        <w:rPr>
          <w:rFonts w:ascii="宋体" w:hAnsi="宋体" w:eastAsia="仿宋_GB2312" w:cs="仿宋_GB2312"/>
          <w:spacing w:val="0"/>
          <w:kern w:val="0"/>
          <w:sz w:val="32"/>
          <w:szCs w:val="32"/>
          <w:rPrChange w:id="78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85" w:author="卢颖东" w:date="2019-06-17T16:53:00Z">
            <w:rPr>
              <w:rFonts w:hint="eastAsia" w:ascii="宋体" w:hAnsi="宋体" w:eastAsia="仿宋_GB2312" w:cs="仿宋_GB2312"/>
              <w:spacing w:val="11"/>
              <w:kern w:val="0"/>
              <w:sz w:val="32"/>
              <w:szCs w:val="32"/>
            </w:rPr>
          </w:rPrChange>
        </w:rPr>
        <w:t>（七）违反第四十一条第一款规定，饲养家禽家畜影响市容和环境卫生的，由市容和环境卫生行政主管部门或者其委托的单位，责令其限期处理或者予以没收，处五十元以上二百元以下罚款。违反第四十一条第二款规定的，由公安机关或者政府指定的主管部门责令改正，处五十元以上二百元以下罚款。</w:t>
      </w:r>
    </w:p>
    <w:p>
      <w:pPr>
        <w:spacing w:line="590" w:lineRule="exact"/>
        <w:ind w:firstLine="676" w:firstLineChars="200"/>
        <w:rPr>
          <w:rFonts w:ascii="宋体" w:hAnsi="宋体" w:eastAsia="仿宋_GB2312" w:cs="仿宋_GB2312"/>
          <w:spacing w:val="0"/>
          <w:kern w:val="0"/>
          <w:sz w:val="32"/>
          <w:szCs w:val="32"/>
          <w:rPrChange w:id="78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87" w:author="卢颖东" w:date="2019-06-17T16:53:00Z">
            <w:rPr>
              <w:rFonts w:hint="eastAsia" w:ascii="宋体" w:hAnsi="宋体" w:eastAsia="仿宋_GB2312" w:cs="仿宋_GB2312"/>
              <w:spacing w:val="11"/>
              <w:kern w:val="0"/>
              <w:sz w:val="32"/>
              <w:szCs w:val="32"/>
            </w:rPr>
          </w:rPrChange>
        </w:rPr>
        <w:t>（八）违反第四十二条第一款规定，未即时清理动物的粪便等排泄物，污染市容环境卫生的，由市容和环境卫生行政主管部门或者政府指定的主管部门责令改正，清除污物，处五十元以上二百元以下罚款。违反第四十二条第二款规定，携带未免疫饲养动物外出的，由公安机关或者政府指定的主管部门责令改正，对单位处二千元以上五千元以下罚款，对个人处五百元以上一千元以下罚款。违反第四十二条第三款规定的，由公安机关或者政府指定的主管部门责令改正，对单位处一千元以上二千元以下罚款，对个人处五十元以上二百元以下罚款。</w:t>
      </w:r>
    </w:p>
    <w:p>
      <w:pPr>
        <w:spacing w:line="590" w:lineRule="exact"/>
        <w:ind w:firstLine="676" w:firstLineChars="200"/>
        <w:rPr>
          <w:rFonts w:ascii="宋体" w:hAnsi="宋体" w:eastAsia="仿宋_GB2312" w:cs="仿宋_GB2312"/>
          <w:spacing w:val="0"/>
          <w:kern w:val="0"/>
          <w:sz w:val="32"/>
          <w:szCs w:val="32"/>
          <w:rPrChange w:id="78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89" w:author="卢颖东" w:date="2019-06-17T16:53:00Z">
            <w:rPr>
              <w:rFonts w:hint="eastAsia" w:ascii="宋体" w:hAnsi="宋体" w:eastAsia="仿宋_GB2312" w:cs="仿宋_GB2312"/>
              <w:spacing w:val="11"/>
              <w:kern w:val="0"/>
              <w:sz w:val="32"/>
              <w:szCs w:val="32"/>
            </w:rPr>
          </w:rPrChange>
        </w:rPr>
        <w:t>（九）违反第四十三条第二款规定，向水体倾倒船舶垃圾或者排放船舶的残油、废油的，由海事管理机构、农业农村主管部门按照职责分工责令停止违法行为，处一万元以上十万元以下罚款；造成水污染的,责令限期采取治理措施，消除污染，处二万元以上二十万元以下罚款；逾期不采取治理措施的，海事管理机构、农业农村主管部门按照职责分工可以指定有治理能力的单位代为治理，所需费用由船舶承担。</w:t>
      </w:r>
    </w:p>
    <w:p>
      <w:pPr>
        <w:spacing w:line="590" w:lineRule="exact"/>
        <w:ind w:firstLine="676" w:firstLineChars="200"/>
        <w:rPr>
          <w:rFonts w:ascii="宋体" w:hAnsi="宋体" w:eastAsia="仿宋_GB2312" w:cs="仿宋_GB2312"/>
          <w:spacing w:val="0"/>
          <w:kern w:val="0"/>
          <w:sz w:val="32"/>
          <w:szCs w:val="32"/>
          <w:rPrChange w:id="79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91" w:author="卢颖东" w:date="2019-06-17T16:53:00Z">
            <w:rPr>
              <w:rFonts w:hint="eastAsia" w:ascii="宋体" w:hAnsi="宋体" w:eastAsia="仿宋_GB2312" w:cs="仿宋_GB2312"/>
              <w:spacing w:val="11"/>
              <w:kern w:val="0"/>
              <w:sz w:val="32"/>
              <w:szCs w:val="32"/>
            </w:rPr>
          </w:rPrChange>
        </w:rPr>
        <w:t>违反第四十三条第三款规定的，由生态环境主管部门责令停止违法行为，限期采取治理措施，消除污染，处二万元以上二十万元以下罚款。</w:t>
      </w:r>
    </w:p>
    <w:p>
      <w:pPr>
        <w:spacing w:line="590" w:lineRule="exact"/>
        <w:ind w:firstLine="676" w:firstLineChars="200"/>
        <w:rPr>
          <w:rFonts w:ascii="宋体" w:hAnsi="宋体" w:eastAsia="仿宋_GB2312" w:cs="仿宋_GB2312"/>
          <w:spacing w:val="0"/>
          <w:kern w:val="0"/>
          <w:sz w:val="32"/>
          <w:szCs w:val="32"/>
          <w:rPrChange w:id="792"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93" w:author="卢颖东" w:date="2019-06-17T16:53:00Z">
            <w:rPr>
              <w:rFonts w:hint="eastAsia" w:ascii="宋体" w:hAnsi="宋体" w:eastAsia="仿宋_GB2312" w:cs="仿宋_GB2312"/>
              <w:spacing w:val="11"/>
              <w:kern w:val="0"/>
              <w:sz w:val="32"/>
              <w:szCs w:val="32"/>
            </w:rPr>
          </w:rPrChange>
        </w:rPr>
        <w:t>（十）违反第四十五条第三款规定，未将生活垃圾分类投放到指定的收集点或者收集容器内，随意倾倒、抛撒或者堆放的，由市容和环境卫生行政主管部门责令停止违法行为，对单位处五千元以上五万元以下罚款，对个人处二百元以下罚款。</w:t>
      </w:r>
    </w:p>
    <w:p>
      <w:pPr>
        <w:spacing w:line="590" w:lineRule="exact"/>
        <w:ind w:firstLine="676" w:firstLineChars="200"/>
        <w:rPr>
          <w:rFonts w:ascii="宋体" w:hAnsi="宋体" w:eastAsia="仿宋_GB2312" w:cs="仿宋_GB2312"/>
          <w:spacing w:val="0"/>
          <w:kern w:val="0"/>
          <w:sz w:val="32"/>
          <w:szCs w:val="32"/>
          <w:rPrChange w:id="794"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95" w:author="卢颖东" w:date="2019-06-17T16:53:00Z">
            <w:rPr>
              <w:rFonts w:hint="eastAsia" w:ascii="宋体" w:hAnsi="宋体" w:eastAsia="仿宋_GB2312" w:cs="仿宋_GB2312"/>
              <w:spacing w:val="11"/>
              <w:kern w:val="0"/>
              <w:sz w:val="32"/>
              <w:szCs w:val="32"/>
            </w:rPr>
          </w:rPrChange>
        </w:rPr>
        <w:t>（十一）违反第四十六条规定，将废弃电视、冰箱、沙发、衣柜、床等大件家电、家具投放到垃圾收集点或者收集容器内的，由市容和环境卫生行政主管部门处二百元以下罚款。</w:t>
      </w:r>
    </w:p>
    <w:p>
      <w:pPr>
        <w:spacing w:line="590" w:lineRule="exact"/>
        <w:ind w:firstLine="676" w:firstLineChars="200"/>
        <w:rPr>
          <w:rFonts w:ascii="宋体" w:hAnsi="宋体" w:eastAsia="仿宋_GB2312" w:cs="仿宋_GB2312"/>
          <w:spacing w:val="0"/>
          <w:kern w:val="0"/>
          <w:sz w:val="32"/>
          <w:szCs w:val="32"/>
          <w:rPrChange w:id="796"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97" w:author="卢颖东" w:date="2019-06-17T16:53:00Z">
            <w:rPr>
              <w:rFonts w:hint="eastAsia" w:ascii="宋体" w:hAnsi="宋体" w:eastAsia="仿宋_GB2312" w:cs="仿宋_GB2312"/>
              <w:spacing w:val="11"/>
              <w:kern w:val="0"/>
              <w:sz w:val="32"/>
              <w:szCs w:val="32"/>
            </w:rPr>
          </w:rPrChange>
        </w:rPr>
        <w:t>（十二）违反第四十七条规定的，由市容和环境卫生行政主管部门责令限期改正，可以处五千元以上五万元以下罚款。</w:t>
      </w:r>
    </w:p>
    <w:p>
      <w:pPr>
        <w:spacing w:line="590" w:lineRule="exact"/>
        <w:ind w:firstLine="676" w:firstLineChars="200"/>
        <w:rPr>
          <w:rFonts w:ascii="宋体" w:hAnsi="宋体" w:eastAsia="仿宋_GB2312" w:cs="仿宋_GB2312"/>
          <w:spacing w:val="0"/>
          <w:kern w:val="0"/>
          <w:sz w:val="32"/>
          <w:szCs w:val="32"/>
          <w:rPrChange w:id="798"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799" w:author="卢颖东" w:date="2019-06-17T16:53:00Z">
            <w:rPr>
              <w:rFonts w:hint="eastAsia" w:ascii="宋体" w:hAnsi="宋体" w:eastAsia="仿宋_GB2312" w:cs="仿宋_GB2312"/>
              <w:spacing w:val="11"/>
              <w:kern w:val="0"/>
              <w:sz w:val="32"/>
              <w:szCs w:val="32"/>
            </w:rPr>
          </w:rPrChange>
        </w:rPr>
        <w:t>（十三）违反第四十八条第三款规定的，由卫生健康主管部门或者政府指定的主管部门责令限期改正；逾期不改正的，处一千元以上一万元以下罚款。</w:t>
      </w:r>
    </w:p>
    <w:p>
      <w:pPr>
        <w:spacing w:line="590" w:lineRule="exact"/>
        <w:ind w:firstLine="676" w:firstLineChars="200"/>
        <w:rPr>
          <w:rFonts w:ascii="宋体" w:hAnsi="宋体" w:eastAsia="仿宋_GB2312" w:cs="仿宋_GB2312"/>
          <w:spacing w:val="0"/>
          <w:kern w:val="0"/>
          <w:sz w:val="32"/>
          <w:szCs w:val="32"/>
          <w:rPrChange w:id="800"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801" w:author="卢颖东" w:date="2019-06-17T16:53:00Z">
            <w:rPr>
              <w:rFonts w:hint="eastAsia" w:ascii="宋体" w:hAnsi="宋体" w:eastAsia="仿宋_GB2312" w:cs="仿宋_GB2312"/>
              <w:spacing w:val="11"/>
              <w:kern w:val="0"/>
              <w:sz w:val="32"/>
              <w:szCs w:val="32"/>
            </w:rPr>
          </w:rPrChange>
        </w:rPr>
        <w:t>（十四）违反第四十九条规定，不按规定的时间、地点、方式倾倒粪便或者不按规定清运、处理粪便的，由市容和环境卫生行政主管部门责令改正，对单位可以处二千元以上一万元以下罚款，对个人可以处二百元以上一千元以下罚款。</w:t>
      </w:r>
    </w:p>
    <w:p>
      <w:pPr>
        <w:spacing w:line="590" w:lineRule="exact"/>
        <w:ind w:firstLine="676" w:firstLineChars="200"/>
        <w:rPr>
          <w:rFonts w:ascii="宋体" w:hAnsi="宋体" w:eastAsia="仿宋_GB2312" w:cs="仿宋_GB2312"/>
          <w:spacing w:val="0"/>
          <w:kern w:val="0"/>
          <w:sz w:val="32"/>
          <w:szCs w:val="32"/>
          <w:rPrChange w:id="802" w:author="卢颖东" w:date="2019-06-17T16:53:00Z">
            <w:rPr>
              <w:rFonts w:ascii="宋体" w:hAnsi="宋体" w:eastAsia="仿宋_GB2312" w:cs="仿宋_GB2312"/>
              <w:spacing w:val="11"/>
              <w:kern w:val="0"/>
              <w:sz w:val="32"/>
              <w:szCs w:val="32"/>
            </w:rPr>
          </w:rPrChange>
        </w:rPr>
      </w:pPr>
      <w:r>
        <w:rPr>
          <w:rFonts w:hint="eastAsia" w:ascii="宋体" w:hAnsi="宋体" w:eastAsia="仿宋_GB2312" w:cs="仿宋_GB2312"/>
          <w:spacing w:val="0"/>
          <w:kern w:val="0"/>
          <w:sz w:val="32"/>
          <w:szCs w:val="32"/>
          <w:rPrChange w:id="803" w:author="卢颖东" w:date="2019-06-17T16:53:00Z">
            <w:rPr>
              <w:rFonts w:hint="eastAsia" w:ascii="宋体" w:hAnsi="宋体" w:eastAsia="仿宋_GB2312" w:cs="仿宋_GB2312"/>
              <w:spacing w:val="11"/>
              <w:kern w:val="0"/>
              <w:sz w:val="32"/>
              <w:szCs w:val="32"/>
            </w:rPr>
          </w:rPrChange>
        </w:rPr>
        <w:t>（十五）违反第五十条第一款规定，环境卫生设施未经验收或者验收不合格即投入使用的，由住房城乡建设主管部门责令限期改正，依法予以处罚。</w:t>
      </w:r>
    </w:p>
    <w:p>
      <w:pPr>
        <w:spacing w:line="590" w:lineRule="exact"/>
        <w:ind w:firstLine="676" w:firstLineChars="200"/>
        <w:rPr>
          <w:rFonts w:ascii="宋体" w:hAnsi="宋体" w:eastAsia="宋体" w:cs="宋体"/>
          <w:kern w:val="0"/>
          <w:sz w:val="32"/>
          <w:szCs w:val="32"/>
        </w:rPr>
      </w:pPr>
      <w:r>
        <w:rPr>
          <w:rFonts w:hint="eastAsia" w:ascii="宋体" w:hAnsi="宋体" w:eastAsia="仿宋_GB2312" w:cs="仿宋_GB2312"/>
          <w:spacing w:val="0"/>
          <w:kern w:val="0"/>
          <w:sz w:val="32"/>
          <w:szCs w:val="32"/>
          <w:rPrChange w:id="804" w:author="卢颖东" w:date="2019-06-17T16:53:00Z">
            <w:rPr>
              <w:rFonts w:hint="eastAsia" w:ascii="宋体" w:hAnsi="宋体" w:eastAsia="仿宋_GB2312" w:cs="仿宋_GB2312"/>
              <w:spacing w:val="11"/>
              <w:kern w:val="0"/>
              <w:sz w:val="32"/>
              <w:szCs w:val="32"/>
            </w:rPr>
          </w:rPrChange>
        </w:rPr>
        <w:t>（十六）违反第五十二条第一款规定的，由市容和环境卫生行政主管部门责令限期改正；逾期不改正的，处二百元以上五百元以下罚款。违反第五十二条第二款规定的，由市容和环境卫生行政主管部门责令改正，对单位处二千元以上五千元以下罚款，对个人处五百元以上一千元以下罚款；造成损失的，承担赔偿责任。违反第五十二条第三款规定，擅自关闭、闲置、拆除公共环境卫生设施的，由市容和环境卫生行政主管部门责令停止违法行为，限期改正，处一万元以上十万元以下罚款；造成损失的，承担赔偿责任。</w:t>
      </w:r>
    </w:p>
    <w:p>
      <w:pPr>
        <w:widowControl/>
        <w:spacing w:line="590" w:lineRule="exact"/>
        <w:jc w:val="left"/>
        <w:rPr>
          <w:rFonts w:ascii="宋体" w:hAnsi="宋体" w:eastAsia="宋体" w:cs="宋体"/>
          <w:kern w:val="0"/>
          <w:sz w:val="32"/>
          <w:szCs w:val="32"/>
        </w:rPr>
      </w:pPr>
    </w:p>
    <w:p>
      <w:pPr>
        <w:widowControl/>
        <w:spacing w:line="590" w:lineRule="exact"/>
        <w:ind w:firstLine="632" w:firstLineChars="200"/>
        <w:jc w:val="center"/>
        <w:rPr>
          <w:rFonts w:ascii="宋体" w:hAnsi="宋体" w:eastAsia="黑体" w:cs="宋体"/>
          <w:kern w:val="0"/>
          <w:sz w:val="32"/>
          <w:szCs w:val="32"/>
        </w:rPr>
      </w:pPr>
      <w:r>
        <w:rPr>
          <w:rFonts w:hint="eastAsia" w:ascii="宋体" w:hAnsi="宋体" w:eastAsia="黑体" w:cs="宋体"/>
          <w:kern w:val="0"/>
          <w:sz w:val="32"/>
          <w:szCs w:val="32"/>
        </w:rPr>
        <w:t>第七章  附</w:t>
      </w:r>
      <w:del w:id="805" w:author="卢颖东" w:date="2019-06-17T16:56:00Z">
        <w:r>
          <w:rPr>
            <w:rFonts w:hint="eastAsia" w:ascii="宋体" w:hAnsi="宋体" w:eastAsia="黑体" w:cs="宋体"/>
            <w:kern w:val="0"/>
            <w:sz w:val="32"/>
            <w:szCs w:val="32"/>
          </w:rPr>
          <w:delText xml:space="preserve"> </w:delText>
        </w:r>
      </w:del>
      <w:r>
        <w:rPr>
          <w:rFonts w:hint="eastAsia" w:ascii="宋体" w:hAnsi="宋体" w:eastAsia="黑体" w:cs="宋体"/>
          <w:kern w:val="0"/>
          <w:sz w:val="32"/>
          <w:szCs w:val="32"/>
        </w:rPr>
        <w:t>则</w:t>
      </w:r>
    </w:p>
    <w:p>
      <w:pPr>
        <w:widowControl/>
        <w:spacing w:line="590" w:lineRule="exact"/>
        <w:ind w:firstLine="632" w:firstLineChars="200"/>
        <w:rPr>
          <w:rFonts w:ascii="宋体" w:hAnsi="宋体" w:eastAsia="宋体" w:cs="Times New Roman"/>
          <w:kern w:val="0"/>
          <w:sz w:val="32"/>
          <w:szCs w:val="32"/>
        </w:rPr>
      </w:pPr>
    </w:p>
    <w:p>
      <w:pPr>
        <w:spacing w:line="590" w:lineRule="exact"/>
        <w:ind w:firstLine="676" w:firstLineChars="200"/>
        <w:rPr>
          <w:rFonts w:ascii="宋体" w:hAnsi="宋体" w:eastAsia="仿宋_GB2312" w:cs="仿宋_GB2312"/>
          <w:spacing w:val="0"/>
          <w:kern w:val="0"/>
          <w:sz w:val="32"/>
          <w:szCs w:val="32"/>
          <w:rPrChange w:id="806" w:author="卢颖东" w:date="2019-06-17T16:53:00Z">
            <w:rPr>
              <w:rFonts w:ascii="宋体" w:hAnsi="宋体" w:eastAsia="仿宋_GB2312" w:cs="仿宋_GB2312"/>
              <w:spacing w:val="11"/>
              <w:kern w:val="0"/>
              <w:sz w:val="32"/>
              <w:szCs w:val="32"/>
            </w:rPr>
          </w:rPrChange>
        </w:rPr>
      </w:pPr>
      <w:r>
        <w:rPr>
          <w:rFonts w:hint="eastAsia" w:ascii="黑体" w:hAnsi="黑体" w:eastAsia="黑体" w:cs="黑体"/>
          <w:spacing w:val="0"/>
          <w:kern w:val="0"/>
          <w:sz w:val="32"/>
          <w:szCs w:val="32"/>
          <w:rPrChange w:id="807" w:author="卢颖东" w:date="2019-06-17T16:53:00Z">
            <w:rPr>
              <w:rFonts w:hint="eastAsia" w:ascii="黑体" w:hAnsi="黑体" w:eastAsia="黑体" w:cs="黑体"/>
              <w:spacing w:val="11"/>
              <w:kern w:val="0"/>
              <w:sz w:val="32"/>
              <w:szCs w:val="32"/>
            </w:rPr>
          </w:rPrChange>
        </w:rPr>
        <w:t>第六十二条</w:t>
      </w:r>
      <w:r>
        <w:rPr>
          <w:rFonts w:hint="eastAsia" w:ascii="宋体" w:hAnsi="宋体" w:eastAsia="仿宋_GB2312" w:cs="仿宋_GB2312"/>
          <w:spacing w:val="0"/>
          <w:kern w:val="0"/>
          <w:sz w:val="32"/>
          <w:szCs w:val="32"/>
          <w:rPrChange w:id="808" w:author="卢颖东" w:date="2019-06-17T16:53:00Z">
            <w:rPr>
              <w:rFonts w:hint="eastAsia" w:ascii="宋体" w:hAnsi="宋体" w:eastAsia="仿宋_GB2312" w:cs="仿宋_GB2312"/>
              <w:spacing w:val="11"/>
              <w:kern w:val="0"/>
              <w:sz w:val="32"/>
              <w:szCs w:val="32"/>
            </w:rPr>
          </w:rPrChange>
        </w:rPr>
        <w:t xml:space="preserve">  本条例自2019年7月1日起施行。</w:t>
      </w:r>
    </w:p>
    <w:p>
      <w:pPr>
        <w:spacing w:line="590" w:lineRule="exact"/>
        <w:rPr>
          <w:del w:id="810" w:author="邓彤" w:date="2019-06-14T16:31:00Z"/>
        </w:rPr>
        <w:pPrChange w:id="809" w:author="卢颖东" w:date="2019-06-17T16:51:00Z">
          <w:pPr/>
        </w:pPrChange>
      </w:pPr>
    </w:p>
    <w:p>
      <w:pPr>
        <w:widowControl w:val="0"/>
        <w:wordWrap/>
        <w:adjustRightInd/>
        <w:snapToGrid/>
        <w:spacing w:line="590" w:lineRule="exact"/>
        <w:ind w:right="0"/>
        <w:textAlignment w:val="auto"/>
        <w:outlineLvl w:val="9"/>
        <w:rPr>
          <w:del w:id="812" w:author="邓彤" w:date="2019-06-14T16:31:00Z"/>
          <w:rFonts w:hint="eastAsia" w:ascii="宋体" w:hAnsi="宋体" w:eastAsia="仿宋_GB2312" w:cs="仿宋"/>
          <w:color w:val="000000"/>
          <w:sz w:val="32"/>
          <w:szCs w:val="32"/>
        </w:rPr>
        <w:pPrChange w:id="811" w:author="卢颖东" w:date="2019-06-17T16:51:00Z">
          <w:pPr>
            <w:widowControl w:val="0"/>
            <w:wordWrap/>
            <w:adjustRightInd/>
            <w:snapToGrid/>
            <w:spacing w:line="590" w:lineRule="exact"/>
            <w:ind w:right="0"/>
            <w:textAlignment w:val="auto"/>
            <w:outlineLvl w:val="9"/>
          </w:pPr>
        </w:pPrChange>
      </w:pPr>
    </w:p>
    <w:p>
      <w:pPr>
        <w:pStyle w:val="11"/>
        <w:widowControl w:val="0"/>
        <w:wordWrap/>
        <w:adjustRightInd/>
        <w:snapToGrid/>
        <w:spacing w:line="590" w:lineRule="exact"/>
        <w:ind w:right="0"/>
        <w:textAlignment w:val="auto"/>
        <w:outlineLvl w:val="9"/>
        <w:rPr>
          <w:rFonts w:hint="default" w:ascii="宋体" w:hAnsi="宋体" w:eastAsia="方正小标宋_GBK" w:cs="Times New Roman"/>
          <w:b w:val="0"/>
          <w:bCs w:val="0"/>
          <w:color w:val="000000"/>
          <w:spacing w:val="0"/>
          <w:sz w:val="44"/>
          <w:szCs w:val="44"/>
        </w:rPr>
        <w:pPrChange w:id="813" w:author="卢颖东" w:date="2019-06-17T16:51:00Z">
          <w:pPr>
            <w:pStyle w:val="11"/>
            <w:widowControl w:val="0"/>
            <w:wordWrap/>
            <w:adjustRightInd/>
            <w:snapToGrid/>
            <w:spacing w:line="590" w:lineRule="exact"/>
            <w:ind w:right="0"/>
            <w:textAlignment w:val="auto"/>
            <w:outlineLvl w:val="9"/>
          </w:pPr>
        </w:pPrChange>
      </w:pPr>
    </w:p>
    <w:p>
      <w:pPr>
        <w:pStyle w:val="11"/>
        <w:widowControl w:val="0"/>
        <w:wordWrap/>
        <w:adjustRightInd/>
        <w:snapToGrid/>
        <w:spacing w:line="590" w:lineRule="exact"/>
        <w:ind w:right="0"/>
        <w:textAlignment w:val="auto"/>
        <w:outlineLvl w:val="9"/>
        <w:rPr>
          <w:del w:id="815" w:author="谢浩然" w:date="2019-06-18T17:39:00Z"/>
          <w:rFonts w:hint="default" w:ascii="宋体" w:hAnsi="宋体" w:eastAsia="方正小标宋_GBK" w:cs="Times New Roman"/>
          <w:b w:val="0"/>
          <w:bCs w:val="0"/>
          <w:color w:val="000000"/>
          <w:spacing w:val="0"/>
          <w:sz w:val="44"/>
          <w:szCs w:val="44"/>
        </w:rPr>
        <w:pPrChange w:id="814" w:author="卢颖东" w:date="2019-06-17T16:51:00Z">
          <w:pPr>
            <w:pStyle w:val="11"/>
            <w:widowControl w:val="0"/>
            <w:wordWrap/>
            <w:adjustRightInd/>
            <w:snapToGrid/>
            <w:spacing w:line="590" w:lineRule="exact"/>
            <w:ind w:right="0"/>
            <w:textAlignment w:val="auto"/>
            <w:outlineLvl w:val="9"/>
          </w:pPr>
        </w:pPrChange>
      </w:pPr>
      <w:del w:id="816" w:author="谢浩然" w:date="2019-06-18T17:39:00Z">
        <w:r>
          <w:rPr>
            <w:rFonts w:hint="default" w:ascii="宋体" w:hAnsi="宋体" w:eastAsia="方正小标宋_GBK" w:cs="Times New Roman"/>
            <w:b w:val="0"/>
            <w:bCs w:val="0"/>
            <w:color w:val="000000"/>
            <w:spacing w:val="0"/>
            <w:sz w:val="44"/>
            <w:szCs w:val="44"/>
          </w:rPr>
          <w:br w:type="page"/>
        </w:r>
      </w:del>
    </w:p>
    <w:p>
      <w:pPr>
        <w:pStyle w:val="11"/>
        <w:widowControl w:val="0"/>
        <w:wordWrap/>
        <w:adjustRightInd/>
        <w:snapToGrid/>
        <w:spacing w:line="590" w:lineRule="exact"/>
        <w:ind w:right="0"/>
        <w:textAlignment w:val="auto"/>
        <w:outlineLvl w:val="9"/>
        <w:rPr>
          <w:del w:id="818" w:author="谢浩然" w:date="2019-06-18T17:39:00Z"/>
          <w:rFonts w:hint="default" w:ascii="宋体" w:hAnsi="宋体" w:eastAsia="方正小标宋_GBK" w:cs="Times New Roman"/>
          <w:b w:val="0"/>
          <w:bCs w:val="0"/>
          <w:color w:val="000000"/>
          <w:spacing w:val="0"/>
          <w:sz w:val="44"/>
          <w:szCs w:val="44"/>
        </w:rPr>
        <w:pPrChange w:id="817" w:author="卢颖东" w:date="2019-06-17T16:51:00Z">
          <w:pPr>
            <w:pStyle w:val="11"/>
            <w:widowControl w:val="0"/>
            <w:wordWrap/>
            <w:adjustRightInd/>
            <w:snapToGrid/>
            <w:spacing w:line="590" w:lineRule="exact"/>
            <w:ind w:right="0"/>
            <w:textAlignment w:val="auto"/>
            <w:outlineLvl w:val="9"/>
          </w:pPr>
        </w:pPrChange>
      </w:pPr>
    </w:p>
    <w:p>
      <w:pPr>
        <w:pStyle w:val="11"/>
        <w:spacing w:line="590" w:lineRule="exact"/>
        <w:jc w:val="center"/>
        <w:rPr>
          <w:del w:id="820" w:author="谢浩然" w:date="2019-06-18T17:39:00Z"/>
          <w:rFonts w:hint="eastAsia" w:ascii="宋体" w:hAnsi="宋体" w:eastAsia="黑体" w:cs="黑体"/>
          <w:b/>
          <w:bCs/>
          <w:color w:val="000000"/>
          <w:sz w:val="44"/>
          <w:szCs w:val="44"/>
        </w:rPr>
        <w:pPrChange w:id="819" w:author="谢浩然" w:date="2019-06-18T17:39:00Z">
          <w:pPr>
            <w:spacing w:line="590" w:lineRule="exact"/>
            <w:jc w:val="center"/>
          </w:pPr>
        </w:pPrChange>
      </w:pPr>
      <w:del w:id="821" w:author="谢浩然" w:date="2019-06-18T17:39:00Z">
        <w:r>
          <w:rPr>
            <w:rFonts w:hint="eastAsia" w:ascii="宋体" w:hAnsi="宋体" w:eastAsia="黑体" w:cs="黑体"/>
            <w:color w:val="000000"/>
            <w:spacing w:val="0"/>
            <w:sz w:val="44"/>
            <w:szCs w:val="44"/>
          </w:rPr>
          <w:delText>关于《</w:delText>
        </w:r>
      </w:del>
      <w:del w:id="822" w:author="谢浩然" w:date="2019-06-18T17:39:00Z">
        <w:r>
          <w:rPr>
            <w:rFonts w:hint="eastAsia" w:ascii="宋体" w:hAnsi="宋体" w:eastAsia="黑体" w:cs="黑体"/>
            <w:color w:val="000000"/>
            <w:spacing w:val="0"/>
            <w:sz w:val="44"/>
            <w:szCs w:val="44"/>
            <w:lang w:eastAsia="zh-CN"/>
          </w:rPr>
          <w:delText>梅州市城市市容和环境卫生管理</w:delText>
        </w:r>
      </w:del>
      <w:del w:id="823" w:author="谢浩然" w:date="2019-06-18T17:39:00Z">
        <w:r>
          <w:rPr>
            <w:rFonts w:hint="eastAsia" w:ascii="宋体" w:hAnsi="宋体" w:eastAsia="黑体" w:cs="黑体"/>
            <w:color w:val="000000"/>
            <w:spacing w:val="0"/>
            <w:sz w:val="44"/>
            <w:szCs w:val="44"/>
          </w:rPr>
          <w:delText>条例》的说明</w:delText>
        </w:r>
      </w:del>
    </w:p>
    <w:p>
      <w:pPr>
        <w:pStyle w:val="11"/>
        <w:spacing w:line="590" w:lineRule="exact"/>
        <w:jc w:val="center"/>
        <w:rPr>
          <w:del w:id="825" w:author="谢浩然" w:date="2019-06-18T17:39:00Z"/>
          <w:rFonts w:hint="eastAsia" w:ascii="宋体" w:hAnsi="宋体" w:eastAsia="楷体_GB2312" w:cs="楷体_GB2312"/>
          <w:color w:val="000000"/>
          <w:sz w:val="32"/>
          <w:szCs w:val="32"/>
        </w:rPr>
        <w:pPrChange w:id="824" w:author="谢浩然" w:date="2019-06-18T17:39:00Z">
          <w:pPr>
            <w:spacing w:line="590" w:lineRule="exact"/>
            <w:jc w:val="center"/>
          </w:pPr>
        </w:pPrChange>
      </w:pPr>
      <w:del w:id="826" w:author="谢浩然" w:date="2019-06-18T17:39:00Z">
        <w:r>
          <w:rPr>
            <w:rFonts w:hint="eastAsia" w:ascii="宋体" w:hAnsi="宋体" w:eastAsia="方正小标宋_GBK" w:cs="方正小标宋_GBK"/>
            <w:color w:val="000000"/>
            <w:sz w:val="32"/>
            <w:szCs w:val="32"/>
          </w:rPr>
          <w:delText>——</w:delText>
        </w:r>
      </w:del>
      <w:del w:id="827" w:author="谢浩然" w:date="2019-06-18T17:39:00Z">
        <w:r>
          <w:rPr>
            <w:rFonts w:hint="eastAsia" w:ascii="宋体" w:hAnsi="宋体" w:eastAsia="楷体_GB2312" w:cs="楷体_GB2312"/>
            <w:color w:val="000000"/>
            <w:sz w:val="32"/>
            <w:szCs w:val="32"/>
          </w:rPr>
          <w:delText>201</w:delText>
        </w:r>
      </w:del>
      <w:del w:id="828" w:author="谢浩然" w:date="2019-06-18T17:39:00Z">
        <w:r>
          <w:rPr>
            <w:rFonts w:hint="eastAsia" w:ascii="宋体" w:hAnsi="宋体" w:eastAsia="楷体_GB2312" w:cs="楷体_GB2312"/>
            <w:color w:val="000000"/>
            <w:sz w:val="32"/>
            <w:szCs w:val="32"/>
            <w:lang w:val="en-US" w:eastAsia="zh-CN"/>
          </w:rPr>
          <w:delText>9</w:delText>
        </w:r>
      </w:del>
      <w:del w:id="829" w:author="谢浩然" w:date="2019-06-18T17:39:00Z">
        <w:r>
          <w:rPr>
            <w:rFonts w:hint="eastAsia" w:ascii="宋体" w:hAnsi="宋体" w:eastAsia="楷体_GB2312" w:cs="楷体_GB2312"/>
            <w:color w:val="000000"/>
            <w:sz w:val="32"/>
            <w:szCs w:val="32"/>
          </w:rPr>
          <w:delText>年</w:delText>
        </w:r>
      </w:del>
      <w:del w:id="830" w:author="谢浩然" w:date="2019-06-18T17:39:00Z">
        <w:r>
          <w:rPr>
            <w:rFonts w:hint="eastAsia" w:ascii="宋体" w:hAnsi="宋体" w:eastAsia="楷体_GB2312" w:cs="楷体_GB2312"/>
            <w:color w:val="000000"/>
            <w:sz w:val="32"/>
            <w:szCs w:val="32"/>
            <w:lang w:val="en-US" w:eastAsia="zh-CN"/>
          </w:rPr>
          <w:delText>5</w:delText>
        </w:r>
      </w:del>
      <w:del w:id="831" w:author="谢浩然" w:date="2019-06-18T17:39:00Z">
        <w:r>
          <w:rPr>
            <w:rFonts w:hint="eastAsia" w:ascii="宋体" w:hAnsi="宋体" w:eastAsia="楷体_GB2312" w:cs="楷体_GB2312"/>
            <w:color w:val="000000"/>
            <w:sz w:val="32"/>
            <w:szCs w:val="32"/>
          </w:rPr>
          <w:delText>月</w:delText>
        </w:r>
      </w:del>
      <w:del w:id="832" w:author="谢浩然" w:date="2019-06-18T17:39:00Z">
        <w:r>
          <w:rPr>
            <w:rFonts w:hint="eastAsia" w:ascii="宋体" w:hAnsi="宋体" w:eastAsia="楷体_GB2312" w:cs="楷体_GB2312"/>
            <w:color w:val="000000"/>
            <w:sz w:val="32"/>
            <w:szCs w:val="32"/>
            <w:lang w:val="en-US" w:eastAsia="zh-CN"/>
          </w:rPr>
          <w:delText>20</w:delText>
        </w:r>
      </w:del>
      <w:del w:id="833" w:author="谢浩然" w:date="2019-06-18T17:39:00Z">
        <w:r>
          <w:rPr>
            <w:rFonts w:hint="eastAsia" w:ascii="宋体" w:hAnsi="宋体" w:eastAsia="楷体_GB2312" w:cs="楷体_GB2312"/>
            <w:color w:val="000000"/>
            <w:sz w:val="32"/>
            <w:szCs w:val="32"/>
          </w:rPr>
          <w:delText>日在广东省</w:delText>
        </w:r>
      </w:del>
      <w:del w:id="834" w:author="谢浩然" w:date="2019-06-18T17:39:00Z">
        <w:r>
          <w:rPr>
            <w:rFonts w:hint="eastAsia" w:ascii="宋体" w:hAnsi="宋体" w:eastAsia="楷体_GB2312" w:cs="楷体_GB2312"/>
            <w:color w:val="000000"/>
            <w:sz w:val="32"/>
            <w:szCs w:val="32"/>
            <w:lang w:eastAsia="zh-CN"/>
          </w:rPr>
          <w:delText>第</w:delText>
        </w:r>
      </w:del>
      <w:del w:id="835" w:author="谢浩然" w:date="2019-06-18T17:39:00Z">
        <w:r>
          <w:rPr>
            <w:rFonts w:hint="eastAsia" w:ascii="宋体" w:hAnsi="宋体" w:eastAsia="楷体_GB2312" w:cs="楷体_GB2312"/>
            <w:color w:val="000000"/>
            <w:sz w:val="32"/>
            <w:szCs w:val="32"/>
          </w:rPr>
          <w:delText>十三届</w:delText>
        </w:r>
      </w:del>
    </w:p>
    <w:p>
      <w:pPr>
        <w:pStyle w:val="11"/>
        <w:spacing w:line="590" w:lineRule="exact"/>
        <w:jc w:val="center"/>
        <w:rPr>
          <w:del w:id="837" w:author="谢浩然" w:date="2019-06-18T17:39:00Z"/>
          <w:rFonts w:hint="eastAsia" w:ascii="宋体" w:hAnsi="宋体" w:eastAsia="楷体_GB2312" w:cs="楷体_GB2312"/>
          <w:color w:val="000000"/>
          <w:sz w:val="32"/>
          <w:szCs w:val="32"/>
        </w:rPr>
        <w:pPrChange w:id="836" w:author="谢浩然" w:date="2019-06-18T17:39:00Z">
          <w:pPr>
            <w:spacing w:line="590" w:lineRule="exact"/>
            <w:jc w:val="center"/>
          </w:pPr>
        </w:pPrChange>
      </w:pPr>
      <w:del w:id="838" w:author="谢浩然" w:date="2019-06-18T17:39:00Z">
        <w:r>
          <w:rPr>
            <w:rFonts w:hint="eastAsia" w:ascii="宋体" w:hAnsi="宋体" w:eastAsia="楷体_GB2312" w:cs="楷体_GB2312"/>
            <w:color w:val="000000"/>
            <w:sz w:val="32"/>
            <w:szCs w:val="32"/>
            <w:lang w:eastAsia="zh-CN"/>
          </w:rPr>
          <w:delText>人民代表大会常务委员会</w:delText>
        </w:r>
      </w:del>
      <w:del w:id="839" w:author="谢浩然" w:date="2019-06-18T17:39:00Z">
        <w:r>
          <w:rPr>
            <w:rFonts w:hint="eastAsia" w:ascii="宋体" w:hAnsi="宋体" w:eastAsia="楷体_GB2312" w:cs="楷体_GB2312"/>
            <w:color w:val="000000"/>
            <w:sz w:val="32"/>
            <w:szCs w:val="32"/>
          </w:rPr>
          <w:delText>第</w:delText>
        </w:r>
      </w:del>
      <w:del w:id="840" w:author="谢浩然" w:date="2019-06-18T17:39:00Z">
        <w:r>
          <w:rPr>
            <w:rFonts w:hint="eastAsia" w:ascii="宋体" w:hAnsi="宋体" w:eastAsia="楷体_GB2312" w:cs="楷体_GB2312"/>
            <w:color w:val="000000"/>
            <w:sz w:val="32"/>
            <w:szCs w:val="32"/>
            <w:lang w:eastAsia="zh-CN"/>
          </w:rPr>
          <w:delText>十二</w:delText>
        </w:r>
      </w:del>
      <w:del w:id="841" w:author="谢浩然" w:date="2019-06-18T17:39:00Z">
        <w:r>
          <w:rPr>
            <w:rFonts w:hint="eastAsia" w:ascii="宋体" w:hAnsi="宋体" w:eastAsia="楷体_GB2312" w:cs="楷体_GB2312"/>
            <w:color w:val="000000"/>
            <w:sz w:val="32"/>
            <w:szCs w:val="32"/>
          </w:rPr>
          <w:delText>次会议上</w:delText>
        </w:r>
      </w:del>
    </w:p>
    <w:p>
      <w:pPr>
        <w:pStyle w:val="11"/>
        <w:widowControl w:val="0"/>
        <w:spacing w:line="590" w:lineRule="exact"/>
        <w:jc w:val="center"/>
        <w:rPr>
          <w:del w:id="843" w:author="谢浩然" w:date="2019-06-18T17:39:00Z"/>
          <w:rFonts w:hint="eastAsia" w:ascii="宋体" w:eastAsia="楷体_GB2312"/>
          <w:color w:val="000000"/>
          <w:sz w:val="32"/>
          <w:szCs w:val="32"/>
        </w:rPr>
        <w:pPrChange w:id="842" w:author="谢浩然" w:date="2019-06-18T17:39:00Z">
          <w:pPr>
            <w:pStyle w:val="14"/>
            <w:widowControl w:val="0"/>
            <w:spacing w:line="590" w:lineRule="exact"/>
            <w:jc w:val="center"/>
          </w:pPr>
        </w:pPrChange>
      </w:pPr>
      <w:del w:id="844" w:author="谢浩然" w:date="2019-06-18T17:39:00Z">
        <w:r>
          <w:rPr>
            <w:rFonts w:hint="eastAsia" w:eastAsia="楷体_GB2312" w:cs="楷体_GB2312"/>
            <w:color w:val="000000"/>
            <w:sz w:val="32"/>
            <w:szCs w:val="32"/>
            <w:lang w:eastAsia="zh-CN"/>
          </w:rPr>
          <w:delText>梅州</w:delText>
        </w:r>
      </w:del>
      <w:del w:id="845" w:author="谢浩然" w:date="2019-06-18T17:39:00Z">
        <w:r>
          <w:rPr>
            <w:rFonts w:hint="eastAsia" w:ascii="宋体" w:hAnsi="宋体" w:eastAsia="楷体_GB2312" w:cs="楷体_GB2312"/>
            <w:color w:val="000000"/>
            <w:sz w:val="32"/>
            <w:szCs w:val="32"/>
          </w:rPr>
          <w:delText>市</w:delText>
        </w:r>
      </w:del>
      <w:del w:id="846" w:author="谢浩然" w:date="2019-06-18T17:39:00Z">
        <w:r>
          <w:rPr>
            <w:rFonts w:hint="eastAsia" w:ascii="宋体" w:hAnsi="宋体" w:eastAsia="楷体_GB2312" w:cs="楷体_GB2312"/>
            <w:color w:val="000000"/>
            <w:sz w:val="32"/>
            <w:szCs w:val="32"/>
            <w:lang w:eastAsia="zh-CN"/>
          </w:rPr>
          <w:delText>人民代表大会常务委员会</w:delText>
        </w:r>
      </w:del>
      <w:del w:id="847" w:author="谢浩然" w:date="2019-06-18T17:39:00Z">
        <w:r>
          <w:rPr>
            <w:rFonts w:hint="eastAsia" w:ascii="宋体" w:hAnsi="宋体" w:eastAsia="楷体_GB2312" w:cs="楷体_GB2312"/>
            <w:color w:val="000000"/>
            <w:sz w:val="32"/>
            <w:szCs w:val="32"/>
          </w:rPr>
          <w:delText xml:space="preserve">副主任  </w:delText>
        </w:r>
      </w:del>
      <w:del w:id="848" w:author="谢浩然" w:date="2019-06-18T17:39:00Z">
        <w:r>
          <w:rPr>
            <w:rFonts w:hint="eastAsia" w:ascii="楷体" w:hAnsi="楷体" w:eastAsia="楷体" w:cs="Times New Roman"/>
            <w:sz w:val="32"/>
            <w:szCs w:val="20"/>
            <w:lang w:eastAsia="zh-CN"/>
          </w:rPr>
          <w:delText>张映平</w:delText>
        </w:r>
      </w:del>
    </w:p>
    <w:p>
      <w:pPr>
        <w:pStyle w:val="11"/>
        <w:spacing w:line="590" w:lineRule="exact"/>
        <w:jc w:val="center"/>
        <w:rPr>
          <w:del w:id="850" w:author="谢浩然" w:date="2019-06-18T17:39:00Z"/>
          <w:rFonts w:ascii="宋体" w:hAnsi="宋体" w:eastAsia="仿宋_GB2312" w:cs="Times New Roman"/>
          <w:color w:val="000000"/>
          <w:sz w:val="32"/>
          <w:szCs w:val="32"/>
        </w:rPr>
        <w:pPrChange w:id="849" w:author="谢浩然" w:date="2019-06-18T17:39:00Z">
          <w:pPr>
            <w:spacing w:line="590" w:lineRule="exact"/>
            <w:jc w:val="center"/>
          </w:pPr>
        </w:pPrChange>
      </w:pPr>
    </w:p>
    <w:p>
      <w:pPr>
        <w:pStyle w:val="11"/>
        <w:spacing w:line="590" w:lineRule="exact"/>
        <w:rPr>
          <w:del w:id="852" w:author="谢浩然" w:date="2019-06-18T17:39:00Z"/>
          <w:rFonts w:hint="eastAsia" w:ascii="宋体" w:hAnsi="宋体" w:eastAsia="黑体" w:cs="黑体"/>
          <w:color w:val="000000"/>
        </w:rPr>
        <w:pPrChange w:id="851" w:author="谢浩然" w:date="2019-06-18T17:39:00Z">
          <w:pPr>
            <w:pStyle w:val="12"/>
            <w:spacing w:line="590" w:lineRule="exact"/>
          </w:pPr>
        </w:pPrChange>
      </w:pPr>
      <w:del w:id="853" w:author="谢浩然" w:date="2019-06-18T17:39:00Z">
        <w:r>
          <w:rPr>
            <w:rFonts w:hint="eastAsia" w:ascii="宋体" w:hAnsi="宋体" w:eastAsia="黑体" w:cs="黑体"/>
            <w:color w:val="000000"/>
          </w:rPr>
          <w:delText>主任、各位副主任、秘书长</w:delText>
        </w:r>
      </w:del>
      <w:del w:id="854" w:author="谢浩然" w:date="2019-06-18T17:39:00Z">
        <w:r>
          <w:rPr>
            <w:rFonts w:hint="eastAsia" w:ascii="宋体" w:hAnsi="宋体" w:eastAsia="黑体" w:cs="黑体"/>
            <w:color w:val="000000"/>
            <w:lang w:eastAsia="zh-CN"/>
          </w:rPr>
          <w:delText>，</w:delText>
        </w:r>
      </w:del>
      <w:del w:id="855" w:author="谢浩然" w:date="2019-06-18T17:39:00Z">
        <w:r>
          <w:rPr>
            <w:rFonts w:hint="eastAsia" w:ascii="宋体" w:hAnsi="宋体" w:eastAsia="黑体" w:cs="黑体"/>
            <w:color w:val="000000"/>
          </w:rPr>
          <w:delText>各位委员：</w:delText>
        </w:r>
      </w:del>
    </w:p>
    <w:p>
      <w:pPr>
        <w:pStyle w:val="11"/>
        <w:spacing w:line="590" w:lineRule="exact"/>
        <w:ind w:firstLine="676" w:firstLineChars="200"/>
        <w:rPr>
          <w:del w:id="857" w:author="谢浩然" w:date="2019-06-18T17:39:00Z"/>
          <w:rFonts w:ascii="宋体" w:hAnsi="宋体" w:eastAsia="仿宋_GB2312" w:cs="仿宋_GB2312"/>
          <w:spacing w:val="0"/>
          <w:kern w:val="0"/>
          <w:sz w:val="32"/>
          <w:szCs w:val="32"/>
          <w:rPrChange w:id="858" w:author="卢颖东" w:date="2019-06-17T16:53:00Z">
            <w:rPr>
              <w:rFonts w:ascii="宋体" w:hAnsi="宋体" w:eastAsia="仿宋_GB2312" w:cs="仿宋_GB2312"/>
              <w:spacing w:val="11"/>
              <w:kern w:val="0"/>
              <w:sz w:val="32"/>
              <w:szCs w:val="32"/>
            </w:rPr>
          </w:rPrChange>
        </w:rPr>
        <w:pPrChange w:id="856" w:author="谢浩然" w:date="2019-06-18T17:39:00Z">
          <w:pPr>
            <w:spacing w:line="590" w:lineRule="exact"/>
            <w:ind w:firstLine="676" w:firstLineChars="200"/>
          </w:pPr>
        </w:pPrChange>
      </w:pPr>
      <w:del w:id="859" w:author="谢浩然" w:date="2019-06-18T17:39:00Z">
        <w:r>
          <w:rPr>
            <w:rFonts w:hint="eastAsia" w:ascii="宋体" w:hAnsi="宋体" w:eastAsia="仿宋_GB2312" w:cs="仿宋_GB2312"/>
            <w:spacing w:val="0"/>
            <w:kern w:val="0"/>
            <w:sz w:val="32"/>
            <w:szCs w:val="32"/>
            <w:rPrChange w:id="860" w:author="卢颖东" w:date="2019-06-17T16:53:00Z">
              <w:rPr>
                <w:rFonts w:hint="eastAsia" w:ascii="宋体" w:hAnsi="宋体" w:eastAsia="仿宋_GB2312" w:cs="仿宋_GB2312"/>
                <w:spacing w:val="11"/>
                <w:kern w:val="0"/>
                <w:sz w:val="32"/>
                <w:szCs w:val="32"/>
              </w:rPr>
            </w:rPrChange>
          </w:rPr>
          <w:delText>我受梅州市人大常委会的委托，现就《梅州市城市市容和环境卫生管理条例》（以下简称《条例》）作如下说明：</w:delText>
        </w:r>
      </w:del>
    </w:p>
    <w:p>
      <w:pPr>
        <w:pStyle w:val="11"/>
        <w:spacing w:line="590" w:lineRule="exact"/>
        <w:ind w:firstLine="632" w:firstLineChars="200"/>
        <w:rPr>
          <w:del w:id="862" w:author="谢浩然" w:date="2019-06-18T17:39:00Z"/>
          <w:rFonts w:ascii="宋体" w:hAnsi="宋体" w:eastAsia="黑体" w:cs="Times New Roman"/>
          <w:kern w:val="0"/>
          <w:sz w:val="32"/>
          <w:szCs w:val="32"/>
        </w:rPr>
        <w:pPrChange w:id="861" w:author="谢浩然" w:date="2019-06-18T17:39:00Z">
          <w:pPr>
            <w:spacing w:line="590" w:lineRule="exact"/>
            <w:ind w:firstLine="632" w:firstLineChars="200"/>
          </w:pPr>
        </w:pPrChange>
      </w:pPr>
      <w:del w:id="863" w:author="谢浩然" w:date="2019-06-18T17:39:00Z">
        <w:r>
          <w:rPr>
            <w:rFonts w:hint="eastAsia" w:ascii="宋体" w:hAnsi="宋体" w:eastAsia="黑体" w:cs="Times New Roman"/>
            <w:kern w:val="0"/>
            <w:sz w:val="32"/>
            <w:szCs w:val="32"/>
          </w:rPr>
          <w:delText>一、制定《条例》的必要性</w:delText>
        </w:r>
      </w:del>
    </w:p>
    <w:p>
      <w:pPr>
        <w:pStyle w:val="11"/>
        <w:spacing w:line="590" w:lineRule="exact"/>
        <w:ind w:firstLine="676" w:firstLineChars="200"/>
        <w:rPr>
          <w:del w:id="865" w:author="谢浩然" w:date="2019-06-18T17:39:00Z"/>
          <w:rFonts w:ascii="宋体" w:hAnsi="宋体" w:eastAsia="仿宋_GB2312" w:cs="仿宋_GB2312"/>
          <w:spacing w:val="0"/>
          <w:kern w:val="0"/>
          <w:sz w:val="32"/>
          <w:szCs w:val="32"/>
          <w:rPrChange w:id="866" w:author="卢颖东" w:date="2019-06-17T16:53:00Z">
            <w:rPr>
              <w:rFonts w:ascii="宋体" w:hAnsi="宋体" w:eastAsia="仿宋_GB2312" w:cs="仿宋_GB2312"/>
              <w:spacing w:val="11"/>
              <w:kern w:val="0"/>
              <w:sz w:val="32"/>
              <w:szCs w:val="32"/>
            </w:rPr>
          </w:rPrChange>
        </w:rPr>
        <w:pPrChange w:id="864" w:author="谢浩然" w:date="2019-06-18T17:39:00Z">
          <w:pPr>
            <w:spacing w:line="590" w:lineRule="exact"/>
            <w:ind w:firstLine="676" w:firstLineChars="200"/>
          </w:pPr>
        </w:pPrChange>
      </w:pPr>
      <w:del w:id="867" w:author="谢浩然" w:date="2019-06-18T17:39:00Z">
        <w:r>
          <w:rPr>
            <w:rFonts w:hint="eastAsia" w:ascii="宋体" w:hAnsi="宋体" w:eastAsia="仿宋_GB2312" w:cs="仿宋_GB2312"/>
            <w:spacing w:val="0"/>
            <w:kern w:val="0"/>
            <w:sz w:val="32"/>
            <w:szCs w:val="32"/>
            <w:rPrChange w:id="868" w:author="卢颖东" w:date="2019-06-17T16:53:00Z">
              <w:rPr>
                <w:rFonts w:hint="eastAsia" w:ascii="宋体" w:hAnsi="宋体" w:eastAsia="仿宋_GB2312" w:cs="仿宋_GB2312"/>
                <w:spacing w:val="11"/>
                <w:kern w:val="0"/>
                <w:sz w:val="32"/>
                <w:szCs w:val="32"/>
              </w:rPr>
            </w:rPrChange>
          </w:rPr>
          <w:delText>为了更好地建设现代化城市，满足人民群众对美好生活的向往，有必要通过制定地方性法规来调整和规范与城市市容和环境卫生相关的各种社会关系，加强和规范政府管理城市的职能，提升城市文明程度，共同营造宜居宜业宜游的城市空间。目前，关于城市市容和环境卫生管理的上位法有些施行时间较长，有些内容过于笼统，存在部门职责交叉等问题。近年来，随着我市城市化进程的不断加快，在市容环境卫生管理领域出现许多新情况、新问题，为满足城市管理的现实需要，需以地方立法形式予以规范，为问题的解决提供立法依据。</w:delText>
        </w:r>
      </w:del>
    </w:p>
    <w:p>
      <w:pPr>
        <w:pStyle w:val="11"/>
        <w:snapToGrid/>
        <w:spacing w:line="590" w:lineRule="exact"/>
        <w:ind w:firstLine="632" w:firstLineChars="200"/>
        <w:rPr>
          <w:del w:id="870" w:author="谢浩然" w:date="2019-06-18T17:39:00Z"/>
          <w:rFonts w:ascii="宋体" w:hAnsi="宋体" w:eastAsia="黑体" w:cs="仿宋_GB2312"/>
          <w:color w:val="000000"/>
          <w:kern w:val="2"/>
          <w:sz w:val="32"/>
          <w:szCs w:val="32"/>
        </w:rPr>
        <w:pPrChange w:id="869" w:author="谢浩然" w:date="2019-06-18T17:39:00Z">
          <w:pPr>
            <w:snapToGrid w:val="0"/>
            <w:spacing w:line="590" w:lineRule="exact"/>
            <w:ind w:firstLine="632" w:firstLineChars="200"/>
          </w:pPr>
        </w:pPrChange>
      </w:pPr>
      <w:del w:id="871" w:author="谢浩然" w:date="2019-06-18T17:39:00Z">
        <w:r>
          <w:rPr>
            <w:rFonts w:hint="eastAsia" w:ascii="宋体" w:hAnsi="宋体" w:eastAsia="黑体" w:cs="仿宋_GB2312"/>
            <w:color w:val="000000"/>
            <w:kern w:val="2"/>
            <w:sz w:val="32"/>
            <w:szCs w:val="32"/>
          </w:rPr>
          <w:delText>二、制定《条例》的依据</w:delText>
        </w:r>
      </w:del>
    </w:p>
    <w:p>
      <w:pPr>
        <w:pStyle w:val="11"/>
        <w:spacing w:line="590" w:lineRule="exact"/>
        <w:ind w:firstLine="676" w:firstLineChars="200"/>
        <w:rPr>
          <w:del w:id="873" w:author="谢浩然" w:date="2019-06-18T17:39:00Z"/>
          <w:rFonts w:ascii="宋体" w:hAnsi="宋体" w:eastAsia="宋体" w:cs="Times New Roman"/>
          <w:kern w:val="0"/>
          <w:sz w:val="32"/>
          <w:szCs w:val="32"/>
        </w:rPr>
        <w:pPrChange w:id="872" w:author="谢浩然" w:date="2019-06-18T17:39:00Z">
          <w:pPr>
            <w:spacing w:line="590" w:lineRule="exact"/>
            <w:ind w:firstLine="676" w:firstLineChars="200"/>
          </w:pPr>
        </w:pPrChange>
      </w:pPr>
      <w:del w:id="874" w:author="谢浩然" w:date="2019-06-18T17:39:00Z">
        <w:r>
          <w:rPr>
            <w:rFonts w:hint="eastAsia" w:ascii="宋体" w:hAnsi="宋体" w:eastAsia="仿宋_GB2312" w:cs="仿宋_GB2312"/>
            <w:spacing w:val="0"/>
            <w:kern w:val="0"/>
            <w:sz w:val="32"/>
            <w:szCs w:val="32"/>
            <w:rPrChange w:id="875" w:author="卢颖东" w:date="2019-06-17T16:53:00Z">
              <w:rPr>
                <w:rFonts w:hint="eastAsia" w:ascii="宋体" w:hAnsi="宋体" w:eastAsia="仿宋_GB2312" w:cs="仿宋_GB2312"/>
                <w:spacing w:val="11"/>
                <w:kern w:val="0"/>
                <w:sz w:val="32"/>
                <w:szCs w:val="32"/>
              </w:rPr>
            </w:rPrChange>
          </w:rPr>
          <w:delText>相关上位法依据主要有：《中华人民共和国固体废物污染环境防治法》《中华人民共和国大气污染防治法》《城市市容和环境卫生管理条例》《广东省爱国卫生工作条例》《广东省固体废物污染环境防治条例》《广东省城乡生活垃圾处理条例》《广东省大气污染防治条例》。同时参考了住建部《城市建筑垃圾管理规定》和《中华人民共和国城市容貌标准》等有关文件。</w:delText>
        </w:r>
      </w:del>
    </w:p>
    <w:p>
      <w:pPr>
        <w:pStyle w:val="11"/>
        <w:spacing w:line="590" w:lineRule="exact"/>
        <w:ind w:firstLine="632" w:firstLineChars="200"/>
        <w:rPr>
          <w:del w:id="877" w:author="谢浩然" w:date="2019-06-18T17:39:00Z"/>
          <w:rFonts w:ascii="宋体" w:hAnsi="宋体" w:eastAsia="黑体" w:cs="Times New Roman"/>
          <w:kern w:val="0"/>
          <w:sz w:val="32"/>
          <w:szCs w:val="32"/>
        </w:rPr>
        <w:pPrChange w:id="876" w:author="谢浩然" w:date="2019-06-18T17:39:00Z">
          <w:pPr>
            <w:spacing w:line="590" w:lineRule="exact"/>
            <w:ind w:firstLine="632" w:firstLineChars="200"/>
          </w:pPr>
        </w:pPrChange>
      </w:pPr>
      <w:del w:id="878" w:author="谢浩然" w:date="2019-06-18T17:39:00Z">
        <w:r>
          <w:rPr>
            <w:rFonts w:hint="eastAsia" w:ascii="宋体" w:hAnsi="宋体" w:eastAsia="黑体" w:cs="Times New Roman"/>
            <w:kern w:val="0"/>
            <w:sz w:val="32"/>
            <w:szCs w:val="32"/>
          </w:rPr>
          <w:delText>三、制定《条例》的过程</w:delText>
        </w:r>
      </w:del>
    </w:p>
    <w:p>
      <w:pPr>
        <w:pStyle w:val="11"/>
        <w:spacing w:line="590" w:lineRule="exact"/>
        <w:ind w:firstLine="676" w:firstLineChars="200"/>
        <w:rPr>
          <w:del w:id="880" w:author="谢浩然" w:date="2019-06-18T17:39:00Z"/>
          <w:rFonts w:ascii="宋体" w:hAnsi="宋体" w:eastAsia="仿宋_GB2312" w:cs="仿宋_GB2312"/>
          <w:spacing w:val="0"/>
          <w:kern w:val="0"/>
          <w:sz w:val="32"/>
          <w:szCs w:val="32"/>
          <w:rPrChange w:id="881" w:author="卢颖东" w:date="2019-06-17T16:53:00Z">
            <w:rPr>
              <w:rFonts w:ascii="宋体" w:hAnsi="宋体" w:eastAsia="仿宋_GB2312" w:cs="仿宋_GB2312"/>
              <w:spacing w:val="11"/>
              <w:kern w:val="0"/>
              <w:sz w:val="32"/>
              <w:szCs w:val="32"/>
            </w:rPr>
          </w:rPrChange>
        </w:rPr>
        <w:pPrChange w:id="879" w:author="谢浩然" w:date="2019-06-18T17:39:00Z">
          <w:pPr>
            <w:spacing w:line="590" w:lineRule="exact"/>
            <w:ind w:firstLine="676" w:firstLineChars="200"/>
          </w:pPr>
        </w:pPrChange>
      </w:pPr>
      <w:del w:id="882" w:author="谢浩然" w:date="2019-06-18T17:39:00Z">
        <w:r>
          <w:rPr>
            <w:rFonts w:hint="eastAsia" w:ascii="宋体" w:hAnsi="宋体" w:eastAsia="仿宋_GB2312" w:cs="仿宋_GB2312"/>
            <w:spacing w:val="0"/>
            <w:kern w:val="0"/>
            <w:sz w:val="32"/>
            <w:szCs w:val="32"/>
            <w:rPrChange w:id="883" w:author="卢颖东" w:date="2019-06-17T16:53:00Z">
              <w:rPr>
                <w:rFonts w:hint="eastAsia" w:ascii="宋体" w:hAnsi="宋体" w:eastAsia="仿宋_GB2312" w:cs="仿宋_GB2312"/>
                <w:spacing w:val="11"/>
                <w:kern w:val="0"/>
                <w:sz w:val="32"/>
                <w:szCs w:val="32"/>
              </w:rPr>
            </w:rPrChange>
          </w:rPr>
          <w:delText>2017年3月，经中共梅州市委常委会会议研究同意，条例列为《梅州市人大常委会2017年立法工作计划》确定的制定项目，由市城综局牵头组织起草，经市法制局审核并报市政府常务会议审议后，于2018年3月29日提请市七届人大常委会第十二次会议进行了第一次审议，城建环资工委对《条例》进行初步审查并提出了初步审查意见。</w:delText>
        </w:r>
      </w:del>
    </w:p>
    <w:p>
      <w:pPr>
        <w:pStyle w:val="11"/>
        <w:spacing w:line="590" w:lineRule="exact"/>
        <w:ind w:firstLine="676" w:firstLineChars="200"/>
        <w:rPr>
          <w:del w:id="885" w:author="谢浩然" w:date="2019-06-18T17:39:00Z"/>
          <w:rFonts w:ascii="宋体" w:hAnsi="宋体" w:eastAsia="宋体" w:cs="Times New Roman"/>
          <w:bCs/>
          <w:kern w:val="0"/>
          <w:sz w:val="32"/>
          <w:szCs w:val="32"/>
        </w:rPr>
        <w:pPrChange w:id="884" w:author="谢浩然" w:date="2019-06-18T17:39:00Z">
          <w:pPr>
            <w:spacing w:line="590" w:lineRule="exact"/>
            <w:ind w:firstLine="676" w:firstLineChars="200"/>
          </w:pPr>
        </w:pPrChange>
      </w:pPr>
      <w:del w:id="886" w:author="谢浩然" w:date="2019-06-18T17:39:00Z">
        <w:r>
          <w:rPr>
            <w:rFonts w:hint="eastAsia" w:ascii="宋体" w:hAnsi="宋体" w:eastAsia="仿宋_GB2312" w:cs="仿宋_GB2312"/>
            <w:spacing w:val="0"/>
            <w:kern w:val="0"/>
            <w:sz w:val="32"/>
            <w:szCs w:val="32"/>
            <w:rPrChange w:id="887" w:author="卢颖东" w:date="2019-06-17T16:53:00Z">
              <w:rPr>
                <w:rFonts w:hint="eastAsia" w:ascii="宋体" w:hAnsi="宋体" w:eastAsia="仿宋_GB2312" w:cs="仿宋_GB2312"/>
                <w:spacing w:val="11"/>
                <w:kern w:val="0"/>
                <w:sz w:val="32"/>
                <w:szCs w:val="32"/>
              </w:rPr>
            </w:rPrChange>
          </w:rPr>
          <w:delText>市人大常委会对《条例》进行一审后，法委、法工委及时开展如下工作：</w:delText>
        </w:r>
      </w:del>
      <w:del w:id="888" w:author="谢浩然" w:date="2019-06-18T17:39:00Z">
        <w:r>
          <w:rPr>
            <w:rFonts w:hint="eastAsia" w:ascii="宋体" w:hAnsi="宋体" w:eastAsia="仿宋_GB2312" w:cs="仿宋_GB2312"/>
            <w:b/>
            <w:bCs/>
            <w:spacing w:val="0"/>
            <w:kern w:val="0"/>
            <w:sz w:val="32"/>
            <w:szCs w:val="32"/>
            <w:rPrChange w:id="889" w:author="卢颖东" w:date="2019-06-17T16:53:00Z">
              <w:rPr>
                <w:rFonts w:hint="eastAsia" w:ascii="宋体" w:hAnsi="宋体" w:eastAsia="仿宋_GB2312" w:cs="仿宋_GB2312"/>
                <w:b/>
                <w:bCs/>
                <w:spacing w:val="11"/>
                <w:kern w:val="0"/>
                <w:sz w:val="32"/>
                <w:szCs w:val="32"/>
              </w:rPr>
            </w:rPrChange>
          </w:rPr>
          <w:delText>一是</w:delText>
        </w:r>
      </w:del>
      <w:del w:id="890" w:author="谢浩然" w:date="2019-06-18T17:39:00Z">
        <w:r>
          <w:rPr>
            <w:rFonts w:hint="eastAsia" w:ascii="宋体" w:hAnsi="宋体" w:eastAsia="仿宋_GB2312" w:cs="仿宋_GB2312"/>
            <w:spacing w:val="0"/>
            <w:kern w:val="0"/>
            <w:sz w:val="32"/>
            <w:szCs w:val="32"/>
            <w:rPrChange w:id="891" w:author="卢颖东" w:date="2019-06-17T16:53:00Z">
              <w:rPr>
                <w:rFonts w:hint="eastAsia" w:ascii="宋体" w:hAnsi="宋体" w:eastAsia="仿宋_GB2312" w:cs="仿宋_GB2312"/>
                <w:spacing w:val="11"/>
                <w:kern w:val="0"/>
                <w:sz w:val="32"/>
                <w:szCs w:val="32"/>
              </w:rPr>
            </w:rPrChange>
          </w:rPr>
          <w:delText>将草案及草案修改稿向社会公开征求意见；</w:delText>
        </w:r>
      </w:del>
      <w:del w:id="892" w:author="谢浩然" w:date="2019-06-18T17:39:00Z">
        <w:r>
          <w:rPr>
            <w:rFonts w:hint="eastAsia" w:ascii="宋体" w:hAnsi="宋体" w:eastAsia="仿宋_GB2312" w:cs="仿宋_GB2312"/>
            <w:b/>
            <w:bCs/>
            <w:spacing w:val="0"/>
            <w:kern w:val="0"/>
            <w:sz w:val="32"/>
            <w:szCs w:val="32"/>
            <w:rPrChange w:id="893" w:author="卢颖东" w:date="2019-06-17T16:53:00Z">
              <w:rPr>
                <w:rFonts w:hint="eastAsia" w:ascii="宋体" w:hAnsi="宋体" w:eastAsia="仿宋_GB2312" w:cs="仿宋_GB2312"/>
                <w:b/>
                <w:bCs/>
                <w:spacing w:val="11"/>
                <w:kern w:val="0"/>
                <w:sz w:val="32"/>
                <w:szCs w:val="32"/>
              </w:rPr>
            </w:rPrChange>
          </w:rPr>
          <w:delText>二是</w:delText>
        </w:r>
      </w:del>
      <w:del w:id="894" w:author="谢浩然" w:date="2019-06-18T17:39:00Z">
        <w:r>
          <w:rPr>
            <w:rFonts w:hint="eastAsia" w:ascii="宋体" w:hAnsi="宋体" w:eastAsia="仿宋_GB2312" w:cs="仿宋_GB2312"/>
            <w:spacing w:val="0"/>
            <w:kern w:val="0"/>
            <w:sz w:val="32"/>
            <w:szCs w:val="32"/>
            <w:rPrChange w:id="895" w:author="卢颖东" w:date="2019-06-17T16:53:00Z">
              <w:rPr>
                <w:rFonts w:hint="eastAsia" w:ascii="宋体" w:hAnsi="宋体" w:eastAsia="仿宋_GB2312" w:cs="仿宋_GB2312"/>
                <w:spacing w:val="11"/>
                <w:kern w:val="0"/>
                <w:sz w:val="32"/>
                <w:szCs w:val="32"/>
              </w:rPr>
            </w:rPrChange>
          </w:rPr>
          <w:delText>有针对性地组织立法专家论证会、修改意见座谈会、表决前评估会、改稿会等；</w:delText>
        </w:r>
      </w:del>
      <w:del w:id="896" w:author="谢浩然" w:date="2019-06-18T17:39:00Z">
        <w:r>
          <w:rPr>
            <w:rFonts w:hint="eastAsia" w:ascii="宋体" w:hAnsi="宋体" w:eastAsia="仿宋_GB2312" w:cs="仿宋_GB2312"/>
            <w:b/>
            <w:bCs/>
            <w:spacing w:val="0"/>
            <w:kern w:val="0"/>
            <w:sz w:val="32"/>
            <w:szCs w:val="32"/>
            <w:rPrChange w:id="897" w:author="卢颖东" w:date="2019-06-17T16:53:00Z">
              <w:rPr>
                <w:rFonts w:hint="eastAsia" w:ascii="宋体" w:hAnsi="宋体" w:eastAsia="仿宋_GB2312" w:cs="仿宋_GB2312"/>
                <w:b/>
                <w:bCs/>
                <w:spacing w:val="11"/>
                <w:kern w:val="0"/>
                <w:sz w:val="32"/>
                <w:szCs w:val="32"/>
              </w:rPr>
            </w:rPrChange>
          </w:rPr>
          <w:delText>三是</w:delText>
        </w:r>
      </w:del>
      <w:del w:id="898" w:author="谢浩然" w:date="2019-06-18T17:39:00Z">
        <w:r>
          <w:rPr>
            <w:rFonts w:hint="eastAsia" w:ascii="宋体" w:hAnsi="宋体" w:eastAsia="仿宋_GB2312" w:cs="仿宋_GB2312"/>
            <w:spacing w:val="0"/>
            <w:kern w:val="0"/>
            <w:sz w:val="32"/>
            <w:szCs w:val="32"/>
            <w:rPrChange w:id="899" w:author="卢颖东" w:date="2019-06-17T16:53:00Z">
              <w:rPr>
                <w:rFonts w:hint="eastAsia" w:ascii="宋体" w:hAnsi="宋体" w:eastAsia="仿宋_GB2312" w:cs="仿宋_GB2312"/>
                <w:spacing w:val="11"/>
                <w:kern w:val="0"/>
                <w:sz w:val="32"/>
                <w:szCs w:val="32"/>
              </w:rPr>
            </w:rPrChange>
          </w:rPr>
          <w:delText>积极赴外地进行立法考察学习并实地调研我市城市市容和环境卫生工作；</w:delText>
        </w:r>
      </w:del>
      <w:del w:id="900" w:author="谢浩然" w:date="2019-06-18T17:39:00Z">
        <w:r>
          <w:rPr>
            <w:rFonts w:hint="eastAsia" w:ascii="宋体" w:hAnsi="宋体" w:eastAsia="仿宋_GB2312" w:cs="仿宋_GB2312"/>
            <w:b/>
            <w:bCs/>
            <w:spacing w:val="0"/>
            <w:kern w:val="0"/>
            <w:sz w:val="32"/>
            <w:szCs w:val="32"/>
            <w:rPrChange w:id="901" w:author="卢颖东" w:date="2019-06-17T16:53:00Z">
              <w:rPr>
                <w:rFonts w:hint="eastAsia" w:ascii="宋体" w:hAnsi="宋体" w:eastAsia="仿宋_GB2312" w:cs="仿宋_GB2312"/>
                <w:b/>
                <w:bCs/>
                <w:spacing w:val="11"/>
                <w:kern w:val="0"/>
                <w:sz w:val="32"/>
                <w:szCs w:val="32"/>
              </w:rPr>
            </w:rPrChange>
          </w:rPr>
          <w:delText>四是</w:delText>
        </w:r>
      </w:del>
      <w:del w:id="902" w:author="谢浩然" w:date="2019-06-18T17:39:00Z">
        <w:r>
          <w:rPr>
            <w:rFonts w:hint="eastAsia" w:ascii="宋体" w:hAnsi="宋体" w:eastAsia="仿宋_GB2312" w:cs="仿宋_GB2312"/>
            <w:spacing w:val="0"/>
            <w:kern w:val="0"/>
            <w:sz w:val="32"/>
            <w:szCs w:val="32"/>
            <w:rPrChange w:id="903" w:author="卢颖东" w:date="2019-06-17T16:53:00Z">
              <w:rPr>
                <w:rFonts w:hint="eastAsia" w:ascii="宋体" w:hAnsi="宋体" w:eastAsia="仿宋_GB2312" w:cs="仿宋_GB2312"/>
                <w:spacing w:val="11"/>
                <w:kern w:val="0"/>
                <w:sz w:val="32"/>
                <w:szCs w:val="32"/>
              </w:rPr>
            </w:rPrChange>
          </w:rPr>
          <w:delText>征求省人大常委会法工委、省直有关部门意见等。通过上述方式，法委、法工委充分汲取各方意见，对草案的有关制度设计进行修改论证，最终形成了《条例》草案修改二稿，并经市委常委会会议研究同意。法委在全面综合了常委会审议意见及其他各方意见的基础上提出《条例》表决稿，于2019年3月19日经梅州市第七届人大常委会第二十六次会议审议并表决通过。</w:delText>
        </w:r>
      </w:del>
    </w:p>
    <w:p>
      <w:pPr>
        <w:pStyle w:val="11"/>
        <w:spacing w:line="590" w:lineRule="exact"/>
        <w:ind w:firstLine="632" w:firstLineChars="200"/>
        <w:rPr>
          <w:del w:id="905" w:author="谢浩然" w:date="2019-06-18T17:39:00Z"/>
          <w:rFonts w:ascii="宋体" w:hAnsi="宋体" w:eastAsia="黑体" w:cs="Times New Roman"/>
          <w:kern w:val="0"/>
          <w:sz w:val="32"/>
          <w:szCs w:val="32"/>
        </w:rPr>
        <w:pPrChange w:id="904" w:author="谢浩然" w:date="2019-06-18T17:39:00Z">
          <w:pPr>
            <w:spacing w:line="590" w:lineRule="exact"/>
            <w:ind w:firstLine="632" w:firstLineChars="200"/>
          </w:pPr>
        </w:pPrChange>
      </w:pPr>
      <w:del w:id="906" w:author="谢浩然" w:date="2019-06-18T17:39:00Z">
        <w:r>
          <w:rPr>
            <w:rFonts w:hint="eastAsia" w:ascii="宋体" w:hAnsi="宋体" w:eastAsia="黑体" w:cs="Times New Roman"/>
            <w:kern w:val="0"/>
            <w:sz w:val="32"/>
            <w:szCs w:val="32"/>
          </w:rPr>
          <w:delText>四、《条例》的主要内容</w:delText>
        </w:r>
      </w:del>
    </w:p>
    <w:p>
      <w:pPr>
        <w:pStyle w:val="11"/>
        <w:spacing w:line="590" w:lineRule="exact"/>
        <w:ind w:firstLine="676" w:firstLineChars="200"/>
        <w:rPr>
          <w:del w:id="908" w:author="谢浩然" w:date="2019-06-18T17:39:00Z"/>
          <w:rFonts w:ascii="宋体" w:hAnsi="宋体" w:eastAsia="仿宋_GB2312" w:cs="仿宋_GB2312"/>
          <w:spacing w:val="0"/>
          <w:kern w:val="0"/>
          <w:sz w:val="32"/>
          <w:szCs w:val="32"/>
          <w:rPrChange w:id="909" w:author="卢颖东" w:date="2019-06-17T16:53:00Z">
            <w:rPr>
              <w:rFonts w:ascii="宋体" w:hAnsi="宋体" w:eastAsia="仿宋_GB2312" w:cs="仿宋_GB2312"/>
              <w:spacing w:val="11"/>
              <w:kern w:val="0"/>
              <w:sz w:val="32"/>
              <w:szCs w:val="32"/>
            </w:rPr>
          </w:rPrChange>
        </w:rPr>
        <w:pPrChange w:id="907" w:author="谢浩然" w:date="2019-06-18T17:39:00Z">
          <w:pPr>
            <w:spacing w:line="590" w:lineRule="exact"/>
            <w:ind w:firstLine="676" w:firstLineChars="200"/>
          </w:pPr>
        </w:pPrChange>
      </w:pPr>
      <w:del w:id="910" w:author="谢浩然" w:date="2019-06-18T17:39:00Z">
        <w:r>
          <w:rPr>
            <w:rFonts w:hint="eastAsia" w:ascii="宋体" w:hAnsi="宋体" w:eastAsia="仿宋_GB2312" w:cs="仿宋_GB2312"/>
            <w:spacing w:val="0"/>
            <w:kern w:val="0"/>
            <w:sz w:val="32"/>
            <w:szCs w:val="32"/>
            <w:rPrChange w:id="911" w:author="卢颖东" w:date="2019-06-17T16:53:00Z">
              <w:rPr>
                <w:rFonts w:hint="eastAsia" w:ascii="宋体" w:hAnsi="宋体" w:eastAsia="仿宋_GB2312" w:cs="仿宋_GB2312"/>
                <w:spacing w:val="11"/>
                <w:kern w:val="0"/>
                <w:sz w:val="32"/>
                <w:szCs w:val="32"/>
              </w:rPr>
            </w:rPrChange>
          </w:rPr>
          <w:delText>《条例》共七章六十二条。第一章总则，就立法目的、适用范围、基本原则、政府和部门职责、综合执法、宣传教育、公众参与等问题作出规定；第二章市容和环境卫生责任区制度，就责任区和责任人的确定、履责形式、责任要求等内容作出规定；第三章市容管理，就我市在市容方面存在的主要问题进行了规范；第四章环境卫生管理，对我市在环境卫生方面存在的突出问题进行了规范,对环卫设施的建设和管理、环境卫生作业规范和收费制度等作出了规定；第五章保障与监督，对监督检查、执法协管员等制度作出了规定；第六章法律责任，对违反市容和环境卫生管理的行为设定了处罚；第七章附则，对条例的生效时间作出规定。</w:delText>
        </w:r>
      </w:del>
    </w:p>
    <w:p>
      <w:pPr>
        <w:pStyle w:val="11"/>
        <w:spacing w:line="590" w:lineRule="exact"/>
        <w:ind w:firstLine="632" w:firstLineChars="200"/>
        <w:rPr>
          <w:del w:id="913" w:author="谢浩然" w:date="2019-06-18T17:39:00Z"/>
          <w:rFonts w:ascii="宋体" w:hAnsi="宋体" w:eastAsia="黑体" w:cs="Times New Roman"/>
          <w:kern w:val="0"/>
          <w:sz w:val="32"/>
          <w:szCs w:val="32"/>
        </w:rPr>
        <w:pPrChange w:id="912" w:author="谢浩然" w:date="2019-06-18T17:39:00Z">
          <w:pPr>
            <w:spacing w:line="590" w:lineRule="exact"/>
            <w:ind w:firstLine="632" w:firstLineChars="200"/>
          </w:pPr>
        </w:pPrChange>
      </w:pPr>
      <w:del w:id="914" w:author="谢浩然" w:date="2019-06-18T17:39:00Z">
        <w:r>
          <w:rPr>
            <w:rFonts w:hint="eastAsia" w:ascii="宋体" w:hAnsi="宋体" w:eastAsia="黑体" w:cs="Times New Roman"/>
            <w:kern w:val="0"/>
            <w:sz w:val="32"/>
            <w:szCs w:val="32"/>
          </w:rPr>
          <w:delText>五、需要说明的问题</w:delText>
        </w:r>
      </w:del>
    </w:p>
    <w:p>
      <w:pPr>
        <w:pStyle w:val="11"/>
        <w:spacing w:line="590" w:lineRule="exact"/>
        <w:ind w:firstLine="676" w:firstLineChars="200"/>
        <w:rPr>
          <w:del w:id="916" w:author="谢浩然" w:date="2019-06-18T17:39:00Z"/>
          <w:rFonts w:ascii="宋体" w:hAnsi="宋体" w:eastAsia="仿宋_GB2312" w:cs="仿宋_GB2312"/>
          <w:spacing w:val="0"/>
          <w:kern w:val="0"/>
          <w:sz w:val="32"/>
          <w:szCs w:val="32"/>
          <w:rPrChange w:id="917" w:author="卢颖东" w:date="2019-06-17T16:53:00Z">
            <w:rPr>
              <w:rFonts w:ascii="宋体" w:hAnsi="宋体" w:eastAsia="仿宋_GB2312" w:cs="仿宋_GB2312"/>
              <w:spacing w:val="11"/>
              <w:kern w:val="0"/>
              <w:sz w:val="32"/>
              <w:szCs w:val="32"/>
            </w:rPr>
          </w:rPrChange>
        </w:rPr>
        <w:pPrChange w:id="915" w:author="谢浩然" w:date="2019-06-18T17:39:00Z">
          <w:pPr>
            <w:spacing w:line="590" w:lineRule="exact"/>
            <w:ind w:firstLine="676" w:firstLineChars="200"/>
          </w:pPr>
        </w:pPrChange>
      </w:pPr>
      <w:del w:id="918" w:author="谢浩然" w:date="2019-06-18T17:39:00Z">
        <w:r>
          <w:rPr>
            <w:rFonts w:hint="eastAsia" w:ascii="宋体" w:hAnsi="宋体" w:eastAsia="仿宋_GB2312" w:cs="仿宋_GB2312"/>
            <w:spacing w:val="0"/>
            <w:kern w:val="0"/>
            <w:sz w:val="32"/>
            <w:szCs w:val="32"/>
            <w:rPrChange w:id="919" w:author="卢颖东" w:date="2019-06-17T16:53:00Z">
              <w:rPr>
                <w:rFonts w:hint="eastAsia" w:ascii="宋体" w:hAnsi="宋体" w:eastAsia="仿宋_GB2312" w:cs="仿宋_GB2312"/>
                <w:spacing w:val="11"/>
                <w:kern w:val="0"/>
                <w:sz w:val="32"/>
                <w:szCs w:val="32"/>
              </w:rPr>
            </w:rPrChange>
          </w:rPr>
          <w:delText>《条例》从我市城市市容和环境卫生存在的主要问题出发，对相关内容进行了规定：</w:delText>
        </w:r>
      </w:del>
    </w:p>
    <w:p>
      <w:pPr>
        <w:pStyle w:val="11"/>
        <w:spacing w:line="590" w:lineRule="exact"/>
        <w:ind w:firstLine="676" w:firstLineChars="200"/>
        <w:rPr>
          <w:del w:id="921" w:author="谢浩然" w:date="2019-06-18T17:39:00Z"/>
          <w:rFonts w:ascii="宋体" w:hAnsi="宋体" w:eastAsia="仿宋_GB2312" w:cs="仿宋_GB2312"/>
          <w:spacing w:val="0"/>
          <w:kern w:val="0"/>
          <w:sz w:val="32"/>
          <w:szCs w:val="32"/>
          <w:rPrChange w:id="922" w:author="卢颖东" w:date="2019-06-17T16:53:00Z">
            <w:rPr>
              <w:rFonts w:ascii="宋体" w:hAnsi="宋体" w:eastAsia="仿宋_GB2312" w:cs="仿宋_GB2312"/>
              <w:spacing w:val="11"/>
              <w:kern w:val="0"/>
              <w:sz w:val="32"/>
              <w:szCs w:val="32"/>
            </w:rPr>
          </w:rPrChange>
        </w:rPr>
        <w:pPrChange w:id="920" w:author="谢浩然" w:date="2019-06-18T17:39:00Z">
          <w:pPr>
            <w:spacing w:line="590" w:lineRule="exact"/>
            <w:ind w:firstLine="676" w:firstLineChars="200"/>
          </w:pPr>
        </w:pPrChange>
      </w:pPr>
      <w:del w:id="923" w:author="谢浩然" w:date="2019-06-18T17:39:00Z">
        <w:r>
          <w:rPr>
            <w:rFonts w:hint="eastAsia" w:ascii="宋体" w:hAnsi="宋体" w:eastAsia="仿宋_GB2312" w:cs="仿宋_GB2312"/>
            <w:spacing w:val="0"/>
            <w:kern w:val="0"/>
            <w:sz w:val="32"/>
            <w:szCs w:val="32"/>
            <w:rPrChange w:id="924" w:author="卢颖东" w:date="2019-06-17T16:53:00Z">
              <w:rPr>
                <w:rFonts w:hint="eastAsia" w:ascii="宋体" w:hAnsi="宋体" w:eastAsia="仿宋_GB2312" w:cs="仿宋_GB2312"/>
                <w:spacing w:val="11"/>
                <w:kern w:val="0"/>
                <w:sz w:val="32"/>
                <w:szCs w:val="32"/>
              </w:rPr>
            </w:rPrChange>
          </w:rPr>
          <w:delText>（一）明确了《条例》的适用范围，即本市行政区域内城市建成区和其他实行城市化管理区域的市容和环境卫生管理活动，并规定城市建成区和其他实行城市化管理区域的具体范围由市、县（县级市）人民政府划定并公布。</w:delText>
        </w:r>
      </w:del>
    </w:p>
    <w:p>
      <w:pPr>
        <w:pStyle w:val="11"/>
        <w:spacing w:line="590" w:lineRule="exact"/>
        <w:ind w:firstLine="676" w:firstLineChars="200"/>
        <w:rPr>
          <w:del w:id="926" w:author="谢浩然" w:date="2019-06-18T17:39:00Z"/>
          <w:rFonts w:ascii="宋体" w:hAnsi="宋体" w:eastAsia="仿宋_GB2312" w:cs="仿宋_GB2312"/>
          <w:spacing w:val="0"/>
          <w:kern w:val="0"/>
          <w:sz w:val="32"/>
          <w:szCs w:val="32"/>
          <w:rPrChange w:id="927" w:author="卢颖东" w:date="2019-06-17T16:53:00Z">
            <w:rPr>
              <w:rFonts w:ascii="宋体" w:hAnsi="宋体" w:eastAsia="仿宋_GB2312" w:cs="仿宋_GB2312"/>
              <w:spacing w:val="11"/>
              <w:kern w:val="0"/>
              <w:sz w:val="32"/>
              <w:szCs w:val="32"/>
            </w:rPr>
          </w:rPrChange>
        </w:rPr>
        <w:pPrChange w:id="925" w:author="谢浩然" w:date="2019-06-18T17:39:00Z">
          <w:pPr>
            <w:spacing w:line="590" w:lineRule="exact"/>
            <w:ind w:firstLine="676" w:firstLineChars="200"/>
          </w:pPr>
        </w:pPrChange>
      </w:pPr>
      <w:del w:id="928" w:author="谢浩然" w:date="2019-06-18T17:39:00Z">
        <w:r>
          <w:rPr>
            <w:rFonts w:hint="eastAsia" w:ascii="宋体" w:hAnsi="宋体" w:eastAsia="仿宋_GB2312" w:cs="仿宋_GB2312"/>
            <w:spacing w:val="0"/>
            <w:kern w:val="0"/>
            <w:sz w:val="32"/>
            <w:szCs w:val="32"/>
            <w:rPrChange w:id="929" w:author="卢颖东" w:date="2019-06-17T16:53:00Z">
              <w:rPr>
                <w:rFonts w:hint="eastAsia" w:ascii="宋体" w:hAnsi="宋体" w:eastAsia="仿宋_GB2312" w:cs="仿宋_GB2312"/>
                <w:spacing w:val="11"/>
                <w:kern w:val="0"/>
                <w:sz w:val="32"/>
                <w:szCs w:val="32"/>
              </w:rPr>
            </w:rPrChange>
          </w:rPr>
          <w:delText>（二）明确了市容和环境卫生行政执法推行综合执法管理，并明确了政府及有关部门的职责，根据我市机构改革情况对有关部门名称和职责的表述进行了规范。</w:delText>
        </w:r>
      </w:del>
    </w:p>
    <w:p>
      <w:pPr>
        <w:pStyle w:val="11"/>
        <w:spacing w:line="590" w:lineRule="exact"/>
        <w:ind w:firstLine="676" w:firstLineChars="200"/>
        <w:rPr>
          <w:del w:id="931" w:author="谢浩然" w:date="2019-06-18T17:39:00Z"/>
          <w:rFonts w:ascii="宋体" w:hAnsi="宋体" w:eastAsia="仿宋_GB2312" w:cs="仿宋_GB2312"/>
          <w:spacing w:val="0"/>
          <w:kern w:val="0"/>
          <w:sz w:val="32"/>
          <w:szCs w:val="32"/>
          <w:rPrChange w:id="932" w:author="卢颖东" w:date="2019-06-17T16:53:00Z">
            <w:rPr>
              <w:rFonts w:ascii="宋体" w:hAnsi="宋体" w:eastAsia="仿宋_GB2312" w:cs="仿宋_GB2312"/>
              <w:spacing w:val="11"/>
              <w:kern w:val="0"/>
              <w:sz w:val="32"/>
              <w:szCs w:val="32"/>
            </w:rPr>
          </w:rPrChange>
        </w:rPr>
        <w:pPrChange w:id="930" w:author="谢浩然" w:date="2019-06-18T17:39:00Z">
          <w:pPr>
            <w:spacing w:line="590" w:lineRule="exact"/>
            <w:ind w:firstLine="676" w:firstLineChars="200"/>
          </w:pPr>
        </w:pPrChange>
      </w:pPr>
      <w:del w:id="933" w:author="谢浩然" w:date="2019-06-18T17:39:00Z">
        <w:r>
          <w:rPr>
            <w:rFonts w:hint="eastAsia" w:ascii="宋体" w:hAnsi="宋体" w:eastAsia="仿宋_GB2312" w:cs="仿宋_GB2312"/>
            <w:spacing w:val="0"/>
            <w:kern w:val="0"/>
            <w:sz w:val="32"/>
            <w:szCs w:val="32"/>
            <w:rPrChange w:id="934" w:author="卢颖东" w:date="2019-06-17T16:53:00Z">
              <w:rPr>
                <w:rFonts w:hint="eastAsia" w:ascii="宋体" w:hAnsi="宋体" w:eastAsia="仿宋_GB2312" w:cs="仿宋_GB2312"/>
                <w:spacing w:val="11"/>
                <w:kern w:val="0"/>
                <w:sz w:val="32"/>
                <w:szCs w:val="32"/>
              </w:rPr>
            </w:rPrChange>
          </w:rPr>
          <w:delText xml:space="preserve">（三）建立了市容和环境卫生责任区制度，针对“城中村”等存在管理盲区的现象，规定了不同性质类别的区域、场所及单位的责任人的确定以及具体责任要求，包括责任区或责任人不明确时的解决办法，并规定了责任告知和履责形式，以及责任人履行义务的方式等。 </w:delText>
        </w:r>
      </w:del>
    </w:p>
    <w:p>
      <w:pPr>
        <w:pStyle w:val="11"/>
        <w:spacing w:line="590" w:lineRule="exact"/>
        <w:ind w:firstLine="676" w:firstLineChars="200"/>
        <w:rPr>
          <w:del w:id="936" w:author="谢浩然" w:date="2019-06-18T17:39:00Z"/>
          <w:rFonts w:ascii="宋体" w:hAnsi="宋体" w:eastAsia="仿宋_GB2312" w:cs="仿宋_GB2312"/>
          <w:spacing w:val="0"/>
          <w:kern w:val="0"/>
          <w:sz w:val="32"/>
          <w:szCs w:val="32"/>
          <w:rPrChange w:id="937" w:author="卢颖东" w:date="2019-06-17T16:53:00Z">
            <w:rPr>
              <w:rFonts w:ascii="宋体" w:hAnsi="宋体" w:eastAsia="仿宋_GB2312" w:cs="仿宋_GB2312"/>
              <w:spacing w:val="11"/>
              <w:kern w:val="0"/>
              <w:sz w:val="32"/>
              <w:szCs w:val="32"/>
            </w:rPr>
          </w:rPrChange>
        </w:rPr>
        <w:pPrChange w:id="935" w:author="谢浩然" w:date="2019-06-18T17:39:00Z">
          <w:pPr>
            <w:spacing w:line="590" w:lineRule="exact"/>
            <w:ind w:firstLine="676" w:firstLineChars="200"/>
          </w:pPr>
        </w:pPrChange>
      </w:pPr>
      <w:del w:id="938" w:author="谢浩然" w:date="2019-06-18T17:39:00Z">
        <w:r>
          <w:rPr>
            <w:rFonts w:hint="eastAsia" w:ascii="宋体" w:hAnsi="宋体" w:eastAsia="仿宋_GB2312" w:cs="仿宋_GB2312"/>
            <w:spacing w:val="0"/>
            <w:kern w:val="0"/>
            <w:sz w:val="32"/>
            <w:szCs w:val="32"/>
            <w:rPrChange w:id="939" w:author="卢颖东" w:date="2019-06-17T16:53:00Z">
              <w:rPr>
                <w:rFonts w:hint="eastAsia" w:ascii="宋体" w:hAnsi="宋体" w:eastAsia="仿宋_GB2312" w:cs="仿宋_GB2312"/>
                <w:spacing w:val="11"/>
                <w:kern w:val="0"/>
                <w:sz w:val="32"/>
                <w:szCs w:val="32"/>
              </w:rPr>
            </w:rPrChange>
          </w:rPr>
          <w:delText>（四）规定了集贸市场规划管理和环境卫生管理内容，一是规定了集贸市场应当由市、县级人民政府科学规划和合理布局；二是规定了集贸市场应当配备符合卫生要求的设施和人员，完善相关卫生制度和病媒生物预防控制措施等。</w:delText>
        </w:r>
      </w:del>
    </w:p>
    <w:p>
      <w:pPr>
        <w:pStyle w:val="11"/>
        <w:spacing w:line="590" w:lineRule="exact"/>
        <w:ind w:firstLine="676" w:firstLineChars="200"/>
        <w:rPr>
          <w:del w:id="941" w:author="谢浩然" w:date="2019-06-18T17:39:00Z"/>
          <w:rFonts w:ascii="宋体" w:hAnsi="宋体" w:eastAsia="仿宋_GB2312" w:cs="仿宋_GB2312"/>
          <w:spacing w:val="0"/>
          <w:kern w:val="0"/>
          <w:sz w:val="32"/>
          <w:szCs w:val="32"/>
          <w:rPrChange w:id="942" w:author="卢颖东" w:date="2019-06-17T16:53:00Z">
            <w:rPr>
              <w:rFonts w:ascii="宋体" w:hAnsi="宋体" w:eastAsia="仿宋_GB2312" w:cs="仿宋_GB2312"/>
              <w:spacing w:val="11"/>
              <w:kern w:val="0"/>
              <w:sz w:val="32"/>
              <w:szCs w:val="32"/>
            </w:rPr>
          </w:rPrChange>
        </w:rPr>
        <w:pPrChange w:id="940" w:author="谢浩然" w:date="2019-06-18T17:39:00Z">
          <w:pPr>
            <w:spacing w:line="590" w:lineRule="exact"/>
            <w:ind w:firstLine="676" w:firstLineChars="200"/>
          </w:pPr>
        </w:pPrChange>
      </w:pPr>
      <w:del w:id="943" w:author="谢浩然" w:date="2019-06-18T17:39:00Z">
        <w:r>
          <w:rPr>
            <w:rFonts w:hint="eastAsia" w:ascii="宋体" w:hAnsi="宋体" w:eastAsia="仿宋_GB2312" w:cs="仿宋_GB2312"/>
            <w:spacing w:val="0"/>
            <w:kern w:val="0"/>
            <w:sz w:val="32"/>
            <w:szCs w:val="32"/>
            <w:rPrChange w:id="944" w:author="卢颖东" w:date="2019-06-17T16:53:00Z">
              <w:rPr>
                <w:rFonts w:hint="eastAsia" w:ascii="宋体" w:hAnsi="宋体" w:eastAsia="仿宋_GB2312" w:cs="仿宋_GB2312"/>
                <w:spacing w:val="11"/>
                <w:kern w:val="0"/>
                <w:sz w:val="32"/>
                <w:szCs w:val="32"/>
              </w:rPr>
            </w:rPrChange>
          </w:rPr>
          <w:delText>（五）规定了公共停车秩序管理方面的内容。一是政府部门可以组织编制停车设施规划，并鼓励单位和个人新建和开放停车设施；二是明确了公共停车泊位只能由市、县级人民政府确定的主管部门施划；三是明确机动车和非机动车应该规范停放，同时规定任何单位和个人不得阻碍或者设置障碍妨碍他人停车。</w:delText>
        </w:r>
      </w:del>
    </w:p>
    <w:p>
      <w:pPr>
        <w:pStyle w:val="11"/>
        <w:spacing w:line="590" w:lineRule="exact"/>
        <w:ind w:firstLine="676" w:firstLineChars="200"/>
        <w:rPr>
          <w:del w:id="946" w:author="谢浩然" w:date="2019-06-18T17:39:00Z"/>
          <w:rFonts w:ascii="宋体" w:hAnsi="宋体" w:eastAsia="仿宋_GB2312" w:cs="仿宋_GB2312"/>
          <w:spacing w:val="0"/>
          <w:kern w:val="0"/>
          <w:sz w:val="32"/>
          <w:szCs w:val="32"/>
          <w:rPrChange w:id="947" w:author="卢颖东" w:date="2019-06-17T16:53:00Z">
            <w:rPr>
              <w:rFonts w:ascii="宋体" w:hAnsi="宋体" w:eastAsia="仿宋_GB2312" w:cs="仿宋_GB2312"/>
              <w:spacing w:val="11"/>
              <w:kern w:val="0"/>
              <w:sz w:val="32"/>
              <w:szCs w:val="32"/>
            </w:rPr>
          </w:rPrChange>
        </w:rPr>
        <w:pPrChange w:id="945" w:author="谢浩然" w:date="2019-06-18T17:39:00Z">
          <w:pPr>
            <w:spacing w:line="590" w:lineRule="exact"/>
            <w:ind w:firstLine="676" w:firstLineChars="200"/>
          </w:pPr>
        </w:pPrChange>
      </w:pPr>
      <w:del w:id="948" w:author="谢浩然" w:date="2019-06-18T17:39:00Z">
        <w:r>
          <w:rPr>
            <w:rFonts w:hint="eastAsia" w:ascii="宋体" w:hAnsi="宋体" w:eastAsia="仿宋_GB2312" w:cs="仿宋_GB2312"/>
            <w:spacing w:val="0"/>
            <w:kern w:val="0"/>
            <w:sz w:val="32"/>
            <w:szCs w:val="32"/>
            <w:rPrChange w:id="949" w:author="卢颖东" w:date="2019-06-17T16:53:00Z">
              <w:rPr>
                <w:rFonts w:hint="eastAsia" w:ascii="宋体" w:hAnsi="宋体" w:eastAsia="仿宋_GB2312" w:cs="仿宋_GB2312"/>
                <w:spacing w:val="11"/>
                <w:kern w:val="0"/>
                <w:sz w:val="32"/>
                <w:szCs w:val="32"/>
              </w:rPr>
            </w:rPrChange>
          </w:rPr>
          <w:delText>（六）规定了动物管理方面的内容，一是《条例》适用范围内限制家禽家畜的饲养，并限制携带犬猫等动物进入公共场所；二是规定动物的经营人和饲养人的责任，如清除排泄物、强制免疫、牵引出行、佩戴免疫证明等；三是政府应当加强对流浪动物的管理。</w:delText>
        </w:r>
      </w:del>
    </w:p>
    <w:p>
      <w:pPr>
        <w:pStyle w:val="11"/>
        <w:spacing w:line="590" w:lineRule="exact"/>
        <w:ind w:firstLine="676" w:firstLineChars="200"/>
        <w:rPr>
          <w:del w:id="951" w:author="谢浩然" w:date="2019-06-18T17:39:00Z"/>
          <w:rFonts w:ascii="宋体" w:hAnsi="宋体" w:eastAsia="仿宋_GB2312" w:cs="仿宋_GB2312"/>
          <w:spacing w:val="0"/>
          <w:kern w:val="0"/>
          <w:sz w:val="32"/>
          <w:szCs w:val="32"/>
          <w:rPrChange w:id="952" w:author="卢颖东" w:date="2019-06-17T16:53:00Z">
            <w:rPr>
              <w:rFonts w:ascii="宋体" w:hAnsi="宋体" w:eastAsia="仿宋_GB2312" w:cs="仿宋_GB2312"/>
              <w:spacing w:val="11"/>
              <w:kern w:val="0"/>
              <w:sz w:val="32"/>
              <w:szCs w:val="32"/>
            </w:rPr>
          </w:rPrChange>
        </w:rPr>
        <w:pPrChange w:id="950" w:author="谢浩然" w:date="2019-06-18T17:39:00Z">
          <w:pPr>
            <w:spacing w:line="590" w:lineRule="exact"/>
            <w:ind w:firstLine="676" w:firstLineChars="200"/>
          </w:pPr>
        </w:pPrChange>
      </w:pPr>
      <w:del w:id="953" w:author="谢浩然" w:date="2019-06-18T17:39:00Z">
        <w:r>
          <w:rPr>
            <w:rFonts w:hint="eastAsia" w:ascii="宋体" w:hAnsi="宋体" w:eastAsia="仿宋_GB2312" w:cs="仿宋_GB2312"/>
            <w:spacing w:val="0"/>
            <w:kern w:val="0"/>
            <w:sz w:val="32"/>
            <w:szCs w:val="32"/>
            <w:rPrChange w:id="954" w:author="卢颖东" w:date="2019-06-17T16:53:00Z">
              <w:rPr>
                <w:rFonts w:hint="eastAsia" w:ascii="宋体" w:hAnsi="宋体" w:eastAsia="仿宋_GB2312" w:cs="仿宋_GB2312"/>
                <w:spacing w:val="11"/>
                <w:kern w:val="0"/>
                <w:sz w:val="32"/>
                <w:szCs w:val="32"/>
              </w:rPr>
            </w:rPrChange>
          </w:rPr>
          <w:delText>（七）针对我市市容和环境卫生管理工作出现的新情况、新问题规定的措施，如对临街外置式烟道、凌空排水管道和外置式防护栏（网），地锁、地桩或者安装空调主机等障碍物，越门经营和沿街兜售，架空管线，建筑物外墙装修装饰污染，机动车维修和餐饮行业排污行为，停车场出入口未进行地面硬化等问题作了规定。</w:delText>
        </w:r>
      </w:del>
    </w:p>
    <w:p>
      <w:pPr>
        <w:pStyle w:val="11"/>
        <w:spacing w:line="590" w:lineRule="exact"/>
        <w:ind w:firstLine="676" w:firstLineChars="200"/>
        <w:rPr>
          <w:del w:id="956" w:author="谢浩然" w:date="2019-06-18T17:39:00Z"/>
          <w:rFonts w:ascii="宋体" w:hAnsi="宋体" w:eastAsia="仿宋_GB2312" w:cs="仿宋_GB2312"/>
          <w:spacing w:val="0"/>
          <w:kern w:val="0"/>
          <w:sz w:val="32"/>
          <w:szCs w:val="32"/>
          <w:rPrChange w:id="957" w:author="卢颖东" w:date="2019-06-17T16:53:00Z">
            <w:rPr>
              <w:rFonts w:ascii="宋体" w:hAnsi="宋体" w:eastAsia="仿宋_GB2312" w:cs="仿宋_GB2312"/>
              <w:spacing w:val="11"/>
              <w:kern w:val="0"/>
              <w:sz w:val="32"/>
              <w:szCs w:val="32"/>
            </w:rPr>
          </w:rPrChange>
        </w:rPr>
        <w:pPrChange w:id="955" w:author="谢浩然" w:date="2019-06-18T17:39:00Z">
          <w:pPr>
            <w:spacing w:line="590" w:lineRule="exact"/>
            <w:ind w:firstLine="676" w:firstLineChars="200"/>
          </w:pPr>
        </w:pPrChange>
      </w:pPr>
      <w:del w:id="958" w:author="谢浩然" w:date="2019-06-18T17:39:00Z">
        <w:r>
          <w:rPr>
            <w:rFonts w:hint="eastAsia" w:ascii="宋体" w:hAnsi="宋体" w:eastAsia="仿宋_GB2312" w:cs="仿宋_GB2312"/>
            <w:spacing w:val="0"/>
            <w:kern w:val="0"/>
            <w:sz w:val="32"/>
            <w:szCs w:val="32"/>
            <w:rPrChange w:id="959" w:author="卢颖东" w:date="2019-06-17T16:53:00Z">
              <w:rPr>
                <w:rFonts w:hint="eastAsia" w:ascii="宋体" w:hAnsi="宋体" w:eastAsia="仿宋_GB2312" w:cs="仿宋_GB2312"/>
                <w:spacing w:val="11"/>
                <w:kern w:val="0"/>
                <w:sz w:val="32"/>
                <w:szCs w:val="32"/>
              </w:rPr>
            </w:rPrChange>
          </w:rPr>
          <w:delText>《条例》与宪法、法律、行政法规和广东省的地方性法规不抵触。</w:delText>
        </w:r>
      </w:del>
    </w:p>
    <w:p>
      <w:pPr>
        <w:pStyle w:val="11"/>
        <w:spacing w:line="590" w:lineRule="exact"/>
        <w:ind w:firstLine="676" w:firstLineChars="200"/>
        <w:rPr>
          <w:del w:id="961" w:author="谢浩然" w:date="2019-06-18T17:39:00Z"/>
          <w:rFonts w:ascii="宋体" w:hAnsi="宋体" w:eastAsia="仿宋_GB2312" w:cs="仿宋_GB2312"/>
          <w:spacing w:val="0"/>
          <w:kern w:val="0"/>
          <w:sz w:val="32"/>
          <w:szCs w:val="32"/>
          <w:rPrChange w:id="962" w:author="卢颖东" w:date="2019-06-17T16:53:00Z">
            <w:rPr>
              <w:rFonts w:ascii="宋体" w:hAnsi="宋体" w:eastAsia="仿宋_GB2312" w:cs="仿宋_GB2312"/>
              <w:spacing w:val="11"/>
              <w:kern w:val="0"/>
              <w:sz w:val="32"/>
              <w:szCs w:val="32"/>
            </w:rPr>
          </w:rPrChange>
        </w:rPr>
        <w:pPrChange w:id="960" w:author="谢浩然" w:date="2019-06-18T17:39:00Z">
          <w:pPr>
            <w:spacing w:line="590" w:lineRule="exact"/>
            <w:ind w:firstLine="676" w:firstLineChars="200"/>
          </w:pPr>
        </w:pPrChange>
      </w:pPr>
      <w:del w:id="963" w:author="谢浩然" w:date="2019-06-18T17:39:00Z">
        <w:r>
          <w:rPr>
            <w:rFonts w:hint="eastAsia" w:ascii="宋体" w:hAnsi="宋体" w:eastAsia="仿宋_GB2312" w:cs="仿宋_GB2312"/>
            <w:spacing w:val="0"/>
            <w:kern w:val="0"/>
            <w:sz w:val="32"/>
            <w:szCs w:val="32"/>
            <w:rPrChange w:id="964" w:author="卢颖东" w:date="2019-06-17T16:53:00Z">
              <w:rPr>
                <w:rFonts w:hint="eastAsia" w:ascii="宋体" w:hAnsi="宋体" w:eastAsia="仿宋_GB2312" w:cs="仿宋_GB2312"/>
                <w:spacing w:val="11"/>
                <w:kern w:val="0"/>
                <w:sz w:val="32"/>
                <w:szCs w:val="32"/>
              </w:rPr>
            </w:rPrChange>
          </w:rPr>
          <w:delText>以上说明和《梅州市城市市容和环境卫生管理条例》，请予审议。</w:delText>
        </w:r>
      </w:del>
    </w:p>
    <w:p>
      <w:pPr>
        <w:pStyle w:val="11"/>
        <w:spacing w:line="590" w:lineRule="exact"/>
        <w:ind w:firstLine="872" w:firstLineChars="200"/>
        <w:rPr>
          <w:del w:id="966" w:author="谢浩然" w:date="2019-06-18T17:39:00Z"/>
          <w:rFonts w:ascii="宋体" w:hAnsi="宋体" w:cs="仿宋_GB2312"/>
          <w:bCs/>
          <w:color w:val="000000"/>
          <w:sz w:val="44"/>
        </w:rPr>
        <w:pPrChange w:id="965" w:author="谢浩然" w:date="2019-06-18T17:39:00Z">
          <w:pPr>
            <w:spacing w:line="590" w:lineRule="exact"/>
            <w:ind w:firstLine="872" w:firstLineChars="200"/>
          </w:pPr>
        </w:pPrChange>
      </w:pPr>
      <w:del w:id="967" w:author="谢浩然" w:date="2019-06-18T17:39:00Z">
        <w:r>
          <w:rPr>
            <w:rFonts w:ascii="宋体" w:hAnsi="宋体" w:cs="仿宋_GB2312"/>
            <w:bCs/>
            <w:color w:val="000000"/>
            <w:sz w:val="44"/>
          </w:rPr>
          <w:br w:type="page"/>
        </w:r>
      </w:del>
    </w:p>
    <w:p>
      <w:pPr>
        <w:pStyle w:val="11"/>
        <w:spacing w:line="590" w:lineRule="exact"/>
        <w:jc w:val="both"/>
        <w:rPr>
          <w:del w:id="969" w:author="谢浩然" w:date="2019-06-18T17:39:00Z"/>
          <w:rFonts w:ascii="宋体" w:hAnsi="宋体" w:cs="仿宋_GB2312"/>
          <w:bCs/>
          <w:color w:val="000000"/>
          <w:sz w:val="44"/>
        </w:rPr>
        <w:pPrChange w:id="968" w:author="谢浩然" w:date="2019-06-18T17:39:00Z">
          <w:pPr>
            <w:spacing w:line="590" w:lineRule="exact"/>
            <w:jc w:val="both"/>
          </w:pPr>
        </w:pPrChange>
      </w:pPr>
    </w:p>
    <w:p>
      <w:pPr>
        <w:pStyle w:val="11"/>
        <w:spacing w:line="590" w:lineRule="exact"/>
        <w:jc w:val="center"/>
        <w:rPr>
          <w:del w:id="971" w:author="谢浩然" w:date="2019-06-18T17:39:00Z"/>
          <w:rFonts w:hint="eastAsia" w:ascii="宋体" w:hAnsi="宋体" w:eastAsia="黑体" w:cs="黑体"/>
          <w:color w:val="000000"/>
          <w:sz w:val="44"/>
          <w:szCs w:val="44"/>
        </w:rPr>
        <w:pPrChange w:id="970" w:author="谢浩然" w:date="2019-06-18T17:39:00Z">
          <w:pPr>
            <w:spacing w:line="590" w:lineRule="exact"/>
            <w:jc w:val="center"/>
          </w:pPr>
        </w:pPrChange>
      </w:pPr>
      <w:del w:id="972" w:author="谢浩然" w:date="2019-06-18T17:39:00Z">
        <w:r>
          <w:rPr>
            <w:rFonts w:hint="eastAsia" w:ascii="宋体" w:hAnsi="宋体" w:eastAsia="黑体" w:cs="黑体"/>
            <w:color w:val="000000"/>
            <w:sz w:val="44"/>
            <w:szCs w:val="44"/>
          </w:rPr>
          <w:delText>关于《</w:delText>
        </w:r>
      </w:del>
      <w:del w:id="973" w:author="谢浩然" w:date="2019-06-18T17:39:00Z">
        <w:r>
          <w:rPr>
            <w:rFonts w:hint="eastAsia" w:ascii="宋体" w:hAnsi="宋体" w:eastAsia="黑体" w:cs="黑体"/>
            <w:color w:val="000000"/>
            <w:sz w:val="44"/>
            <w:szCs w:val="44"/>
            <w:lang w:eastAsia="zh-CN"/>
          </w:rPr>
          <w:delText>梅州市城市市容和环境卫生管理</w:delText>
        </w:r>
      </w:del>
      <w:del w:id="974" w:author="谢浩然" w:date="2019-06-18T17:39:00Z">
        <w:r>
          <w:rPr>
            <w:rFonts w:hint="eastAsia" w:ascii="宋体" w:hAnsi="宋体" w:eastAsia="黑体" w:cs="黑体"/>
            <w:color w:val="000000"/>
            <w:sz w:val="44"/>
            <w:szCs w:val="44"/>
          </w:rPr>
          <w:delText>条例</w:delText>
        </w:r>
      </w:del>
    </w:p>
    <w:p>
      <w:pPr>
        <w:pStyle w:val="11"/>
        <w:spacing w:line="590" w:lineRule="exact"/>
        <w:jc w:val="center"/>
        <w:rPr>
          <w:del w:id="976" w:author="谢浩然" w:date="2019-06-18T17:39:00Z"/>
          <w:rFonts w:hint="eastAsia" w:ascii="宋体" w:hAnsi="宋体" w:eastAsia="方正小标宋简体" w:cs="方正小标宋简体"/>
          <w:color w:val="000000"/>
          <w:sz w:val="44"/>
          <w:szCs w:val="44"/>
        </w:rPr>
        <w:pPrChange w:id="975" w:author="谢浩然" w:date="2019-06-18T17:39:00Z">
          <w:pPr>
            <w:spacing w:line="590" w:lineRule="exact"/>
            <w:jc w:val="center"/>
          </w:pPr>
        </w:pPrChange>
      </w:pPr>
      <w:del w:id="977" w:author="谢浩然" w:date="2019-06-18T17:39:00Z">
        <w:r>
          <w:rPr>
            <w:rFonts w:hint="eastAsia" w:ascii="宋体" w:hAnsi="宋体" w:eastAsia="黑体" w:cs="黑体"/>
            <w:color w:val="000000"/>
            <w:sz w:val="44"/>
            <w:szCs w:val="44"/>
          </w:rPr>
          <w:delText>（草案）》修改情况的报告</w:delText>
        </w:r>
      </w:del>
    </w:p>
    <w:p>
      <w:pPr>
        <w:pStyle w:val="11"/>
        <w:spacing w:line="590" w:lineRule="exact"/>
        <w:jc w:val="center"/>
        <w:rPr>
          <w:del w:id="979" w:author="谢浩然" w:date="2019-06-18T17:39:00Z"/>
          <w:rFonts w:hint="eastAsia" w:ascii="宋体" w:hAnsi="宋体" w:eastAsia="楷体_GB2312" w:cs="楷体_GB2312"/>
          <w:color w:val="000000"/>
          <w:sz w:val="32"/>
          <w:szCs w:val="32"/>
        </w:rPr>
        <w:pPrChange w:id="978" w:author="谢浩然" w:date="2019-06-18T17:39:00Z">
          <w:pPr>
            <w:spacing w:line="590" w:lineRule="exact"/>
            <w:jc w:val="center"/>
          </w:pPr>
        </w:pPrChange>
      </w:pPr>
      <w:del w:id="980" w:author="谢浩然" w:date="2019-06-18T17:39:00Z">
        <w:r>
          <w:rPr>
            <w:rFonts w:hint="eastAsia" w:ascii="宋体" w:hAnsi="宋体" w:eastAsia="方正小标宋_GBK" w:cs="方正小标宋_GBK"/>
            <w:color w:val="000000"/>
            <w:sz w:val="32"/>
            <w:szCs w:val="32"/>
          </w:rPr>
          <w:delText>——</w:delText>
        </w:r>
      </w:del>
      <w:del w:id="981" w:author="谢浩然" w:date="2019-06-18T17:39:00Z">
        <w:r>
          <w:rPr>
            <w:rFonts w:ascii="宋体" w:hAnsi="宋体" w:eastAsia="楷体" w:cs="楷体_GB2312"/>
            <w:color w:val="000000"/>
          </w:rPr>
          <w:delText>201</w:delText>
        </w:r>
      </w:del>
      <w:del w:id="982" w:author="谢浩然" w:date="2019-06-18T17:39:00Z">
        <w:r>
          <w:rPr>
            <w:rFonts w:hint="eastAsia" w:ascii="宋体" w:hAnsi="宋体" w:eastAsia="楷体" w:cs="楷体_GB2312"/>
            <w:color w:val="000000"/>
            <w:lang w:val="en-US" w:eastAsia="zh-CN"/>
          </w:rPr>
          <w:delText>8</w:delText>
        </w:r>
      </w:del>
      <w:del w:id="983" w:author="谢浩然" w:date="2019-06-18T17:39:00Z">
        <w:r>
          <w:rPr>
            <w:rFonts w:hint="eastAsia" w:ascii="宋体" w:hAnsi="宋体" w:eastAsia="楷体" w:cs="楷体_GB2312"/>
            <w:color w:val="000000"/>
          </w:rPr>
          <w:delText>年</w:delText>
        </w:r>
      </w:del>
      <w:del w:id="984" w:author="谢浩然" w:date="2019-06-18T17:39:00Z">
        <w:r>
          <w:rPr>
            <w:rFonts w:hint="eastAsia" w:ascii="宋体" w:hAnsi="宋体" w:eastAsia="楷体" w:cs="楷体_GB2312"/>
            <w:color w:val="000000"/>
            <w:lang w:val="en-US" w:eastAsia="zh-CN"/>
          </w:rPr>
          <w:delText>7</w:delText>
        </w:r>
      </w:del>
      <w:del w:id="985" w:author="谢浩然" w:date="2019-06-18T17:39:00Z">
        <w:r>
          <w:rPr>
            <w:rFonts w:hint="eastAsia" w:ascii="宋体" w:hAnsi="宋体" w:eastAsia="楷体" w:cs="楷体_GB2312"/>
            <w:color w:val="000000"/>
          </w:rPr>
          <w:delText>月</w:delText>
        </w:r>
      </w:del>
      <w:del w:id="986" w:author="谢浩然" w:date="2019-06-18T17:39:00Z">
        <w:r>
          <w:rPr>
            <w:rFonts w:hint="eastAsia" w:ascii="宋体" w:hAnsi="宋体" w:eastAsia="楷体" w:cs="楷体_GB2312"/>
            <w:color w:val="000000"/>
            <w:lang w:val="en-US" w:eastAsia="zh-CN"/>
          </w:rPr>
          <w:delText>31</w:delText>
        </w:r>
      </w:del>
      <w:del w:id="987" w:author="谢浩然" w:date="2019-06-18T17:39:00Z">
        <w:r>
          <w:rPr>
            <w:rFonts w:hint="eastAsia" w:ascii="宋体" w:hAnsi="宋体" w:eastAsia="楷体" w:cs="楷体_GB2312"/>
            <w:color w:val="000000"/>
          </w:rPr>
          <w:delText>日</w:delText>
        </w:r>
      </w:del>
      <w:del w:id="988" w:author="谢浩然" w:date="2019-06-18T17:39:00Z">
        <w:r>
          <w:rPr>
            <w:rFonts w:hint="eastAsia" w:ascii="宋体" w:hAnsi="宋体" w:eastAsia="楷体_GB2312" w:cs="楷体_GB2312"/>
            <w:color w:val="000000"/>
            <w:sz w:val="32"/>
            <w:szCs w:val="32"/>
          </w:rPr>
          <w:delText>在</w:delText>
        </w:r>
      </w:del>
      <w:del w:id="989" w:author="谢浩然" w:date="2019-06-18T17:39:00Z">
        <w:r>
          <w:rPr>
            <w:rFonts w:hint="eastAsia" w:ascii="宋体" w:hAnsi="宋体" w:eastAsia="楷体_GB2312" w:cs="楷体_GB2312"/>
            <w:color w:val="000000"/>
            <w:sz w:val="32"/>
            <w:szCs w:val="32"/>
            <w:lang w:eastAsia="zh-CN"/>
          </w:rPr>
          <w:delText>梅州市第七</w:delText>
        </w:r>
      </w:del>
      <w:del w:id="990" w:author="谢浩然" w:date="2019-06-18T17:39:00Z">
        <w:r>
          <w:rPr>
            <w:rFonts w:hint="eastAsia" w:ascii="宋体" w:hAnsi="宋体" w:eastAsia="楷体_GB2312" w:cs="楷体_GB2312"/>
            <w:color w:val="000000"/>
            <w:sz w:val="32"/>
            <w:szCs w:val="32"/>
          </w:rPr>
          <w:delText>届</w:delText>
        </w:r>
      </w:del>
    </w:p>
    <w:p>
      <w:pPr>
        <w:pStyle w:val="11"/>
        <w:spacing w:line="590" w:lineRule="exact"/>
        <w:jc w:val="center"/>
        <w:rPr>
          <w:del w:id="992" w:author="谢浩然" w:date="2019-06-18T17:39:00Z"/>
          <w:rFonts w:hint="eastAsia" w:ascii="宋体" w:hAnsi="宋体" w:eastAsia="楷体" w:cs="楷体_GB2312"/>
          <w:color w:val="000000"/>
        </w:rPr>
        <w:pPrChange w:id="991" w:author="谢浩然" w:date="2019-06-18T17:39:00Z">
          <w:pPr>
            <w:spacing w:line="590" w:lineRule="exact"/>
            <w:jc w:val="center"/>
          </w:pPr>
        </w:pPrChange>
      </w:pPr>
      <w:del w:id="993" w:author="谢浩然" w:date="2019-06-18T17:39:00Z">
        <w:r>
          <w:rPr>
            <w:rFonts w:hint="eastAsia" w:ascii="宋体" w:hAnsi="宋体" w:eastAsia="楷体_GB2312" w:cs="楷体_GB2312"/>
            <w:color w:val="000000"/>
            <w:sz w:val="32"/>
            <w:szCs w:val="32"/>
            <w:lang w:eastAsia="zh-CN"/>
          </w:rPr>
          <w:delText>人民代表大会常务委员会</w:delText>
        </w:r>
      </w:del>
      <w:del w:id="994" w:author="谢浩然" w:date="2019-06-18T17:39:00Z">
        <w:r>
          <w:rPr>
            <w:rFonts w:hint="eastAsia" w:ascii="宋体" w:hAnsi="宋体" w:eastAsia="楷体_GB2312" w:cs="楷体_GB2312"/>
            <w:color w:val="000000"/>
            <w:sz w:val="32"/>
            <w:szCs w:val="32"/>
          </w:rPr>
          <w:delText>第</w:delText>
        </w:r>
      </w:del>
      <w:del w:id="995" w:author="谢浩然" w:date="2019-06-18T17:39:00Z">
        <w:r>
          <w:rPr>
            <w:rFonts w:hint="eastAsia" w:ascii="宋体" w:hAnsi="宋体" w:eastAsia="楷体_GB2312" w:cs="楷体_GB2312"/>
            <w:color w:val="000000"/>
            <w:sz w:val="32"/>
            <w:szCs w:val="32"/>
            <w:lang w:eastAsia="zh-CN"/>
          </w:rPr>
          <w:delText>十八</w:delText>
        </w:r>
      </w:del>
      <w:del w:id="996" w:author="谢浩然" w:date="2019-06-18T17:39:00Z">
        <w:r>
          <w:rPr>
            <w:rFonts w:hint="eastAsia" w:ascii="宋体" w:hAnsi="宋体" w:eastAsia="楷体_GB2312" w:cs="楷体_GB2312"/>
            <w:color w:val="000000"/>
            <w:sz w:val="32"/>
            <w:szCs w:val="32"/>
          </w:rPr>
          <w:delText>次会议上</w:delText>
        </w:r>
      </w:del>
    </w:p>
    <w:p>
      <w:pPr>
        <w:pStyle w:val="11"/>
        <w:spacing w:line="590" w:lineRule="exact"/>
        <w:rPr>
          <w:del w:id="998" w:author="谢浩然" w:date="2019-06-18T17:39:00Z"/>
          <w:rFonts w:hint="eastAsia" w:ascii="宋体" w:eastAsia="楷体_GB2312"/>
          <w:color w:val="000000"/>
          <w:lang w:eastAsia="zh-CN"/>
        </w:rPr>
        <w:pPrChange w:id="997" w:author="谢浩然" w:date="2019-06-18T17:39:00Z">
          <w:pPr>
            <w:pStyle w:val="20"/>
            <w:spacing w:line="590" w:lineRule="exact"/>
          </w:pPr>
        </w:pPrChange>
      </w:pPr>
      <w:del w:id="999" w:author="谢浩然" w:date="2019-06-18T17:39:00Z">
        <w:r>
          <w:rPr>
            <w:rFonts w:hint="eastAsia" w:ascii="宋体"/>
            <w:color w:val="000000"/>
            <w:lang w:eastAsia="zh-CN"/>
          </w:rPr>
          <w:delText>梅州</w:delText>
        </w:r>
      </w:del>
      <w:del w:id="1000" w:author="谢浩然" w:date="2019-06-18T17:39:00Z">
        <w:r>
          <w:rPr>
            <w:rFonts w:hint="eastAsia" w:ascii="宋体"/>
            <w:color w:val="000000"/>
          </w:rPr>
          <w:delText>市人民代表大会法制委员会</w:delText>
        </w:r>
      </w:del>
      <w:del w:id="1001" w:author="谢浩然" w:date="2019-06-18T17:39:00Z">
        <w:r>
          <w:rPr>
            <w:rFonts w:hint="eastAsia" w:ascii="宋体"/>
            <w:color w:val="000000"/>
            <w:lang w:eastAsia="zh-CN"/>
          </w:rPr>
          <w:delText>副</w:delText>
        </w:r>
      </w:del>
      <w:del w:id="1002" w:author="谢浩然" w:date="2019-06-18T17:39:00Z">
        <w:r>
          <w:rPr>
            <w:rFonts w:hint="eastAsia" w:ascii="宋体"/>
            <w:color w:val="000000"/>
          </w:rPr>
          <w:delText>主任委员　</w:delText>
        </w:r>
      </w:del>
      <w:del w:id="1003" w:author="谢浩然" w:date="2019-06-18T17:39:00Z">
        <w:r>
          <w:rPr>
            <w:rFonts w:hint="eastAsia" w:ascii="宋体"/>
            <w:szCs w:val="32"/>
            <w:lang w:eastAsia="zh-CN"/>
          </w:rPr>
          <w:delText>廖海文</w:delText>
        </w:r>
      </w:del>
    </w:p>
    <w:p>
      <w:pPr>
        <w:pStyle w:val="11"/>
        <w:spacing w:line="590" w:lineRule="exact"/>
        <w:rPr>
          <w:del w:id="1005" w:author="谢浩然" w:date="2019-06-18T17:39:00Z"/>
          <w:rFonts w:hint="eastAsia" w:ascii="宋体" w:hAnsi="宋体" w:eastAsia="黑体" w:cs="黑体"/>
          <w:color w:val="000000"/>
        </w:rPr>
        <w:pPrChange w:id="1004" w:author="谢浩然" w:date="2019-06-18T17:39:00Z">
          <w:pPr>
            <w:spacing w:line="590" w:lineRule="exact"/>
          </w:pPr>
        </w:pPrChange>
      </w:pPr>
    </w:p>
    <w:p>
      <w:pPr>
        <w:pStyle w:val="11"/>
        <w:spacing w:line="590" w:lineRule="exact"/>
        <w:rPr>
          <w:del w:id="1007" w:author="谢浩然" w:date="2019-06-18T17:39:00Z"/>
          <w:rFonts w:hint="eastAsia" w:ascii="黑体" w:hAnsi="黑体" w:eastAsia="黑体" w:cs="黑体"/>
          <w:color w:val="000000"/>
        </w:rPr>
        <w:pPrChange w:id="1006" w:author="谢浩然" w:date="2019-06-18T17:39:00Z">
          <w:pPr>
            <w:pStyle w:val="7"/>
            <w:spacing w:line="590" w:lineRule="exact"/>
          </w:pPr>
        </w:pPrChange>
      </w:pPr>
      <w:del w:id="1008" w:author="谢浩然" w:date="2019-06-18T17:39:00Z">
        <w:r>
          <w:rPr>
            <w:rFonts w:hint="eastAsia" w:ascii="黑体" w:hAnsi="黑体" w:eastAsia="黑体" w:cs="黑体"/>
            <w:color w:val="000000"/>
            <w:lang w:eastAsia="zh-CN"/>
          </w:rPr>
          <w:delText>主任、</w:delText>
        </w:r>
      </w:del>
      <w:del w:id="1009" w:author="谢浩然" w:date="2019-06-18T17:39:00Z">
        <w:r>
          <w:rPr>
            <w:rFonts w:hint="eastAsia" w:ascii="黑体" w:hAnsi="黑体" w:eastAsia="黑体" w:cs="黑体"/>
            <w:color w:val="000000"/>
          </w:rPr>
          <w:delText>各位副主任、秘书长，各位委员：</w:delText>
        </w:r>
      </w:del>
    </w:p>
    <w:p>
      <w:pPr>
        <w:pStyle w:val="11"/>
        <w:spacing w:line="590" w:lineRule="exact"/>
        <w:ind w:firstLine="615"/>
        <w:rPr>
          <w:del w:id="1011" w:author="谢浩然" w:date="2019-06-18T17:39:00Z"/>
        </w:rPr>
        <w:pPrChange w:id="1010" w:author="谢浩然" w:date="2019-06-18T17:39:00Z">
          <w:pPr>
            <w:spacing w:line="560" w:lineRule="exact"/>
            <w:ind w:firstLine="615"/>
          </w:pPr>
        </w:pPrChange>
      </w:pPr>
      <w:del w:id="1012" w:author="谢浩然" w:date="2019-06-18T17:39:00Z">
        <w:r>
          <w:rPr>
            <w:rFonts w:hint="eastAsia"/>
            <w:bCs/>
          </w:rPr>
          <w:delText>市七届人大常委会第十二次会议对市政府提请审议的《梅州市城市市容和环境卫生管理条例（草案）》（以下简称草案）</w:delText>
        </w:r>
      </w:del>
      <w:del w:id="1013" w:author="谢浩然" w:date="2019-06-18T17:39:00Z">
        <w:r>
          <w:rPr>
            <w:rFonts w:hint="eastAsia"/>
          </w:rPr>
          <w:delText>和市人大常委会城建环资工委关于该草案的初步审查意见进行了审议。常委会组成人员认为制定这个法规很有必要，同时也提出了一些修改意见和建议。会后，法委、法工委会同有关单位根据常委会组成人员的审议意见对草案进行了修改，并将修改后文本征求本市各级人大代表和市法院、检察院、城综局、住建局、城乡规划局等单位和部门，各县（市、区）人大常委会，嘉应学院地方立法研究基地的意见，同时在梅州人大网向社会公开征求意见。5月中下旬，市人大常委会组织部分常委会组成人员及有关方面人员赴广西壮族自治区南宁市及本市的兴宁市开展立法调研，实地察看并召开座谈会。6月12日，省人大组织有关专家在广州召开</w:delText>
        </w:r>
      </w:del>
      <w:del w:id="1014" w:author="谢浩然" w:date="2019-06-18T17:39:00Z">
        <w:r>
          <w:rPr>
            <w:rFonts w:hint="eastAsia"/>
            <w:bCs/>
          </w:rPr>
          <w:delText>《梅州市城市市容和环境卫生管理条例》</w:delText>
        </w:r>
      </w:del>
      <w:del w:id="1015" w:author="谢浩然" w:date="2019-06-18T17:39:00Z">
        <w:r>
          <w:rPr>
            <w:rFonts w:hint="eastAsia"/>
          </w:rPr>
          <w:delText>论证会，会上，省人大及专家充分肯定了条例的必要性和重要条款的设置，并对条例提出了修改建议。7月6日，市人大法制委员会召开会议，对条例修改和征集意见建议情况进行了研究讨论。在认真研究征求到的意见、调研提出的建议和论证会意见的基础上，法委、法工委对草案再次作了修改，提出了</w:delText>
        </w:r>
      </w:del>
      <w:del w:id="1016" w:author="谢浩然" w:date="2019-06-18T17:39:00Z">
        <w:r>
          <w:rPr>
            <w:rFonts w:hint="eastAsia"/>
            <w:bCs/>
          </w:rPr>
          <w:delText>《梅州市城市市容和环境卫生管理条例（草案修改稿）》（以下简称草案修改稿）</w:delText>
        </w:r>
      </w:del>
      <w:del w:id="1017" w:author="谢浩然" w:date="2019-06-18T17:39:00Z">
        <w:r>
          <w:rPr>
            <w:rFonts w:hint="eastAsia"/>
          </w:rPr>
          <w:delText>。经7月23日常委会主任会议讨论决定，提前本次常委会会议审议。现将主要修改情况报告如下：</w:delText>
        </w:r>
      </w:del>
    </w:p>
    <w:p>
      <w:pPr>
        <w:pStyle w:val="11"/>
        <w:spacing w:line="590" w:lineRule="exact"/>
        <w:ind w:firstLine="615"/>
        <w:rPr>
          <w:del w:id="1019" w:author="谢浩然" w:date="2019-06-18T17:39:00Z"/>
          <w:bCs/>
        </w:rPr>
        <w:pPrChange w:id="1018" w:author="谢浩然" w:date="2019-06-18T17:39:00Z">
          <w:pPr>
            <w:spacing w:line="560" w:lineRule="exact"/>
            <w:ind w:firstLine="615"/>
          </w:pPr>
        </w:pPrChange>
      </w:pPr>
      <w:del w:id="1020" w:author="谢浩然" w:date="2019-06-18T17:39:00Z">
        <w:r>
          <w:rPr>
            <w:rFonts w:hint="eastAsia"/>
          </w:rPr>
          <w:delText>一、为规范体例结构，</w:delText>
        </w:r>
      </w:del>
      <w:del w:id="1021" w:author="谢浩然" w:date="2019-06-18T17:39:00Z">
        <w:r>
          <w:rPr>
            <w:rFonts w:hint="eastAsia"/>
            <w:bCs/>
          </w:rPr>
          <w:delText>删去了目录中所有“节”以及相应小标题；根据立法技术规范，法律责任一般要集中在一章统一表述，因此将各条的法律责任集中在草案修改稿第六章作为第五十九条、第六十条。</w:delText>
        </w:r>
      </w:del>
    </w:p>
    <w:p>
      <w:pPr>
        <w:pStyle w:val="11"/>
        <w:spacing w:line="590" w:lineRule="exact"/>
        <w:ind w:firstLine="615"/>
        <w:rPr>
          <w:del w:id="1023" w:author="谢浩然" w:date="2019-06-18T17:39:00Z"/>
          <w:bCs/>
        </w:rPr>
        <w:pPrChange w:id="1022" w:author="谢浩然" w:date="2019-06-18T17:39:00Z">
          <w:pPr>
            <w:spacing w:line="560" w:lineRule="exact"/>
            <w:ind w:firstLine="615"/>
          </w:pPr>
        </w:pPrChange>
      </w:pPr>
      <w:del w:id="1024" w:author="谢浩然" w:date="2019-06-18T17:39:00Z">
        <w:r>
          <w:rPr>
            <w:rFonts w:hint="eastAsia"/>
            <w:bCs/>
          </w:rPr>
          <w:delText>二、关于适用范围，省专家和我市部分立法咨询专家、职能部门建议将适用范围扩大至镇或中心镇，因此将草案第二条修改为“本条例适用于本市行政区域内城市建成区、县人民政府所在地镇建成区</w:delText>
        </w:r>
      </w:del>
      <w:del w:id="1025" w:author="谢浩然" w:date="2019-06-18T17:39:00Z">
        <w:r>
          <w:rPr>
            <w:bCs/>
          </w:rPr>
          <w:delText>以及其他实行城市化管理区域</w:delText>
        </w:r>
      </w:del>
      <w:del w:id="1026" w:author="谢浩然" w:date="2019-06-18T17:39:00Z">
        <w:r>
          <w:rPr>
            <w:rFonts w:hint="eastAsia"/>
            <w:bCs/>
          </w:rPr>
          <w:delText>的市容和环境卫生管理活动。“城市建成区、县人民政府所在地镇建成区和其他实行城市化管理区域的具体范围由县级以上人民政府划定并公布”。</w:delText>
        </w:r>
      </w:del>
    </w:p>
    <w:p>
      <w:pPr>
        <w:pStyle w:val="11"/>
        <w:spacing w:line="590" w:lineRule="exact"/>
        <w:ind w:firstLine="632" w:firstLineChars="200"/>
        <w:rPr>
          <w:del w:id="1028" w:author="谢浩然" w:date="2019-06-18T17:39:00Z"/>
        </w:rPr>
        <w:pPrChange w:id="1027" w:author="谢浩然" w:date="2019-06-18T17:39:00Z">
          <w:pPr>
            <w:spacing w:line="560" w:lineRule="exact"/>
            <w:ind w:firstLine="632" w:firstLineChars="200"/>
          </w:pPr>
        </w:pPrChange>
      </w:pPr>
      <w:del w:id="1029" w:author="谢浩然" w:date="2019-06-18T17:39:00Z">
        <w:r>
          <w:rPr>
            <w:rFonts w:hint="eastAsia"/>
          </w:rPr>
          <w:delText>三、为明确部门职责，针对目前国家机构正在进行机构改革的实际，避免条例出台后与国家机构改革调整后的部门名称表述不一致，将草案第五条以及草案其他条款中各部门的表述改为“负责发展改革、财政……等工作的部门”。另外，本条第一款中“跨区域”表述不严谨，修改为“本市跨县级行政区域”。</w:delText>
        </w:r>
      </w:del>
    </w:p>
    <w:p>
      <w:pPr>
        <w:pStyle w:val="11"/>
        <w:spacing w:line="590" w:lineRule="exact"/>
        <w:ind w:firstLine="632" w:firstLineChars="200"/>
        <w:rPr>
          <w:del w:id="1031" w:author="谢浩然" w:date="2019-06-18T17:39:00Z"/>
        </w:rPr>
        <w:pPrChange w:id="1030" w:author="谢浩然" w:date="2019-06-18T17:39:00Z">
          <w:pPr>
            <w:spacing w:line="560" w:lineRule="exact"/>
            <w:ind w:firstLine="632" w:firstLineChars="200"/>
          </w:pPr>
        </w:pPrChange>
      </w:pPr>
      <w:del w:id="1032" w:author="谢浩然" w:date="2019-06-18T17:39:00Z">
        <w:r>
          <w:rPr>
            <w:rFonts w:hint="eastAsia"/>
          </w:rPr>
          <w:delText>四、虽然城市综合执法是改革方向，但因全市各县（市、区）还有未实行城市综合执法管理的区域，因此将草案第六条“市容和环境卫生行政执法实行综合执法管理”改为“市容和环境卫生行政执法推行综合执法管理”；为更规范、简洁表述，将 “加强执法主体、执法程序、执法文书、执法队伍、执法监督考核等规范化建设”修改为“加强执法队伍建设”，“实行执法责任制……”改为“建立、完善执法责任制……”。</w:delText>
        </w:r>
      </w:del>
    </w:p>
    <w:p>
      <w:pPr>
        <w:pStyle w:val="11"/>
        <w:spacing w:line="590" w:lineRule="exact"/>
        <w:ind w:firstLine="632" w:firstLineChars="200"/>
        <w:rPr>
          <w:del w:id="1034" w:author="谢浩然" w:date="2019-06-18T17:39:00Z"/>
        </w:rPr>
        <w:pPrChange w:id="1033" w:author="谢浩然" w:date="2019-06-18T17:39:00Z">
          <w:pPr>
            <w:spacing w:line="560" w:lineRule="exact"/>
            <w:ind w:firstLine="632" w:firstLineChars="200"/>
          </w:pPr>
        </w:pPrChange>
      </w:pPr>
      <w:del w:id="1035" w:author="谢浩然" w:date="2019-06-18T17:39:00Z">
        <w:r>
          <w:rPr>
            <w:rFonts w:hint="eastAsia"/>
          </w:rPr>
          <w:delText>五、关于城市容貌标准，专家认为既然有城市容貌标准也应该有环境卫生标准，并且不应该设置在总则，因此将草案第七条移至草案修改稿第三章作为第十六条，第四章增加一条“环境卫生标准”作为草案修改稿第三十三条。</w:delText>
        </w:r>
      </w:del>
    </w:p>
    <w:p>
      <w:pPr>
        <w:pStyle w:val="11"/>
        <w:spacing w:line="590" w:lineRule="exact"/>
        <w:ind w:firstLine="632" w:firstLineChars="200"/>
        <w:rPr>
          <w:del w:id="1037" w:author="谢浩然" w:date="2019-06-18T17:39:00Z"/>
        </w:rPr>
        <w:pPrChange w:id="1036" w:author="谢浩然" w:date="2019-06-18T17:39:00Z">
          <w:pPr>
            <w:spacing w:line="560" w:lineRule="exact"/>
            <w:ind w:firstLine="632" w:firstLineChars="200"/>
          </w:pPr>
        </w:pPrChange>
      </w:pPr>
      <w:del w:id="1038" w:author="谢浩然" w:date="2019-06-18T17:39:00Z">
        <w:r>
          <w:rPr>
            <w:rFonts w:hint="eastAsia"/>
          </w:rPr>
          <w:delText>六、因“门前三包”概念不够明确，考虑到可操作性和规范表述，删去草案第十五条第一款。</w:delText>
        </w:r>
      </w:del>
    </w:p>
    <w:p>
      <w:pPr>
        <w:pStyle w:val="11"/>
        <w:spacing w:line="590" w:lineRule="exact"/>
        <w:ind w:firstLine="632" w:firstLineChars="200"/>
        <w:rPr>
          <w:del w:id="1040" w:author="谢浩然" w:date="2019-06-18T17:39:00Z"/>
        </w:rPr>
        <w:pPrChange w:id="1039" w:author="谢浩然" w:date="2019-06-18T17:39:00Z">
          <w:pPr>
            <w:spacing w:line="560" w:lineRule="exact"/>
            <w:ind w:firstLine="632" w:firstLineChars="200"/>
          </w:pPr>
        </w:pPrChange>
      </w:pPr>
      <w:del w:id="1041" w:author="谢浩然" w:date="2019-06-18T17:39:00Z">
        <w:r>
          <w:rPr>
            <w:rFonts w:hint="eastAsia"/>
          </w:rPr>
          <w:delText>七、考虑到合法性问题，删去草案第二十八条第三款。</w:delText>
        </w:r>
      </w:del>
    </w:p>
    <w:p>
      <w:pPr>
        <w:pStyle w:val="11"/>
        <w:spacing w:line="590" w:lineRule="exact"/>
        <w:ind w:firstLine="632" w:firstLineChars="200"/>
        <w:rPr>
          <w:del w:id="1043" w:author="谢浩然" w:date="2019-06-18T17:39:00Z"/>
        </w:rPr>
        <w:pPrChange w:id="1042" w:author="谢浩然" w:date="2019-06-18T17:39:00Z">
          <w:pPr>
            <w:spacing w:line="560" w:lineRule="exact"/>
            <w:ind w:firstLine="632" w:firstLineChars="200"/>
          </w:pPr>
        </w:pPrChange>
      </w:pPr>
      <w:del w:id="1044" w:author="谢浩然" w:date="2019-06-18T17:39:00Z">
        <w:r>
          <w:rPr>
            <w:rFonts w:hint="eastAsia"/>
          </w:rPr>
          <w:delText>八、为进一步明确适用范围，增强可操作性，草案第三十九条“禁止在城市建成区内饲养鸡、鸭、鹅、兔、羊、猪、牛、食用鸽等家禽家畜”修改为“在本条例第二条规定的适用范围内禁止饲养鸡、鸭、鹅、兔、羊、猪、牛、食用鸽等家禽家畜”。</w:delText>
        </w:r>
      </w:del>
    </w:p>
    <w:p>
      <w:pPr>
        <w:pStyle w:val="11"/>
        <w:spacing w:line="590" w:lineRule="exact"/>
        <w:ind w:firstLine="632" w:firstLineChars="200"/>
        <w:rPr>
          <w:del w:id="1046" w:author="谢浩然" w:date="2019-06-18T17:39:00Z"/>
        </w:rPr>
        <w:pPrChange w:id="1045" w:author="谢浩然" w:date="2019-06-18T17:39:00Z">
          <w:pPr>
            <w:spacing w:line="560" w:lineRule="exact"/>
            <w:ind w:firstLine="632" w:firstLineChars="200"/>
          </w:pPr>
        </w:pPrChange>
      </w:pPr>
      <w:del w:id="1047" w:author="谢浩然" w:date="2019-06-18T17:39:00Z">
        <w:r>
          <w:rPr>
            <w:rFonts w:hint="eastAsia"/>
          </w:rPr>
          <w:delText>九、为规范、简洁表述和增强可操作性，草案第四十条删去“不得出户溜犬”，该条修改为“经营、饲养宠物应当符合相关规定，宠物的饲养人、经营人应当加强对宠物的管理，对宠物在城市道路和公共场所产生的排泄物应当立即自行清除，不得影响公共环境卫生，对烈性犬、大型犬实行</w:delText>
        </w:r>
      </w:del>
      <w:del w:id="1048" w:author="谢浩然" w:date="2019-06-18T17:39:00Z">
        <w:r>
          <w:rPr/>
          <w:delText>拴养或者圈养</w:delText>
        </w:r>
      </w:del>
      <w:del w:id="1049" w:author="谢浩然" w:date="2019-06-18T17:39:00Z">
        <w:r>
          <w:rPr>
            <w:rFonts w:hint="eastAsia"/>
          </w:rPr>
          <w:delText>”。</w:delText>
        </w:r>
      </w:del>
    </w:p>
    <w:p>
      <w:pPr>
        <w:pStyle w:val="11"/>
        <w:spacing w:line="590" w:lineRule="exact"/>
        <w:ind w:firstLine="632" w:firstLineChars="200"/>
        <w:rPr>
          <w:del w:id="1051" w:author="谢浩然" w:date="2019-06-18T17:39:00Z"/>
        </w:rPr>
        <w:pPrChange w:id="1050" w:author="谢浩然" w:date="2019-06-18T17:39:00Z">
          <w:pPr>
            <w:spacing w:line="560" w:lineRule="exact"/>
            <w:ind w:firstLine="632" w:firstLineChars="200"/>
          </w:pPr>
        </w:pPrChange>
      </w:pPr>
      <w:del w:id="1052" w:author="谢浩然" w:date="2019-06-18T17:39:00Z">
        <w:r>
          <w:rPr>
            <w:rFonts w:hint="eastAsia"/>
          </w:rPr>
          <w:delText>十、为规范、简洁表述，将草案第四十三条“建筑垃圾处置”并入草案修改稿第四十三条作为第四款，第四十三条小标题相应修改为“建筑垃圾收集与处置”；另根据法委委员的建议，本条第一款“建筑余泥渣土及维修、装饰房屋产生的建筑垃圾收纳场”，删去“余泥”。</w:delText>
        </w:r>
      </w:del>
    </w:p>
    <w:p>
      <w:pPr>
        <w:pStyle w:val="11"/>
        <w:spacing w:line="590" w:lineRule="exact"/>
        <w:ind w:firstLine="632" w:firstLineChars="200"/>
        <w:rPr>
          <w:del w:id="1054" w:author="谢浩然" w:date="2019-06-18T17:39:00Z"/>
        </w:rPr>
        <w:pPrChange w:id="1053" w:author="谢浩然" w:date="2019-06-18T17:39:00Z">
          <w:pPr>
            <w:spacing w:line="560" w:lineRule="exact"/>
            <w:ind w:firstLine="632" w:firstLineChars="200"/>
          </w:pPr>
        </w:pPrChange>
      </w:pPr>
      <w:del w:id="1055" w:author="谢浩然" w:date="2019-06-18T17:39:00Z">
        <w:r>
          <w:rPr>
            <w:rFonts w:hint="eastAsia"/>
          </w:rPr>
          <w:delText>十一、为完善条例的内容，根据专家的建议，增加一条“大件垃圾收集与处置”作为草案修改稿第四十五条。</w:delText>
        </w:r>
      </w:del>
    </w:p>
    <w:p>
      <w:pPr>
        <w:pStyle w:val="11"/>
        <w:spacing w:line="590" w:lineRule="exact"/>
        <w:ind w:firstLine="632" w:firstLineChars="200"/>
        <w:rPr>
          <w:del w:id="1057" w:author="谢浩然" w:date="2019-06-18T17:39:00Z"/>
        </w:rPr>
        <w:pPrChange w:id="1056" w:author="谢浩然" w:date="2019-06-18T17:39:00Z">
          <w:pPr>
            <w:spacing w:line="560" w:lineRule="exact"/>
            <w:ind w:firstLine="632" w:firstLineChars="200"/>
          </w:pPr>
        </w:pPrChange>
      </w:pPr>
      <w:del w:id="1058" w:author="谢浩然" w:date="2019-06-18T17:39:00Z">
        <w:r>
          <w:rPr>
            <w:rFonts w:hint="eastAsia"/>
          </w:rPr>
          <w:delText>十二、为规范、简洁表述，草案第四十五条第一款修改为“从事餐饮服务、集中供餐、食品生产加工等活动的单位和个人应当将餐饮垃圾交由具有资质的机构进行收集、运输、处置；处置机构应当按照相关技术规范对餐饮垃圾进行集中处理和资源化利用”。</w:delText>
        </w:r>
      </w:del>
    </w:p>
    <w:p>
      <w:pPr>
        <w:pStyle w:val="11"/>
        <w:spacing w:line="590" w:lineRule="exact"/>
        <w:ind w:firstLine="619"/>
        <w:rPr>
          <w:del w:id="1060" w:author="谢浩然" w:date="2019-06-18T17:39:00Z"/>
        </w:rPr>
        <w:pPrChange w:id="1059" w:author="谢浩然" w:date="2019-06-18T17:39:00Z">
          <w:pPr>
            <w:spacing w:line="560" w:lineRule="exact"/>
            <w:ind w:firstLine="619"/>
          </w:pPr>
        </w:pPrChange>
      </w:pPr>
      <w:del w:id="1061" w:author="谢浩然" w:date="2019-06-18T17:39:00Z">
        <w:r>
          <w:rPr>
            <w:rFonts w:hint="eastAsia"/>
          </w:rPr>
          <w:delText>十三、为增强可操作性和规范、简洁表述，草案第四十六条“粪便处置”，规定未接入污水处理系统的粪便由责任人委托环境卫生服务单位进行疏掏、处置</w:delText>
        </w:r>
      </w:del>
      <w:del w:id="1062" w:author="谢浩然" w:date="2019-06-18T17:39:00Z">
        <w:r>
          <w:rPr/>
          <w:delText xml:space="preserve"> </w:delText>
        </w:r>
      </w:del>
      <w:del w:id="1063" w:author="谢浩然" w:date="2019-06-18T17:39:00Z">
        <w:r>
          <w:rPr>
            <w:rFonts w:hint="eastAsia"/>
          </w:rPr>
          <w:delText>，因草案第五十二条已规定服务收费制度，因此删去本条第一款第二句话。</w:delText>
        </w:r>
      </w:del>
    </w:p>
    <w:p>
      <w:pPr>
        <w:pStyle w:val="11"/>
        <w:spacing w:line="590" w:lineRule="exact"/>
        <w:ind w:firstLine="632" w:firstLineChars="200"/>
        <w:rPr>
          <w:del w:id="1065" w:author="谢浩然" w:date="2019-06-18T17:39:00Z"/>
        </w:rPr>
        <w:pPrChange w:id="1064" w:author="谢浩然" w:date="2019-06-18T17:39:00Z">
          <w:pPr>
            <w:spacing w:line="560" w:lineRule="exact"/>
            <w:ind w:firstLine="632" w:firstLineChars="200"/>
          </w:pPr>
        </w:pPrChange>
      </w:pPr>
      <w:del w:id="1066" w:author="谢浩然" w:date="2019-06-18T17:39:00Z">
        <w:r>
          <w:rPr>
            <w:rFonts w:hint="eastAsia"/>
          </w:rPr>
          <w:delText>十四、根据专家和职能部门的建议，草案第五十二条第一款修改为“生活垃圾、建筑垃圾、餐饮垃圾、粪便等废弃物的收集、运输和处理，实行服务收费制度，费用由责任人承担”；第二款删去“建筑垃圾”。</w:delText>
        </w:r>
      </w:del>
    </w:p>
    <w:p>
      <w:pPr>
        <w:pStyle w:val="11"/>
        <w:spacing w:line="590" w:lineRule="exact"/>
        <w:ind w:firstLine="615"/>
        <w:rPr>
          <w:del w:id="1068" w:author="谢浩然" w:date="2019-06-18T17:39:00Z"/>
        </w:rPr>
        <w:pPrChange w:id="1067" w:author="谢浩然" w:date="2019-06-18T17:39:00Z">
          <w:pPr>
            <w:spacing w:line="560" w:lineRule="exact"/>
            <w:ind w:firstLine="615"/>
          </w:pPr>
        </w:pPrChange>
      </w:pPr>
      <w:del w:id="1069" w:author="谢浩然" w:date="2019-06-18T17:39:00Z">
        <w:r>
          <w:rPr>
            <w:rFonts w:hint="eastAsia"/>
          </w:rPr>
          <w:delText>此外，还对草案作了一些文字修改，对条文顺序作了相应调整。</w:delText>
        </w:r>
      </w:del>
    </w:p>
    <w:p>
      <w:pPr>
        <w:pStyle w:val="11"/>
        <w:spacing w:line="590" w:lineRule="exact"/>
        <w:ind w:firstLine="615"/>
        <w:rPr>
          <w:del w:id="1071" w:author="谢浩然" w:date="2019-06-18T17:39:00Z"/>
        </w:rPr>
        <w:pPrChange w:id="1070" w:author="谢浩然" w:date="2019-06-18T17:39:00Z">
          <w:pPr>
            <w:spacing w:line="560" w:lineRule="exact"/>
            <w:ind w:firstLine="615"/>
          </w:pPr>
        </w:pPrChange>
      </w:pPr>
      <w:del w:id="1072" w:author="谢浩然" w:date="2019-06-18T17:39:00Z">
        <w:r>
          <w:rPr>
            <w:rFonts w:hint="eastAsia"/>
          </w:rPr>
          <w:delText>法制委员会认为，草案修改稿与法律、行政法规不抵触，建议本次常委会会议作进一步审议。</w:delText>
        </w:r>
      </w:del>
    </w:p>
    <w:p>
      <w:pPr>
        <w:pStyle w:val="11"/>
        <w:spacing w:line="590" w:lineRule="exact"/>
        <w:ind w:firstLine="615"/>
        <w:rPr>
          <w:del w:id="1074" w:author="谢浩然" w:date="2019-06-18T17:39:00Z"/>
          <w:rFonts w:hint="eastAsia"/>
        </w:rPr>
        <w:pPrChange w:id="1073" w:author="谢浩然" w:date="2019-06-18T17:39:00Z">
          <w:pPr>
            <w:spacing w:line="560" w:lineRule="exact"/>
            <w:ind w:firstLine="615"/>
          </w:pPr>
        </w:pPrChange>
      </w:pPr>
      <w:del w:id="1075" w:author="谢浩然" w:date="2019-06-18T17:39:00Z">
        <w:r>
          <w:rPr>
            <w:rFonts w:hint="eastAsia"/>
          </w:rPr>
          <w:delText>以上报告和草案修改稿，请予审议。</w:delText>
        </w:r>
      </w:del>
    </w:p>
    <w:p>
      <w:pPr>
        <w:pStyle w:val="11"/>
        <w:spacing w:line="590" w:lineRule="exact"/>
        <w:ind w:firstLine="632" w:firstLineChars="200"/>
        <w:rPr>
          <w:del w:id="1077" w:author="谢浩然" w:date="2019-06-18T17:39:00Z"/>
          <w:rFonts w:hint="eastAsia" w:ascii="宋体" w:hAnsi="宋体" w:eastAsia="仿宋_GB2312" w:cs="仿宋_GB2312"/>
          <w:sz w:val="32"/>
          <w:szCs w:val="32"/>
        </w:rPr>
        <w:pPrChange w:id="1076" w:author="谢浩然" w:date="2019-06-18T17:39:00Z">
          <w:pPr>
            <w:spacing w:line="590" w:lineRule="exact"/>
            <w:ind w:firstLine="632" w:firstLineChars="200"/>
          </w:pPr>
        </w:pPrChange>
      </w:pPr>
    </w:p>
    <w:p>
      <w:pPr>
        <w:pStyle w:val="11"/>
        <w:spacing w:line="590" w:lineRule="exact"/>
        <w:ind w:left="0" w:leftChars="0" w:firstLine="0" w:firstLineChars="0"/>
        <w:rPr>
          <w:del w:id="1079" w:author="谢浩然" w:date="2019-06-18T17:39:00Z"/>
          <w:rFonts w:hint="eastAsia" w:ascii="宋体" w:hAnsi="宋体"/>
          <w:color w:val="000000"/>
        </w:rPr>
        <w:pPrChange w:id="1078" w:author="谢浩然" w:date="2019-06-18T17:39:00Z">
          <w:pPr>
            <w:pStyle w:val="17"/>
            <w:spacing w:line="590" w:lineRule="exact"/>
            <w:ind w:left="0" w:leftChars="0" w:firstLine="0" w:firstLineChars="0"/>
          </w:pPr>
        </w:pPrChange>
      </w:pPr>
    </w:p>
    <w:p>
      <w:pPr>
        <w:pStyle w:val="11"/>
        <w:spacing w:line="590" w:lineRule="exact"/>
        <w:ind w:left="0" w:leftChars="0" w:firstLine="0" w:firstLineChars="0"/>
        <w:rPr>
          <w:del w:id="1081" w:author="谢浩然" w:date="2019-06-18T17:39:00Z"/>
          <w:rFonts w:hint="eastAsia" w:ascii="宋体" w:hAnsi="宋体"/>
          <w:color w:val="000000"/>
        </w:rPr>
        <w:pPrChange w:id="1080" w:author="谢浩然" w:date="2019-06-18T17:39:00Z">
          <w:pPr>
            <w:pStyle w:val="17"/>
            <w:spacing w:line="590" w:lineRule="exact"/>
            <w:ind w:left="0" w:leftChars="0" w:firstLine="0" w:firstLineChars="0"/>
          </w:pPr>
        </w:pPrChange>
      </w:pPr>
    </w:p>
    <w:p>
      <w:pPr>
        <w:pStyle w:val="11"/>
        <w:widowControl w:val="0"/>
        <w:wordWrap/>
        <w:adjustRightInd/>
        <w:snapToGrid/>
        <w:spacing w:line="590" w:lineRule="exact"/>
        <w:ind w:right="0"/>
        <w:textAlignment w:val="auto"/>
        <w:outlineLvl w:val="9"/>
        <w:rPr>
          <w:del w:id="1083" w:author="谢浩然" w:date="2019-06-18T17:39:00Z"/>
          <w:rFonts w:hint="default" w:ascii="宋体" w:hAnsi="宋体" w:eastAsia="方正小标宋_GBK" w:cs="Times New Roman"/>
          <w:b w:val="0"/>
          <w:bCs w:val="0"/>
          <w:color w:val="000000"/>
          <w:spacing w:val="0"/>
          <w:sz w:val="44"/>
          <w:szCs w:val="44"/>
        </w:rPr>
        <w:pPrChange w:id="1082" w:author="卢颖东" w:date="2019-06-17T16:51:00Z">
          <w:pPr>
            <w:pStyle w:val="11"/>
            <w:widowControl w:val="0"/>
            <w:wordWrap/>
            <w:adjustRightInd/>
            <w:snapToGrid/>
            <w:spacing w:line="590" w:lineRule="exact"/>
            <w:ind w:right="0"/>
            <w:textAlignment w:val="auto"/>
            <w:outlineLvl w:val="9"/>
          </w:pPr>
        </w:pPrChange>
      </w:pPr>
      <w:del w:id="1084" w:author="谢浩然" w:date="2019-06-18T17:39:00Z">
        <w:r>
          <w:rPr>
            <w:rFonts w:hint="eastAsia" w:ascii="宋体" w:hAnsi="宋体"/>
            <w:color w:val="000000"/>
          </w:rPr>
          <w:br w:type="page"/>
        </w:r>
      </w:del>
    </w:p>
    <w:p>
      <w:pPr>
        <w:pStyle w:val="11"/>
        <w:spacing w:line="590" w:lineRule="exact"/>
        <w:rPr>
          <w:del w:id="1086" w:author="谢浩然" w:date="2019-06-18T17:39:00Z"/>
          <w:rFonts w:hint="eastAsia" w:ascii="宋体" w:hAnsi="宋体"/>
          <w:color w:val="000000"/>
          <w:sz w:val="32"/>
          <w:szCs w:val="32"/>
        </w:rPr>
        <w:pPrChange w:id="1085" w:author="谢浩然" w:date="2019-06-18T17:39:00Z">
          <w:pPr>
            <w:spacing w:line="590" w:lineRule="exact"/>
          </w:pPr>
        </w:pPrChange>
      </w:pPr>
    </w:p>
    <w:p>
      <w:pPr>
        <w:pStyle w:val="11"/>
        <w:spacing w:line="590" w:lineRule="exact"/>
        <w:jc w:val="center"/>
        <w:rPr>
          <w:del w:id="1088" w:author="谢浩然" w:date="2019-06-18T17:39:00Z"/>
          <w:rFonts w:hint="eastAsia" w:ascii="宋体" w:hAnsi="宋体" w:eastAsia="黑体" w:cs="黑体"/>
          <w:color w:val="000000"/>
          <w:sz w:val="44"/>
          <w:szCs w:val="44"/>
          <w:lang w:eastAsia="zh-CN"/>
        </w:rPr>
        <w:pPrChange w:id="1087" w:author="谢浩然" w:date="2019-06-18T17:39:00Z">
          <w:pPr>
            <w:spacing w:line="590" w:lineRule="exact"/>
            <w:jc w:val="center"/>
          </w:pPr>
        </w:pPrChange>
      </w:pPr>
      <w:del w:id="1089" w:author="谢浩然" w:date="2019-06-18T17:39:00Z">
        <w:r>
          <w:rPr>
            <w:rFonts w:hint="eastAsia" w:ascii="宋体" w:hAnsi="宋体" w:eastAsia="黑体" w:cs="黑体"/>
            <w:color w:val="000000"/>
            <w:sz w:val="44"/>
            <w:szCs w:val="44"/>
          </w:rPr>
          <w:delText>关于《</w:delText>
        </w:r>
      </w:del>
      <w:del w:id="1090" w:author="谢浩然" w:date="2019-06-18T17:39:00Z">
        <w:r>
          <w:rPr>
            <w:rFonts w:hint="eastAsia" w:ascii="宋体" w:hAnsi="宋体" w:eastAsia="黑体" w:cs="黑体"/>
            <w:color w:val="000000"/>
            <w:sz w:val="44"/>
            <w:szCs w:val="44"/>
            <w:lang w:eastAsia="zh-CN"/>
          </w:rPr>
          <w:delText>梅州市城市市容和环境卫生管理条例</w:delText>
        </w:r>
      </w:del>
    </w:p>
    <w:p>
      <w:pPr>
        <w:pStyle w:val="11"/>
        <w:spacing w:line="590" w:lineRule="exact"/>
        <w:jc w:val="center"/>
        <w:rPr>
          <w:del w:id="1092" w:author="谢浩然" w:date="2019-06-18T17:39:00Z"/>
          <w:rFonts w:hint="eastAsia" w:ascii="宋体" w:hAnsi="宋体" w:eastAsia="方正小标宋简体"/>
          <w:color w:val="000000"/>
          <w:sz w:val="44"/>
          <w:szCs w:val="44"/>
        </w:rPr>
        <w:pPrChange w:id="1091" w:author="谢浩然" w:date="2019-06-18T17:39:00Z">
          <w:pPr>
            <w:spacing w:line="590" w:lineRule="exact"/>
            <w:jc w:val="center"/>
          </w:pPr>
        </w:pPrChange>
      </w:pPr>
      <w:del w:id="1093" w:author="谢浩然" w:date="2019-06-18T17:39:00Z">
        <w:r>
          <w:rPr>
            <w:rFonts w:hint="eastAsia" w:ascii="宋体" w:hAnsi="宋体" w:eastAsia="黑体" w:cs="黑体"/>
            <w:color w:val="000000"/>
            <w:sz w:val="44"/>
            <w:szCs w:val="44"/>
          </w:rPr>
          <w:delText>（草案）》审议结果的报告</w:delText>
        </w:r>
      </w:del>
    </w:p>
    <w:p>
      <w:pPr>
        <w:pStyle w:val="11"/>
        <w:spacing w:line="590" w:lineRule="exact"/>
        <w:jc w:val="center"/>
        <w:rPr>
          <w:del w:id="1095" w:author="谢浩然" w:date="2019-06-18T17:39:00Z"/>
          <w:rFonts w:hint="eastAsia" w:ascii="宋体" w:hAnsi="宋体" w:eastAsia="楷体_GB2312" w:cs="楷体_GB2312"/>
          <w:color w:val="000000"/>
          <w:sz w:val="32"/>
          <w:szCs w:val="32"/>
        </w:rPr>
        <w:pPrChange w:id="1094" w:author="谢浩然" w:date="2019-06-18T17:39:00Z">
          <w:pPr>
            <w:spacing w:line="590" w:lineRule="exact"/>
            <w:jc w:val="center"/>
          </w:pPr>
        </w:pPrChange>
      </w:pPr>
      <w:del w:id="1096" w:author="谢浩然" w:date="2019-06-18T17:39:00Z">
        <w:r>
          <w:rPr>
            <w:rFonts w:hint="eastAsia" w:ascii="宋体" w:hAnsi="宋体" w:eastAsia="方正小标宋_GBK" w:cs="方正小标宋_GBK"/>
            <w:color w:val="000000"/>
            <w:sz w:val="32"/>
            <w:szCs w:val="32"/>
          </w:rPr>
          <w:delText>——</w:delText>
        </w:r>
      </w:del>
      <w:del w:id="1097" w:author="谢浩然" w:date="2019-06-18T17:39:00Z">
        <w:r>
          <w:rPr>
            <w:rFonts w:hint="eastAsia" w:ascii="宋体" w:hAnsi="宋体" w:eastAsia="楷体" w:cs="楷体"/>
            <w:color w:val="000000"/>
            <w:sz w:val="32"/>
            <w:szCs w:val="32"/>
          </w:rPr>
          <w:delText>201</w:delText>
        </w:r>
      </w:del>
      <w:del w:id="1098" w:author="谢浩然" w:date="2019-06-18T17:39:00Z">
        <w:r>
          <w:rPr>
            <w:rFonts w:hint="eastAsia" w:ascii="宋体" w:hAnsi="宋体" w:eastAsia="楷体" w:cs="楷体"/>
            <w:color w:val="000000"/>
            <w:sz w:val="32"/>
            <w:szCs w:val="32"/>
            <w:lang w:val="en-US" w:eastAsia="zh-CN"/>
          </w:rPr>
          <w:delText>9</w:delText>
        </w:r>
      </w:del>
      <w:del w:id="1099" w:author="谢浩然" w:date="2019-06-18T17:39:00Z">
        <w:r>
          <w:rPr>
            <w:rFonts w:hint="eastAsia" w:ascii="宋体" w:hAnsi="宋体" w:eastAsia="楷体" w:cs="楷体"/>
            <w:color w:val="000000"/>
            <w:sz w:val="32"/>
            <w:szCs w:val="32"/>
          </w:rPr>
          <w:delText>年</w:delText>
        </w:r>
      </w:del>
      <w:del w:id="1100" w:author="谢浩然" w:date="2019-06-18T17:39:00Z">
        <w:r>
          <w:rPr>
            <w:rFonts w:hint="eastAsia" w:ascii="宋体" w:hAnsi="宋体" w:eastAsia="楷体" w:cs="楷体"/>
            <w:color w:val="000000"/>
            <w:sz w:val="32"/>
            <w:szCs w:val="32"/>
            <w:lang w:val="en-US" w:eastAsia="zh-CN"/>
          </w:rPr>
          <w:delText>3</w:delText>
        </w:r>
      </w:del>
      <w:del w:id="1101" w:author="谢浩然" w:date="2019-06-18T17:39:00Z">
        <w:r>
          <w:rPr>
            <w:rFonts w:hint="eastAsia" w:ascii="宋体" w:hAnsi="宋体" w:eastAsia="楷体" w:cs="楷体"/>
            <w:color w:val="000000"/>
            <w:sz w:val="32"/>
            <w:szCs w:val="32"/>
          </w:rPr>
          <w:delText>月</w:delText>
        </w:r>
      </w:del>
      <w:del w:id="1102" w:author="谢浩然" w:date="2019-06-18T17:39:00Z">
        <w:r>
          <w:rPr>
            <w:rFonts w:hint="eastAsia" w:ascii="宋体" w:hAnsi="宋体" w:eastAsia="楷体" w:cs="楷体"/>
            <w:color w:val="000000"/>
            <w:sz w:val="32"/>
            <w:szCs w:val="32"/>
            <w:lang w:val="en-US" w:eastAsia="zh-CN"/>
          </w:rPr>
          <w:delText>19</w:delText>
        </w:r>
      </w:del>
      <w:del w:id="1103" w:author="谢浩然" w:date="2019-06-18T17:39:00Z">
        <w:r>
          <w:rPr>
            <w:rFonts w:hint="eastAsia" w:ascii="宋体" w:hAnsi="宋体" w:eastAsia="楷体" w:cs="楷体"/>
            <w:color w:val="000000"/>
            <w:sz w:val="32"/>
            <w:szCs w:val="32"/>
          </w:rPr>
          <w:delText>日</w:delText>
        </w:r>
      </w:del>
      <w:del w:id="1104" w:author="谢浩然" w:date="2019-06-18T17:39:00Z">
        <w:r>
          <w:rPr>
            <w:rFonts w:hint="eastAsia" w:ascii="宋体" w:hAnsi="宋体" w:eastAsia="楷体_GB2312" w:cs="楷体_GB2312"/>
            <w:color w:val="000000"/>
            <w:sz w:val="32"/>
            <w:szCs w:val="32"/>
          </w:rPr>
          <w:delText>在</w:delText>
        </w:r>
      </w:del>
      <w:del w:id="1105" w:author="谢浩然" w:date="2019-06-18T17:39:00Z">
        <w:r>
          <w:rPr>
            <w:rFonts w:hint="eastAsia" w:ascii="宋体" w:hAnsi="宋体" w:eastAsia="楷体_GB2312" w:cs="楷体_GB2312"/>
            <w:color w:val="000000"/>
            <w:sz w:val="32"/>
            <w:szCs w:val="32"/>
            <w:lang w:eastAsia="zh-CN"/>
          </w:rPr>
          <w:delText>梅州市第七</w:delText>
        </w:r>
      </w:del>
      <w:del w:id="1106" w:author="谢浩然" w:date="2019-06-18T17:39:00Z">
        <w:r>
          <w:rPr>
            <w:rFonts w:hint="eastAsia" w:ascii="宋体" w:hAnsi="宋体" w:eastAsia="楷体_GB2312" w:cs="楷体_GB2312"/>
            <w:color w:val="000000"/>
            <w:sz w:val="32"/>
            <w:szCs w:val="32"/>
          </w:rPr>
          <w:delText>届</w:delText>
        </w:r>
      </w:del>
    </w:p>
    <w:p>
      <w:pPr>
        <w:pStyle w:val="11"/>
        <w:spacing w:line="590" w:lineRule="exact"/>
        <w:jc w:val="center"/>
        <w:rPr>
          <w:del w:id="1108" w:author="谢浩然" w:date="2019-06-18T17:39:00Z"/>
          <w:rFonts w:hint="eastAsia" w:ascii="宋体" w:hAnsi="宋体" w:eastAsia="楷体" w:cs="楷体_GB2312"/>
          <w:color w:val="000000"/>
        </w:rPr>
        <w:pPrChange w:id="1107" w:author="谢浩然" w:date="2019-06-18T17:39:00Z">
          <w:pPr>
            <w:spacing w:line="590" w:lineRule="exact"/>
            <w:jc w:val="center"/>
          </w:pPr>
        </w:pPrChange>
      </w:pPr>
      <w:del w:id="1109" w:author="谢浩然" w:date="2019-06-18T17:39:00Z">
        <w:r>
          <w:rPr>
            <w:rFonts w:hint="eastAsia" w:ascii="宋体" w:hAnsi="宋体" w:eastAsia="楷体_GB2312" w:cs="楷体_GB2312"/>
            <w:color w:val="000000"/>
            <w:sz w:val="32"/>
            <w:szCs w:val="32"/>
            <w:lang w:eastAsia="zh-CN"/>
          </w:rPr>
          <w:delText>人民代表大会常务委员会</w:delText>
        </w:r>
      </w:del>
      <w:del w:id="1110" w:author="谢浩然" w:date="2019-06-18T17:39:00Z">
        <w:r>
          <w:rPr>
            <w:rFonts w:hint="eastAsia" w:ascii="宋体" w:hAnsi="宋体" w:eastAsia="楷体_GB2312" w:cs="楷体_GB2312"/>
            <w:color w:val="000000"/>
            <w:sz w:val="32"/>
            <w:szCs w:val="32"/>
          </w:rPr>
          <w:delText>第</w:delText>
        </w:r>
      </w:del>
      <w:del w:id="1111" w:author="谢浩然" w:date="2019-06-18T17:39:00Z">
        <w:r>
          <w:rPr>
            <w:rFonts w:hint="eastAsia" w:ascii="宋体" w:hAnsi="宋体" w:eastAsia="楷体_GB2312" w:cs="楷体_GB2312"/>
            <w:color w:val="000000"/>
            <w:sz w:val="32"/>
            <w:szCs w:val="32"/>
            <w:lang w:eastAsia="zh-CN"/>
          </w:rPr>
          <w:delText>二十六</w:delText>
        </w:r>
      </w:del>
      <w:del w:id="1112" w:author="谢浩然" w:date="2019-06-18T17:39:00Z">
        <w:r>
          <w:rPr>
            <w:rFonts w:hint="eastAsia" w:ascii="宋体" w:hAnsi="宋体" w:eastAsia="楷体_GB2312" w:cs="楷体_GB2312"/>
            <w:color w:val="000000"/>
            <w:sz w:val="32"/>
            <w:szCs w:val="32"/>
          </w:rPr>
          <w:delText>次会议上</w:delText>
        </w:r>
      </w:del>
    </w:p>
    <w:p>
      <w:pPr>
        <w:pStyle w:val="11"/>
        <w:spacing w:line="590" w:lineRule="exact"/>
        <w:rPr>
          <w:del w:id="1114" w:author="谢浩然" w:date="2019-06-18T17:39:00Z"/>
          <w:rFonts w:hint="eastAsia" w:ascii="宋体" w:hAnsi="宋体" w:eastAsia="楷体_GB2312" w:cs="仿宋_GB2312"/>
          <w:color w:val="000000"/>
          <w:sz w:val="32"/>
          <w:szCs w:val="32"/>
          <w:lang w:eastAsia="zh-CN"/>
        </w:rPr>
        <w:pPrChange w:id="1113" w:author="谢浩然" w:date="2019-06-18T17:39:00Z">
          <w:pPr>
            <w:pStyle w:val="16"/>
            <w:spacing w:line="590" w:lineRule="exact"/>
          </w:pPr>
        </w:pPrChange>
      </w:pPr>
      <w:del w:id="1115" w:author="谢浩然" w:date="2019-06-18T17:39:00Z">
        <w:r>
          <w:rPr>
            <w:rFonts w:hint="eastAsia" w:ascii="宋体"/>
            <w:color w:val="000000"/>
            <w:lang w:eastAsia="zh-CN"/>
          </w:rPr>
          <w:delText>梅州</w:delText>
        </w:r>
      </w:del>
      <w:del w:id="1116" w:author="谢浩然" w:date="2019-06-18T17:39:00Z">
        <w:r>
          <w:rPr>
            <w:rFonts w:hint="eastAsia" w:ascii="宋体"/>
            <w:color w:val="000000"/>
          </w:rPr>
          <w:delText>市人民代表大会法制委员会</w:delText>
        </w:r>
      </w:del>
      <w:del w:id="1117" w:author="谢浩然" w:date="2019-06-18T17:39:00Z">
        <w:r>
          <w:rPr>
            <w:rFonts w:hint="eastAsia" w:ascii="宋体"/>
            <w:color w:val="000000"/>
            <w:lang w:eastAsia="zh-CN"/>
          </w:rPr>
          <w:delText>副</w:delText>
        </w:r>
      </w:del>
      <w:del w:id="1118" w:author="谢浩然" w:date="2019-06-18T17:39:00Z">
        <w:r>
          <w:rPr>
            <w:rFonts w:hint="eastAsia" w:ascii="宋体"/>
            <w:color w:val="000000"/>
          </w:rPr>
          <w:delText>主任委员　</w:delText>
        </w:r>
      </w:del>
      <w:del w:id="1119" w:author="谢浩然" w:date="2019-06-18T17:39:00Z">
        <w:r>
          <w:rPr>
            <w:rFonts w:hint="eastAsia" w:ascii="宋体"/>
            <w:szCs w:val="32"/>
            <w:lang w:eastAsia="zh-CN"/>
          </w:rPr>
          <w:delText>廖海文</w:delText>
        </w:r>
      </w:del>
    </w:p>
    <w:p>
      <w:pPr>
        <w:pStyle w:val="11"/>
        <w:spacing w:line="590" w:lineRule="exact"/>
        <w:rPr>
          <w:del w:id="1121" w:author="谢浩然" w:date="2019-06-18T17:39:00Z"/>
          <w:rFonts w:hint="eastAsia" w:ascii="宋体" w:hAnsi="宋体" w:eastAsia="黑体" w:cs="黑体"/>
          <w:color w:val="000000"/>
          <w:szCs w:val="32"/>
        </w:rPr>
        <w:pPrChange w:id="1120" w:author="谢浩然" w:date="2019-06-18T17:39:00Z">
          <w:pPr>
            <w:spacing w:line="590" w:lineRule="exact"/>
          </w:pPr>
        </w:pPrChange>
      </w:pPr>
    </w:p>
    <w:p>
      <w:pPr>
        <w:pStyle w:val="11"/>
        <w:spacing w:line="590" w:lineRule="exact"/>
        <w:rPr>
          <w:del w:id="1123" w:author="谢浩然" w:date="2019-06-18T17:39:00Z"/>
          <w:rFonts w:hint="eastAsia" w:ascii="黑体" w:hAnsi="黑体" w:eastAsia="黑体" w:cs="黑体"/>
          <w:color w:val="000000"/>
        </w:rPr>
        <w:pPrChange w:id="1122" w:author="谢浩然" w:date="2019-06-18T17:39:00Z">
          <w:pPr>
            <w:spacing w:line="590" w:lineRule="exact"/>
          </w:pPr>
        </w:pPrChange>
      </w:pPr>
      <w:del w:id="1124" w:author="谢浩然" w:date="2019-06-18T17:39:00Z">
        <w:r>
          <w:rPr>
            <w:rFonts w:hint="eastAsia" w:ascii="黑体" w:hAnsi="黑体" w:eastAsia="黑体" w:cs="黑体"/>
            <w:color w:val="000000"/>
            <w:lang w:eastAsia="zh-CN"/>
          </w:rPr>
          <w:delText>主任、</w:delText>
        </w:r>
      </w:del>
      <w:del w:id="1125" w:author="谢浩然" w:date="2019-06-18T17:39:00Z">
        <w:r>
          <w:rPr>
            <w:rFonts w:hint="eastAsia" w:ascii="黑体" w:hAnsi="黑体" w:eastAsia="黑体" w:cs="黑体"/>
            <w:color w:val="000000"/>
          </w:rPr>
          <w:delText>各位副主任、秘书长，各位委员：</w:delText>
        </w:r>
      </w:del>
    </w:p>
    <w:p>
      <w:pPr>
        <w:pStyle w:val="11"/>
        <w:adjustRightInd/>
        <w:snapToGrid/>
        <w:spacing w:line="590" w:lineRule="exact"/>
        <w:ind w:firstLine="632" w:firstLineChars="200"/>
        <w:rPr>
          <w:del w:id="1127" w:author="谢浩然" w:date="2019-06-18T17:39:00Z"/>
          <w:rFonts w:hint="eastAsia" w:eastAsia="仿宋_GB2312"/>
          <w:sz w:val="32"/>
          <w:szCs w:val="32"/>
        </w:rPr>
        <w:pPrChange w:id="1126" w:author="谢浩然" w:date="2019-06-18T17:39:00Z">
          <w:pPr>
            <w:pStyle w:val="15"/>
            <w:adjustRightInd w:val="0"/>
            <w:snapToGrid w:val="0"/>
            <w:spacing w:line="560" w:lineRule="exact"/>
            <w:ind w:firstLine="632" w:firstLineChars="200"/>
          </w:pPr>
        </w:pPrChange>
      </w:pPr>
      <w:del w:id="1128" w:author="谢浩然" w:date="2019-06-18T17:39:00Z">
        <w:r>
          <w:rPr>
            <w:rFonts w:hint="eastAsia" w:ascii="宋体" w:hAnsi="宋体" w:eastAsia="宋体" w:cs="宋体"/>
            <w:bCs/>
            <w:sz w:val="32"/>
            <w:szCs w:val="32"/>
          </w:rPr>
          <w:delText>2018</w:delText>
        </w:r>
      </w:del>
      <w:del w:id="1129" w:author="谢浩然" w:date="2019-06-18T17:39:00Z">
        <w:r>
          <w:rPr>
            <w:rFonts w:hint="eastAsia" w:eastAsia="仿宋_GB2312"/>
            <w:bCs/>
            <w:sz w:val="32"/>
            <w:szCs w:val="32"/>
          </w:rPr>
          <w:delText>年</w:delText>
        </w:r>
      </w:del>
      <w:del w:id="1130" w:author="谢浩然" w:date="2019-06-18T17:39:00Z">
        <w:r>
          <w:rPr>
            <w:rFonts w:hint="eastAsia" w:ascii="宋体" w:hAnsi="宋体" w:eastAsia="宋体" w:cs="宋体"/>
            <w:bCs/>
            <w:sz w:val="32"/>
            <w:szCs w:val="32"/>
          </w:rPr>
          <w:delText>7</w:delText>
        </w:r>
      </w:del>
      <w:del w:id="1131" w:author="谢浩然" w:date="2019-06-18T17:39:00Z">
        <w:r>
          <w:rPr>
            <w:rFonts w:hint="eastAsia" w:eastAsia="仿宋_GB2312"/>
            <w:bCs/>
            <w:sz w:val="32"/>
            <w:szCs w:val="32"/>
          </w:rPr>
          <w:delText>月</w:delText>
        </w:r>
      </w:del>
      <w:del w:id="1132" w:author="谢浩然" w:date="2019-06-18T17:39:00Z">
        <w:r>
          <w:rPr>
            <w:rFonts w:hint="eastAsia" w:ascii="宋体" w:hAnsi="宋体" w:eastAsia="宋体" w:cs="宋体"/>
            <w:bCs/>
            <w:sz w:val="32"/>
            <w:szCs w:val="32"/>
          </w:rPr>
          <w:delText>31</w:delText>
        </w:r>
      </w:del>
      <w:del w:id="1133" w:author="谢浩然" w:date="2019-06-18T17:39:00Z">
        <w:r>
          <w:rPr>
            <w:rFonts w:hint="eastAsia" w:eastAsia="仿宋_GB2312"/>
            <w:bCs/>
            <w:sz w:val="32"/>
            <w:szCs w:val="32"/>
          </w:rPr>
          <w:delText>日，市七届人大常委会第十八次会议对《梅州市城市市容和环境卫生管理条例（草案修改稿）》进行了第二次审议，</w:delText>
        </w:r>
      </w:del>
      <w:del w:id="1134" w:author="谢浩然" w:date="2019-06-18T17:39:00Z">
        <w:r>
          <w:rPr>
            <w:rFonts w:eastAsia="仿宋_GB2312"/>
            <w:bCs/>
            <w:sz w:val="32"/>
            <w:szCs w:val="32"/>
          </w:rPr>
          <w:delText>常委会组成人员提出了一些修改意见和建议。会后，根据常委会组成人员</w:delText>
        </w:r>
      </w:del>
      <w:del w:id="1135" w:author="谢浩然" w:date="2019-06-18T17:39:00Z">
        <w:r>
          <w:rPr>
            <w:rFonts w:hint="eastAsia" w:eastAsia="仿宋_GB2312"/>
            <w:bCs/>
            <w:sz w:val="32"/>
            <w:szCs w:val="32"/>
          </w:rPr>
          <w:delText>的审议</w:delText>
        </w:r>
      </w:del>
      <w:del w:id="1136" w:author="谢浩然" w:date="2019-06-18T17:39:00Z">
        <w:r>
          <w:rPr>
            <w:rFonts w:eastAsia="仿宋_GB2312"/>
            <w:bCs/>
            <w:sz w:val="32"/>
            <w:szCs w:val="32"/>
          </w:rPr>
          <w:delText>意见，</w:delText>
        </w:r>
      </w:del>
      <w:del w:id="1137" w:author="谢浩然" w:date="2019-06-18T17:39:00Z">
        <w:r>
          <w:rPr>
            <w:rFonts w:eastAsia="仿宋_GB2312"/>
            <w:sz w:val="32"/>
            <w:szCs w:val="32"/>
          </w:rPr>
          <w:delText>法制委员会、法制工作委员会</w:delText>
        </w:r>
      </w:del>
      <w:del w:id="1138" w:author="谢浩然" w:date="2019-06-18T17:39:00Z">
        <w:r>
          <w:rPr>
            <w:rFonts w:eastAsia="仿宋_GB2312"/>
            <w:bCs/>
            <w:sz w:val="32"/>
            <w:szCs w:val="32"/>
          </w:rPr>
          <w:delText>会同</w:delText>
        </w:r>
      </w:del>
      <w:del w:id="1139" w:author="谢浩然" w:date="2019-06-18T17:39:00Z">
        <w:r>
          <w:rPr>
            <w:rFonts w:hint="eastAsia" w:eastAsia="仿宋_GB2312"/>
            <w:bCs/>
            <w:sz w:val="32"/>
            <w:szCs w:val="32"/>
          </w:rPr>
          <w:delText>有关单位</w:delText>
        </w:r>
      </w:del>
      <w:del w:id="1140" w:author="谢浩然" w:date="2019-06-18T17:39:00Z">
        <w:r>
          <w:rPr>
            <w:rFonts w:eastAsia="仿宋_GB2312"/>
            <w:bCs/>
            <w:sz w:val="32"/>
            <w:szCs w:val="32"/>
          </w:rPr>
          <w:delText>对草案修改稿进行了修改，并将修改后的文本</w:delText>
        </w:r>
      </w:del>
      <w:del w:id="1141" w:author="谢浩然" w:date="2019-06-18T17:39:00Z">
        <w:r>
          <w:rPr>
            <w:rFonts w:hint="eastAsia" w:eastAsia="仿宋_GB2312"/>
            <w:bCs/>
            <w:sz w:val="32"/>
            <w:szCs w:val="32"/>
          </w:rPr>
          <w:delText>再次</w:delText>
        </w:r>
      </w:del>
      <w:del w:id="1142" w:author="谢浩然" w:date="2019-06-18T17:39:00Z">
        <w:r>
          <w:rPr>
            <w:rFonts w:eastAsia="仿宋_GB2312"/>
            <w:bCs/>
            <w:sz w:val="32"/>
            <w:szCs w:val="32"/>
          </w:rPr>
          <w:delText>征求</w:delText>
        </w:r>
      </w:del>
      <w:del w:id="1143" w:author="谢浩然" w:date="2019-06-18T17:39:00Z">
        <w:r>
          <w:rPr>
            <w:rFonts w:hint="eastAsia" w:eastAsia="仿宋_GB2312"/>
            <w:bCs/>
            <w:sz w:val="32"/>
            <w:szCs w:val="32"/>
          </w:rPr>
          <w:delText>本市各级人大代表和有关部门、各县（市、区）人大常委会，嘉应学院地方立法研究基地、立法咨询专家及市政协委员的意见，同时在梅州人大网及梅州日报全文刊登条例草案，向社会广泛公开征集意见，并征求省人大常委会法工委及省直有关部门的意见。</w:delText>
        </w:r>
      </w:del>
      <w:del w:id="1144" w:author="谢浩然" w:date="2019-06-18T17:39:00Z">
        <w:r>
          <w:rPr>
            <w:rFonts w:hint="eastAsia" w:ascii="宋体" w:hAnsi="宋体" w:eastAsia="宋体" w:cs="宋体"/>
            <w:bCs/>
            <w:sz w:val="32"/>
            <w:szCs w:val="32"/>
          </w:rPr>
          <w:delText>2018</w:delText>
        </w:r>
      </w:del>
      <w:del w:id="1145" w:author="谢浩然" w:date="2019-06-18T17:39:00Z">
        <w:r>
          <w:rPr>
            <w:rFonts w:hint="eastAsia" w:eastAsia="仿宋_GB2312"/>
            <w:bCs/>
            <w:sz w:val="32"/>
            <w:szCs w:val="32"/>
          </w:rPr>
          <w:delText>年</w:delText>
        </w:r>
      </w:del>
      <w:del w:id="1146" w:author="谢浩然" w:date="2019-06-18T17:39:00Z">
        <w:r>
          <w:rPr>
            <w:rFonts w:hint="eastAsia" w:ascii="宋体" w:hAnsi="宋体" w:eastAsia="宋体" w:cs="宋体"/>
            <w:bCs/>
            <w:sz w:val="32"/>
            <w:szCs w:val="32"/>
          </w:rPr>
          <w:delText>8</w:delText>
        </w:r>
      </w:del>
      <w:del w:id="1147" w:author="谢浩然" w:date="2019-06-18T17:39:00Z">
        <w:r>
          <w:rPr>
            <w:rFonts w:hint="eastAsia" w:eastAsia="仿宋_GB2312"/>
            <w:bCs/>
            <w:sz w:val="32"/>
            <w:szCs w:val="32"/>
          </w:rPr>
          <w:delText>月，法工委组织调研组深入到丰顺、大埔、蕉岭、平远等县，征求相关职能部门、人大代表和基层干部群众的意见。</w:delText>
        </w:r>
      </w:del>
      <w:del w:id="1148" w:author="谢浩然" w:date="2019-06-18T17:39:00Z">
        <w:r>
          <w:rPr>
            <w:rFonts w:hint="eastAsia" w:ascii="宋体" w:hAnsi="宋体" w:eastAsia="宋体" w:cs="宋体"/>
            <w:bCs/>
            <w:sz w:val="32"/>
            <w:szCs w:val="32"/>
          </w:rPr>
          <w:delText>2018</w:delText>
        </w:r>
      </w:del>
      <w:del w:id="1149" w:author="谢浩然" w:date="2019-06-18T17:39:00Z">
        <w:r>
          <w:rPr>
            <w:rFonts w:hint="eastAsia" w:eastAsia="仿宋_GB2312"/>
            <w:bCs/>
            <w:sz w:val="32"/>
            <w:szCs w:val="32"/>
          </w:rPr>
          <w:delText>年</w:delText>
        </w:r>
      </w:del>
      <w:del w:id="1150" w:author="谢浩然" w:date="2019-06-18T17:39:00Z">
        <w:r>
          <w:rPr>
            <w:rFonts w:hint="eastAsia" w:ascii="宋体" w:hAnsi="宋体" w:eastAsia="宋体" w:cs="宋体"/>
            <w:bCs/>
            <w:sz w:val="32"/>
            <w:szCs w:val="32"/>
          </w:rPr>
          <w:delText>12</w:delText>
        </w:r>
      </w:del>
      <w:del w:id="1151" w:author="谢浩然" w:date="2019-06-18T17:39:00Z">
        <w:r>
          <w:rPr>
            <w:rFonts w:hint="eastAsia" w:eastAsia="仿宋_GB2312"/>
            <w:bCs/>
            <w:sz w:val="32"/>
            <w:szCs w:val="32"/>
          </w:rPr>
          <w:delText>月</w:delText>
        </w:r>
      </w:del>
      <w:del w:id="1152" w:author="谢浩然" w:date="2019-06-18T17:39:00Z">
        <w:r>
          <w:rPr>
            <w:rFonts w:hint="eastAsia" w:ascii="宋体" w:hAnsi="宋体" w:eastAsia="宋体" w:cs="宋体"/>
            <w:bCs/>
            <w:sz w:val="32"/>
            <w:szCs w:val="32"/>
          </w:rPr>
          <w:delText>27</w:delText>
        </w:r>
      </w:del>
      <w:del w:id="1153" w:author="谢浩然" w:date="2019-06-18T17:39:00Z">
        <w:r>
          <w:rPr>
            <w:rFonts w:hint="eastAsia" w:eastAsia="仿宋_GB2312"/>
            <w:bCs/>
            <w:sz w:val="32"/>
            <w:szCs w:val="32"/>
          </w:rPr>
          <w:delText>日，法工委主持召开了表决前评估会，结合实际对条例出台的时机及具体内容进行了评估，专家及代表们认为条例基本成熟，出台时机合适，条例通过将有利于调整和规范与城市市容和环境卫生相关的各种社会关系，提升城市文明程度，共同营造宜居宜业宜游的城市空间。</w:delText>
        </w:r>
      </w:del>
      <w:del w:id="1154" w:author="谢浩然" w:date="2019-06-18T17:39:00Z">
        <w:r>
          <w:rPr>
            <w:rFonts w:hint="eastAsia" w:eastAsia="仿宋_GB2312"/>
            <w:sz w:val="32"/>
            <w:szCs w:val="32"/>
          </w:rPr>
          <w:delText>此后，法委、法工委</w:delText>
        </w:r>
      </w:del>
      <w:del w:id="1155" w:author="谢浩然" w:date="2019-06-18T17:39:00Z">
        <w:r>
          <w:rPr>
            <w:rFonts w:eastAsia="仿宋_GB2312"/>
            <w:sz w:val="32"/>
            <w:szCs w:val="32"/>
          </w:rPr>
          <w:delText>会同有关单位</w:delText>
        </w:r>
      </w:del>
      <w:del w:id="1156" w:author="谢浩然" w:date="2019-06-18T17:39:00Z">
        <w:r>
          <w:rPr>
            <w:rFonts w:hint="eastAsia" w:eastAsia="仿宋_GB2312"/>
            <w:sz w:val="32"/>
            <w:szCs w:val="32"/>
          </w:rPr>
          <w:delText>对所收集的意见建议作了</w:delText>
        </w:r>
      </w:del>
      <w:del w:id="1157" w:author="谢浩然" w:date="2019-06-18T17:39:00Z">
        <w:r>
          <w:rPr>
            <w:rFonts w:eastAsia="仿宋_GB2312"/>
            <w:sz w:val="32"/>
            <w:szCs w:val="32"/>
          </w:rPr>
          <w:delText>认真研究</w:delText>
        </w:r>
      </w:del>
      <w:del w:id="1158" w:author="谢浩然" w:date="2019-06-18T17:39:00Z">
        <w:r>
          <w:rPr>
            <w:rFonts w:hint="eastAsia" w:eastAsia="仿宋_GB2312"/>
            <w:sz w:val="32"/>
            <w:szCs w:val="32"/>
          </w:rPr>
          <w:delText>并对条例进行</w:delText>
        </w:r>
      </w:del>
      <w:del w:id="1159" w:author="谢浩然" w:date="2019-06-18T17:39:00Z">
        <w:r>
          <w:rPr>
            <w:rFonts w:eastAsia="仿宋_GB2312"/>
            <w:sz w:val="32"/>
            <w:szCs w:val="32"/>
          </w:rPr>
          <w:delText>修改，形成了《</w:delText>
        </w:r>
      </w:del>
      <w:del w:id="1160" w:author="谢浩然" w:date="2019-06-18T17:39:00Z">
        <w:r>
          <w:rPr>
            <w:rFonts w:hint="eastAsia" w:eastAsia="仿宋_GB2312"/>
            <w:bCs/>
            <w:sz w:val="32"/>
            <w:szCs w:val="32"/>
          </w:rPr>
          <w:delText>梅州市城市市容和环境卫生管理条例</w:delText>
        </w:r>
      </w:del>
      <w:del w:id="1161" w:author="谢浩然" w:date="2019-06-18T17:39:00Z">
        <w:r>
          <w:rPr>
            <w:rFonts w:eastAsia="仿宋_GB2312"/>
            <w:sz w:val="32"/>
            <w:szCs w:val="32"/>
          </w:rPr>
          <w:delText>（草案修改二稿）》（以下简称草案修改二稿）</w:delText>
        </w:r>
      </w:del>
      <w:del w:id="1162" w:author="谢浩然" w:date="2019-06-18T17:39:00Z">
        <w:r>
          <w:rPr>
            <w:rFonts w:hint="eastAsia" w:eastAsia="仿宋_GB2312"/>
            <w:sz w:val="32"/>
            <w:szCs w:val="32"/>
          </w:rPr>
          <w:delText>，并经市委研究批复同意。</w:delText>
        </w:r>
      </w:del>
    </w:p>
    <w:p>
      <w:pPr>
        <w:pStyle w:val="11"/>
        <w:adjustRightInd/>
        <w:snapToGrid/>
        <w:spacing w:line="590" w:lineRule="exact"/>
        <w:ind w:firstLine="632" w:firstLineChars="200"/>
        <w:rPr>
          <w:del w:id="1164" w:author="谢浩然" w:date="2019-06-18T17:39:00Z"/>
          <w:rFonts w:hint="eastAsia" w:eastAsia="仿宋_GB2312"/>
          <w:sz w:val="32"/>
          <w:szCs w:val="32"/>
        </w:rPr>
        <w:pPrChange w:id="1163" w:author="谢浩然" w:date="2019-06-18T17:39:00Z">
          <w:pPr>
            <w:pStyle w:val="15"/>
            <w:adjustRightInd w:val="0"/>
            <w:snapToGrid w:val="0"/>
            <w:spacing w:line="560" w:lineRule="exact"/>
            <w:ind w:firstLine="632" w:firstLineChars="200"/>
          </w:pPr>
        </w:pPrChange>
      </w:pPr>
      <w:del w:id="1165" w:author="谢浩然" w:date="2019-06-18T17:39:00Z">
        <w:r>
          <w:rPr>
            <w:rFonts w:hint="eastAsia" w:ascii="宋体" w:hAnsi="宋体" w:eastAsia="宋体" w:cs="宋体"/>
            <w:sz w:val="32"/>
            <w:szCs w:val="32"/>
          </w:rPr>
          <w:delText>2019</w:delText>
        </w:r>
      </w:del>
      <w:del w:id="1166" w:author="谢浩然" w:date="2019-06-18T17:39:00Z">
        <w:r>
          <w:rPr>
            <w:rFonts w:hint="eastAsia" w:eastAsia="仿宋_GB2312"/>
            <w:sz w:val="32"/>
            <w:szCs w:val="32"/>
          </w:rPr>
          <w:delText>年</w:delText>
        </w:r>
      </w:del>
      <w:del w:id="1167" w:author="谢浩然" w:date="2019-06-18T17:39:00Z">
        <w:r>
          <w:rPr>
            <w:rFonts w:hint="eastAsia" w:ascii="宋体" w:hAnsi="宋体" w:eastAsia="宋体" w:cs="宋体"/>
            <w:sz w:val="32"/>
            <w:szCs w:val="32"/>
          </w:rPr>
          <w:delText>3</w:delText>
        </w:r>
      </w:del>
      <w:del w:id="1168" w:author="谢浩然" w:date="2019-06-18T17:39:00Z">
        <w:r>
          <w:rPr>
            <w:rFonts w:hint="eastAsia" w:eastAsia="仿宋_GB2312"/>
            <w:sz w:val="32"/>
            <w:szCs w:val="32"/>
          </w:rPr>
          <w:delText>月</w:delText>
        </w:r>
      </w:del>
      <w:del w:id="1169" w:author="谢浩然" w:date="2019-06-18T17:39:00Z">
        <w:r>
          <w:rPr>
            <w:rFonts w:hint="eastAsia" w:ascii="宋体" w:hAnsi="宋体" w:eastAsia="宋体" w:cs="宋体"/>
            <w:sz w:val="32"/>
            <w:szCs w:val="32"/>
          </w:rPr>
          <w:delText>7</w:delText>
        </w:r>
      </w:del>
      <w:del w:id="1170" w:author="谢浩然" w:date="2019-06-18T17:39:00Z">
        <w:r>
          <w:rPr>
            <w:rFonts w:hint="eastAsia" w:eastAsia="仿宋_GB2312"/>
            <w:sz w:val="32"/>
            <w:szCs w:val="32"/>
          </w:rPr>
          <w:delText>日，法制委员会召开全体会议对草案修改二稿进行了审议，</w:delText>
        </w:r>
      </w:del>
      <w:del w:id="1171" w:author="谢浩然" w:date="2019-06-18T17:39:00Z">
        <w:r>
          <w:rPr>
            <w:rFonts w:hint="eastAsia" w:ascii="宋体" w:hAnsi="宋体" w:eastAsia="宋体" w:cs="宋体"/>
            <w:sz w:val="32"/>
            <w:szCs w:val="32"/>
          </w:rPr>
          <w:delText>3</w:delText>
        </w:r>
      </w:del>
      <w:del w:id="1172" w:author="谢浩然" w:date="2019-06-18T17:39:00Z">
        <w:r>
          <w:rPr>
            <w:rFonts w:hint="eastAsia" w:eastAsia="仿宋_GB2312"/>
            <w:sz w:val="32"/>
            <w:szCs w:val="32"/>
          </w:rPr>
          <w:delText>月</w:delText>
        </w:r>
      </w:del>
      <w:del w:id="1173" w:author="谢浩然" w:date="2019-06-18T17:39:00Z">
        <w:r>
          <w:rPr>
            <w:rFonts w:hint="eastAsia" w:ascii="宋体" w:hAnsi="宋体" w:eastAsia="宋体" w:cs="宋体"/>
            <w:sz w:val="32"/>
            <w:szCs w:val="32"/>
          </w:rPr>
          <w:delText>11</w:delText>
        </w:r>
      </w:del>
      <w:del w:id="1174" w:author="谢浩然" w:date="2019-06-18T17:39:00Z">
        <w:r>
          <w:rPr>
            <w:rFonts w:hint="eastAsia" w:eastAsia="仿宋_GB2312"/>
            <w:sz w:val="32"/>
            <w:szCs w:val="32"/>
          </w:rPr>
          <w:delText>日常委会主任会议讨论，</w:delText>
        </w:r>
      </w:del>
      <w:del w:id="1175" w:author="谢浩然" w:date="2019-06-18T17:39:00Z">
        <w:r>
          <w:rPr>
            <w:rFonts w:eastAsia="仿宋_GB2312"/>
            <w:sz w:val="32"/>
            <w:szCs w:val="32"/>
          </w:rPr>
          <w:delText>决定提请</w:delText>
        </w:r>
      </w:del>
      <w:del w:id="1176" w:author="谢浩然" w:date="2019-06-18T17:39:00Z">
        <w:r>
          <w:rPr>
            <w:rFonts w:hint="eastAsia" w:eastAsia="仿宋_GB2312"/>
            <w:sz w:val="32"/>
            <w:szCs w:val="32"/>
          </w:rPr>
          <w:delText>市七届人大</w:delText>
        </w:r>
      </w:del>
      <w:del w:id="1177" w:author="谢浩然" w:date="2019-06-18T17:39:00Z">
        <w:r>
          <w:rPr>
            <w:rFonts w:eastAsia="仿宋_GB2312"/>
            <w:sz w:val="32"/>
            <w:szCs w:val="32"/>
          </w:rPr>
          <w:delText>常委会第</w:delText>
        </w:r>
      </w:del>
      <w:del w:id="1178" w:author="谢浩然" w:date="2019-06-18T17:39:00Z">
        <w:r>
          <w:rPr>
            <w:rFonts w:hint="eastAsia" w:eastAsia="仿宋_GB2312"/>
            <w:sz w:val="32"/>
            <w:szCs w:val="32"/>
          </w:rPr>
          <w:delText>二十六</w:delText>
        </w:r>
      </w:del>
      <w:del w:id="1179" w:author="谢浩然" w:date="2019-06-18T17:39:00Z">
        <w:r>
          <w:rPr>
            <w:rFonts w:eastAsia="仿宋_GB2312"/>
            <w:sz w:val="32"/>
            <w:szCs w:val="32"/>
          </w:rPr>
          <w:delText>次会议审议</w:delText>
        </w:r>
      </w:del>
      <w:del w:id="1180" w:author="谢浩然" w:date="2019-06-18T17:39:00Z">
        <w:r>
          <w:rPr>
            <w:rFonts w:hint="eastAsia" w:eastAsia="仿宋_GB2312"/>
            <w:sz w:val="32"/>
            <w:szCs w:val="32"/>
          </w:rPr>
          <w:delText>，现将</w:delText>
        </w:r>
      </w:del>
      <w:del w:id="1181" w:author="谢浩然" w:date="2019-06-18T17:39:00Z">
        <w:r>
          <w:rPr>
            <w:rFonts w:eastAsia="仿宋_GB2312"/>
            <w:sz w:val="32"/>
            <w:szCs w:val="32"/>
          </w:rPr>
          <w:delText>审议结果报告如下：</w:delText>
        </w:r>
      </w:del>
    </w:p>
    <w:p>
      <w:pPr>
        <w:pStyle w:val="11"/>
        <w:spacing w:line="590" w:lineRule="exact"/>
        <w:ind w:firstLine="640"/>
        <w:rPr>
          <w:del w:id="1183" w:author="谢浩然" w:date="2019-06-18T17:39:00Z"/>
          <w:rFonts w:hint="eastAsia" w:hAnsi="宋体"/>
        </w:rPr>
        <w:pPrChange w:id="1182" w:author="谢浩然" w:date="2019-06-18T17:39:00Z">
          <w:pPr>
            <w:spacing w:line="560" w:lineRule="exact"/>
            <w:ind w:firstLine="640"/>
          </w:pPr>
        </w:pPrChange>
      </w:pPr>
      <w:del w:id="1184" w:author="谢浩然" w:date="2019-06-18T17:39:00Z">
        <w:r>
          <w:rPr>
            <w:rFonts w:hint="eastAsia"/>
            <w:bCs/>
          </w:rPr>
          <w:delText>一、草案修改稿</w:delText>
        </w:r>
      </w:del>
      <w:del w:id="1185" w:author="谢浩然" w:date="2019-06-18T17:39:00Z">
        <w:r>
          <w:rPr>
            <w:rFonts w:hint="eastAsia"/>
          </w:rPr>
          <w:delText>第二条第二款是关于条例适用范围的表述，在调研过程中，基层反映“城市人民政府”这个表述容易引起歧义，因此根据法委委员的建议，草案修改二稿的此款修改为“</w:delText>
        </w:r>
      </w:del>
      <w:del w:id="1186" w:author="谢浩然" w:date="2019-06-18T17:39:00Z">
        <w:r>
          <w:rPr>
            <w:rFonts w:hint="eastAsia" w:hAnsi="宋体"/>
          </w:rPr>
          <w:delText>城市建成区和其他实行城市化管理区域的具体范围由市、县（县级市）人民政府划定并公布</w:delText>
        </w:r>
      </w:del>
      <w:del w:id="1187" w:author="谢浩然" w:date="2019-06-18T17:39:00Z">
        <w:r>
          <w:rPr>
            <w:rFonts w:hint="eastAsia"/>
          </w:rPr>
          <w:delText>”</w:delText>
        </w:r>
      </w:del>
      <w:del w:id="1188" w:author="谢浩然" w:date="2019-06-18T17:39:00Z">
        <w:r>
          <w:rPr>
            <w:rFonts w:hint="eastAsia" w:hAnsi="宋体"/>
          </w:rPr>
          <w:delText>。</w:delText>
        </w:r>
      </w:del>
    </w:p>
    <w:p>
      <w:pPr>
        <w:pStyle w:val="11"/>
        <w:spacing w:line="590" w:lineRule="exact"/>
        <w:ind w:firstLine="640"/>
        <w:rPr>
          <w:del w:id="1190" w:author="谢浩然" w:date="2019-06-18T17:39:00Z"/>
          <w:rFonts w:hint="eastAsia"/>
        </w:rPr>
        <w:pPrChange w:id="1189" w:author="谢浩然" w:date="2019-06-18T17:39:00Z">
          <w:pPr>
            <w:spacing w:line="560" w:lineRule="exact"/>
            <w:ind w:firstLine="640"/>
          </w:pPr>
        </w:pPrChange>
      </w:pPr>
      <w:del w:id="1191" w:author="谢浩然" w:date="2019-06-18T17:39:00Z">
        <w:r>
          <w:rPr>
            <w:rFonts w:hint="eastAsia"/>
          </w:rPr>
          <w:delText>二、根据我市机构改革方案和实施情况，对草案修改稿中的职能部门表述作相应修改，如“城乡规划”和“国土资源”修改为“自然资源”，“环境保护”修改为“生态环境”，“工商”修改为“市场监督管理”等，并根据自然资源和生态环境主管部门管理体制变革的特点对相关职能表述作相应修改。</w:delText>
        </w:r>
      </w:del>
    </w:p>
    <w:p>
      <w:pPr>
        <w:pStyle w:val="11"/>
        <w:spacing w:line="590" w:lineRule="exact"/>
        <w:ind w:firstLine="640"/>
        <w:rPr>
          <w:del w:id="1193" w:author="谢浩然" w:date="2019-06-18T17:39:00Z"/>
          <w:rFonts w:hint="eastAsia"/>
        </w:rPr>
        <w:pPrChange w:id="1192" w:author="谢浩然" w:date="2019-06-18T17:39:00Z">
          <w:pPr>
            <w:spacing w:line="560" w:lineRule="exact"/>
            <w:ind w:firstLine="640"/>
          </w:pPr>
        </w:pPrChange>
      </w:pPr>
      <w:del w:id="1194" w:author="谢浩然" w:date="2019-06-18T17:39:00Z">
        <w:r>
          <w:rPr>
            <w:rFonts w:hint="eastAsia"/>
          </w:rPr>
          <w:delText>三、根据相关上位法并借鉴相关市条例的表述，草案修改二稿第二十八条增加了停车设施规划和鼓励社会建设或开放停车设施的内容，并对划定停车泊位方面的规范进行了完善，对随意占用停车泊位的行为设置了罚则。</w:delText>
        </w:r>
      </w:del>
    </w:p>
    <w:p>
      <w:pPr>
        <w:pStyle w:val="11"/>
        <w:spacing w:line="590" w:lineRule="exact"/>
        <w:ind w:firstLine="640"/>
        <w:rPr>
          <w:del w:id="1196" w:author="谢浩然" w:date="2019-06-18T17:39:00Z"/>
          <w:rFonts w:hint="eastAsia"/>
        </w:rPr>
        <w:pPrChange w:id="1195" w:author="谢浩然" w:date="2019-06-18T17:39:00Z">
          <w:pPr>
            <w:spacing w:line="560" w:lineRule="exact"/>
            <w:ind w:firstLine="640"/>
          </w:pPr>
        </w:pPrChange>
      </w:pPr>
      <w:del w:id="1197" w:author="谢浩然" w:date="2019-06-18T17:39:00Z">
        <w:r>
          <w:rPr>
            <w:rFonts w:hint="eastAsia"/>
          </w:rPr>
          <w:delText>四、根据省人大常委会法工委的意见，按照2018年11月底省人大常委会修订通过的《广东省固体废物污染环境防治条例》《广东省爱国卫生工作条例》《广东省大气污染防治条例》的有关规定，对草案修改稿第三十五条【行为禁止】和第三十六条【机动车维修及餐饮排污行为】中的行为规范进行了修改完善。</w:delText>
        </w:r>
      </w:del>
    </w:p>
    <w:p>
      <w:pPr>
        <w:pStyle w:val="11"/>
        <w:spacing w:line="590" w:lineRule="exact"/>
        <w:ind w:firstLine="640"/>
        <w:rPr>
          <w:del w:id="1199" w:author="谢浩然" w:date="2019-06-18T17:39:00Z"/>
          <w:rFonts w:hint="eastAsia"/>
        </w:rPr>
        <w:pPrChange w:id="1198" w:author="谢浩然" w:date="2019-06-18T17:39:00Z">
          <w:pPr>
            <w:spacing w:line="560" w:lineRule="exact"/>
            <w:ind w:firstLine="640"/>
          </w:pPr>
        </w:pPrChange>
      </w:pPr>
      <w:del w:id="1200" w:author="谢浩然" w:date="2019-06-18T17:39:00Z">
        <w:r>
          <w:rPr>
            <w:rFonts w:hint="eastAsia"/>
          </w:rPr>
          <w:delText>五、为与上位法相统一，根据《广东省大气污染防治条例》《广东省环境保护条例》的有关规定，对草案修改稿第三十八条【城市交通运输要求】和第三十九条【建设工程现场卫生要求】相关内容作了补充完善。</w:delText>
        </w:r>
      </w:del>
    </w:p>
    <w:p>
      <w:pPr>
        <w:pStyle w:val="11"/>
        <w:spacing w:line="590" w:lineRule="exact"/>
        <w:ind w:firstLine="640"/>
        <w:rPr>
          <w:del w:id="1202" w:author="谢浩然" w:date="2019-06-18T17:39:00Z"/>
          <w:rFonts w:hint="eastAsia"/>
        </w:rPr>
        <w:pPrChange w:id="1201" w:author="谢浩然" w:date="2019-06-18T17:39:00Z">
          <w:pPr>
            <w:spacing w:line="560" w:lineRule="exact"/>
            <w:ind w:firstLine="640"/>
          </w:pPr>
        </w:pPrChange>
      </w:pPr>
      <w:del w:id="1203" w:author="谢浩然" w:date="2019-06-18T17:39:00Z">
        <w:r>
          <w:rPr>
            <w:rFonts w:hint="eastAsia"/>
          </w:rPr>
          <w:delText>六、根据省人大常委会法工委的意见，为避免出现引用上位法不全面导致“立法放水”问题，草案修改二稿第四十条对绿地卫生禁止性行为进行了补充完善，使其与上位法保持一致。</w:delText>
        </w:r>
      </w:del>
    </w:p>
    <w:p>
      <w:pPr>
        <w:pStyle w:val="11"/>
        <w:spacing w:line="590" w:lineRule="exact"/>
        <w:ind w:firstLine="640"/>
        <w:rPr>
          <w:del w:id="1205" w:author="谢浩然" w:date="2019-06-18T17:39:00Z"/>
          <w:rFonts w:hint="eastAsia"/>
        </w:rPr>
        <w:pPrChange w:id="1204" w:author="谢浩然" w:date="2019-06-18T17:39:00Z">
          <w:pPr>
            <w:spacing w:line="560" w:lineRule="exact"/>
            <w:ind w:firstLine="640"/>
          </w:pPr>
        </w:pPrChange>
      </w:pPr>
      <w:del w:id="1206" w:author="谢浩然" w:date="2019-06-18T17:39:00Z">
        <w:r>
          <w:rPr>
            <w:rFonts w:hint="eastAsia"/>
          </w:rPr>
          <w:delText>七、根据《广东省爱国卫生工作条例》的有关规定，并结合调研、论证过程中收集到的意见建议，草案修改二稿第四十一条、第四十二条对饲养动物管理和卫生的各类要求作了详细规定，强化动物管理主体在公共卫生和公共安全方面的责任，并设立了相应罚则。</w:delText>
        </w:r>
      </w:del>
    </w:p>
    <w:p>
      <w:pPr>
        <w:pStyle w:val="11"/>
        <w:spacing w:line="590" w:lineRule="exact"/>
        <w:ind w:firstLine="640"/>
        <w:rPr>
          <w:del w:id="1208" w:author="谢浩然" w:date="2019-06-18T17:39:00Z"/>
          <w:rFonts w:hint="eastAsia"/>
          <w:bCs/>
        </w:rPr>
        <w:pPrChange w:id="1207" w:author="谢浩然" w:date="2019-06-18T17:39:00Z">
          <w:pPr>
            <w:spacing w:line="560" w:lineRule="exact"/>
            <w:ind w:firstLine="640"/>
          </w:pPr>
        </w:pPrChange>
      </w:pPr>
      <w:del w:id="1209" w:author="谢浩然" w:date="2019-06-18T17:39:00Z">
        <w:r>
          <w:rPr>
            <w:rFonts w:hint="eastAsia"/>
            <w:bCs/>
          </w:rPr>
          <w:delText>八、为与固体废物污染环境防治法、水污染防治法等上位法相统一，草案修改二稿第四十三条【河道、河涌水面及堤岸卫生管理】修改完善了船舶污染防治和堤岸卫生管理等内容。</w:delText>
        </w:r>
      </w:del>
    </w:p>
    <w:p>
      <w:pPr>
        <w:pStyle w:val="11"/>
        <w:spacing w:line="590" w:lineRule="exact"/>
        <w:ind w:firstLine="632" w:firstLineChars="200"/>
        <w:rPr>
          <w:del w:id="1211" w:author="谢浩然" w:date="2019-06-18T17:39:00Z"/>
          <w:rFonts w:ascii="仿宋_GB2312" w:hAnsi="Tahoma"/>
          <w:bCs/>
          <w:kern w:val="0"/>
          <w:szCs w:val="32"/>
        </w:rPr>
        <w:pPrChange w:id="1210" w:author="谢浩然" w:date="2019-06-18T17:39:00Z">
          <w:pPr>
            <w:spacing w:line="560" w:lineRule="exact"/>
            <w:ind w:firstLine="632" w:firstLineChars="200"/>
          </w:pPr>
        </w:pPrChange>
      </w:pPr>
      <w:del w:id="1212" w:author="谢浩然" w:date="2019-06-18T17:39:00Z">
        <w:r>
          <w:rPr>
            <w:rFonts w:hint="eastAsia" w:ascii="仿宋_GB2312" w:hAnsi="Tahoma"/>
            <w:bCs/>
            <w:kern w:val="0"/>
            <w:szCs w:val="32"/>
          </w:rPr>
          <w:delText>九、根据《广东省城乡生活垃圾处理条例》和住建部《城市建筑垃圾管理规定》等法规、规章的规定，并结合本市实际，对草案修改稿有关建筑垃圾、生活垃圾、大件垃圾、餐饮垃圾的收集与处置等内容作了修改完善。</w:delText>
        </w:r>
      </w:del>
    </w:p>
    <w:p>
      <w:pPr>
        <w:pStyle w:val="11"/>
        <w:spacing w:line="590" w:lineRule="exact"/>
        <w:ind w:firstLine="640"/>
        <w:rPr>
          <w:del w:id="1214" w:author="谢浩然" w:date="2019-06-18T17:39:00Z"/>
          <w:rFonts w:ascii="仿宋_GB2312" w:hAnsi="Tahoma"/>
          <w:kern w:val="0"/>
          <w:szCs w:val="32"/>
        </w:rPr>
        <w:pPrChange w:id="1213" w:author="谢浩然" w:date="2019-06-18T17:39:00Z">
          <w:pPr>
            <w:spacing w:line="560" w:lineRule="exact"/>
            <w:ind w:firstLine="640"/>
          </w:pPr>
        </w:pPrChange>
      </w:pPr>
      <w:del w:id="1215" w:author="谢浩然" w:date="2019-06-18T17:39:00Z">
        <w:r>
          <w:rPr>
            <w:rFonts w:hint="eastAsia" w:ascii="仿宋_GB2312" w:hAnsi="Tahoma"/>
            <w:bCs/>
            <w:kern w:val="0"/>
            <w:szCs w:val="32"/>
          </w:rPr>
          <w:delText>十、为规范表述和增加可操作性，并根据国务院《城市市容和环境卫生管理条例》和《广东省爱国卫生工作条例》的相关规定，草案修改二稿完善了关于粪便处置、集贸市场管理和公共厕所管理等内容。</w:delText>
        </w:r>
      </w:del>
    </w:p>
    <w:p>
      <w:pPr>
        <w:pStyle w:val="11"/>
        <w:adjustRightInd/>
        <w:snapToGrid/>
        <w:spacing w:line="590" w:lineRule="exact"/>
        <w:ind w:firstLine="632" w:firstLineChars="200"/>
        <w:rPr>
          <w:del w:id="1217" w:author="谢浩然" w:date="2019-06-18T17:39:00Z"/>
        </w:rPr>
        <w:pPrChange w:id="1216" w:author="谢浩然" w:date="2019-06-18T17:39:00Z">
          <w:pPr>
            <w:adjustRightInd w:val="0"/>
            <w:snapToGrid w:val="0"/>
            <w:spacing w:line="560" w:lineRule="exact"/>
            <w:ind w:firstLine="632" w:firstLineChars="200"/>
          </w:pPr>
        </w:pPrChange>
      </w:pPr>
      <w:del w:id="1218" w:author="谢浩然" w:date="2019-06-18T17:39:00Z">
        <w:r>
          <w:rPr/>
          <w:delText>此外，还对草案修改稿作了一些文字修改，对条文顺序</w:delText>
        </w:r>
      </w:del>
      <w:del w:id="1219" w:author="谢浩然" w:date="2019-06-18T17:39:00Z">
        <w:r>
          <w:rPr>
            <w:rFonts w:hint="eastAsia"/>
          </w:rPr>
          <w:delText>和罚则部分</w:delText>
        </w:r>
      </w:del>
      <w:del w:id="1220" w:author="谢浩然" w:date="2019-06-18T17:39:00Z">
        <w:r>
          <w:rPr/>
          <w:delText>作了相应调整。</w:delText>
        </w:r>
      </w:del>
    </w:p>
    <w:p>
      <w:pPr>
        <w:pStyle w:val="11"/>
        <w:adjustRightInd/>
        <w:snapToGrid/>
        <w:spacing w:line="590" w:lineRule="exact"/>
        <w:ind w:firstLine="632" w:firstLineChars="200"/>
        <w:rPr>
          <w:del w:id="1222" w:author="谢浩然" w:date="2019-06-18T17:39:00Z"/>
        </w:rPr>
        <w:pPrChange w:id="1221" w:author="谢浩然" w:date="2019-06-18T17:39:00Z">
          <w:pPr>
            <w:adjustRightInd w:val="0"/>
            <w:snapToGrid w:val="0"/>
            <w:spacing w:line="560" w:lineRule="exact"/>
            <w:ind w:firstLine="632" w:firstLineChars="200"/>
          </w:pPr>
        </w:pPrChange>
      </w:pPr>
      <w:del w:id="1223" w:author="谢浩然" w:date="2019-06-18T17:39:00Z">
        <w:r>
          <w:rPr/>
          <w:delText>法制委员会认为，草案修改二稿与法律、行政法规不抵触，建议</w:delText>
        </w:r>
      </w:del>
      <w:del w:id="1224" w:author="谢浩然" w:date="2019-06-18T17:39:00Z">
        <w:r>
          <w:rPr>
            <w:rFonts w:hint="eastAsia"/>
          </w:rPr>
          <w:delText>本次常委会审议通过</w:delText>
        </w:r>
      </w:del>
      <w:del w:id="1225" w:author="谢浩然" w:date="2019-06-18T17:39:00Z">
        <w:r>
          <w:rPr/>
          <w:delText>。</w:delText>
        </w:r>
      </w:del>
    </w:p>
    <w:p>
      <w:pPr>
        <w:pStyle w:val="11"/>
        <w:adjustRightInd/>
        <w:snapToGrid/>
        <w:spacing w:line="590" w:lineRule="exact"/>
        <w:ind w:firstLine="632" w:firstLineChars="200"/>
        <w:rPr>
          <w:del w:id="1227" w:author="谢浩然" w:date="2019-06-18T17:39:00Z"/>
        </w:rPr>
        <w:pPrChange w:id="1226" w:author="谢浩然" w:date="2019-06-18T17:39:00Z">
          <w:pPr>
            <w:adjustRightInd w:val="0"/>
            <w:snapToGrid w:val="0"/>
            <w:spacing w:line="560" w:lineRule="exact"/>
            <w:ind w:firstLine="632" w:firstLineChars="200"/>
          </w:pPr>
        </w:pPrChange>
      </w:pPr>
      <w:del w:id="1228" w:author="谢浩然" w:date="2019-06-18T17:39:00Z">
        <w:r>
          <w:rPr/>
          <w:delText>以上报告和草案修改二稿，请予</w:delText>
        </w:r>
      </w:del>
      <w:del w:id="1229" w:author="谢浩然" w:date="2019-06-18T17:39:00Z">
        <w:r>
          <w:rPr>
            <w:rFonts w:hint="eastAsia"/>
          </w:rPr>
          <w:delText>审议</w:delText>
        </w:r>
      </w:del>
      <w:del w:id="1230" w:author="谢浩然" w:date="2019-06-18T17:39:00Z">
        <w:r>
          <w:rPr/>
          <w:delText>。</w:delText>
        </w:r>
      </w:del>
    </w:p>
    <w:p>
      <w:pPr>
        <w:pStyle w:val="11"/>
        <w:spacing w:line="590" w:lineRule="exact"/>
        <w:ind w:firstLine="872" w:firstLineChars="200"/>
        <w:rPr>
          <w:del w:id="1232" w:author="谢浩然" w:date="2019-06-18T17:39:00Z"/>
          <w:rFonts w:ascii="宋体" w:hAnsi="宋体" w:eastAsia="方正小标宋_GBK" w:cs="方正小标宋_GBK"/>
          <w:sz w:val="44"/>
        </w:rPr>
        <w:pPrChange w:id="1231" w:author="谢浩然" w:date="2019-06-18T17:39:00Z">
          <w:pPr>
            <w:spacing w:line="590" w:lineRule="exact"/>
            <w:ind w:firstLine="872" w:firstLineChars="200"/>
          </w:pPr>
        </w:pPrChange>
      </w:pPr>
    </w:p>
    <w:p>
      <w:pPr>
        <w:pStyle w:val="11"/>
        <w:widowControl w:val="0"/>
        <w:wordWrap/>
        <w:adjustRightInd/>
        <w:snapToGrid/>
        <w:spacing w:line="590" w:lineRule="exact"/>
        <w:ind w:right="0"/>
        <w:jc w:val="both"/>
        <w:textAlignment w:val="auto"/>
        <w:outlineLvl w:val="9"/>
        <w:rPr>
          <w:del w:id="1234" w:author="谢浩然" w:date="2019-06-18T17:39:00Z"/>
          <w:rFonts w:hint="default" w:ascii="宋体" w:hAnsi="宋体" w:eastAsia="方正小标宋_GBK" w:cs="Times New Roman"/>
          <w:b w:val="0"/>
          <w:bCs w:val="0"/>
          <w:color w:val="000000"/>
          <w:spacing w:val="0"/>
          <w:sz w:val="44"/>
          <w:szCs w:val="44"/>
        </w:rPr>
        <w:pPrChange w:id="1233" w:author="谢浩然" w:date="2019-06-18T17:39:00Z">
          <w:pPr>
            <w:widowControl w:val="0"/>
            <w:wordWrap/>
            <w:adjustRightInd/>
            <w:snapToGrid/>
            <w:spacing w:line="590" w:lineRule="exact"/>
            <w:ind w:right="0"/>
            <w:jc w:val="both"/>
            <w:textAlignment w:val="auto"/>
            <w:outlineLvl w:val="9"/>
          </w:pPr>
        </w:pPrChange>
      </w:pPr>
    </w:p>
    <w:p>
      <w:pPr>
        <w:pStyle w:val="11"/>
        <w:widowControl w:val="0"/>
        <w:wordWrap/>
        <w:adjustRightInd/>
        <w:snapToGrid/>
        <w:spacing w:line="590" w:lineRule="exact"/>
        <w:ind w:right="0"/>
        <w:textAlignment w:val="auto"/>
        <w:outlineLvl w:val="9"/>
        <w:rPr>
          <w:ins w:id="1235" w:author="卢颖东" w:date="2019-06-17T16:54:00Z"/>
          <w:del w:id="1236" w:author="谢浩然" w:date="2019-06-18T17:39:00Z"/>
          <w:rFonts w:hint="default" w:ascii="宋体" w:hAnsi="宋体" w:eastAsia="方正小标宋_GBK" w:cs="Times New Roman"/>
          <w:b w:val="0"/>
          <w:bCs w:val="0"/>
          <w:color w:val="000000"/>
          <w:spacing w:val="0"/>
          <w:sz w:val="44"/>
          <w:szCs w:val="44"/>
        </w:rPr>
      </w:pPr>
    </w:p>
    <w:p>
      <w:pPr>
        <w:pStyle w:val="11"/>
        <w:widowControl w:val="0"/>
        <w:wordWrap/>
        <w:adjustRightInd/>
        <w:snapToGrid/>
        <w:spacing w:line="590" w:lineRule="exact"/>
        <w:ind w:right="0"/>
        <w:textAlignment w:val="auto"/>
        <w:outlineLvl w:val="9"/>
        <w:rPr>
          <w:ins w:id="1237" w:author="卢颖东" w:date="2019-06-17T16:54:00Z"/>
          <w:del w:id="1238" w:author="谢浩然" w:date="2019-06-18T17:39:00Z"/>
          <w:rFonts w:hint="default" w:ascii="宋体" w:hAnsi="宋体" w:eastAsia="方正小标宋_GBK" w:cs="Times New Roman"/>
          <w:b w:val="0"/>
          <w:bCs w:val="0"/>
          <w:color w:val="000000"/>
          <w:spacing w:val="0"/>
          <w:sz w:val="44"/>
          <w:szCs w:val="44"/>
        </w:rPr>
      </w:pPr>
    </w:p>
    <w:p>
      <w:pPr>
        <w:pStyle w:val="11"/>
        <w:widowControl w:val="0"/>
        <w:wordWrap/>
        <w:adjustRightInd/>
        <w:snapToGrid/>
        <w:spacing w:line="590" w:lineRule="exact"/>
        <w:ind w:right="0"/>
        <w:textAlignment w:val="auto"/>
        <w:outlineLvl w:val="9"/>
        <w:rPr>
          <w:ins w:id="1239" w:author="卢颖东" w:date="2019-06-17T16:54:00Z"/>
          <w:del w:id="1240" w:author="谢浩然" w:date="2019-06-18T17:39:00Z"/>
          <w:rFonts w:hint="default" w:ascii="宋体" w:hAnsi="宋体" w:eastAsia="方正小标宋_GBK" w:cs="Times New Roman"/>
          <w:b w:val="0"/>
          <w:bCs w:val="0"/>
          <w:color w:val="000000"/>
          <w:spacing w:val="0"/>
          <w:sz w:val="44"/>
          <w:szCs w:val="44"/>
        </w:rPr>
      </w:pPr>
    </w:p>
    <w:p>
      <w:pPr>
        <w:pStyle w:val="11"/>
        <w:widowControl w:val="0"/>
        <w:wordWrap/>
        <w:adjustRightInd/>
        <w:snapToGrid/>
        <w:spacing w:line="590" w:lineRule="exact"/>
        <w:ind w:right="0"/>
        <w:textAlignment w:val="auto"/>
        <w:outlineLvl w:val="9"/>
        <w:rPr>
          <w:ins w:id="1241" w:author="卢颖东" w:date="2019-06-17T16:54:00Z"/>
          <w:del w:id="1242" w:author="谢浩然" w:date="2019-06-18T17:39:00Z"/>
          <w:rFonts w:hint="default" w:ascii="宋体" w:hAnsi="宋体" w:eastAsia="方正小标宋_GBK" w:cs="Times New Roman"/>
          <w:b w:val="0"/>
          <w:bCs w:val="0"/>
          <w:color w:val="000000"/>
          <w:spacing w:val="0"/>
          <w:sz w:val="44"/>
          <w:szCs w:val="44"/>
        </w:rPr>
      </w:pPr>
    </w:p>
    <w:p>
      <w:pPr>
        <w:pStyle w:val="11"/>
        <w:widowControl w:val="0"/>
        <w:wordWrap/>
        <w:adjustRightInd/>
        <w:snapToGrid/>
        <w:spacing w:line="590" w:lineRule="exact"/>
        <w:ind w:right="0"/>
        <w:textAlignment w:val="auto"/>
        <w:outlineLvl w:val="9"/>
        <w:rPr>
          <w:ins w:id="1243" w:author="卢颖东" w:date="2019-06-17T16:54:00Z"/>
          <w:del w:id="1244" w:author="谢浩然" w:date="2019-06-18T17:39:00Z"/>
          <w:rFonts w:hint="default" w:ascii="宋体" w:hAnsi="宋体" w:eastAsia="方正小标宋_GBK" w:cs="Times New Roman"/>
          <w:b w:val="0"/>
          <w:bCs w:val="0"/>
          <w:color w:val="000000"/>
          <w:spacing w:val="0"/>
          <w:sz w:val="44"/>
          <w:szCs w:val="44"/>
        </w:rPr>
      </w:pPr>
    </w:p>
    <w:p>
      <w:pPr>
        <w:pStyle w:val="11"/>
        <w:widowControl w:val="0"/>
        <w:wordWrap/>
        <w:adjustRightInd/>
        <w:snapToGrid/>
        <w:spacing w:line="590" w:lineRule="exact"/>
        <w:ind w:right="0"/>
        <w:textAlignment w:val="auto"/>
        <w:outlineLvl w:val="9"/>
        <w:rPr>
          <w:del w:id="1245" w:author="谢浩然" w:date="2019-06-18T17:39:00Z"/>
          <w:rFonts w:hint="default" w:ascii="宋体" w:hAnsi="宋体" w:eastAsia="方正小标宋_GBK" w:cs="Times New Roman"/>
          <w:b w:val="0"/>
          <w:bCs w:val="0"/>
          <w:color w:val="000000"/>
          <w:spacing w:val="0"/>
          <w:sz w:val="44"/>
          <w:szCs w:val="44"/>
        </w:rPr>
      </w:pPr>
    </w:p>
    <w:p>
      <w:pPr>
        <w:pStyle w:val="11"/>
        <w:widowControl w:val="0"/>
        <w:wordWrap/>
        <w:adjustRightInd/>
        <w:snapToGrid/>
        <w:spacing w:line="590" w:lineRule="exact"/>
        <w:ind w:right="0"/>
        <w:textAlignment w:val="auto"/>
        <w:outlineLvl w:val="9"/>
        <w:rPr>
          <w:del w:id="1246" w:author="谢浩然" w:date="2019-06-18T17:39:00Z"/>
          <w:rFonts w:hint="default" w:ascii="宋体" w:hAnsi="宋体" w:eastAsia="方正小标宋_GBK" w:cs="Times New Roman"/>
          <w:b w:val="0"/>
          <w:bCs w:val="0"/>
          <w:color w:val="000000"/>
          <w:spacing w:val="0"/>
          <w:sz w:val="44"/>
          <w:szCs w:val="44"/>
        </w:rPr>
      </w:pPr>
    </w:p>
    <w:p>
      <w:pPr>
        <w:pStyle w:val="11"/>
        <w:widowControl w:val="0"/>
        <w:wordWrap/>
        <w:adjustRightInd/>
        <w:snapToGrid/>
        <w:spacing w:line="590" w:lineRule="exact"/>
        <w:ind w:right="0"/>
        <w:textAlignment w:val="auto"/>
        <w:outlineLvl w:val="9"/>
        <w:rPr>
          <w:del w:id="1248" w:author="谢浩然" w:date="2019-06-18T17:39:00Z"/>
          <w:rFonts w:hint="default" w:ascii="宋体" w:hAnsi="宋体" w:eastAsia="方正小标宋_GBK" w:cs="Times New Roman"/>
          <w:b w:val="0"/>
          <w:bCs w:val="0"/>
          <w:color w:val="000000"/>
          <w:spacing w:val="0"/>
          <w:sz w:val="44"/>
          <w:szCs w:val="44"/>
        </w:rPr>
        <w:pPrChange w:id="1247" w:author="谢浩然" w:date="2019-06-18T17:39:00Z">
          <w:pPr>
            <w:pStyle w:val="11"/>
            <w:widowControl w:val="0"/>
            <w:wordWrap/>
            <w:adjustRightInd/>
            <w:snapToGrid/>
            <w:spacing w:line="560" w:lineRule="exact"/>
            <w:ind w:right="0"/>
            <w:textAlignment w:val="auto"/>
            <w:outlineLvl w:val="9"/>
          </w:pPr>
        </w:pPrChange>
      </w:pPr>
    </w:p>
    <w:p>
      <w:pPr>
        <w:pStyle w:val="11"/>
        <w:widowControl w:val="0"/>
        <w:wordWrap/>
        <w:adjustRightInd/>
        <w:snapToGrid/>
        <w:spacing w:line="590" w:lineRule="exact"/>
        <w:ind w:right="0"/>
        <w:textAlignment w:val="auto"/>
        <w:outlineLvl w:val="9"/>
        <w:sectPr>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249" w:author="谢浩然" w:date="2019-06-18T17:39:00Z">
          <w:pPr>
            <w:pStyle w:val="11"/>
            <w:widowControl w:val="0"/>
            <w:wordWrap/>
            <w:adjustRightInd/>
            <w:snapToGrid/>
            <w:spacing w:line="560" w:lineRule="exact"/>
            <w:ind w:right="0"/>
            <w:textAlignment w:val="auto"/>
            <w:outlineLvl w:val="9"/>
          </w:pPr>
        </w:pPrChange>
      </w:pPr>
      <w:del w:id="1250" w:author="谢浩然" w:date="2019-06-18T17:39:00Z"/>
    </w:p>
    <w:p>
      <w:pPr>
        <w:pStyle w:val="11"/>
        <w:widowControl w:val="0"/>
        <w:wordWrap/>
        <w:adjustRightInd/>
        <w:snapToGrid/>
        <w:spacing w:before="0" w:after="0" w:line="590" w:lineRule="exact"/>
        <w:ind w:left="0" w:leftChars="0" w:right="0" w:firstLine="0" w:firstLineChars="0"/>
        <w:jc w:val="both"/>
        <w:textAlignment w:val="auto"/>
        <w:outlineLvl w:val="9"/>
        <w:rPr>
          <w:ins w:id="1252" w:author="卢颖东" w:date="2019-06-17T16:54:00Z"/>
          <w:del w:id="1253" w:author="谢浩然" w:date="2019-06-18T17:39:00Z"/>
          <w:rFonts w:hint="default" w:ascii="宋体" w:hAnsi="宋体" w:cs="Times New Roman"/>
          <w:color w:val="000000"/>
          <w:spacing w:val="0"/>
          <w:szCs w:val="32"/>
        </w:rPr>
        <w:pPrChange w:id="1251" w:author="谢浩然" w:date="2019-06-18T17:39:00Z">
          <w:pPr>
            <w:widowControl w:val="0"/>
            <w:wordWrap/>
            <w:adjustRightInd w:val="0"/>
            <w:snapToGrid/>
            <w:spacing w:line="590" w:lineRule="exact"/>
            <w:ind w:left="0" w:leftChars="0" w:right="0" w:firstLine="0" w:firstLineChars="0"/>
            <w:jc w:val="both"/>
            <w:textAlignment w:val="auto"/>
            <w:outlineLvl w:val="9"/>
          </w:pPr>
        </w:pPrChange>
      </w:pPr>
    </w:p>
    <w:p>
      <w:pPr>
        <w:pStyle w:val="11"/>
        <w:spacing w:line="590" w:lineRule="exact"/>
        <w:rPr>
          <w:ins w:id="1255" w:author="卢颖东" w:date="2019-06-17T16:54:00Z"/>
          <w:del w:id="1256" w:author="谢浩然" w:date="2019-06-18T17:39:00Z"/>
          <w:rFonts w:hint="default" w:ascii="宋体" w:hAnsi="宋体" w:cs="Times New Roman"/>
          <w:color w:val="000000"/>
          <w:spacing w:val="0"/>
          <w:szCs w:val="32"/>
        </w:rPr>
        <w:pPrChange w:id="1254" w:author="谢浩然" w:date="2019-06-18T17:39:00Z">
          <w:pPr>
            <w:pStyle w:val="2"/>
          </w:pPr>
        </w:pPrChange>
      </w:pPr>
    </w:p>
    <w:p>
      <w:pPr>
        <w:pStyle w:val="11"/>
        <w:spacing w:line="590" w:lineRule="exact"/>
        <w:rPr>
          <w:ins w:id="1258" w:author="卢颖东" w:date="2019-06-17T16:54:00Z"/>
          <w:del w:id="1259" w:author="谢浩然" w:date="2019-06-18T17:39:00Z"/>
          <w:rFonts w:hint="default" w:ascii="宋体" w:hAnsi="宋体" w:cs="Times New Roman"/>
          <w:color w:val="000000"/>
          <w:spacing w:val="0"/>
          <w:szCs w:val="32"/>
        </w:rPr>
        <w:pPrChange w:id="1257" w:author="谢浩然" w:date="2019-06-18T17:39:00Z">
          <w:pPr>
            <w:pStyle w:val="2"/>
          </w:pPr>
        </w:pPrChange>
      </w:pPr>
    </w:p>
    <w:p>
      <w:pPr>
        <w:pStyle w:val="11"/>
        <w:spacing w:line="590" w:lineRule="exact"/>
        <w:rPr>
          <w:ins w:id="1261" w:author="卢颖东" w:date="2019-06-17T16:54:00Z"/>
          <w:del w:id="1262" w:author="谢浩然" w:date="2019-06-18T17:39:00Z"/>
          <w:rFonts w:hint="default" w:ascii="宋体" w:hAnsi="宋体" w:cs="Times New Roman"/>
          <w:color w:val="000000"/>
          <w:spacing w:val="0"/>
          <w:szCs w:val="32"/>
        </w:rPr>
        <w:pPrChange w:id="1260" w:author="谢浩然" w:date="2019-06-18T17:39:00Z">
          <w:pPr>
            <w:pStyle w:val="2"/>
          </w:pPr>
        </w:pPrChange>
      </w:pPr>
    </w:p>
    <w:p>
      <w:pPr>
        <w:pStyle w:val="11"/>
        <w:spacing w:line="590" w:lineRule="exact"/>
        <w:rPr>
          <w:ins w:id="1264" w:author="卢颖东" w:date="2019-06-17T16:54:00Z"/>
          <w:del w:id="1265" w:author="谢浩然" w:date="2019-06-18T17:39:00Z"/>
          <w:rFonts w:hint="default" w:ascii="宋体" w:hAnsi="宋体" w:cs="Times New Roman"/>
          <w:color w:val="000000"/>
          <w:spacing w:val="0"/>
          <w:szCs w:val="32"/>
        </w:rPr>
        <w:pPrChange w:id="1263" w:author="谢浩然" w:date="2019-06-18T17:39:00Z">
          <w:pPr>
            <w:pStyle w:val="2"/>
          </w:pPr>
        </w:pPrChange>
      </w:pPr>
    </w:p>
    <w:p>
      <w:pPr>
        <w:pStyle w:val="11"/>
        <w:spacing w:line="590" w:lineRule="exact"/>
        <w:rPr>
          <w:ins w:id="1267" w:author="卢颖东" w:date="2019-06-17T16:54:00Z"/>
          <w:del w:id="1268" w:author="谢浩然" w:date="2019-06-18T17:39:00Z"/>
          <w:rFonts w:hint="default" w:ascii="宋体" w:hAnsi="宋体" w:cs="Times New Roman"/>
          <w:color w:val="000000"/>
          <w:spacing w:val="0"/>
          <w:szCs w:val="32"/>
        </w:rPr>
        <w:pPrChange w:id="1266" w:author="谢浩然" w:date="2019-06-18T17:39:00Z">
          <w:pPr>
            <w:pStyle w:val="2"/>
          </w:pPr>
        </w:pPrChange>
      </w:pPr>
    </w:p>
    <w:p>
      <w:pPr>
        <w:pStyle w:val="11"/>
        <w:spacing w:line="590" w:lineRule="exact"/>
        <w:rPr>
          <w:ins w:id="1270" w:author="卢颖东" w:date="2019-06-17T16:54:00Z"/>
          <w:del w:id="1271" w:author="谢浩然" w:date="2019-06-18T17:39:00Z"/>
          <w:rFonts w:hint="default" w:ascii="宋体" w:hAnsi="宋体" w:cs="Times New Roman"/>
          <w:color w:val="000000"/>
          <w:spacing w:val="0"/>
          <w:szCs w:val="32"/>
        </w:rPr>
        <w:pPrChange w:id="1269" w:author="谢浩然" w:date="2019-06-18T17:39:00Z">
          <w:pPr>
            <w:pStyle w:val="2"/>
          </w:pPr>
        </w:pPrChange>
      </w:pPr>
    </w:p>
    <w:p>
      <w:pPr>
        <w:pStyle w:val="11"/>
        <w:spacing w:line="590" w:lineRule="exact"/>
        <w:rPr>
          <w:ins w:id="1273" w:author="卢颖东" w:date="2019-06-17T16:54:00Z"/>
          <w:del w:id="1274" w:author="谢浩然" w:date="2019-06-18T17:39:00Z"/>
          <w:rFonts w:hint="default" w:ascii="宋体" w:hAnsi="宋体" w:cs="Times New Roman"/>
          <w:color w:val="000000"/>
          <w:spacing w:val="0"/>
          <w:szCs w:val="32"/>
        </w:rPr>
        <w:pPrChange w:id="1272" w:author="谢浩然" w:date="2019-06-18T17:39:00Z">
          <w:pPr>
            <w:pStyle w:val="2"/>
          </w:pPr>
        </w:pPrChange>
      </w:pPr>
    </w:p>
    <w:p>
      <w:pPr>
        <w:pStyle w:val="11"/>
        <w:spacing w:line="590" w:lineRule="exact"/>
        <w:rPr>
          <w:ins w:id="1276" w:author="卢颖东" w:date="2019-06-17T16:54:00Z"/>
          <w:del w:id="1277" w:author="谢浩然" w:date="2019-06-18T17:39:00Z"/>
          <w:rFonts w:hint="default" w:ascii="宋体" w:hAnsi="宋体" w:cs="Times New Roman"/>
          <w:color w:val="000000"/>
          <w:spacing w:val="0"/>
          <w:szCs w:val="32"/>
        </w:rPr>
        <w:pPrChange w:id="1275" w:author="谢浩然" w:date="2019-06-18T17:39:00Z">
          <w:pPr>
            <w:pStyle w:val="2"/>
          </w:pPr>
        </w:pPrChange>
      </w:pPr>
    </w:p>
    <w:p>
      <w:pPr>
        <w:pStyle w:val="11"/>
        <w:spacing w:line="590" w:lineRule="exact"/>
        <w:rPr>
          <w:ins w:id="1279" w:author="卢颖东" w:date="2019-06-17T16:54:00Z"/>
          <w:del w:id="1280" w:author="谢浩然" w:date="2019-06-18T17:39:00Z"/>
          <w:rFonts w:hint="default" w:ascii="宋体" w:hAnsi="宋体" w:cs="Times New Roman"/>
          <w:color w:val="000000"/>
          <w:spacing w:val="0"/>
          <w:szCs w:val="32"/>
        </w:rPr>
        <w:pPrChange w:id="1278" w:author="谢浩然" w:date="2019-06-18T17:39:00Z">
          <w:pPr>
            <w:pStyle w:val="2"/>
          </w:pPr>
        </w:pPrChange>
      </w:pPr>
    </w:p>
    <w:p>
      <w:pPr>
        <w:pStyle w:val="11"/>
        <w:spacing w:line="590" w:lineRule="exact"/>
        <w:rPr>
          <w:ins w:id="1282" w:author="卢颖东" w:date="2019-06-17T16:54:00Z"/>
          <w:del w:id="1283" w:author="谢浩然" w:date="2019-06-18T17:39:00Z"/>
          <w:rFonts w:hint="default" w:ascii="宋体" w:hAnsi="宋体" w:cs="Times New Roman"/>
          <w:color w:val="000000"/>
          <w:spacing w:val="0"/>
          <w:szCs w:val="32"/>
        </w:rPr>
        <w:pPrChange w:id="1281" w:author="谢浩然" w:date="2019-06-18T17:39:00Z">
          <w:pPr>
            <w:pStyle w:val="2"/>
          </w:pPr>
        </w:pPrChange>
      </w:pPr>
    </w:p>
    <w:p>
      <w:pPr>
        <w:pStyle w:val="11"/>
        <w:spacing w:line="590" w:lineRule="exact"/>
        <w:rPr>
          <w:ins w:id="1285" w:author="卢颖东" w:date="2019-06-17T16:54:00Z"/>
          <w:del w:id="1286" w:author="谢浩然" w:date="2019-06-18T17:39:00Z"/>
          <w:rFonts w:hint="default" w:ascii="宋体" w:hAnsi="宋体" w:cs="Times New Roman"/>
          <w:color w:val="000000"/>
          <w:spacing w:val="0"/>
          <w:szCs w:val="32"/>
        </w:rPr>
        <w:pPrChange w:id="1284" w:author="谢浩然" w:date="2019-06-18T17:39:00Z">
          <w:pPr>
            <w:pStyle w:val="2"/>
          </w:pPr>
        </w:pPrChange>
      </w:pPr>
    </w:p>
    <w:p>
      <w:pPr>
        <w:pStyle w:val="11"/>
        <w:spacing w:line="590" w:lineRule="exact"/>
        <w:rPr>
          <w:ins w:id="1288" w:author="卢颖东" w:date="2019-06-17T16:54:00Z"/>
          <w:del w:id="1289" w:author="谢浩然" w:date="2019-06-18T17:39:00Z"/>
          <w:rFonts w:hint="default" w:ascii="宋体" w:hAnsi="宋体" w:cs="Times New Roman"/>
          <w:color w:val="000000"/>
          <w:spacing w:val="0"/>
          <w:szCs w:val="32"/>
        </w:rPr>
        <w:pPrChange w:id="1287" w:author="谢浩然" w:date="2019-06-18T17:39:00Z">
          <w:pPr>
            <w:pStyle w:val="2"/>
          </w:pPr>
        </w:pPrChange>
      </w:pPr>
    </w:p>
    <w:p>
      <w:pPr>
        <w:pStyle w:val="11"/>
        <w:spacing w:line="590" w:lineRule="exact"/>
        <w:rPr>
          <w:ins w:id="1291" w:author="卢颖东" w:date="2019-06-17T16:54:00Z"/>
          <w:del w:id="1292" w:author="谢浩然" w:date="2019-06-18T17:39:00Z"/>
          <w:rFonts w:hint="default" w:ascii="宋体" w:hAnsi="宋体" w:cs="Times New Roman"/>
          <w:color w:val="000000"/>
          <w:spacing w:val="0"/>
          <w:szCs w:val="32"/>
        </w:rPr>
        <w:pPrChange w:id="1290" w:author="谢浩然" w:date="2019-06-18T17:39:00Z">
          <w:pPr>
            <w:pStyle w:val="2"/>
          </w:pPr>
        </w:pPrChange>
      </w:pPr>
    </w:p>
    <w:p>
      <w:pPr>
        <w:pStyle w:val="11"/>
        <w:spacing w:line="590" w:lineRule="exact"/>
        <w:rPr>
          <w:ins w:id="1294" w:author="卢颖东" w:date="2019-06-17T16:54:00Z"/>
          <w:del w:id="1295" w:author="谢浩然" w:date="2019-06-18T17:39:00Z"/>
          <w:rFonts w:hint="default" w:ascii="宋体" w:hAnsi="宋体" w:cs="Times New Roman"/>
          <w:color w:val="000000"/>
          <w:spacing w:val="0"/>
          <w:szCs w:val="32"/>
        </w:rPr>
        <w:pPrChange w:id="1293" w:author="谢浩然" w:date="2019-06-18T17:39:00Z">
          <w:pPr>
            <w:pStyle w:val="2"/>
          </w:pPr>
        </w:pPrChange>
      </w:pPr>
    </w:p>
    <w:p>
      <w:pPr>
        <w:pStyle w:val="11"/>
        <w:spacing w:line="590" w:lineRule="exact"/>
        <w:rPr>
          <w:del w:id="1297" w:author="谢浩然" w:date="2019-06-18T17:39:00Z"/>
          <w:rFonts w:hint="default" w:ascii="宋体" w:hAnsi="宋体" w:cs="Times New Roman"/>
          <w:color w:val="000000"/>
          <w:spacing w:val="0"/>
          <w:szCs w:val="32"/>
        </w:rPr>
        <w:pPrChange w:id="1296" w:author="谢浩然" w:date="2019-06-18T17:39:00Z">
          <w:pPr>
            <w:pStyle w:val="2"/>
          </w:pPr>
        </w:pPrChange>
      </w:pPr>
    </w:p>
    <w:p>
      <w:pPr>
        <w:pStyle w:val="11"/>
        <w:widowControl w:val="0"/>
        <w:wordWrap/>
        <w:adjustRightInd/>
        <w:snapToGrid/>
        <w:spacing w:before="0" w:after="0" w:line="590" w:lineRule="exact"/>
        <w:ind w:left="0" w:leftChars="0" w:right="0" w:firstLine="0" w:firstLineChars="0"/>
        <w:jc w:val="both"/>
        <w:textAlignment w:val="auto"/>
        <w:outlineLvl w:val="9"/>
        <w:rPr>
          <w:del w:id="1299" w:author="谢浩然" w:date="2019-06-18T17:39:00Z"/>
          <w:rFonts w:hint="default" w:ascii="宋体" w:hAnsi="宋体" w:cs="Times New Roman"/>
          <w:color w:val="000000"/>
          <w:spacing w:val="0"/>
          <w:szCs w:val="32"/>
        </w:rPr>
        <w:pPrChange w:id="1298" w:author="谢浩然" w:date="2019-06-18T17:39:00Z">
          <w:pPr>
            <w:widowControl w:val="0"/>
            <w:wordWrap/>
            <w:adjustRightInd w:val="0"/>
            <w:snapToGrid/>
            <w:spacing w:line="590" w:lineRule="exact"/>
            <w:ind w:left="0" w:leftChars="0" w:right="0" w:firstLine="0" w:firstLineChars="0"/>
            <w:jc w:val="both"/>
            <w:textAlignment w:val="auto"/>
            <w:outlineLvl w:val="9"/>
          </w:pPr>
        </w:pPrChange>
      </w:pPr>
    </w:p>
    <w:p>
      <w:pPr>
        <w:pStyle w:val="11"/>
        <w:widowControl w:val="0"/>
        <w:wordWrap/>
        <w:adjustRightInd/>
        <w:snapToGrid/>
        <w:spacing w:before="0" w:after="0" w:line="590" w:lineRule="exact"/>
        <w:ind w:left="0" w:leftChars="0" w:right="0" w:firstLine="0" w:firstLineChars="0"/>
        <w:jc w:val="both"/>
        <w:textAlignment w:val="auto"/>
        <w:outlineLvl w:val="9"/>
        <w:rPr>
          <w:del w:id="1301" w:author="谢浩然" w:date="2019-06-18T17:39:00Z"/>
          <w:rFonts w:hint="default" w:ascii="宋体" w:hAnsi="宋体" w:cs="Times New Roman"/>
          <w:color w:val="000000"/>
          <w:spacing w:val="0"/>
          <w:szCs w:val="32"/>
        </w:rPr>
        <w:pPrChange w:id="1300" w:author="谢浩然" w:date="2019-06-18T17:39:00Z">
          <w:pPr>
            <w:widowControl w:val="0"/>
            <w:wordWrap/>
            <w:adjustRightInd w:val="0"/>
            <w:snapToGrid/>
            <w:spacing w:line="590" w:lineRule="exact"/>
            <w:ind w:left="0" w:leftChars="0" w:right="0" w:firstLine="0" w:firstLineChars="0"/>
            <w:jc w:val="both"/>
            <w:textAlignment w:val="auto"/>
            <w:outlineLvl w:val="9"/>
          </w:pPr>
        </w:pPrChange>
      </w:pPr>
    </w:p>
    <w:p>
      <w:pPr>
        <w:pStyle w:val="11"/>
        <w:widowControl w:val="0"/>
        <w:wordWrap/>
        <w:adjustRightInd/>
        <w:snapToGrid/>
        <w:spacing w:before="0" w:after="0" w:line="590" w:lineRule="exact"/>
        <w:ind w:left="0" w:leftChars="0" w:right="0" w:firstLine="0" w:firstLineChars="0"/>
        <w:jc w:val="both"/>
        <w:textAlignment w:val="auto"/>
        <w:outlineLvl w:val="9"/>
        <w:rPr>
          <w:del w:id="1303" w:author="谢浩然" w:date="2019-06-18T17:39:00Z"/>
          <w:rFonts w:hint="default" w:ascii="宋体" w:hAnsi="宋体" w:cs="Times New Roman"/>
          <w:color w:val="000000"/>
          <w:spacing w:val="0"/>
          <w:szCs w:val="32"/>
        </w:rPr>
        <w:pPrChange w:id="1302" w:author="谢浩然" w:date="2019-06-18T17:39:00Z">
          <w:pPr>
            <w:widowControl w:val="0"/>
            <w:wordWrap/>
            <w:adjustRightInd w:val="0"/>
            <w:snapToGrid/>
            <w:spacing w:line="590" w:lineRule="exact"/>
            <w:ind w:left="0" w:leftChars="0" w:right="0" w:firstLine="0" w:firstLineChars="0"/>
            <w:jc w:val="both"/>
            <w:textAlignment w:val="auto"/>
            <w:outlineLvl w:val="9"/>
          </w:pPr>
        </w:pPrChange>
      </w:pPr>
    </w:p>
    <w:p>
      <w:pPr>
        <w:pStyle w:val="11"/>
        <w:widowControl w:val="0"/>
        <w:wordWrap/>
        <w:adjustRightInd/>
        <w:snapToGrid/>
        <w:spacing w:line="590" w:lineRule="exact"/>
        <w:ind w:left="0" w:leftChars="0" w:right="0" w:firstLine="0" w:firstLineChars="0"/>
        <w:jc w:val="both"/>
        <w:textAlignment w:val="auto"/>
        <w:outlineLvl w:val="9"/>
        <w:rPr>
          <w:del w:id="1305" w:author="谢浩然" w:date="2019-06-18T17:39:00Z"/>
          <w:rFonts w:hint="default" w:ascii="宋体" w:hAnsi="宋体" w:cs="Times New Roman"/>
          <w:color w:val="000000"/>
          <w:spacing w:val="0"/>
          <w:szCs w:val="32"/>
        </w:rPr>
        <w:pPrChange w:id="1304" w:author="谢浩然" w:date="2019-06-18T17:39:00Z">
          <w:pPr>
            <w:widowControl w:val="0"/>
            <w:wordWrap/>
            <w:adjustRightInd w:val="0"/>
            <w:snapToGrid/>
            <w:spacing w:line="590" w:lineRule="exact"/>
            <w:ind w:left="0" w:leftChars="0" w:right="0" w:firstLine="0" w:firstLineChars="0"/>
            <w:jc w:val="both"/>
            <w:textAlignment w:val="auto"/>
            <w:outlineLvl w:val="9"/>
          </w:pPr>
        </w:pPrChange>
      </w:pPr>
    </w:p>
    <w:p>
      <w:pPr>
        <w:pStyle w:val="11"/>
        <w:widowControl w:val="0"/>
        <w:wordWrap/>
        <w:adjustRightInd/>
        <w:snapToGrid/>
        <w:spacing w:before="0" w:after="0" w:line="590" w:lineRule="exact"/>
        <w:ind w:left="0" w:leftChars="0" w:right="0" w:firstLine="0" w:firstLineChars="0"/>
        <w:jc w:val="both"/>
        <w:textAlignment w:val="auto"/>
        <w:outlineLvl w:val="9"/>
        <w:rPr>
          <w:del w:id="1307" w:author="谢浩然" w:date="2019-06-18T17:39:00Z"/>
          <w:rFonts w:hint="default" w:ascii="宋体" w:hAnsi="宋体" w:cs="Times New Roman"/>
          <w:color w:val="000000"/>
          <w:spacing w:val="0"/>
          <w:szCs w:val="32"/>
        </w:rPr>
        <w:pPrChange w:id="1306" w:author="谢浩然" w:date="2019-06-18T17:39:00Z">
          <w:pPr>
            <w:widowControl w:val="0"/>
            <w:wordWrap/>
            <w:adjustRightInd w:val="0"/>
            <w:snapToGrid/>
            <w:spacing w:line="590" w:lineRule="exact"/>
            <w:ind w:left="0" w:leftChars="0" w:right="0" w:firstLine="0" w:firstLineChars="0"/>
            <w:jc w:val="both"/>
            <w:textAlignment w:val="auto"/>
            <w:outlineLvl w:val="9"/>
          </w:pPr>
        </w:pPrChange>
      </w:pPr>
      <w:del w:id="1308" w:author="谢浩然" w:date="2019-06-18T17:39:00Z">
        <w:r>
          <w:rPr>
            <w:rFonts w:ascii="宋体" w:hAnsi="宋体" w:eastAsia="仿宋_GB2312" w:cs="Times New Roman"/>
            <w:color w:val="000000"/>
            <w:spacing w:val="0"/>
            <w:kern w:val="2"/>
            <w:sz w:val="32"/>
            <w:szCs w:val="32"/>
            <w:lang w:val="en-US" w:eastAsia="zh-CN" w:bidi="ar-SA"/>
          </w:rPr>
          <w:pict>
            <v:line id="直接连接符 2" o:spid="_x0000_s1025" style="position:absolute;left:0;margin-left:0.65pt;margin-top:27.35pt;height:0.05pt;width:441.75pt;rotation:0f;z-index:251658240;" o:ole="f" fillcolor="#FFFFFF" filled="f" o:preferrelative="t" stroked="t" coordsize="21600,21600">
              <v:fill on="f" color2="#FFFFFF" focus="0%"/>
              <v:stroke weight="1pt" color="#000000" color2="#FFFFFF" opacity="100%" miterlimit="2"/>
              <v:imagedata gain="65536f" blacklevel="0f" gamma="0"/>
              <o:lock v:ext="edit" position="f" selection="f" grouping="f" rotation="f" cropping="f" text="f" aspectratio="f"/>
            </v:line>
          </w:pict>
        </w:r>
      </w:del>
    </w:p>
    <w:p>
      <w:pPr>
        <w:pStyle w:val="11"/>
        <w:spacing w:line="590" w:lineRule="exact"/>
        <w:rPr>
          <w:rFonts w:hint="eastAsia" w:ascii="仿宋_GB2312" w:hAnsi="仿宋_GB2312" w:eastAsia="仿宋_GB2312" w:cs="仿宋_GB2312"/>
          <w:sz w:val="32"/>
          <w:szCs w:val="32"/>
        </w:rPr>
        <w:pPrChange w:id="1310" w:author="谢浩然" w:date="2019-06-18T17:39:00Z">
          <w:pPr/>
        </w:pPrChange>
      </w:pPr>
      <w:del w:id="1311" w:author="谢浩然" w:date="2019-06-18T17:39:00Z">
        <w:r>
          <w:rPr>
            <w:rFonts w:hint="eastAsia" w:ascii="宋体" w:hAnsi="宋体" w:eastAsia="仿宋_GB2312" w:cs="仿宋_GB2312"/>
            <w:color w:val="000000"/>
            <w:spacing w:val="0"/>
            <w:kern w:val="2"/>
            <w:sz w:val="32"/>
            <w:szCs w:val="32"/>
            <w:lang w:val="en-US" w:eastAsia="zh-CN" w:bidi="ar-SA"/>
          </w:rPr>
          <w:pict>
            <v:line id="直接连接符 4" o:spid="_x0000_s1026" style="position:absolute;left:0;margin-left:0.35pt;margin-top:30.55pt;height:0.05pt;width:441.75pt;rotation:0f;z-index:251659264;" o:ole="f" fillcolor="#FFFFFF" filled="f" o:preferrelative="t" stroked="t" coordsize="21600,21600">
              <v:fill on="f" color2="#FFFFFF" focus="0%"/>
              <v:stroke weight="1pt" color="#000000" color2="#FFFFFF" opacity="100%" miterlimit="2"/>
              <v:imagedata gain="65536f" blacklevel="0f" gamma="0"/>
              <o:lock v:ext="edit" position="f" selection="f" grouping="f" rotation="f" cropping="f" text="f" aspectratio="f"/>
            </v:line>
          </w:pict>
        </w:r>
      </w:del>
      <w:del w:id="1313" w:author="谢浩然" w:date="2019-06-18T17:39:00Z">
        <w:r>
          <w:rPr>
            <w:rFonts w:hint="eastAsia" w:ascii="宋体" w:hAnsi="宋体" w:eastAsia="仿宋_GB2312" w:cs="仿宋_GB2312"/>
            <w:color w:val="000000"/>
            <w:spacing w:val="0"/>
            <w:sz w:val="28"/>
            <w:szCs w:val="28"/>
            <w:lang w:val="en-US" w:eastAsia="zh-CN"/>
          </w:rPr>
          <w:delText xml:space="preserve">  </w:delText>
        </w:r>
      </w:del>
      <w:del w:id="1314" w:author="谢浩然" w:date="2019-06-18T17:39:00Z">
        <w:r>
          <w:rPr>
            <w:rFonts w:hint="eastAsia" w:ascii="宋体" w:hAnsi="宋体" w:eastAsia="仿宋_GB2312" w:cs="仿宋_GB2312"/>
            <w:color w:val="000000"/>
            <w:spacing w:val="0"/>
            <w:sz w:val="28"/>
            <w:szCs w:val="28"/>
            <w:lang w:eastAsia="zh-CN"/>
          </w:rPr>
          <w:delText>广东省人大常委会办公厅</w:delText>
        </w:r>
      </w:del>
      <w:del w:id="1315" w:author="谢浩然" w:date="2019-06-18T17:39:00Z">
        <w:r>
          <w:rPr>
            <w:rFonts w:hint="eastAsia" w:ascii="宋体" w:hAnsi="宋体" w:eastAsia="仿宋_GB2312" w:cs="仿宋_GB2312"/>
            <w:color w:val="000000"/>
            <w:spacing w:val="0"/>
            <w:sz w:val="28"/>
            <w:szCs w:val="28"/>
          </w:rPr>
          <w:delText xml:space="preserve">  </w:delText>
        </w:r>
      </w:del>
      <w:del w:id="1316" w:author="谢浩然" w:date="2019-06-18T17:39:00Z">
        <w:r>
          <w:rPr>
            <w:rFonts w:hint="eastAsia" w:ascii="宋体" w:hAnsi="宋体" w:eastAsia="仿宋_GB2312" w:cs="仿宋_GB2312"/>
            <w:color w:val="000000"/>
            <w:spacing w:val="0"/>
            <w:sz w:val="28"/>
            <w:szCs w:val="28"/>
            <w:lang w:val="en-US" w:eastAsia="zh-CN"/>
          </w:rPr>
          <w:delText xml:space="preserve">         </w:delText>
        </w:r>
      </w:del>
      <w:del w:id="1317" w:author="谢浩然" w:date="2019-06-18T17:39:00Z">
        <w:r>
          <w:rPr>
            <w:rFonts w:hint="eastAsia" w:ascii="宋体" w:hAnsi="宋体" w:cs="仿宋_GB2312"/>
            <w:color w:val="000000"/>
            <w:spacing w:val="0"/>
            <w:sz w:val="28"/>
            <w:szCs w:val="28"/>
            <w:lang w:val="en-US" w:eastAsia="zh-CN"/>
          </w:rPr>
          <w:delText xml:space="preserve">  </w:delText>
        </w:r>
      </w:del>
      <w:del w:id="1318" w:author="谢浩然" w:date="2019-06-18T17:39:00Z">
        <w:r>
          <w:rPr>
            <w:rFonts w:hint="eastAsia" w:ascii="宋体" w:hAnsi="宋体" w:eastAsia="仿宋_GB2312" w:cs="仿宋_GB2312"/>
            <w:color w:val="000000"/>
            <w:spacing w:val="0"/>
            <w:sz w:val="28"/>
            <w:szCs w:val="28"/>
            <w:lang w:val="en-US" w:eastAsia="zh-CN"/>
          </w:rPr>
          <w:delText xml:space="preserve">    </w:delText>
        </w:r>
      </w:del>
      <w:del w:id="1319" w:author="谢浩然" w:date="2019-06-18T17:39:00Z">
        <w:r>
          <w:rPr>
            <w:rFonts w:hint="eastAsia" w:ascii="宋体" w:hAnsi="宋体" w:eastAsia="仿宋_GB2312" w:cs="仿宋_GB2312"/>
            <w:color w:val="000000"/>
            <w:spacing w:val="0"/>
            <w:sz w:val="28"/>
            <w:szCs w:val="28"/>
          </w:rPr>
          <w:delText xml:space="preserve">  201</w:delText>
        </w:r>
      </w:del>
      <w:del w:id="1320" w:author="谢浩然" w:date="2019-06-18T17:39:00Z">
        <w:r>
          <w:rPr>
            <w:rFonts w:hint="eastAsia" w:ascii="宋体" w:hAnsi="宋体" w:cs="仿宋_GB2312"/>
            <w:color w:val="000000"/>
            <w:spacing w:val="0"/>
            <w:sz w:val="28"/>
            <w:szCs w:val="28"/>
            <w:lang w:val="en-US" w:eastAsia="zh-CN"/>
          </w:rPr>
          <w:delText>9</w:delText>
        </w:r>
      </w:del>
      <w:del w:id="1321" w:author="谢浩然" w:date="2019-06-18T17:39:00Z">
        <w:r>
          <w:rPr>
            <w:rFonts w:hint="eastAsia" w:ascii="宋体" w:hAnsi="宋体" w:eastAsia="仿宋_GB2312" w:cs="仿宋_GB2312"/>
            <w:color w:val="000000"/>
            <w:spacing w:val="0"/>
            <w:sz w:val="28"/>
            <w:szCs w:val="28"/>
          </w:rPr>
          <w:delText>年</w:delText>
        </w:r>
      </w:del>
      <w:del w:id="1322" w:author="谢浩然" w:date="2019-06-18T17:39:00Z">
        <w:r>
          <w:rPr>
            <w:rFonts w:hint="eastAsia" w:ascii="宋体" w:hAnsi="宋体" w:cs="仿宋_GB2312"/>
            <w:color w:val="000000"/>
            <w:spacing w:val="0"/>
            <w:sz w:val="28"/>
            <w:szCs w:val="28"/>
            <w:lang w:val="en-US" w:eastAsia="zh-CN"/>
          </w:rPr>
          <w:delText>6</w:delText>
        </w:r>
      </w:del>
      <w:del w:id="1323" w:author="谢浩然" w:date="2019-06-18T17:39:00Z">
        <w:r>
          <w:rPr>
            <w:rFonts w:hint="eastAsia" w:ascii="宋体" w:hAnsi="宋体" w:eastAsia="仿宋_GB2312" w:cs="仿宋_GB2312"/>
            <w:color w:val="000000"/>
            <w:spacing w:val="0"/>
            <w:sz w:val="28"/>
            <w:szCs w:val="28"/>
          </w:rPr>
          <w:delText>月</w:delText>
        </w:r>
      </w:del>
      <w:del w:id="1324" w:author="谢浩然" w:date="2019-06-18T17:39:00Z">
        <w:r>
          <w:rPr>
            <w:rFonts w:hint="eastAsia" w:ascii="宋体" w:hAnsi="宋体" w:cs="仿宋_GB2312"/>
            <w:color w:val="000000"/>
            <w:spacing w:val="0"/>
            <w:sz w:val="28"/>
            <w:szCs w:val="28"/>
            <w:lang w:val="en-US" w:eastAsia="zh-CN"/>
          </w:rPr>
          <w:delText xml:space="preserve"> </w:delText>
        </w:r>
      </w:del>
      <w:ins w:id="1325" w:author="卢颖东" w:date="2019-06-17T16:55:00Z">
        <w:del w:id="1326" w:author="谢浩然" w:date="2019-06-18T17:39:00Z">
          <w:r>
            <w:rPr>
              <w:rFonts w:hint="eastAsia" w:ascii="宋体" w:hAnsi="宋体" w:cs="仿宋_GB2312"/>
              <w:color w:val="000000"/>
              <w:spacing w:val="0"/>
              <w:sz w:val="28"/>
              <w:szCs w:val="28"/>
              <w:lang w:val="en-US" w:eastAsia="zh-CN"/>
            </w:rPr>
            <w:delText>17</w:delText>
          </w:r>
        </w:del>
      </w:ins>
      <w:del w:id="1327" w:author="谢浩然" w:date="2019-06-18T17:39:00Z">
        <w:r>
          <w:rPr>
            <w:rFonts w:hint="eastAsia" w:ascii="宋体" w:hAnsi="宋体" w:eastAsia="仿宋_GB2312" w:cs="仿宋_GB2312"/>
            <w:color w:val="000000"/>
            <w:spacing w:val="0"/>
            <w:sz w:val="28"/>
            <w:szCs w:val="28"/>
          </w:rPr>
          <w:delText>日印</w:delText>
        </w:r>
      </w:del>
      <w:del w:id="1328" w:author="谢浩然" w:date="2019-06-18T17:39:00Z">
        <w:r>
          <w:rPr>
            <w:rFonts w:hint="eastAsia" w:ascii="宋体" w:hAnsi="宋体" w:eastAsia="仿宋_GB2312" w:cs="仿宋_GB2312"/>
            <w:color w:val="000000"/>
            <w:spacing w:val="0"/>
            <w:sz w:val="28"/>
            <w:szCs w:val="28"/>
            <w:lang w:eastAsia="zh-CN"/>
          </w:rPr>
          <w:delText>发</w:delText>
        </w:r>
      </w:del>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等线">
    <w:altName w:val="宋体"/>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wordWrap w:val="0"/>
      <w:jc w:val="right"/>
      <w:rPr>
        <w:rFonts w:hint="eastAsia" w:eastAsia="仿宋_GB2312"/>
        <w:sz w:val="28"/>
        <w:szCs w:val="28"/>
        <w:lang w:eastAsia="zh-CN"/>
      </w:rPr>
    </w:pPr>
    <w:r>
      <w:rPr>
        <w:rFonts w:ascii="等线" w:hAnsi="等线" w:eastAsia="仿宋_GB2312" w:cs="Times New Roman"/>
        <w:kern w:val="2"/>
        <w:sz w:val="28"/>
        <w:szCs w:val="32"/>
        <w:lang w:val="en-US" w:eastAsia="zh-CN" w:bidi="ar-SA"/>
      </w:rPr>
      <w:pict>
        <v:rect id="文本框 1" o:spid="_x0000_s1028"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4"/>
                  <w:wordWrap w:val="0"/>
                  <w:jc w:val="right"/>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wordWrap w:val="0"/>
      <w:jc w:val="right"/>
      <w:rPr>
        <w:rFonts w:hint="eastAsia" w:eastAsia="仿宋_GB2312"/>
        <w:sz w:val="28"/>
        <w:szCs w:val="28"/>
        <w:lang w:eastAsia="zh-CN"/>
      </w:rPr>
    </w:pPr>
    <w:del w:id="0" w:author="卢颖东" w:date="2019-06-17T16:55:00Z">
      <w:r>
        <w:rPr>
          <w:rFonts w:ascii="等线" w:hAnsi="等线" w:eastAsia="仿宋_GB2312" w:cs="Times New Roman"/>
          <w:kern w:val="2"/>
          <w:sz w:val="28"/>
          <w:szCs w:val="32"/>
          <w:lang w:val="en-US" w:eastAsia="zh-CN" w:bidi="ar-SA"/>
        </w:rPr>
        <w:pict>
          <v:rect id="文本框 5" o:spid="_x0000_s1029"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rect>
        </w:pict>
      </w:r>
    </w:del>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next w:val="2"/>
    <w:pPr>
      <w:widowControl w:val="0"/>
      <w:jc w:val="both"/>
    </w:pPr>
    <w:rPr>
      <w:rFonts w:ascii="等线" w:hAnsi="等线" w:eastAsia="仿宋_GB2312" w:cs="Times New Roman"/>
      <w:kern w:val="2"/>
      <w:sz w:val="32"/>
      <w:szCs w:val="32"/>
      <w:lang w:val="en-US" w:eastAsia="zh-CN" w:bidi="ar-SA"/>
    </w:rPr>
  </w:style>
  <w:style w:type="character" w:default="1" w:styleId="6">
    <w:name w:val="Default Paragraph Font"/>
  </w:style>
  <w:style w:type="paragraph" w:customStyle="1" w:styleId="2">
    <w:name w:val="Normal Indent"/>
    <w:basedOn w:val="1"/>
    <w:pPr>
      <w:ind w:firstLine="420" w:firstLineChars="200"/>
    </w:pPr>
    <w:rPr>
      <w:rFonts w:ascii="Calibri" w:hAnsi="Calibri" w:eastAsia="宋体" w:cs="Times New Roman"/>
    </w:rPr>
  </w:style>
  <w:style w:type="paragraph" w:styleId="3">
    <w:name w:val="Body Text"/>
    <w:basedOn w:val="1"/>
    <w:rPr>
      <w:rFonts w:eastAsia="宋体"/>
      <w:sz w:val="44"/>
      <w:szCs w:val="24"/>
    </w:rPr>
  </w:style>
  <w:style w:type="paragraph" w:styleId="4">
    <w:name w:val="footer"/>
    <w:basedOn w:val="1"/>
    <w:pPr>
      <w:tabs>
        <w:tab w:val="center" w:pos="4153"/>
        <w:tab w:val="right" w:pos="8306"/>
      </w:tabs>
      <w:snapToGrid w:val="0"/>
      <w:jc w:val="left"/>
    </w:pPr>
    <w:rPr>
      <w:sz w:val="18"/>
    </w:rPr>
  </w:style>
  <w:style w:type="paragraph" w:styleId="5">
    <w:name w:val="header"/>
    <w:basedOn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主送单位"/>
    <w:basedOn w:val="1"/>
    <w:rPr>
      <w:rFonts w:ascii="仿宋_GB2312"/>
      <w:szCs w:val="32"/>
    </w:rPr>
  </w:style>
  <w:style w:type="paragraph" w:customStyle="1" w:styleId="8">
    <w:name w:val="第二层标题：三号楷体"/>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9">
    <w:name w:val="法规公告：发布机关"/>
    <w:basedOn w:val="1"/>
    <w:pPr>
      <w:ind w:right="632" w:rightChars="200"/>
      <w:jc w:val="right"/>
    </w:pPr>
    <w:rPr>
      <w:rFonts w:ascii="仿宋_GB2312" w:hAnsi="宋体" w:eastAsia="仿宋_GB2312"/>
    </w:rPr>
  </w:style>
  <w:style w:type="paragraph" w:customStyle="1" w:styleId="10">
    <w:name w:val="法规公告：正文"/>
    <w:basedOn w:val="1"/>
    <w:pPr>
      <w:ind w:firstLine="632" w:firstLineChars="200"/>
    </w:pPr>
    <w:rPr>
      <w:rFonts w:ascii="仿宋_GB2312" w:eastAsia="仿宋_GB2312"/>
      <w:szCs w:val="32"/>
    </w:rPr>
  </w:style>
  <w:style w:type="paragraph" w:customStyle="1" w:styleId="11">
    <w:name w:val="正文 New New New"/>
    <w:basedOn w:val="1"/>
    <w:pPr>
      <w:widowControl w:val="0"/>
      <w:jc w:val="both"/>
    </w:pPr>
    <w:rPr>
      <w:rFonts w:eastAsia="仿宋_GB2312"/>
      <w:kern w:val="2"/>
      <w:sz w:val="32"/>
      <w:szCs w:val="32"/>
      <w:lang w:val="en-US" w:eastAsia="zh-CN" w:bidi="ar-SA"/>
    </w:rPr>
  </w:style>
  <w:style w:type="paragraph" w:customStyle="1" w:styleId="12">
    <w:name w:val="法规说明：正文前称呼"/>
    <w:basedOn w:val="1"/>
    <w:rPr>
      <w:rFonts w:ascii="黑体" w:hAnsi="黑体" w:eastAsia="黑体"/>
    </w:rPr>
  </w:style>
  <w:style w:type="paragraph" w:customStyle="1" w:styleId="13">
    <w:name w:val="法规公告：发布日期"/>
    <w:basedOn w:val="9"/>
    <w:pPr>
      <w:ind w:right="1579" w:rightChars="500"/>
    </w:pPr>
    <w:rPr>
      <w:rFonts w:cs="宋体"/>
      <w:szCs w:val="20"/>
    </w:rPr>
  </w:style>
  <w:style w:type="paragraph" w:customStyle="1" w:styleId="14">
    <w:name w:val="p0"/>
    <w:basedOn w:val="1"/>
    <w:pPr>
      <w:widowControl/>
    </w:pPr>
    <w:rPr>
      <w:rFonts w:hint="eastAsia" w:ascii="宋体" w:hAnsi="宋体"/>
      <w:sz w:val="32"/>
    </w:rPr>
  </w:style>
  <w:style w:type="paragraph" w:customStyle="1" w:styleId="15">
    <w:name w:val="正文 New New"/>
    <w:pPr>
      <w:widowControl w:val="0"/>
      <w:jc w:val="both"/>
    </w:pPr>
    <w:rPr>
      <w:rFonts w:ascii="Times New Roman" w:hAnsi="Times New Roman" w:eastAsia="宋体" w:cs="Times New Roman"/>
      <w:kern w:val="2"/>
      <w:sz w:val="21"/>
      <w:lang w:val="en-US" w:eastAsia="zh-CN" w:bidi="ar-SA"/>
    </w:rPr>
  </w:style>
  <w:style w:type="paragraph" w:customStyle="1" w:styleId="16">
    <w:name w:val="法规审议结果报告：：题注"/>
    <w:basedOn w:val="1"/>
    <w:pPr>
      <w:jc w:val="center"/>
    </w:pPr>
    <w:rPr>
      <w:rFonts w:ascii="楷体_GB2312" w:hAnsi="宋体" w:eastAsia="楷体_GB2312"/>
    </w:rPr>
  </w:style>
  <w:style w:type="paragraph" w:customStyle="1" w:styleId="17">
    <w:name w:val="正文：三号仿宋"/>
    <w:basedOn w:val="1"/>
    <w:pPr>
      <w:ind w:firstLine="200" w:firstLineChars="200"/>
    </w:pPr>
    <w:rPr>
      <w:rFonts w:eastAsia="仿宋_GB2312"/>
      <w:sz w:val="32"/>
    </w:rPr>
  </w:style>
  <w:style w:type="paragraph" w:customStyle="1" w:styleId="18">
    <w:name w:val="Style 2"/>
    <w:basedOn w:val="1"/>
    <w:pPr>
      <w:autoSpaceDE w:val="0"/>
      <w:autoSpaceDN w:val="0"/>
      <w:spacing w:before="180" w:line="528" w:lineRule="exact"/>
      <w:ind w:firstLine="576"/>
    </w:pPr>
    <w:rPr>
      <w:rFonts w:ascii="Times New Roman" w:hAnsi="Times New Roman"/>
      <w:kern w:val="0"/>
      <w:sz w:val="28"/>
      <w:szCs w:val="28"/>
    </w:rPr>
  </w:style>
  <w:style w:type="paragraph" w:customStyle="1" w:styleId="19">
    <w:name w:val="标题：二号小标宋"/>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0">
    <w:name w:val="法规修改情况汇报：题注"/>
    <w:basedOn w:val="1"/>
    <w:pPr>
      <w:jc w:val="center"/>
    </w:pPr>
    <w:rPr>
      <w:rFonts w:ascii="楷体_GB2312" w:hAnsi="宋体" w:eastAsia="楷体_GB2312"/>
    </w:rPr>
  </w:style>
  <w:style w:type="paragraph" w:customStyle="1" w:styleId="21">
    <w:name w:val="Style 1"/>
    <w:basedOn w:val="1"/>
    <w:pPr>
      <w:autoSpaceDE w:val="0"/>
      <w:autoSpaceDN w:val="0"/>
      <w:adjustRightInd w:val="0"/>
      <w:jc w:val="left"/>
    </w:pPr>
    <w:rPr>
      <w:rFonts w:ascii="Times New Roman" w:hAnsi="Times New Roman"/>
      <w:kern w:val="0"/>
      <w:sz w:val="20"/>
      <w:szCs w:val="20"/>
    </w:rPr>
  </w:style>
  <w:style w:type="character" w:customStyle="1" w:styleId="22">
    <w:name w:val="Character Style 2"/>
    <w:rPr>
      <w:sz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2019-06-13T10:54:00Z</dcterms:created>
  <dc:creator>谢浩然</dc:creator>
  <dcterms:modified xsi:type="dcterms:W3CDTF">2019-07-10T17:55:58Z</dcterms:modified>
  <dc:title>谢浩然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