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3FD5" w:rsidRDefault="00C43FD5" w:rsidP="00DC5ED7">
      <w:pPr>
        <w:pStyle w:val="p0"/>
        <w:shd w:val="clear" w:color="auto" w:fill="FFFFFF"/>
        <w:tabs>
          <w:tab w:val="left" w:pos="5407"/>
        </w:tabs>
        <w:snapToGrid w:val="0"/>
        <w:spacing w:line="560" w:lineRule="exact"/>
        <w:contextualSpacing/>
        <w:jc w:val="center"/>
        <w:rPr>
          <w:rFonts w:ascii="宋体" w:hAnsi="宋体" w:cs="宋体"/>
          <w:spacing w:val="-20"/>
          <w:sz w:val="32"/>
          <w:szCs w:val="32"/>
        </w:rPr>
      </w:pPr>
    </w:p>
    <w:p w:rsidR="00C43FD5" w:rsidRDefault="00C43FD5" w:rsidP="00DC5ED7">
      <w:pPr>
        <w:pStyle w:val="p0"/>
        <w:shd w:val="clear" w:color="auto" w:fill="FFFFFF"/>
        <w:tabs>
          <w:tab w:val="left" w:pos="5407"/>
        </w:tabs>
        <w:snapToGrid w:val="0"/>
        <w:spacing w:line="560" w:lineRule="exact"/>
        <w:contextualSpacing/>
        <w:jc w:val="center"/>
        <w:rPr>
          <w:rFonts w:ascii="宋体" w:hAnsi="宋体" w:cs="宋体"/>
          <w:spacing w:val="-20"/>
          <w:sz w:val="32"/>
          <w:szCs w:val="32"/>
        </w:rPr>
      </w:pPr>
    </w:p>
    <w:p w:rsidR="00C43FD5" w:rsidRDefault="001810D9" w:rsidP="00DC5ED7">
      <w:pPr>
        <w:pStyle w:val="p0"/>
        <w:shd w:val="clear" w:color="auto" w:fill="FFFFFF"/>
        <w:tabs>
          <w:tab w:val="left" w:pos="5407"/>
        </w:tabs>
        <w:snapToGrid w:val="0"/>
        <w:spacing w:line="560" w:lineRule="exact"/>
        <w:contextualSpacing/>
        <w:jc w:val="center"/>
        <w:rPr>
          <w:rFonts w:ascii="宋体" w:hAnsi="宋体" w:cs="宋体"/>
          <w:spacing w:val="-20"/>
          <w:sz w:val="44"/>
          <w:szCs w:val="44"/>
        </w:rPr>
      </w:pPr>
      <w:r>
        <w:rPr>
          <w:rFonts w:ascii="宋体" w:hAnsi="宋体" w:cs="宋体" w:hint="eastAsia"/>
          <w:spacing w:val="-20"/>
          <w:sz w:val="44"/>
          <w:szCs w:val="44"/>
        </w:rPr>
        <w:t>新疆维吾尔自治区人口与计划生育条例</w:t>
      </w:r>
    </w:p>
    <w:p w:rsidR="00C43FD5" w:rsidRDefault="00C43FD5" w:rsidP="00DC5ED7">
      <w:pPr>
        <w:spacing w:line="560" w:lineRule="exact"/>
        <w:jc w:val="center"/>
        <w:rPr>
          <w:rFonts w:ascii="楷体_GB2312" w:eastAsia="楷体_GB2312"/>
          <w:sz w:val="32"/>
          <w:szCs w:val="32"/>
        </w:rPr>
      </w:pPr>
    </w:p>
    <w:p w:rsidR="00C43FD5" w:rsidRDefault="001810D9" w:rsidP="00DC5ED7">
      <w:pPr>
        <w:spacing w:line="560" w:lineRule="exact"/>
        <w:jc w:val="center"/>
        <w:rPr>
          <w:rFonts w:ascii="楷体_GB2312" w:eastAsia="楷体_GB2312"/>
          <w:sz w:val="32"/>
          <w:szCs w:val="32"/>
        </w:rPr>
      </w:pPr>
      <w:r>
        <w:rPr>
          <w:rFonts w:ascii="楷体_GB2312" w:eastAsia="楷体_GB2312" w:hint="eastAsia"/>
          <w:sz w:val="32"/>
          <w:szCs w:val="32"/>
        </w:rPr>
        <w:t>(2002</w:t>
      </w:r>
      <w:r>
        <w:rPr>
          <w:rFonts w:ascii="楷体_GB2312" w:eastAsia="楷体_GB2312" w:hint="eastAsia"/>
          <w:sz w:val="32"/>
          <w:szCs w:val="32"/>
        </w:rPr>
        <w:t>年</w:t>
      </w:r>
      <w:r>
        <w:rPr>
          <w:rFonts w:ascii="楷体_GB2312" w:eastAsia="楷体_GB2312" w:hint="eastAsia"/>
          <w:sz w:val="32"/>
          <w:szCs w:val="32"/>
        </w:rPr>
        <w:t>11</w:t>
      </w:r>
      <w:r>
        <w:rPr>
          <w:rFonts w:ascii="楷体_GB2312" w:eastAsia="楷体_GB2312" w:hint="eastAsia"/>
          <w:sz w:val="32"/>
          <w:szCs w:val="32"/>
        </w:rPr>
        <w:t>月</w:t>
      </w:r>
      <w:r>
        <w:rPr>
          <w:rFonts w:ascii="楷体_GB2312" w:eastAsia="楷体_GB2312" w:hint="eastAsia"/>
          <w:sz w:val="32"/>
          <w:szCs w:val="32"/>
        </w:rPr>
        <w:t>28</w:t>
      </w:r>
      <w:r>
        <w:rPr>
          <w:rFonts w:ascii="楷体_GB2312" w:eastAsia="楷体_GB2312" w:hint="eastAsia"/>
          <w:sz w:val="32"/>
          <w:szCs w:val="32"/>
        </w:rPr>
        <w:t>日新疆维吾尔自治区第九届人民代表</w:t>
      </w:r>
    </w:p>
    <w:p w:rsidR="00C43FD5" w:rsidRDefault="001810D9" w:rsidP="00DC5ED7">
      <w:pPr>
        <w:spacing w:line="560" w:lineRule="exact"/>
        <w:jc w:val="center"/>
        <w:rPr>
          <w:rFonts w:ascii="楷体_GB2312" w:eastAsia="楷体_GB2312"/>
          <w:sz w:val="32"/>
          <w:szCs w:val="32"/>
        </w:rPr>
      </w:pPr>
      <w:r>
        <w:rPr>
          <w:rFonts w:ascii="楷体_GB2312" w:eastAsia="楷体_GB2312" w:hint="eastAsia"/>
          <w:sz w:val="32"/>
          <w:szCs w:val="32"/>
        </w:rPr>
        <w:t>大会常务委员会第三十一次会议通过</w:t>
      </w:r>
      <w:r>
        <w:rPr>
          <w:rFonts w:ascii="楷体_GB2312" w:eastAsia="楷体_GB2312" w:hint="eastAsia"/>
          <w:sz w:val="32"/>
          <w:szCs w:val="32"/>
        </w:rPr>
        <w:t xml:space="preserve">  2004</w:t>
      </w:r>
      <w:r>
        <w:rPr>
          <w:rFonts w:ascii="楷体_GB2312" w:eastAsia="楷体_GB2312" w:hint="eastAsia"/>
          <w:sz w:val="32"/>
          <w:szCs w:val="32"/>
        </w:rPr>
        <w:t>年</w:t>
      </w:r>
      <w:r>
        <w:rPr>
          <w:rFonts w:ascii="楷体_GB2312" w:eastAsia="楷体_GB2312" w:hint="eastAsia"/>
          <w:sz w:val="32"/>
          <w:szCs w:val="32"/>
        </w:rPr>
        <w:t>11</w:t>
      </w:r>
      <w:r>
        <w:rPr>
          <w:rFonts w:ascii="楷体_GB2312" w:eastAsia="楷体_GB2312" w:hint="eastAsia"/>
          <w:sz w:val="32"/>
          <w:szCs w:val="32"/>
        </w:rPr>
        <w:t>月</w:t>
      </w:r>
      <w:r>
        <w:rPr>
          <w:rFonts w:ascii="楷体_GB2312" w:eastAsia="楷体_GB2312" w:hint="eastAsia"/>
          <w:sz w:val="32"/>
          <w:szCs w:val="32"/>
        </w:rPr>
        <w:t>26</w:t>
      </w:r>
    </w:p>
    <w:p w:rsidR="00C43FD5" w:rsidRDefault="001810D9" w:rsidP="00DC5ED7">
      <w:pPr>
        <w:spacing w:line="560" w:lineRule="exact"/>
        <w:jc w:val="center"/>
        <w:rPr>
          <w:rFonts w:ascii="楷体_GB2312" w:eastAsia="楷体_GB2312"/>
          <w:sz w:val="32"/>
          <w:szCs w:val="32"/>
        </w:rPr>
      </w:pPr>
      <w:r>
        <w:rPr>
          <w:rFonts w:ascii="楷体_GB2312" w:eastAsia="楷体_GB2312" w:hint="eastAsia"/>
          <w:sz w:val="32"/>
          <w:szCs w:val="32"/>
        </w:rPr>
        <w:t>日新疆维吾尔自治区第十届人民代表大会常务委员会第</w:t>
      </w:r>
    </w:p>
    <w:p w:rsidR="00C43FD5" w:rsidRDefault="001810D9" w:rsidP="00DC5ED7">
      <w:pPr>
        <w:spacing w:line="560" w:lineRule="exact"/>
        <w:jc w:val="center"/>
        <w:rPr>
          <w:rFonts w:ascii="楷体_GB2312" w:eastAsia="楷体_GB2312"/>
          <w:sz w:val="32"/>
          <w:szCs w:val="32"/>
        </w:rPr>
      </w:pPr>
      <w:r>
        <w:rPr>
          <w:rFonts w:ascii="楷体_GB2312" w:eastAsia="楷体_GB2312" w:hint="eastAsia"/>
          <w:sz w:val="32"/>
          <w:szCs w:val="32"/>
        </w:rPr>
        <w:t>十三次会议第一次修正</w:t>
      </w:r>
      <w:r>
        <w:rPr>
          <w:rFonts w:ascii="楷体_GB2312" w:eastAsia="楷体_GB2312" w:hint="eastAsia"/>
          <w:sz w:val="32"/>
          <w:szCs w:val="32"/>
        </w:rPr>
        <w:t xml:space="preserve">  2006</w:t>
      </w:r>
      <w:r>
        <w:rPr>
          <w:rFonts w:ascii="楷体_GB2312" w:eastAsia="楷体_GB2312" w:hint="eastAsia"/>
          <w:sz w:val="32"/>
          <w:szCs w:val="32"/>
        </w:rPr>
        <w:t>年</w:t>
      </w:r>
      <w:r>
        <w:rPr>
          <w:rFonts w:ascii="楷体_GB2312" w:eastAsia="楷体_GB2312" w:hint="eastAsia"/>
          <w:sz w:val="32"/>
          <w:szCs w:val="32"/>
        </w:rPr>
        <w:t>5</w:t>
      </w:r>
      <w:r>
        <w:rPr>
          <w:rFonts w:ascii="楷体_GB2312" w:eastAsia="楷体_GB2312" w:hint="eastAsia"/>
          <w:sz w:val="32"/>
          <w:szCs w:val="32"/>
        </w:rPr>
        <w:t>月</w:t>
      </w:r>
      <w:r>
        <w:rPr>
          <w:rFonts w:ascii="楷体_GB2312" w:eastAsia="楷体_GB2312" w:hint="eastAsia"/>
          <w:sz w:val="32"/>
          <w:szCs w:val="32"/>
        </w:rPr>
        <w:t>25</w:t>
      </w:r>
      <w:r>
        <w:rPr>
          <w:rFonts w:ascii="楷体_GB2312" w:eastAsia="楷体_GB2312" w:hint="eastAsia"/>
          <w:sz w:val="32"/>
          <w:szCs w:val="32"/>
        </w:rPr>
        <w:t>日新疆维吾尔自</w:t>
      </w:r>
    </w:p>
    <w:p w:rsidR="00C43FD5" w:rsidRDefault="001810D9" w:rsidP="00DC5ED7">
      <w:pPr>
        <w:spacing w:line="560" w:lineRule="exact"/>
        <w:jc w:val="center"/>
        <w:rPr>
          <w:rFonts w:ascii="楷体_GB2312" w:eastAsia="楷体_GB2312"/>
          <w:sz w:val="32"/>
          <w:szCs w:val="32"/>
        </w:rPr>
      </w:pPr>
      <w:r>
        <w:rPr>
          <w:rFonts w:ascii="楷体_GB2312" w:eastAsia="楷体_GB2312" w:hint="eastAsia"/>
          <w:sz w:val="32"/>
          <w:szCs w:val="32"/>
        </w:rPr>
        <w:t>治区第十届人民代表大会常务委员会第二十四次会议第</w:t>
      </w:r>
    </w:p>
    <w:p w:rsidR="00C43FD5" w:rsidRDefault="001810D9" w:rsidP="00DC5ED7">
      <w:pPr>
        <w:spacing w:line="560" w:lineRule="exact"/>
        <w:jc w:val="center"/>
        <w:rPr>
          <w:rFonts w:ascii="楷体_GB2312" w:eastAsia="楷体_GB2312"/>
          <w:sz w:val="32"/>
          <w:szCs w:val="32"/>
        </w:rPr>
      </w:pPr>
      <w:r>
        <w:rPr>
          <w:rFonts w:ascii="楷体_GB2312" w:eastAsia="楷体_GB2312" w:hint="eastAsia"/>
          <w:sz w:val="32"/>
          <w:szCs w:val="32"/>
        </w:rPr>
        <w:t>二次修正</w:t>
      </w:r>
      <w:r>
        <w:rPr>
          <w:rFonts w:ascii="楷体_GB2312" w:eastAsia="楷体_GB2312" w:hint="eastAsia"/>
          <w:sz w:val="32"/>
          <w:szCs w:val="32"/>
        </w:rPr>
        <w:t xml:space="preserve">  2010</w:t>
      </w:r>
      <w:r>
        <w:rPr>
          <w:rFonts w:ascii="楷体_GB2312" w:eastAsia="楷体_GB2312" w:hint="eastAsia"/>
          <w:sz w:val="32"/>
          <w:szCs w:val="32"/>
        </w:rPr>
        <w:t>年</w:t>
      </w:r>
      <w:r>
        <w:rPr>
          <w:rFonts w:ascii="楷体_GB2312" w:eastAsia="楷体_GB2312" w:hint="eastAsia"/>
          <w:sz w:val="32"/>
          <w:szCs w:val="32"/>
        </w:rPr>
        <w:t>6</w:t>
      </w:r>
      <w:r>
        <w:rPr>
          <w:rFonts w:ascii="楷体_GB2312" w:eastAsia="楷体_GB2312" w:hint="eastAsia"/>
          <w:sz w:val="32"/>
          <w:szCs w:val="32"/>
        </w:rPr>
        <w:t>月</w:t>
      </w:r>
      <w:r>
        <w:rPr>
          <w:rFonts w:ascii="楷体_GB2312" w:eastAsia="楷体_GB2312" w:hint="eastAsia"/>
          <w:sz w:val="32"/>
          <w:szCs w:val="32"/>
        </w:rPr>
        <w:t>3</w:t>
      </w:r>
      <w:r>
        <w:rPr>
          <w:rFonts w:ascii="楷体_GB2312" w:eastAsia="楷体_GB2312" w:hint="eastAsia"/>
          <w:sz w:val="32"/>
          <w:szCs w:val="32"/>
        </w:rPr>
        <w:t>日新疆维吾尔自治区第十一届</w:t>
      </w:r>
    </w:p>
    <w:p w:rsidR="00C43FD5" w:rsidRDefault="001810D9" w:rsidP="00DC5ED7">
      <w:pPr>
        <w:spacing w:line="560" w:lineRule="exact"/>
        <w:jc w:val="center"/>
        <w:rPr>
          <w:rFonts w:ascii="楷体_GB2312" w:eastAsia="楷体_GB2312"/>
          <w:sz w:val="32"/>
          <w:szCs w:val="32"/>
        </w:rPr>
      </w:pPr>
      <w:r>
        <w:rPr>
          <w:rFonts w:ascii="楷体_GB2312" w:eastAsia="楷体_GB2312" w:hint="eastAsia"/>
          <w:sz w:val="32"/>
          <w:szCs w:val="32"/>
        </w:rPr>
        <w:t>人民代表大会常务委员会第十八次会议第三次修正</w:t>
      </w:r>
      <w:r>
        <w:rPr>
          <w:rFonts w:ascii="楷体_GB2312" w:eastAsia="楷体_GB2312" w:hint="eastAsia"/>
          <w:sz w:val="32"/>
          <w:szCs w:val="32"/>
        </w:rPr>
        <w:t xml:space="preserve">  2017</w:t>
      </w:r>
    </w:p>
    <w:p w:rsidR="00C43FD5" w:rsidRDefault="001810D9" w:rsidP="00DC5ED7">
      <w:pPr>
        <w:spacing w:line="560" w:lineRule="exact"/>
        <w:jc w:val="center"/>
        <w:rPr>
          <w:rFonts w:ascii="楷体_GB2312" w:eastAsia="楷体_GB2312"/>
          <w:sz w:val="32"/>
          <w:szCs w:val="32"/>
        </w:rPr>
      </w:pPr>
      <w:r>
        <w:rPr>
          <w:rFonts w:ascii="楷体_GB2312" w:eastAsia="楷体_GB2312" w:hint="eastAsia"/>
          <w:sz w:val="32"/>
          <w:szCs w:val="32"/>
        </w:rPr>
        <w:t>年</w:t>
      </w:r>
      <w:r>
        <w:rPr>
          <w:rFonts w:ascii="楷体_GB2312" w:eastAsia="楷体_GB2312" w:hint="eastAsia"/>
          <w:sz w:val="32"/>
          <w:szCs w:val="32"/>
        </w:rPr>
        <w:t>7</w:t>
      </w:r>
      <w:r>
        <w:rPr>
          <w:rFonts w:ascii="楷体_GB2312" w:eastAsia="楷体_GB2312" w:hint="eastAsia"/>
          <w:sz w:val="32"/>
          <w:szCs w:val="32"/>
        </w:rPr>
        <w:t>月</w:t>
      </w:r>
      <w:r>
        <w:rPr>
          <w:rFonts w:ascii="楷体_GB2312" w:eastAsia="楷体_GB2312" w:hint="eastAsia"/>
          <w:sz w:val="32"/>
          <w:szCs w:val="32"/>
        </w:rPr>
        <w:t>28</w:t>
      </w:r>
      <w:r>
        <w:rPr>
          <w:rFonts w:ascii="楷体_GB2312" w:eastAsia="楷体_GB2312" w:hint="eastAsia"/>
          <w:sz w:val="32"/>
          <w:szCs w:val="32"/>
        </w:rPr>
        <w:t>日新疆维吾尔自治区第十二届人民代表大会常</w:t>
      </w:r>
    </w:p>
    <w:p w:rsidR="00C43FD5" w:rsidRDefault="001810D9" w:rsidP="00DC5ED7">
      <w:pPr>
        <w:spacing w:line="560" w:lineRule="exact"/>
        <w:jc w:val="center"/>
        <w:rPr>
          <w:rFonts w:ascii="楷体_GB2312" w:eastAsia="楷体_GB2312"/>
          <w:sz w:val="32"/>
          <w:szCs w:val="32"/>
        </w:rPr>
      </w:pPr>
      <w:r>
        <w:rPr>
          <w:rFonts w:ascii="楷体_GB2312" w:eastAsia="楷体_GB2312" w:hint="eastAsia"/>
          <w:sz w:val="32"/>
          <w:szCs w:val="32"/>
        </w:rPr>
        <w:t>务委员会第三十次会议第四次修正</w:t>
      </w:r>
      <w:r>
        <w:rPr>
          <w:rFonts w:ascii="楷体_GB2312" w:eastAsia="楷体_GB2312" w:hint="eastAsia"/>
          <w:sz w:val="32"/>
          <w:szCs w:val="32"/>
        </w:rPr>
        <w:t>)</w:t>
      </w:r>
    </w:p>
    <w:p w:rsidR="00C43FD5" w:rsidRDefault="00C43FD5" w:rsidP="00DC5ED7">
      <w:pPr>
        <w:pStyle w:val="p0"/>
        <w:widowControl w:val="0"/>
        <w:shd w:val="clear" w:color="auto" w:fill="FFFFFF"/>
        <w:tabs>
          <w:tab w:val="left" w:pos="5407"/>
        </w:tabs>
        <w:snapToGrid w:val="0"/>
        <w:spacing w:line="560" w:lineRule="exact"/>
        <w:contextualSpacing/>
        <w:jc w:val="left"/>
        <w:rPr>
          <w:rFonts w:ascii="楷体_GB2312" w:eastAsia="楷体_GB2312" w:hAnsi="仿宋_GB2312" w:cs="仿宋_GB2312"/>
          <w:sz w:val="32"/>
          <w:szCs w:val="32"/>
        </w:rPr>
      </w:pPr>
    </w:p>
    <w:p w:rsidR="00C43FD5" w:rsidRDefault="001810D9" w:rsidP="00DC5ED7">
      <w:pPr>
        <w:pStyle w:val="p0"/>
        <w:widowControl w:val="0"/>
        <w:shd w:val="clear" w:color="auto" w:fill="FFFFFF"/>
        <w:tabs>
          <w:tab w:val="left" w:pos="5407"/>
        </w:tabs>
        <w:snapToGrid w:val="0"/>
        <w:spacing w:line="560" w:lineRule="exact"/>
        <w:contextualSpacing/>
        <w:jc w:val="center"/>
        <w:rPr>
          <w:rFonts w:ascii="黑体" w:eastAsia="黑体" w:hAnsi="黑体" w:cs="宋体"/>
          <w:sz w:val="32"/>
          <w:szCs w:val="32"/>
        </w:rPr>
      </w:pPr>
      <w:r>
        <w:rPr>
          <w:rFonts w:ascii="黑体" w:eastAsia="黑体" w:hAnsi="黑体" w:cs="宋体" w:hint="eastAsia"/>
          <w:bCs/>
          <w:sz w:val="32"/>
          <w:szCs w:val="32"/>
        </w:rPr>
        <w:t>第一章</w:t>
      </w:r>
      <w:r>
        <w:rPr>
          <w:rFonts w:ascii="宋体" w:eastAsia="黑体" w:hAnsi="宋体" w:cs="宋体" w:hint="eastAsia"/>
          <w:bCs/>
          <w:sz w:val="32"/>
          <w:szCs w:val="32"/>
        </w:rPr>
        <w:t xml:space="preserve">  </w:t>
      </w:r>
      <w:r>
        <w:rPr>
          <w:rFonts w:ascii="黑体" w:eastAsia="黑体" w:hAnsi="黑体" w:cs="宋体" w:hint="eastAsia"/>
          <w:bCs/>
          <w:sz w:val="32"/>
          <w:szCs w:val="32"/>
        </w:rPr>
        <w:t>总</w:t>
      </w:r>
      <w:r>
        <w:rPr>
          <w:rFonts w:ascii="宋体" w:eastAsia="黑体" w:hAnsi="宋体" w:cs="宋体" w:hint="eastAsia"/>
          <w:bCs/>
          <w:sz w:val="32"/>
          <w:szCs w:val="32"/>
        </w:rPr>
        <w:t xml:space="preserve">  </w:t>
      </w:r>
      <w:r>
        <w:rPr>
          <w:rFonts w:ascii="黑体" w:eastAsia="黑体" w:hAnsi="黑体" w:cs="宋体" w:hint="eastAsia"/>
          <w:bCs/>
          <w:sz w:val="32"/>
          <w:szCs w:val="32"/>
        </w:rPr>
        <w:t>则</w:t>
      </w:r>
    </w:p>
    <w:p w:rsidR="00C43FD5" w:rsidRDefault="00C43FD5" w:rsidP="00DC5ED7">
      <w:pPr>
        <w:widowControl/>
        <w:spacing w:line="560" w:lineRule="exact"/>
        <w:rPr>
          <w:rFonts w:ascii="仿宋_GB2312" w:eastAsia="仿宋_GB2312" w:hAnsi="仿宋" w:cs="宋体"/>
          <w:bCs/>
          <w:kern w:val="0"/>
          <w:sz w:val="32"/>
          <w:szCs w:val="32"/>
        </w:rPr>
      </w:pPr>
    </w:p>
    <w:p w:rsidR="00C43FD5" w:rsidRDefault="001810D9" w:rsidP="00DC5ED7">
      <w:pPr>
        <w:widowControl/>
        <w:spacing w:line="560" w:lineRule="exact"/>
        <w:ind w:firstLineChars="200" w:firstLine="640"/>
        <w:rPr>
          <w:rFonts w:ascii="仿宋_GB2312" w:eastAsia="仿宋_GB2312" w:hAnsi="仿宋" w:cs="宋体"/>
          <w:kern w:val="0"/>
          <w:sz w:val="32"/>
          <w:szCs w:val="32"/>
        </w:rPr>
      </w:pPr>
      <w:r>
        <w:rPr>
          <w:rFonts w:ascii="黑体" w:eastAsia="黑体" w:hAnsi="黑体" w:cs="宋体" w:hint="eastAsia"/>
          <w:bCs/>
          <w:kern w:val="0"/>
          <w:sz w:val="32"/>
          <w:szCs w:val="32"/>
        </w:rPr>
        <w:t>第一条</w:t>
      </w:r>
      <w:r>
        <w:rPr>
          <w:rFonts w:ascii="仿宋_GB2312" w:eastAsia="仿宋_GB2312" w:hAnsi="仿宋" w:cs="宋体" w:hint="eastAsia"/>
          <w:bCs/>
          <w:kern w:val="0"/>
          <w:sz w:val="32"/>
          <w:szCs w:val="32"/>
        </w:rPr>
        <w:t xml:space="preserve">  </w:t>
      </w:r>
      <w:r>
        <w:rPr>
          <w:rFonts w:ascii="仿宋_GB2312" w:eastAsia="仿宋_GB2312" w:hAnsi="仿宋" w:cs="宋体" w:hint="eastAsia"/>
          <w:kern w:val="0"/>
          <w:sz w:val="32"/>
          <w:szCs w:val="32"/>
        </w:rPr>
        <w:t>为了实现人口与经济、社会、资源、环境的协调发展，推行计划生育，维护公民的合法权益，促进家庭幸福、各民族繁荣与社会进步，根据《中华人民共和国人口与计划生育法》及有关法律、法规，结合自治区实际，制定本条例。</w:t>
      </w:r>
    </w:p>
    <w:p w:rsidR="00C43FD5" w:rsidRDefault="001810D9" w:rsidP="00DC5ED7">
      <w:pPr>
        <w:widowControl/>
        <w:spacing w:line="560" w:lineRule="exact"/>
        <w:ind w:firstLineChars="200" w:firstLine="640"/>
        <w:rPr>
          <w:rFonts w:ascii="仿宋_GB2312" w:eastAsia="仿宋_GB2312" w:hAnsi="仿宋" w:cs="宋体"/>
          <w:kern w:val="0"/>
          <w:sz w:val="32"/>
          <w:szCs w:val="32"/>
        </w:rPr>
      </w:pPr>
      <w:r>
        <w:rPr>
          <w:rFonts w:ascii="黑体" w:eastAsia="黑体" w:hAnsi="黑体" w:cs="宋体" w:hint="eastAsia"/>
          <w:bCs/>
          <w:kern w:val="0"/>
          <w:sz w:val="32"/>
          <w:szCs w:val="32"/>
        </w:rPr>
        <w:lastRenderedPageBreak/>
        <w:t>第二条</w:t>
      </w:r>
      <w:r>
        <w:rPr>
          <w:rFonts w:ascii="仿宋_GB2312" w:eastAsia="仿宋_GB2312" w:hAnsi="仿宋" w:cs="宋体" w:hint="eastAsia"/>
          <w:bCs/>
          <w:kern w:val="0"/>
          <w:sz w:val="32"/>
          <w:szCs w:val="32"/>
        </w:rPr>
        <w:t xml:space="preserve">  </w:t>
      </w:r>
      <w:r>
        <w:rPr>
          <w:rFonts w:ascii="仿宋_GB2312" w:eastAsia="仿宋_GB2312" w:hAnsi="仿宋" w:cs="宋体" w:hint="eastAsia"/>
          <w:kern w:val="0"/>
          <w:sz w:val="32"/>
          <w:szCs w:val="32"/>
        </w:rPr>
        <w:t>本条例适用于户籍或者居住在自治区行政区域内的中国公民和自治区行政区域内的机关、社会团体、企业事业单位以及其他组织。</w:t>
      </w:r>
    </w:p>
    <w:p w:rsidR="00C43FD5" w:rsidRDefault="001810D9" w:rsidP="00DC5ED7">
      <w:pPr>
        <w:widowControl/>
        <w:spacing w:line="560" w:lineRule="exact"/>
        <w:ind w:firstLineChars="200" w:firstLine="640"/>
        <w:rPr>
          <w:rFonts w:ascii="仿宋_GB2312" w:eastAsia="仿宋_GB2312" w:hAnsi="仿宋" w:cs="宋体"/>
          <w:kern w:val="0"/>
          <w:sz w:val="32"/>
          <w:szCs w:val="32"/>
        </w:rPr>
      </w:pPr>
      <w:r>
        <w:rPr>
          <w:rFonts w:ascii="黑体" w:eastAsia="黑体" w:hAnsi="黑体" w:cs="宋体" w:hint="eastAsia"/>
          <w:bCs/>
          <w:kern w:val="0"/>
          <w:sz w:val="32"/>
          <w:szCs w:val="32"/>
        </w:rPr>
        <w:t>第三条</w:t>
      </w:r>
      <w:r>
        <w:rPr>
          <w:rFonts w:ascii="仿宋_GB2312" w:eastAsia="仿宋_GB2312" w:hAnsi="仿宋" w:cs="宋体" w:hint="eastAsia"/>
          <w:bCs/>
          <w:kern w:val="0"/>
          <w:sz w:val="32"/>
          <w:szCs w:val="32"/>
        </w:rPr>
        <w:t xml:space="preserve">  </w:t>
      </w:r>
      <w:r>
        <w:rPr>
          <w:rFonts w:ascii="仿宋_GB2312" w:eastAsia="仿宋_GB2312" w:hAnsi="仿宋" w:cs="宋体" w:hint="eastAsia"/>
          <w:kern w:val="0"/>
          <w:sz w:val="32"/>
          <w:szCs w:val="32"/>
        </w:rPr>
        <w:t>实行计划生育是国家的基本国策，是每个公民和全社会的共同责任。计划生育工作坚持宣传教育、避孕、经常性工作为主的方针；以</w:t>
      </w:r>
      <w:r>
        <w:rPr>
          <w:rFonts w:ascii="仿宋_GB2312" w:eastAsia="仿宋_GB2312" w:hAnsi="仿宋" w:hint="eastAsia"/>
          <w:sz w:val="32"/>
          <w:szCs w:val="32"/>
        </w:rPr>
        <w:t>构建有利于计划生育的家庭发展支持体系为目标，</w:t>
      </w:r>
      <w:r>
        <w:rPr>
          <w:rFonts w:ascii="仿宋_GB2312" w:eastAsia="仿宋_GB2312" w:hAnsi="仿宋" w:cs="宋体" w:hint="eastAsia"/>
          <w:kern w:val="0"/>
          <w:sz w:val="32"/>
          <w:szCs w:val="32"/>
        </w:rPr>
        <w:t>采取综合措施，依靠科学技术进步、综合服务、建立健全计划生育奖励扶助和社会保障制度，实行扶助标准动态调整，降低并稳定适度生育水平，提高人口素质，促进人口长期均衡发展。</w:t>
      </w:r>
    </w:p>
    <w:p w:rsidR="00C43FD5" w:rsidRDefault="001810D9" w:rsidP="00DC5ED7">
      <w:pPr>
        <w:widowControl/>
        <w:spacing w:line="560" w:lineRule="exact"/>
        <w:ind w:firstLineChars="200" w:firstLine="640"/>
        <w:rPr>
          <w:rFonts w:ascii="仿宋_GB2312" w:eastAsia="仿宋_GB2312" w:hAnsi="仿宋" w:cs="宋体"/>
          <w:kern w:val="0"/>
          <w:sz w:val="32"/>
          <w:szCs w:val="32"/>
        </w:rPr>
      </w:pPr>
      <w:r>
        <w:rPr>
          <w:rFonts w:ascii="黑体" w:eastAsia="黑体" w:hAnsi="黑体" w:cs="宋体" w:hint="eastAsia"/>
          <w:bCs/>
          <w:kern w:val="0"/>
          <w:sz w:val="32"/>
          <w:szCs w:val="32"/>
        </w:rPr>
        <w:t>第四条</w:t>
      </w:r>
      <w:r>
        <w:rPr>
          <w:rFonts w:ascii="仿宋_GB2312" w:eastAsia="仿宋_GB2312" w:hAnsi="仿宋" w:cs="宋体" w:hint="eastAsia"/>
          <w:bCs/>
          <w:kern w:val="0"/>
          <w:sz w:val="32"/>
          <w:szCs w:val="32"/>
        </w:rPr>
        <w:t xml:space="preserve">  </w:t>
      </w:r>
      <w:r>
        <w:rPr>
          <w:rFonts w:ascii="仿宋_GB2312" w:eastAsia="仿宋_GB2312" w:hAnsi="仿宋" w:cs="宋体" w:hint="eastAsia"/>
          <w:kern w:val="0"/>
          <w:sz w:val="32"/>
          <w:szCs w:val="32"/>
        </w:rPr>
        <w:t>人口与计划生育工作实行目标管理责任制，单位法定代表人责任制，生育、节育与生殖保健合同管理制度。</w:t>
      </w:r>
      <w:r>
        <w:rPr>
          <w:rFonts w:ascii="宋体" w:eastAsia="仿宋_GB2312" w:hAnsi="宋体" w:cs="宋体" w:hint="eastAsia"/>
          <w:kern w:val="0"/>
          <w:sz w:val="32"/>
          <w:szCs w:val="32"/>
        </w:rPr>
        <w:t xml:space="preserve">  </w:t>
      </w:r>
    </w:p>
    <w:p w:rsidR="00C43FD5" w:rsidRDefault="001810D9" w:rsidP="00DC5ED7">
      <w:pPr>
        <w:widowControl/>
        <w:spacing w:line="560" w:lineRule="exact"/>
        <w:ind w:firstLineChars="200" w:firstLine="640"/>
        <w:rPr>
          <w:rFonts w:ascii="仿宋_GB2312" w:eastAsia="仿宋_GB2312" w:hAnsi="仿宋" w:cs="宋体"/>
          <w:kern w:val="0"/>
          <w:sz w:val="32"/>
          <w:szCs w:val="32"/>
        </w:rPr>
      </w:pPr>
      <w:r>
        <w:rPr>
          <w:rFonts w:ascii="黑体" w:eastAsia="黑体" w:hAnsi="黑体" w:cs="宋体" w:hint="eastAsia"/>
          <w:bCs/>
          <w:kern w:val="0"/>
          <w:sz w:val="32"/>
          <w:szCs w:val="32"/>
        </w:rPr>
        <w:t>第五条</w:t>
      </w:r>
      <w:r>
        <w:rPr>
          <w:rFonts w:ascii="仿宋_GB2312" w:eastAsia="仿宋_GB2312" w:hAnsi="仿宋" w:cs="宋体" w:hint="eastAsia"/>
          <w:bCs/>
          <w:kern w:val="0"/>
          <w:sz w:val="32"/>
          <w:szCs w:val="32"/>
        </w:rPr>
        <w:t xml:space="preserve">  </w:t>
      </w:r>
      <w:r>
        <w:rPr>
          <w:rFonts w:ascii="仿宋_GB2312" w:eastAsia="仿宋_GB2312" w:hAnsi="仿宋" w:cs="宋体" w:hint="eastAsia"/>
          <w:kern w:val="0"/>
          <w:sz w:val="32"/>
          <w:szCs w:val="32"/>
        </w:rPr>
        <w:t>各级人民政府领导本行政区域内的人口与计划生育工作。县级以上卫生和计</w:t>
      </w:r>
      <w:r>
        <w:rPr>
          <w:rFonts w:ascii="仿宋_GB2312" w:eastAsia="仿宋_GB2312" w:hAnsi="仿宋" w:cs="宋体" w:hint="eastAsia"/>
          <w:kern w:val="0"/>
          <w:sz w:val="32"/>
          <w:szCs w:val="32"/>
        </w:rPr>
        <w:t>划生育行政部门负责本行政区域内的计划生育工作和与计划生育有关的人口工作。财政、民政、人力资源和社会保障、公安、工商等有关部门在各自的职责范围内，按照综合治理的原则，负责有关的人口与计划生育工作。</w:t>
      </w:r>
    </w:p>
    <w:p w:rsidR="00C43FD5" w:rsidRDefault="001810D9" w:rsidP="00DC5ED7">
      <w:pPr>
        <w:widowControl/>
        <w:spacing w:line="560" w:lineRule="exact"/>
        <w:ind w:firstLineChars="200" w:firstLine="640"/>
        <w:rPr>
          <w:rFonts w:ascii="仿宋_GB2312" w:eastAsia="仿宋_GB2312" w:hAnsi="仿宋" w:cs="宋体"/>
          <w:kern w:val="0"/>
          <w:sz w:val="32"/>
          <w:szCs w:val="32"/>
        </w:rPr>
      </w:pPr>
      <w:r>
        <w:rPr>
          <w:rFonts w:ascii="仿宋_GB2312" w:eastAsia="仿宋_GB2312" w:hAnsi="仿宋" w:cs="宋体" w:hint="eastAsia"/>
          <w:kern w:val="0"/>
          <w:sz w:val="32"/>
          <w:szCs w:val="32"/>
        </w:rPr>
        <w:t>县级以上人民政府应当加强新生儿户口登记工作，建立健全政府主导，综治、公安、卫生计生等部门人口信息共享、协作配合的工作机制。</w:t>
      </w:r>
    </w:p>
    <w:p w:rsidR="00C43FD5" w:rsidRDefault="001810D9" w:rsidP="00DC5ED7">
      <w:pPr>
        <w:widowControl/>
        <w:spacing w:line="560" w:lineRule="exact"/>
        <w:ind w:firstLineChars="200" w:firstLine="640"/>
        <w:rPr>
          <w:rFonts w:ascii="仿宋_GB2312" w:eastAsia="仿宋_GB2312" w:hAnsi="仿宋" w:cs="宋体"/>
          <w:kern w:val="0"/>
          <w:sz w:val="32"/>
          <w:szCs w:val="32"/>
        </w:rPr>
      </w:pPr>
      <w:r>
        <w:rPr>
          <w:rFonts w:ascii="黑体" w:eastAsia="黑体" w:hAnsi="黑体" w:cs="宋体" w:hint="eastAsia"/>
          <w:bCs/>
          <w:kern w:val="0"/>
          <w:sz w:val="32"/>
          <w:szCs w:val="32"/>
        </w:rPr>
        <w:t>第六条</w:t>
      </w:r>
      <w:r>
        <w:rPr>
          <w:rFonts w:ascii="仿宋_GB2312" w:eastAsia="仿宋_GB2312" w:hAnsi="仿宋" w:cs="宋体" w:hint="eastAsia"/>
          <w:bCs/>
          <w:kern w:val="0"/>
          <w:sz w:val="32"/>
          <w:szCs w:val="32"/>
        </w:rPr>
        <w:t xml:space="preserve">  </w:t>
      </w:r>
      <w:r>
        <w:rPr>
          <w:rFonts w:ascii="仿宋_GB2312" w:eastAsia="仿宋_GB2312" w:hAnsi="仿宋" w:cs="宋体" w:hint="eastAsia"/>
          <w:kern w:val="0"/>
          <w:sz w:val="32"/>
          <w:szCs w:val="32"/>
        </w:rPr>
        <w:t>工会、共青团、妇联、计划生育协会等社会团体、企业事业单位和公民应当支持和配合人民政府开展人口与计划生育工作。</w:t>
      </w:r>
    </w:p>
    <w:p w:rsidR="00C43FD5" w:rsidRDefault="001810D9" w:rsidP="00DC5ED7">
      <w:pPr>
        <w:widowControl/>
        <w:spacing w:line="560" w:lineRule="exact"/>
        <w:ind w:firstLineChars="200" w:firstLine="640"/>
        <w:rPr>
          <w:rFonts w:ascii="仿宋_GB2312" w:eastAsia="仿宋_GB2312" w:hAnsi="仿宋" w:cs="宋体"/>
          <w:kern w:val="0"/>
          <w:sz w:val="32"/>
          <w:szCs w:val="32"/>
        </w:rPr>
      </w:pPr>
      <w:r>
        <w:rPr>
          <w:rFonts w:ascii="黑体" w:eastAsia="黑体" w:hAnsi="黑体" w:cs="宋体" w:hint="eastAsia"/>
          <w:bCs/>
          <w:kern w:val="0"/>
          <w:sz w:val="32"/>
          <w:szCs w:val="32"/>
        </w:rPr>
        <w:lastRenderedPageBreak/>
        <w:t>第七条</w:t>
      </w:r>
      <w:r>
        <w:rPr>
          <w:rFonts w:ascii="仿宋_GB2312" w:eastAsia="仿宋_GB2312" w:hAnsi="仿宋" w:cs="宋体" w:hint="eastAsia"/>
          <w:bCs/>
          <w:kern w:val="0"/>
          <w:sz w:val="32"/>
          <w:szCs w:val="32"/>
        </w:rPr>
        <w:t xml:space="preserve">  </w:t>
      </w:r>
      <w:r>
        <w:rPr>
          <w:rFonts w:ascii="仿宋_GB2312" w:eastAsia="仿宋_GB2312" w:hAnsi="仿宋" w:cs="宋体" w:hint="eastAsia"/>
          <w:kern w:val="0"/>
          <w:sz w:val="32"/>
          <w:szCs w:val="32"/>
        </w:rPr>
        <w:t>各级人民政府对在人口与计划生育工作中做出显著成绩的组织和个人，</w:t>
      </w:r>
      <w:r>
        <w:rPr>
          <w:rFonts w:ascii="仿宋_GB2312" w:eastAsia="仿宋_GB2312" w:hAnsi="仿宋" w:cs="宋体" w:hint="eastAsia"/>
          <w:kern w:val="0"/>
          <w:sz w:val="32"/>
          <w:szCs w:val="32"/>
        </w:rPr>
        <w:t>给予奖励。</w:t>
      </w:r>
    </w:p>
    <w:p w:rsidR="00C43FD5" w:rsidRDefault="00C43FD5" w:rsidP="00DC5ED7">
      <w:pPr>
        <w:widowControl/>
        <w:spacing w:line="560" w:lineRule="exact"/>
        <w:rPr>
          <w:rFonts w:ascii="黑体" w:eastAsia="黑体" w:hAnsi="黑体" w:cs="宋体"/>
          <w:bCs/>
          <w:kern w:val="0"/>
          <w:sz w:val="32"/>
          <w:szCs w:val="32"/>
        </w:rPr>
      </w:pPr>
    </w:p>
    <w:p w:rsidR="00C43FD5" w:rsidRDefault="001810D9" w:rsidP="00DC5ED7">
      <w:pPr>
        <w:widowControl/>
        <w:spacing w:line="560" w:lineRule="exact"/>
        <w:jc w:val="center"/>
        <w:rPr>
          <w:rFonts w:ascii="黑体" w:eastAsia="黑体" w:hAnsi="黑体" w:cs="宋体"/>
          <w:bCs/>
          <w:kern w:val="0"/>
          <w:sz w:val="32"/>
          <w:szCs w:val="32"/>
        </w:rPr>
      </w:pPr>
      <w:r>
        <w:rPr>
          <w:rFonts w:ascii="黑体" w:eastAsia="黑体" w:hAnsi="黑体" w:cs="宋体" w:hint="eastAsia"/>
          <w:bCs/>
          <w:kern w:val="0"/>
          <w:sz w:val="32"/>
          <w:szCs w:val="32"/>
        </w:rPr>
        <w:t>第二章</w:t>
      </w:r>
      <w:r>
        <w:rPr>
          <w:rFonts w:ascii="黑体" w:eastAsia="黑体" w:hAnsi="黑体" w:cs="宋体" w:hint="eastAsia"/>
          <w:bCs/>
          <w:kern w:val="0"/>
          <w:sz w:val="32"/>
          <w:szCs w:val="32"/>
        </w:rPr>
        <w:t xml:space="preserve">  </w:t>
      </w:r>
      <w:r>
        <w:rPr>
          <w:rFonts w:ascii="黑体" w:eastAsia="黑体" w:hAnsi="黑体" w:cs="宋体" w:hint="eastAsia"/>
          <w:bCs/>
          <w:kern w:val="0"/>
          <w:sz w:val="32"/>
          <w:szCs w:val="32"/>
        </w:rPr>
        <w:t>人口发展规划的制定和实施</w:t>
      </w:r>
    </w:p>
    <w:p w:rsidR="00C43FD5" w:rsidRDefault="00C43FD5" w:rsidP="00DC5ED7">
      <w:pPr>
        <w:widowControl/>
        <w:spacing w:line="560" w:lineRule="exact"/>
        <w:rPr>
          <w:rFonts w:ascii="黑体" w:eastAsia="黑体" w:hAnsi="黑体" w:cs="宋体"/>
          <w:bCs/>
          <w:kern w:val="0"/>
          <w:sz w:val="32"/>
          <w:szCs w:val="32"/>
        </w:rPr>
      </w:pPr>
    </w:p>
    <w:p w:rsidR="00C43FD5" w:rsidRDefault="001810D9" w:rsidP="00DC5ED7">
      <w:pPr>
        <w:widowControl/>
        <w:spacing w:line="560" w:lineRule="exact"/>
        <w:ind w:firstLineChars="200" w:firstLine="640"/>
        <w:rPr>
          <w:rFonts w:ascii="仿宋_GB2312" w:eastAsia="仿宋_GB2312" w:hAnsi="仿宋" w:cs="宋体"/>
          <w:kern w:val="0"/>
          <w:sz w:val="32"/>
          <w:szCs w:val="32"/>
        </w:rPr>
      </w:pPr>
      <w:r>
        <w:rPr>
          <w:rFonts w:ascii="黑体" w:eastAsia="黑体" w:hAnsi="黑体" w:cs="宋体" w:hint="eastAsia"/>
          <w:bCs/>
          <w:kern w:val="0"/>
          <w:sz w:val="32"/>
          <w:szCs w:val="32"/>
        </w:rPr>
        <w:t>第八条</w:t>
      </w:r>
      <w:r>
        <w:rPr>
          <w:rFonts w:ascii="仿宋_GB2312" w:eastAsia="仿宋_GB2312" w:hAnsi="仿宋" w:cs="宋体" w:hint="eastAsia"/>
          <w:bCs/>
          <w:kern w:val="0"/>
          <w:sz w:val="32"/>
          <w:szCs w:val="32"/>
        </w:rPr>
        <w:t xml:space="preserve">  </w:t>
      </w:r>
      <w:r>
        <w:rPr>
          <w:rFonts w:ascii="仿宋_GB2312" w:eastAsia="仿宋_GB2312" w:hAnsi="仿宋" w:cs="宋体" w:hint="eastAsia"/>
          <w:kern w:val="0"/>
          <w:sz w:val="32"/>
          <w:szCs w:val="32"/>
        </w:rPr>
        <w:t>县级以上人民政府应当根据上一级人民政府制定的人口发展规划，结合当地人口发展状况，编制本行政区域内的人口发展规划，纳入国民经济和社会发展计划，并制定和组织实施人口与计划生育实施方案。县级以上卫生和计划生育行政部门负责实施人口与计划生育实施方案的日常工作。乡、民族乡、镇人民政府和街道办事处负责本辖区内的人口与计划生育工作，贯彻落实人口与计划生育实施方案。</w:t>
      </w:r>
    </w:p>
    <w:p w:rsidR="00C43FD5" w:rsidRDefault="001810D9" w:rsidP="00DC5ED7">
      <w:pPr>
        <w:widowControl/>
        <w:spacing w:line="560" w:lineRule="exact"/>
        <w:ind w:firstLineChars="200" w:firstLine="640"/>
        <w:rPr>
          <w:rFonts w:ascii="仿宋_GB2312" w:eastAsia="仿宋_GB2312" w:hAnsi="仿宋" w:cs="宋体"/>
          <w:kern w:val="0"/>
          <w:sz w:val="32"/>
          <w:szCs w:val="32"/>
        </w:rPr>
      </w:pPr>
      <w:r>
        <w:rPr>
          <w:rFonts w:ascii="黑体" w:eastAsia="黑体" w:hAnsi="黑体" w:cs="宋体" w:hint="eastAsia"/>
          <w:bCs/>
          <w:kern w:val="0"/>
          <w:sz w:val="32"/>
          <w:szCs w:val="32"/>
        </w:rPr>
        <w:t>第九条</w:t>
      </w:r>
      <w:r>
        <w:rPr>
          <w:rFonts w:ascii="仿宋_GB2312" w:eastAsia="仿宋_GB2312" w:hAnsi="仿宋" w:cs="宋体" w:hint="eastAsia"/>
          <w:bCs/>
          <w:kern w:val="0"/>
          <w:sz w:val="32"/>
          <w:szCs w:val="32"/>
        </w:rPr>
        <w:t xml:space="preserve">  </w:t>
      </w:r>
      <w:r>
        <w:rPr>
          <w:rFonts w:ascii="仿宋_GB2312" w:eastAsia="仿宋_GB2312" w:hAnsi="仿宋" w:cs="宋体" w:hint="eastAsia"/>
          <w:kern w:val="0"/>
          <w:sz w:val="32"/>
          <w:szCs w:val="32"/>
        </w:rPr>
        <w:t>机关、社会团体、企业事业单位法定代表（负责）人应当与所在地的计划生育管理机构签订目标管</w:t>
      </w:r>
      <w:r>
        <w:rPr>
          <w:rFonts w:ascii="仿宋_GB2312" w:eastAsia="仿宋_GB2312" w:hAnsi="仿宋" w:cs="宋体" w:hint="eastAsia"/>
          <w:kern w:val="0"/>
          <w:sz w:val="32"/>
          <w:szCs w:val="32"/>
        </w:rPr>
        <w:t>理责任书，保证奖励与优待等措施的落实。村民委员会、居民委员会应当将人口与计划生育纳入村民、居民自治内容，实行计划生育村务公开、政务公开、民主评议和监督制度，依法做好计划生育工作。城市人口与计划生育工作应当依托社区，面向家庭，广泛开展计划生育综合服务。</w:t>
      </w:r>
    </w:p>
    <w:p w:rsidR="00C43FD5" w:rsidRDefault="001810D9" w:rsidP="00DC5ED7">
      <w:pPr>
        <w:widowControl/>
        <w:spacing w:line="560" w:lineRule="exact"/>
        <w:ind w:firstLineChars="200" w:firstLine="640"/>
        <w:rPr>
          <w:rFonts w:ascii="仿宋_GB2312" w:eastAsia="仿宋_GB2312" w:hAnsi="仿宋" w:cs="宋体"/>
          <w:kern w:val="0"/>
          <w:sz w:val="32"/>
          <w:szCs w:val="32"/>
        </w:rPr>
      </w:pPr>
      <w:r>
        <w:rPr>
          <w:rFonts w:ascii="黑体" w:eastAsia="黑体" w:hAnsi="黑体" w:cs="宋体" w:hint="eastAsia"/>
          <w:bCs/>
          <w:kern w:val="0"/>
          <w:sz w:val="32"/>
          <w:szCs w:val="32"/>
        </w:rPr>
        <w:t>第十条</w:t>
      </w:r>
      <w:r>
        <w:rPr>
          <w:rFonts w:ascii="黑体" w:eastAsia="黑体" w:hAnsi="黑体" w:cs="宋体" w:hint="eastAsia"/>
          <w:bCs/>
          <w:kern w:val="0"/>
          <w:sz w:val="32"/>
          <w:szCs w:val="32"/>
        </w:rPr>
        <w:t xml:space="preserve">  </w:t>
      </w:r>
      <w:r>
        <w:rPr>
          <w:rFonts w:ascii="仿宋_GB2312" w:eastAsia="仿宋_GB2312" w:hAnsi="仿宋" w:cs="宋体" w:hint="eastAsia"/>
          <w:kern w:val="0"/>
          <w:sz w:val="32"/>
          <w:szCs w:val="32"/>
        </w:rPr>
        <w:t>卫生计生、教育、科技、文化、民政、新闻出版、广播电视等部门以及学校，应当采取多种形式，有针对性地开展</w:t>
      </w:r>
      <w:r>
        <w:rPr>
          <w:rFonts w:ascii="仿宋_GB2312" w:eastAsia="仿宋_GB2312" w:hAnsi="仿宋" w:cs="宋体" w:hint="eastAsia"/>
          <w:kern w:val="0"/>
          <w:sz w:val="32"/>
          <w:szCs w:val="32"/>
        </w:rPr>
        <w:lastRenderedPageBreak/>
        <w:t>优生优育、生理卫生、青春期和性健康等人口与计划生育的宣传教育。大众传媒负有开展人口与计划生育的社会公益性宣传义务。</w:t>
      </w:r>
    </w:p>
    <w:p w:rsidR="00C43FD5" w:rsidRDefault="001810D9" w:rsidP="00DC5ED7">
      <w:pPr>
        <w:widowControl/>
        <w:spacing w:line="560" w:lineRule="exact"/>
        <w:ind w:firstLineChars="200" w:firstLine="640"/>
        <w:rPr>
          <w:rFonts w:ascii="仿宋_GB2312" w:eastAsia="仿宋_GB2312" w:hAnsi="仿宋" w:cs="宋体"/>
          <w:kern w:val="0"/>
          <w:sz w:val="32"/>
          <w:szCs w:val="32"/>
        </w:rPr>
      </w:pPr>
      <w:r>
        <w:rPr>
          <w:rFonts w:ascii="黑体" w:eastAsia="黑体" w:hAnsi="黑体" w:cs="宋体" w:hint="eastAsia"/>
          <w:bCs/>
          <w:kern w:val="0"/>
          <w:sz w:val="32"/>
          <w:szCs w:val="32"/>
        </w:rPr>
        <w:t>第十一条</w:t>
      </w:r>
      <w:r>
        <w:rPr>
          <w:rFonts w:ascii="仿宋_GB2312" w:eastAsia="仿宋_GB2312" w:hAnsi="仿宋" w:cs="宋体" w:hint="eastAsia"/>
          <w:bCs/>
          <w:kern w:val="0"/>
          <w:sz w:val="32"/>
          <w:szCs w:val="32"/>
        </w:rPr>
        <w:t xml:space="preserve">  </w:t>
      </w:r>
      <w:r>
        <w:rPr>
          <w:rFonts w:ascii="仿宋_GB2312" w:eastAsia="仿宋_GB2312" w:hAnsi="仿宋" w:cs="宋体" w:hint="eastAsia"/>
          <w:kern w:val="0"/>
          <w:sz w:val="32"/>
          <w:szCs w:val="32"/>
        </w:rPr>
        <w:t>各级人民政府应当对边远</w:t>
      </w:r>
      <w:r>
        <w:rPr>
          <w:rFonts w:ascii="仿宋_GB2312" w:eastAsia="仿宋_GB2312" w:hAnsi="仿宋" w:cs="宋体" w:hint="eastAsia"/>
          <w:kern w:val="0"/>
          <w:sz w:val="32"/>
          <w:szCs w:val="32"/>
        </w:rPr>
        <w:t>、贫困地区开展人口与计划生育工作给予重点扶持。</w:t>
      </w:r>
    </w:p>
    <w:p w:rsidR="00C43FD5" w:rsidRDefault="001810D9" w:rsidP="00DC5ED7">
      <w:pPr>
        <w:widowControl/>
        <w:spacing w:line="560" w:lineRule="exact"/>
        <w:ind w:firstLineChars="200" w:firstLine="640"/>
        <w:rPr>
          <w:rFonts w:ascii="仿宋_GB2312" w:eastAsia="仿宋_GB2312" w:hAnsi="仿宋" w:cs="宋体"/>
          <w:kern w:val="0"/>
          <w:sz w:val="32"/>
          <w:szCs w:val="32"/>
        </w:rPr>
      </w:pPr>
      <w:r>
        <w:rPr>
          <w:rFonts w:ascii="仿宋_GB2312" w:eastAsia="仿宋_GB2312" w:hAnsi="仿宋" w:cs="宋体" w:hint="eastAsia"/>
          <w:kern w:val="0"/>
          <w:sz w:val="32"/>
          <w:szCs w:val="32"/>
        </w:rPr>
        <w:t>机关、团体、企业事业单位和其他组织应当保证人口与计划生育工作的开展。</w:t>
      </w:r>
    </w:p>
    <w:p w:rsidR="00C43FD5" w:rsidRDefault="001810D9" w:rsidP="00DC5ED7">
      <w:pPr>
        <w:widowControl/>
        <w:spacing w:line="560" w:lineRule="exact"/>
        <w:ind w:firstLineChars="200" w:firstLine="640"/>
        <w:rPr>
          <w:rFonts w:ascii="仿宋_GB2312" w:eastAsia="仿宋_GB2312" w:hAnsi="仿宋" w:cs="宋体"/>
          <w:kern w:val="0"/>
          <w:sz w:val="32"/>
          <w:szCs w:val="32"/>
        </w:rPr>
      </w:pPr>
      <w:r>
        <w:rPr>
          <w:rFonts w:ascii="黑体" w:eastAsia="黑体" w:hAnsi="黑体" w:cs="宋体" w:hint="eastAsia"/>
          <w:bCs/>
          <w:kern w:val="0"/>
          <w:sz w:val="32"/>
          <w:szCs w:val="32"/>
        </w:rPr>
        <w:t>第十二条</w:t>
      </w:r>
      <w:r>
        <w:rPr>
          <w:rFonts w:ascii="黑体" w:eastAsia="黑体" w:hAnsi="黑体" w:cs="宋体" w:hint="eastAsia"/>
          <w:bCs/>
          <w:kern w:val="0"/>
          <w:sz w:val="32"/>
          <w:szCs w:val="32"/>
        </w:rPr>
        <w:t xml:space="preserve">  </w:t>
      </w:r>
      <w:r>
        <w:rPr>
          <w:rFonts w:ascii="仿宋_GB2312" w:eastAsia="仿宋_GB2312" w:hAnsi="仿宋" w:cs="宋体" w:hint="eastAsia"/>
          <w:kern w:val="0"/>
          <w:sz w:val="32"/>
          <w:szCs w:val="32"/>
        </w:rPr>
        <w:t>人口与计划生育统计应当执行有关统计的法律、法规规定。任何单位和个人不得虚报、瞒报、伪造、篡改或者拒报人口与计划生育统计数据。</w:t>
      </w:r>
    </w:p>
    <w:p w:rsidR="00C43FD5" w:rsidRDefault="001810D9" w:rsidP="00DC5ED7">
      <w:pPr>
        <w:widowControl/>
        <w:spacing w:line="560" w:lineRule="exact"/>
        <w:ind w:firstLineChars="200" w:firstLine="640"/>
        <w:rPr>
          <w:rFonts w:ascii="仿宋_GB2312" w:eastAsia="仿宋_GB2312" w:hAnsi="仿宋" w:cs="宋体"/>
          <w:kern w:val="0"/>
          <w:sz w:val="32"/>
          <w:szCs w:val="32"/>
        </w:rPr>
      </w:pPr>
      <w:r>
        <w:rPr>
          <w:rFonts w:ascii="黑体" w:eastAsia="黑体" w:hAnsi="黑体" w:cs="宋体" w:hint="eastAsia"/>
          <w:bCs/>
          <w:kern w:val="0"/>
          <w:sz w:val="32"/>
          <w:szCs w:val="32"/>
        </w:rPr>
        <w:t>第十三条</w:t>
      </w:r>
      <w:r>
        <w:rPr>
          <w:rFonts w:ascii="仿宋_GB2312" w:eastAsia="仿宋_GB2312" w:hAnsi="仿宋" w:cs="宋体" w:hint="eastAsia"/>
          <w:bCs/>
          <w:kern w:val="0"/>
          <w:sz w:val="32"/>
          <w:szCs w:val="32"/>
        </w:rPr>
        <w:t xml:space="preserve">  </w:t>
      </w:r>
      <w:r>
        <w:rPr>
          <w:rFonts w:ascii="仿宋_GB2312" w:eastAsia="仿宋_GB2312" w:hAnsi="仿宋" w:cs="宋体" w:hint="eastAsia"/>
          <w:kern w:val="0"/>
          <w:sz w:val="32"/>
          <w:szCs w:val="32"/>
        </w:rPr>
        <w:t>卫生和计划生育行政部门应当公开计划生育的规定和办事程序，依法行政，文明执法，不得侵犯公民的合法权益。</w:t>
      </w:r>
    </w:p>
    <w:p w:rsidR="00C43FD5" w:rsidRDefault="00C43FD5" w:rsidP="00DC5ED7">
      <w:pPr>
        <w:widowControl/>
        <w:spacing w:line="560" w:lineRule="exact"/>
        <w:ind w:firstLineChars="200" w:firstLine="640"/>
        <w:rPr>
          <w:rFonts w:ascii="仿宋_GB2312" w:eastAsia="仿宋_GB2312" w:hAnsi="仿宋" w:cs="宋体"/>
          <w:kern w:val="0"/>
          <w:sz w:val="32"/>
          <w:szCs w:val="32"/>
        </w:rPr>
      </w:pPr>
    </w:p>
    <w:p w:rsidR="00C43FD5" w:rsidRDefault="001810D9" w:rsidP="00DC5ED7">
      <w:pPr>
        <w:widowControl/>
        <w:spacing w:line="560" w:lineRule="exact"/>
        <w:ind w:firstLineChars="200" w:firstLine="640"/>
        <w:jc w:val="center"/>
        <w:rPr>
          <w:rFonts w:ascii="仿宋_GB2312" w:eastAsia="仿宋_GB2312" w:hAnsi="仿宋" w:cs="宋体"/>
          <w:kern w:val="0"/>
          <w:sz w:val="32"/>
          <w:szCs w:val="32"/>
        </w:rPr>
      </w:pPr>
      <w:r>
        <w:rPr>
          <w:rFonts w:ascii="黑体" w:eastAsia="黑体" w:hAnsi="黑体" w:cs="宋体" w:hint="eastAsia"/>
          <w:bCs/>
          <w:kern w:val="0"/>
          <w:sz w:val="32"/>
          <w:szCs w:val="32"/>
        </w:rPr>
        <w:t>第三章</w:t>
      </w:r>
      <w:r>
        <w:rPr>
          <w:rFonts w:ascii="黑体" w:eastAsia="黑体" w:hAnsi="黑体" w:cs="宋体" w:hint="eastAsia"/>
          <w:bCs/>
          <w:kern w:val="0"/>
          <w:sz w:val="32"/>
          <w:szCs w:val="32"/>
        </w:rPr>
        <w:t xml:space="preserve">  </w:t>
      </w:r>
      <w:r>
        <w:rPr>
          <w:rFonts w:ascii="黑体" w:eastAsia="黑体" w:hAnsi="黑体" w:cs="宋体" w:hint="eastAsia"/>
          <w:bCs/>
          <w:kern w:val="0"/>
          <w:sz w:val="32"/>
          <w:szCs w:val="32"/>
        </w:rPr>
        <w:t>生育调节</w:t>
      </w:r>
    </w:p>
    <w:p w:rsidR="00C43FD5" w:rsidRDefault="00C43FD5" w:rsidP="00DC5ED7">
      <w:pPr>
        <w:widowControl/>
        <w:spacing w:line="560" w:lineRule="exact"/>
        <w:ind w:firstLineChars="200" w:firstLine="640"/>
        <w:rPr>
          <w:rFonts w:ascii="黑体" w:eastAsia="黑体" w:hAnsi="黑体" w:cs="宋体"/>
          <w:bCs/>
          <w:kern w:val="0"/>
          <w:sz w:val="32"/>
          <w:szCs w:val="32"/>
        </w:rPr>
      </w:pPr>
    </w:p>
    <w:p w:rsidR="00C43FD5" w:rsidRDefault="001810D9" w:rsidP="00DC5ED7">
      <w:pPr>
        <w:widowControl/>
        <w:spacing w:line="560" w:lineRule="exact"/>
        <w:ind w:firstLineChars="200" w:firstLine="640"/>
        <w:rPr>
          <w:rFonts w:ascii="仿宋_GB2312" w:eastAsia="仿宋_GB2312" w:hAnsi="仿宋" w:cs="宋体"/>
          <w:dstrike/>
          <w:kern w:val="0"/>
          <w:sz w:val="32"/>
          <w:szCs w:val="32"/>
        </w:rPr>
      </w:pPr>
      <w:r>
        <w:rPr>
          <w:rFonts w:ascii="黑体" w:eastAsia="黑体" w:hAnsi="黑体" w:cs="宋体" w:hint="eastAsia"/>
          <w:bCs/>
          <w:kern w:val="0"/>
          <w:sz w:val="32"/>
          <w:szCs w:val="32"/>
        </w:rPr>
        <w:t>第十四条</w:t>
      </w:r>
      <w:r>
        <w:rPr>
          <w:rFonts w:ascii="仿宋_GB2312" w:eastAsia="仿宋_GB2312" w:hAnsi="仿宋" w:cs="宋体" w:hint="eastAsia"/>
          <w:bCs/>
          <w:kern w:val="0"/>
          <w:sz w:val="32"/>
          <w:szCs w:val="32"/>
        </w:rPr>
        <w:t xml:space="preserve">  </w:t>
      </w:r>
      <w:r>
        <w:rPr>
          <w:rFonts w:ascii="仿宋_GB2312" w:eastAsia="仿宋_GB2312" w:hAnsi="仿宋" w:cs="宋体" w:hint="eastAsia"/>
          <w:kern w:val="0"/>
          <w:sz w:val="32"/>
          <w:szCs w:val="32"/>
        </w:rPr>
        <w:t>公民有生育的权利和依法实行计划生育的义务</w:t>
      </w:r>
      <w:r>
        <w:rPr>
          <w:rFonts w:ascii="仿宋_GB2312" w:eastAsia="仿宋_GB2312" w:hAnsi="黑体" w:cs="宋体" w:hint="eastAsia"/>
          <w:kern w:val="0"/>
          <w:sz w:val="32"/>
          <w:szCs w:val="32"/>
        </w:rPr>
        <w:t>，违法生育的，应当依法征收社会抚养费，并将违法生育及社会抚养费欠缴情况纳入征信系统</w:t>
      </w:r>
      <w:r>
        <w:rPr>
          <w:rFonts w:ascii="仿宋_GB2312" w:eastAsia="仿宋_GB2312" w:hAnsi="仿宋" w:cs="宋体" w:hint="eastAsia"/>
          <w:kern w:val="0"/>
          <w:sz w:val="32"/>
          <w:szCs w:val="32"/>
        </w:rPr>
        <w:t>。</w:t>
      </w:r>
    </w:p>
    <w:p w:rsidR="00C43FD5" w:rsidRDefault="001810D9" w:rsidP="00DC5ED7">
      <w:pPr>
        <w:spacing w:line="560" w:lineRule="exact"/>
        <w:ind w:firstLineChars="200" w:firstLine="640"/>
        <w:rPr>
          <w:rFonts w:ascii="仿宋_GB2312" w:eastAsia="仿宋_GB2312" w:hAnsi="仿宋"/>
          <w:sz w:val="32"/>
          <w:szCs w:val="32"/>
        </w:rPr>
      </w:pPr>
      <w:r>
        <w:rPr>
          <w:rFonts w:ascii="黑体" w:eastAsia="黑体" w:hAnsi="黑体" w:cs="宋体" w:hint="eastAsia"/>
          <w:bCs/>
          <w:kern w:val="0"/>
          <w:sz w:val="32"/>
          <w:szCs w:val="32"/>
        </w:rPr>
        <w:t>第十五条</w:t>
      </w:r>
      <w:r>
        <w:rPr>
          <w:rFonts w:ascii="仿宋_GB2312" w:eastAsia="仿宋_GB2312" w:hAnsi="仿宋" w:cs="宋体" w:hint="eastAsia"/>
          <w:bCs/>
          <w:kern w:val="0"/>
          <w:sz w:val="32"/>
          <w:szCs w:val="32"/>
        </w:rPr>
        <w:t xml:space="preserve">  </w:t>
      </w:r>
      <w:r>
        <w:rPr>
          <w:rFonts w:ascii="仿宋_GB2312" w:eastAsia="仿宋_GB2312" w:hAnsi="仿宋" w:hint="eastAsia"/>
          <w:sz w:val="32"/>
          <w:szCs w:val="32"/>
        </w:rPr>
        <w:t>城镇居民一对夫妻可生育两个子女，农村居民一对夫妻可生育三个子女。</w:t>
      </w:r>
    </w:p>
    <w:p w:rsidR="00C43FD5" w:rsidRDefault="001810D9" w:rsidP="00DC5ED7">
      <w:pPr>
        <w:spacing w:line="560" w:lineRule="exact"/>
        <w:ind w:firstLineChars="200" w:firstLine="640"/>
        <w:rPr>
          <w:rFonts w:ascii="仿宋_GB2312" w:eastAsia="仿宋_GB2312" w:hAnsi="仿宋" w:cs="宋体"/>
          <w:kern w:val="0"/>
          <w:sz w:val="32"/>
          <w:szCs w:val="32"/>
        </w:rPr>
      </w:pPr>
      <w:r>
        <w:rPr>
          <w:rFonts w:ascii="仿宋_GB2312" w:eastAsia="仿宋_GB2312" w:hAnsi="仿宋" w:cs="宋体" w:hint="eastAsia"/>
          <w:kern w:val="0"/>
          <w:sz w:val="32"/>
          <w:szCs w:val="32"/>
        </w:rPr>
        <w:t>夫妻一方为城镇居民的，按城镇计划生育规定生育。</w:t>
      </w:r>
    </w:p>
    <w:p w:rsidR="00C43FD5" w:rsidRDefault="001810D9" w:rsidP="00DC5ED7">
      <w:pPr>
        <w:widowControl/>
        <w:spacing w:line="560" w:lineRule="exact"/>
        <w:ind w:firstLineChars="200" w:firstLine="640"/>
        <w:rPr>
          <w:rFonts w:ascii="仿宋_GB2312" w:eastAsia="仿宋_GB2312" w:hAnsi="仿宋" w:cs="宋体"/>
          <w:kern w:val="0"/>
          <w:sz w:val="32"/>
          <w:szCs w:val="32"/>
        </w:rPr>
      </w:pPr>
      <w:r>
        <w:rPr>
          <w:rFonts w:ascii="仿宋_GB2312" w:eastAsia="仿宋_GB2312" w:hAnsi="仿宋" w:hint="eastAsia"/>
          <w:color w:val="000000"/>
          <w:sz w:val="32"/>
          <w:szCs w:val="32"/>
        </w:rPr>
        <w:lastRenderedPageBreak/>
        <w:t>符合《中华人民共和国收养法》及《新疆维吾尔自治区执行＜中华人民共和国收养法＞的补充规定》收养的子女计入现家庭子女数。</w:t>
      </w:r>
    </w:p>
    <w:p w:rsidR="00C43FD5" w:rsidRDefault="001810D9" w:rsidP="00DC5ED7">
      <w:pPr>
        <w:widowControl/>
        <w:spacing w:line="560" w:lineRule="exact"/>
        <w:ind w:firstLineChars="200" w:firstLine="640"/>
        <w:rPr>
          <w:rFonts w:ascii="仿宋_GB2312" w:eastAsia="仿宋_GB2312" w:hAnsi="仿宋" w:cs="宋体"/>
          <w:kern w:val="0"/>
          <w:sz w:val="32"/>
          <w:szCs w:val="32"/>
        </w:rPr>
      </w:pPr>
      <w:r>
        <w:rPr>
          <w:rFonts w:ascii="黑体" w:eastAsia="黑体" w:hAnsi="黑体" w:cs="宋体" w:hint="eastAsia"/>
          <w:bCs/>
          <w:kern w:val="0"/>
          <w:sz w:val="32"/>
          <w:szCs w:val="32"/>
        </w:rPr>
        <w:t>第十六条</w:t>
      </w:r>
      <w:r>
        <w:rPr>
          <w:rFonts w:ascii="仿宋_GB2312" w:eastAsia="仿宋_GB2312" w:hAnsi="仿宋" w:cs="宋体" w:hint="eastAsia"/>
          <w:bCs/>
          <w:kern w:val="0"/>
          <w:sz w:val="32"/>
          <w:szCs w:val="32"/>
        </w:rPr>
        <w:t xml:space="preserve">  </w:t>
      </w:r>
      <w:r>
        <w:rPr>
          <w:rFonts w:ascii="仿宋_GB2312" w:eastAsia="仿宋_GB2312" w:hAnsi="仿宋" w:cs="宋体" w:hint="eastAsia"/>
          <w:kern w:val="0"/>
          <w:sz w:val="32"/>
          <w:szCs w:val="32"/>
        </w:rPr>
        <w:t>公民依法办理结婚登记后</w:t>
      </w:r>
      <w:r>
        <w:rPr>
          <w:rFonts w:ascii="仿宋_GB2312" w:eastAsia="仿宋_GB2312" w:hAnsi="仿宋" w:cs="宋体" w:hint="eastAsia"/>
          <w:kern w:val="0"/>
          <w:sz w:val="32"/>
          <w:szCs w:val="32"/>
        </w:rPr>
        <w:t>,</w:t>
      </w:r>
      <w:r>
        <w:rPr>
          <w:rFonts w:ascii="仿宋_GB2312" w:eastAsia="仿宋_GB2312" w:hAnsi="仿宋" w:cs="宋体" w:hint="eastAsia"/>
          <w:kern w:val="0"/>
          <w:sz w:val="32"/>
          <w:szCs w:val="32"/>
        </w:rPr>
        <w:t>符合规定要求生育的</w:t>
      </w:r>
      <w:r>
        <w:rPr>
          <w:rFonts w:ascii="仿宋_GB2312" w:eastAsia="仿宋_GB2312" w:hAnsi="仿宋" w:cs="宋体" w:hint="eastAsia"/>
          <w:kern w:val="0"/>
          <w:sz w:val="32"/>
          <w:szCs w:val="32"/>
        </w:rPr>
        <w:t>,</w:t>
      </w:r>
      <w:r>
        <w:rPr>
          <w:rFonts w:ascii="仿宋_GB2312" w:eastAsia="仿宋_GB2312" w:hAnsi="仿宋" w:hint="eastAsia"/>
          <w:sz w:val="32"/>
          <w:szCs w:val="32"/>
        </w:rPr>
        <w:t>向夫妻一方户籍所在地或者现居住地的乡级人民政府、街道办事处办理生育服务登记，领取生育服务证。</w:t>
      </w:r>
    </w:p>
    <w:p w:rsidR="00C43FD5" w:rsidRDefault="001810D9" w:rsidP="00DC5ED7">
      <w:pPr>
        <w:spacing w:line="560" w:lineRule="exact"/>
        <w:ind w:firstLineChars="200" w:firstLine="640"/>
        <w:rPr>
          <w:rFonts w:ascii="仿宋_GB2312" w:eastAsia="仿宋_GB2312" w:hAnsi="仿宋"/>
          <w:sz w:val="32"/>
          <w:szCs w:val="32"/>
        </w:rPr>
      </w:pPr>
      <w:r>
        <w:rPr>
          <w:rFonts w:ascii="黑体" w:eastAsia="黑体" w:hAnsi="黑体" w:cs="宋体" w:hint="eastAsia"/>
          <w:bCs/>
          <w:kern w:val="0"/>
          <w:sz w:val="32"/>
          <w:szCs w:val="32"/>
        </w:rPr>
        <w:t>第十七条</w:t>
      </w:r>
      <w:r>
        <w:rPr>
          <w:rFonts w:ascii="仿宋_GB2312" w:eastAsia="仿宋_GB2312" w:hAnsi="仿宋" w:cs="宋体" w:hint="eastAsia"/>
          <w:bCs/>
          <w:kern w:val="0"/>
          <w:sz w:val="32"/>
          <w:szCs w:val="32"/>
        </w:rPr>
        <w:t xml:space="preserve">  </w:t>
      </w:r>
      <w:r>
        <w:rPr>
          <w:rFonts w:ascii="仿宋_GB2312" w:eastAsia="仿宋_GB2312" w:hAnsi="仿宋" w:cs="宋体" w:hint="eastAsia"/>
          <w:kern w:val="0"/>
          <w:sz w:val="32"/>
          <w:szCs w:val="32"/>
        </w:rPr>
        <w:t>符合下列条件之一的，经女方户籍所在地的县（市）卫生和计划生育行政部门核准，可以再生育一个子女：</w:t>
      </w:r>
    </w:p>
    <w:p w:rsidR="00C43FD5" w:rsidRDefault="001810D9" w:rsidP="00DC5ED7">
      <w:pPr>
        <w:widowControl/>
        <w:spacing w:line="560" w:lineRule="exact"/>
        <w:ind w:firstLineChars="200" w:firstLine="640"/>
        <w:rPr>
          <w:rFonts w:ascii="仿宋_GB2312" w:eastAsia="仿宋_GB2312" w:hAnsi="仿宋" w:cs="宋体"/>
          <w:kern w:val="0"/>
          <w:sz w:val="32"/>
          <w:szCs w:val="32"/>
        </w:rPr>
      </w:pPr>
      <w:r>
        <w:rPr>
          <w:rFonts w:ascii="仿宋_GB2312" w:eastAsia="仿宋_GB2312" w:hAnsi="仿宋" w:cs="宋体" w:hint="eastAsia"/>
          <w:kern w:val="0"/>
          <w:sz w:val="32"/>
          <w:szCs w:val="32"/>
        </w:rPr>
        <w:t>（一）五级以上残废军人或者相当等级因公伤残人员；</w:t>
      </w:r>
    </w:p>
    <w:p w:rsidR="00C43FD5" w:rsidRDefault="001810D9" w:rsidP="00DC5ED7">
      <w:pPr>
        <w:spacing w:line="560" w:lineRule="exact"/>
        <w:ind w:firstLineChars="200" w:firstLine="640"/>
        <w:rPr>
          <w:rFonts w:ascii="仿宋_GB2312" w:eastAsia="仿宋_GB2312" w:hAnsi="仿宋"/>
          <w:sz w:val="32"/>
          <w:szCs w:val="32"/>
        </w:rPr>
      </w:pPr>
      <w:r>
        <w:rPr>
          <w:rFonts w:ascii="仿宋_GB2312" w:eastAsia="仿宋_GB2312" w:hAnsi="仿宋" w:hint="eastAsia"/>
          <w:sz w:val="32"/>
          <w:szCs w:val="32"/>
        </w:rPr>
        <w:t>（二）</w:t>
      </w:r>
      <w:r>
        <w:rPr>
          <w:rFonts w:ascii="仿宋_GB2312" w:eastAsia="仿宋_GB2312" w:hAnsi="仿宋" w:cs="宋体" w:hint="eastAsia"/>
          <w:kern w:val="0"/>
          <w:sz w:val="32"/>
          <w:szCs w:val="32"/>
        </w:rPr>
        <w:t>婚后不育，符合《中华人民共和国收养法》及《新疆维吾尔自治区执行</w:t>
      </w:r>
      <w:r>
        <w:rPr>
          <w:rFonts w:ascii="仿宋_GB2312" w:eastAsia="仿宋_GB2312" w:hAnsi="仿宋" w:cs="宋体" w:hint="eastAsia"/>
          <w:kern w:val="0"/>
          <w:sz w:val="32"/>
          <w:szCs w:val="32"/>
        </w:rPr>
        <w:t>&lt;</w:t>
      </w:r>
      <w:r>
        <w:rPr>
          <w:rFonts w:ascii="仿宋_GB2312" w:eastAsia="仿宋_GB2312" w:hAnsi="仿宋" w:cs="宋体" w:hint="eastAsia"/>
          <w:kern w:val="0"/>
          <w:sz w:val="32"/>
          <w:szCs w:val="32"/>
        </w:rPr>
        <w:t>中华人民共和国收养法</w:t>
      </w:r>
      <w:r>
        <w:rPr>
          <w:rFonts w:ascii="仿宋_GB2312" w:eastAsia="仿宋_GB2312" w:hAnsi="仿宋" w:cs="宋体" w:hint="eastAsia"/>
          <w:kern w:val="0"/>
          <w:sz w:val="32"/>
          <w:szCs w:val="32"/>
        </w:rPr>
        <w:t>&gt;</w:t>
      </w:r>
      <w:r>
        <w:rPr>
          <w:rFonts w:ascii="仿宋_GB2312" w:eastAsia="仿宋_GB2312" w:hAnsi="仿宋" w:cs="宋体" w:hint="eastAsia"/>
          <w:kern w:val="0"/>
          <w:sz w:val="32"/>
          <w:szCs w:val="32"/>
        </w:rPr>
        <w:t>的补充规定》，城镇少数民族夫妻收养两个子女后怀孕的；</w:t>
      </w:r>
      <w:r>
        <w:rPr>
          <w:rFonts w:ascii="仿宋_GB2312" w:eastAsia="仿宋_GB2312" w:hAnsi="仿宋" w:hint="eastAsia"/>
          <w:sz w:val="32"/>
          <w:szCs w:val="32"/>
        </w:rPr>
        <w:t xml:space="preserve">  </w:t>
      </w:r>
    </w:p>
    <w:p w:rsidR="00C43FD5" w:rsidRDefault="001810D9" w:rsidP="00DC5ED7">
      <w:pPr>
        <w:widowControl/>
        <w:spacing w:line="560" w:lineRule="exact"/>
        <w:ind w:firstLineChars="200" w:firstLine="640"/>
        <w:rPr>
          <w:rFonts w:ascii="仿宋_GB2312" w:eastAsia="仿宋_GB2312" w:hAnsi="仿宋" w:cs="宋体"/>
          <w:kern w:val="0"/>
          <w:sz w:val="32"/>
          <w:szCs w:val="32"/>
        </w:rPr>
      </w:pPr>
      <w:r>
        <w:rPr>
          <w:rFonts w:ascii="仿宋_GB2312" w:eastAsia="仿宋_GB2312" w:hAnsi="仿宋" w:cs="宋体" w:hint="eastAsia"/>
          <w:kern w:val="0"/>
          <w:sz w:val="32"/>
          <w:szCs w:val="32"/>
        </w:rPr>
        <w:t>（三）从事井下作业五年以上，现仍从事井下作业的；</w:t>
      </w:r>
    </w:p>
    <w:p w:rsidR="00C43FD5" w:rsidRDefault="001810D9" w:rsidP="00DC5ED7">
      <w:pPr>
        <w:widowControl/>
        <w:spacing w:line="560" w:lineRule="exact"/>
        <w:ind w:firstLineChars="200" w:firstLine="640"/>
        <w:rPr>
          <w:rFonts w:ascii="仿宋_GB2312" w:eastAsia="仿宋_GB2312" w:hAnsi="仿宋" w:cs="宋体"/>
          <w:kern w:val="0"/>
          <w:sz w:val="32"/>
          <w:szCs w:val="32"/>
        </w:rPr>
      </w:pPr>
      <w:r>
        <w:rPr>
          <w:rFonts w:ascii="仿宋_GB2312" w:eastAsia="仿宋_GB2312" w:hAnsi="仿宋" w:cs="宋体" w:hint="eastAsia"/>
          <w:kern w:val="0"/>
          <w:sz w:val="32"/>
          <w:szCs w:val="32"/>
        </w:rPr>
        <w:t>（四）经州（地、市）卫生和计划生育行政部门组织鉴定，符合规定生育的子女中有病残儿，不能成长为正常劳动力，</w:t>
      </w:r>
      <w:r>
        <w:rPr>
          <w:rFonts w:ascii="仿宋_GB2312" w:eastAsia="仿宋_GB2312" w:hAnsi="黑体" w:cs="宋体" w:hint="eastAsia"/>
          <w:kern w:val="0"/>
          <w:sz w:val="32"/>
          <w:szCs w:val="32"/>
        </w:rPr>
        <w:t>且</w:t>
      </w:r>
      <w:r>
        <w:rPr>
          <w:rFonts w:ascii="仿宋_GB2312" w:eastAsia="仿宋_GB2312" w:hAnsi="仿宋" w:cs="宋体" w:hint="eastAsia"/>
          <w:kern w:val="0"/>
          <w:sz w:val="32"/>
          <w:szCs w:val="32"/>
        </w:rPr>
        <w:t>医学上认为该夫妻可以再生育的。</w:t>
      </w:r>
    </w:p>
    <w:p w:rsidR="00C43FD5" w:rsidRDefault="001810D9" w:rsidP="00DC5ED7">
      <w:pPr>
        <w:widowControl/>
        <w:spacing w:line="560" w:lineRule="exact"/>
        <w:ind w:firstLineChars="200" w:firstLine="640"/>
        <w:rPr>
          <w:rFonts w:ascii="仿宋_GB2312" w:eastAsia="仿宋_GB2312" w:hAnsi="仿宋" w:cs="宋体"/>
          <w:kern w:val="0"/>
          <w:sz w:val="32"/>
          <w:szCs w:val="32"/>
        </w:rPr>
      </w:pPr>
      <w:r>
        <w:rPr>
          <w:rFonts w:ascii="黑体" w:eastAsia="黑体" w:hAnsi="黑体" w:cs="宋体" w:hint="eastAsia"/>
          <w:bCs/>
          <w:kern w:val="0"/>
          <w:sz w:val="32"/>
          <w:szCs w:val="32"/>
        </w:rPr>
        <w:t>第十八条</w:t>
      </w:r>
      <w:r>
        <w:rPr>
          <w:rFonts w:ascii="黑体" w:eastAsia="黑体" w:hAnsi="黑体" w:cs="宋体" w:hint="eastAsia"/>
          <w:bCs/>
          <w:kern w:val="0"/>
          <w:sz w:val="32"/>
          <w:szCs w:val="32"/>
        </w:rPr>
        <w:t xml:space="preserve">  </w:t>
      </w:r>
      <w:r>
        <w:rPr>
          <w:rFonts w:ascii="仿宋_GB2312" w:eastAsia="仿宋_GB2312" w:hAnsi="仿宋" w:cs="宋体" w:hint="eastAsia"/>
          <w:kern w:val="0"/>
          <w:sz w:val="32"/>
          <w:szCs w:val="32"/>
        </w:rPr>
        <w:t>符合下列条件之一的再婚夫妻（复婚者除外），经女方户籍所在地的县（市）卫生和计划生育行政部门核准，可以再生育一个子女：</w:t>
      </w:r>
    </w:p>
    <w:p w:rsidR="00C43FD5" w:rsidRDefault="001810D9" w:rsidP="00DC5ED7">
      <w:pPr>
        <w:spacing w:line="560" w:lineRule="exact"/>
        <w:ind w:firstLineChars="200" w:firstLine="640"/>
        <w:rPr>
          <w:rFonts w:ascii="仿宋_GB2312" w:eastAsia="仿宋_GB2312" w:hAnsi="仿宋"/>
          <w:sz w:val="32"/>
          <w:szCs w:val="32"/>
        </w:rPr>
      </w:pPr>
      <w:r>
        <w:rPr>
          <w:rFonts w:ascii="仿宋_GB2312" w:eastAsia="仿宋_GB2312" w:hAnsi="仿宋" w:hint="eastAsia"/>
          <w:sz w:val="32"/>
          <w:szCs w:val="32"/>
        </w:rPr>
        <w:t>（一）城镇夫妻再婚前合计只生育过一个子女、再婚后只生育了一个子女，再婚前合计只生育过两个子女，或者再婚夫妻中一方生育的子女数已达到三个，另一方未育的；</w:t>
      </w:r>
    </w:p>
    <w:p w:rsidR="00C43FD5" w:rsidRDefault="001810D9" w:rsidP="00DC5ED7">
      <w:pPr>
        <w:spacing w:line="560" w:lineRule="exact"/>
        <w:ind w:firstLineChars="200" w:firstLine="640"/>
        <w:rPr>
          <w:rFonts w:ascii="仿宋_GB2312" w:eastAsia="仿宋_GB2312" w:hAnsi="仿宋"/>
          <w:sz w:val="32"/>
          <w:szCs w:val="32"/>
        </w:rPr>
      </w:pPr>
      <w:r>
        <w:rPr>
          <w:rFonts w:ascii="仿宋_GB2312" w:eastAsia="仿宋_GB2312" w:hAnsi="仿宋" w:hint="eastAsia"/>
          <w:sz w:val="32"/>
          <w:szCs w:val="32"/>
        </w:rPr>
        <w:lastRenderedPageBreak/>
        <w:t>（二）农村夫妻再婚前合计只生育过三个子女的。</w:t>
      </w:r>
    </w:p>
    <w:p w:rsidR="00C43FD5" w:rsidRDefault="001810D9" w:rsidP="00DC5ED7">
      <w:pPr>
        <w:spacing w:line="560" w:lineRule="exact"/>
        <w:ind w:firstLineChars="200" w:firstLine="640"/>
        <w:rPr>
          <w:rFonts w:ascii="仿宋_GB2312" w:eastAsia="仿宋_GB2312" w:hAnsi="仿宋"/>
          <w:sz w:val="32"/>
          <w:szCs w:val="32"/>
        </w:rPr>
      </w:pPr>
      <w:r>
        <w:rPr>
          <w:rFonts w:ascii="黑体" w:eastAsia="黑体" w:hAnsi="黑体" w:cs="宋体" w:hint="eastAsia"/>
          <w:bCs/>
          <w:kern w:val="0"/>
          <w:sz w:val="32"/>
          <w:szCs w:val="32"/>
        </w:rPr>
        <w:t>第十九条</w:t>
      </w:r>
      <w:r>
        <w:rPr>
          <w:rFonts w:ascii="黑体" w:eastAsia="黑体" w:hAnsi="黑体" w:cs="宋体" w:hint="eastAsia"/>
          <w:bCs/>
          <w:kern w:val="0"/>
          <w:sz w:val="32"/>
          <w:szCs w:val="32"/>
        </w:rPr>
        <w:t xml:space="preserve">  </w:t>
      </w:r>
      <w:r>
        <w:rPr>
          <w:rFonts w:ascii="仿宋_GB2312" w:eastAsia="仿宋_GB2312" w:hAnsi="仿宋" w:cs="宋体" w:hint="eastAsia"/>
          <w:kern w:val="0"/>
          <w:sz w:val="32"/>
          <w:szCs w:val="32"/>
        </w:rPr>
        <w:t>符合第十七条、第十八条规定要求再生育一个子女的，审批机关应当自收到申请书之日起二十日内做出决定，并报州（地、市）卫生和计划生育行政部门备案。二十日内不能作出决定的，经审批机关负责人批准</w:t>
      </w:r>
      <w:r>
        <w:rPr>
          <w:rFonts w:ascii="仿宋_GB2312" w:eastAsia="仿宋_GB2312" w:hAnsi="仿宋" w:cs="宋体" w:hint="eastAsia"/>
          <w:kern w:val="0"/>
          <w:sz w:val="32"/>
          <w:szCs w:val="32"/>
        </w:rPr>
        <w:t>，可以延长十日，并应当将延长期限的理由告知申请人。</w:t>
      </w:r>
    </w:p>
    <w:p w:rsidR="00C43FD5" w:rsidRDefault="001810D9" w:rsidP="00DC5ED7">
      <w:pPr>
        <w:widowControl/>
        <w:spacing w:line="560" w:lineRule="exact"/>
        <w:ind w:firstLineChars="200" w:firstLine="640"/>
        <w:rPr>
          <w:rFonts w:ascii="仿宋_GB2312" w:eastAsia="仿宋_GB2312" w:hAnsi="仿宋" w:cs="宋体"/>
          <w:kern w:val="0"/>
          <w:sz w:val="32"/>
          <w:szCs w:val="32"/>
        </w:rPr>
      </w:pPr>
      <w:r>
        <w:rPr>
          <w:rFonts w:ascii="黑体" w:eastAsia="黑体" w:hAnsi="黑体" w:cs="宋体" w:hint="eastAsia"/>
          <w:bCs/>
          <w:kern w:val="0"/>
          <w:sz w:val="32"/>
          <w:szCs w:val="32"/>
        </w:rPr>
        <w:t>第二十条</w:t>
      </w:r>
      <w:r>
        <w:rPr>
          <w:rFonts w:ascii="黑体" w:eastAsia="黑体" w:hAnsi="黑体" w:cs="宋体" w:hint="eastAsia"/>
          <w:bCs/>
          <w:kern w:val="0"/>
          <w:sz w:val="32"/>
          <w:szCs w:val="32"/>
        </w:rPr>
        <w:t xml:space="preserve">  </w:t>
      </w:r>
      <w:r>
        <w:rPr>
          <w:rFonts w:ascii="仿宋_GB2312" w:eastAsia="仿宋_GB2312" w:hAnsi="仿宋" w:cs="宋体" w:hint="eastAsia"/>
          <w:kern w:val="0"/>
          <w:sz w:val="32"/>
          <w:szCs w:val="32"/>
        </w:rPr>
        <w:t>符合规定可以生育的夫妻，有非法送养亲生子女或者有遗弃、买卖亲生子女等违法行为的，不得再生育。</w:t>
      </w:r>
    </w:p>
    <w:p w:rsidR="00C43FD5" w:rsidRDefault="001810D9" w:rsidP="00DC5ED7">
      <w:pPr>
        <w:widowControl/>
        <w:spacing w:line="560" w:lineRule="exact"/>
        <w:ind w:firstLineChars="200" w:firstLine="640"/>
        <w:rPr>
          <w:rFonts w:ascii="仿宋_GB2312" w:eastAsia="仿宋_GB2312" w:hAnsi="仿宋" w:cs="宋体"/>
          <w:kern w:val="0"/>
          <w:sz w:val="32"/>
          <w:szCs w:val="32"/>
        </w:rPr>
      </w:pPr>
      <w:r>
        <w:rPr>
          <w:rFonts w:ascii="黑体" w:eastAsia="黑体" w:hAnsi="黑体" w:cs="宋体" w:hint="eastAsia"/>
          <w:bCs/>
          <w:kern w:val="0"/>
          <w:sz w:val="32"/>
          <w:szCs w:val="32"/>
        </w:rPr>
        <w:t>第二十一条</w:t>
      </w:r>
      <w:r>
        <w:rPr>
          <w:rFonts w:ascii="仿宋_GB2312" w:eastAsia="仿宋_GB2312" w:hAnsi="仿宋" w:cs="宋体" w:hint="eastAsia"/>
          <w:bCs/>
          <w:kern w:val="0"/>
          <w:sz w:val="32"/>
          <w:szCs w:val="32"/>
        </w:rPr>
        <w:t xml:space="preserve">  </w:t>
      </w:r>
      <w:r>
        <w:rPr>
          <w:rFonts w:ascii="仿宋_GB2312" w:eastAsia="仿宋_GB2312" w:hAnsi="仿宋" w:cs="宋体" w:hint="eastAsia"/>
          <w:kern w:val="0"/>
          <w:sz w:val="32"/>
          <w:szCs w:val="32"/>
        </w:rPr>
        <w:t>生育双胞胎或者多胞胎的夫妻，其子女数已达到规定的计划生育数的，不得再生育。</w:t>
      </w:r>
    </w:p>
    <w:p w:rsidR="00C43FD5" w:rsidRDefault="001810D9" w:rsidP="00DC5ED7">
      <w:pPr>
        <w:widowControl/>
        <w:spacing w:line="560" w:lineRule="exact"/>
        <w:ind w:firstLineChars="200" w:firstLine="640"/>
        <w:rPr>
          <w:rFonts w:ascii="仿宋_GB2312" w:eastAsia="仿宋_GB2312" w:hAnsi="仿宋"/>
          <w:sz w:val="32"/>
          <w:szCs w:val="32"/>
        </w:rPr>
      </w:pPr>
      <w:r>
        <w:rPr>
          <w:rFonts w:ascii="黑体" w:eastAsia="黑体" w:hAnsi="黑体" w:cs="宋体" w:hint="eastAsia"/>
          <w:bCs/>
          <w:kern w:val="0"/>
          <w:sz w:val="32"/>
          <w:szCs w:val="32"/>
        </w:rPr>
        <w:t>第二十二条</w:t>
      </w:r>
      <w:r>
        <w:rPr>
          <w:rFonts w:ascii="仿宋_GB2312" w:eastAsia="仿宋_GB2312" w:hAnsi="仿宋" w:cs="宋体" w:hint="eastAsia"/>
          <w:bCs/>
          <w:kern w:val="0"/>
          <w:sz w:val="32"/>
          <w:szCs w:val="32"/>
        </w:rPr>
        <w:t xml:space="preserve">  </w:t>
      </w:r>
      <w:r>
        <w:rPr>
          <w:rFonts w:ascii="仿宋_GB2312" w:eastAsia="仿宋_GB2312" w:hAnsi="仿宋" w:hint="eastAsia"/>
          <w:sz w:val="32"/>
          <w:szCs w:val="32"/>
        </w:rPr>
        <w:t>生育第二个子女的，提倡间隔生育；符合本条例规定生育三个及以上子女的，与上一孩的生育间隔不得少于三年</w:t>
      </w:r>
      <w:r>
        <w:rPr>
          <w:rFonts w:ascii="仿宋_GB2312" w:eastAsia="仿宋_GB2312" w:hAnsi="黑体" w:hint="eastAsia"/>
          <w:sz w:val="32"/>
          <w:szCs w:val="32"/>
        </w:rPr>
        <w:t>，女方年龄在三十周岁以上的，可以不受生育间隔时间限制</w:t>
      </w:r>
      <w:r>
        <w:rPr>
          <w:rFonts w:ascii="仿宋_GB2312" w:eastAsia="仿宋_GB2312" w:hAnsi="仿宋" w:hint="eastAsia"/>
          <w:sz w:val="32"/>
          <w:szCs w:val="32"/>
        </w:rPr>
        <w:t>。</w:t>
      </w:r>
    </w:p>
    <w:p w:rsidR="00C43FD5" w:rsidRDefault="001810D9" w:rsidP="00DC5ED7">
      <w:pPr>
        <w:widowControl/>
        <w:spacing w:line="560" w:lineRule="exact"/>
        <w:ind w:firstLineChars="200" w:firstLine="640"/>
        <w:rPr>
          <w:rFonts w:ascii="仿宋_GB2312" w:eastAsia="仿宋_GB2312" w:hAnsi="仿宋" w:cs="宋体"/>
          <w:kern w:val="0"/>
          <w:sz w:val="32"/>
          <w:szCs w:val="32"/>
        </w:rPr>
      </w:pPr>
      <w:r>
        <w:rPr>
          <w:rFonts w:ascii="黑体" w:eastAsia="黑体" w:hAnsi="黑体" w:cs="宋体" w:hint="eastAsia"/>
          <w:bCs/>
          <w:kern w:val="0"/>
          <w:sz w:val="32"/>
          <w:szCs w:val="32"/>
        </w:rPr>
        <w:t>第二十三条</w:t>
      </w:r>
      <w:r>
        <w:rPr>
          <w:rFonts w:ascii="仿宋_GB2312" w:eastAsia="仿宋_GB2312" w:hAnsi="仿宋" w:cs="宋体" w:hint="eastAsia"/>
          <w:bCs/>
          <w:kern w:val="0"/>
          <w:sz w:val="32"/>
          <w:szCs w:val="32"/>
        </w:rPr>
        <w:t xml:space="preserve">  </w:t>
      </w:r>
      <w:r>
        <w:rPr>
          <w:rFonts w:ascii="仿宋_GB2312" w:eastAsia="仿宋_GB2312" w:hAnsi="仿宋" w:cs="宋体" w:hint="eastAsia"/>
          <w:kern w:val="0"/>
          <w:sz w:val="32"/>
          <w:szCs w:val="32"/>
        </w:rPr>
        <w:t>夫妻一方是港、澳、台同胞或者外籍公民的，其生育按国家有关规定办理。</w:t>
      </w:r>
    </w:p>
    <w:p w:rsidR="00C43FD5" w:rsidRDefault="001810D9" w:rsidP="00DC5ED7">
      <w:pPr>
        <w:widowControl/>
        <w:spacing w:line="560" w:lineRule="exact"/>
        <w:ind w:firstLineChars="200" w:firstLine="640"/>
        <w:rPr>
          <w:rFonts w:ascii="仿宋_GB2312" w:eastAsia="仿宋_GB2312" w:hAnsi="黑体" w:cs="宋体"/>
          <w:kern w:val="0"/>
          <w:sz w:val="32"/>
          <w:szCs w:val="32"/>
        </w:rPr>
      </w:pPr>
      <w:r>
        <w:rPr>
          <w:rFonts w:ascii="黑体" w:eastAsia="黑体" w:hAnsi="黑体" w:cs="宋体" w:hint="eastAsia"/>
          <w:bCs/>
          <w:kern w:val="0"/>
          <w:sz w:val="32"/>
          <w:szCs w:val="32"/>
        </w:rPr>
        <w:t>第二十四条</w:t>
      </w:r>
      <w:r>
        <w:rPr>
          <w:rFonts w:ascii="黑体" w:eastAsia="黑体" w:hAnsi="黑体" w:cs="宋体" w:hint="eastAsia"/>
          <w:bCs/>
          <w:kern w:val="0"/>
          <w:sz w:val="32"/>
          <w:szCs w:val="32"/>
        </w:rPr>
        <w:t xml:space="preserve"> </w:t>
      </w:r>
      <w:r>
        <w:rPr>
          <w:rFonts w:ascii="仿宋_GB2312" w:eastAsia="仿宋_GB2312" w:hAnsi="仿宋" w:cs="宋体" w:hint="eastAsia"/>
          <w:kern w:val="0"/>
          <w:sz w:val="32"/>
          <w:szCs w:val="32"/>
        </w:rPr>
        <w:t xml:space="preserve"> </w:t>
      </w:r>
      <w:r>
        <w:rPr>
          <w:rFonts w:ascii="仿宋_GB2312" w:eastAsia="仿宋_GB2312" w:hAnsi="仿宋" w:cs="宋体" w:hint="eastAsia"/>
          <w:kern w:val="0"/>
          <w:sz w:val="32"/>
          <w:szCs w:val="32"/>
        </w:rPr>
        <w:t>医疗机构应当按照自治区少数民族人名转写规则，规范填写《出生医学证明》。</w:t>
      </w:r>
      <w:r>
        <w:rPr>
          <w:rFonts w:ascii="仿宋_GB2312" w:eastAsia="仿宋_GB2312" w:hAnsi="黑体" w:cs="宋体" w:hint="eastAsia"/>
          <w:kern w:val="0"/>
          <w:sz w:val="32"/>
          <w:szCs w:val="32"/>
        </w:rPr>
        <w:t>姓名中严格禁止带有宗教极端含义和色彩的文字，公安部门落户应以《出生医学证明》为准。</w:t>
      </w:r>
    </w:p>
    <w:p w:rsidR="00C43FD5" w:rsidRDefault="001810D9" w:rsidP="00DC5ED7">
      <w:pPr>
        <w:widowControl/>
        <w:spacing w:line="560" w:lineRule="exact"/>
        <w:ind w:firstLineChars="200" w:firstLine="640"/>
        <w:rPr>
          <w:rFonts w:ascii="仿宋_GB2312" w:eastAsia="仿宋_GB2312" w:hAnsi="仿宋" w:cs="宋体"/>
          <w:kern w:val="0"/>
          <w:sz w:val="32"/>
          <w:szCs w:val="32"/>
        </w:rPr>
      </w:pPr>
      <w:r>
        <w:rPr>
          <w:rFonts w:ascii="仿宋_GB2312" w:eastAsia="仿宋_GB2312" w:hAnsi="仿宋" w:cs="宋体" w:hint="eastAsia"/>
          <w:kern w:val="0"/>
          <w:sz w:val="32"/>
          <w:szCs w:val="32"/>
        </w:rPr>
        <w:t>在医疗机构外出生的新生儿，由婴儿父母或者其他监护人持亲子关系声明以及家庭接生人员出具的接生情况证明，婴儿父母或者其他监护人任何一方户籍所在地的居民（村民）委员会或者</w:t>
      </w:r>
      <w:r>
        <w:rPr>
          <w:rFonts w:ascii="仿宋_GB2312" w:eastAsia="仿宋_GB2312" w:hAnsi="仿宋" w:cs="宋体" w:hint="eastAsia"/>
          <w:kern w:val="0"/>
          <w:sz w:val="32"/>
          <w:szCs w:val="32"/>
        </w:rPr>
        <w:lastRenderedPageBreak/>
        <w:t>单位出具的证明，或者亲子鉴定证明等材料，到县级以上卫生和计划生育行政部门指定的管理机构办理《出生医学证明》。</w:t>
      </w:r>
    </w:p>
    <w:p w:rsidR="00C43FD5" w:rsidRDefault="00C43FD5" w:rsidP="00DC5ED7">
      <w:pPr>
        <w:widowControl/>
        <w:spacing w:line="560" w:lineRule="exact"/>
        <w:rPr>
          <w:rFonts w:ascii="黑体" w:eastAsia="黑体" w:hAnsi="黑体" w:cs="宋体"/>
          <w:bCs/>
          <w:kern w:val="0"/>
          <w:sz w:val="32"/>
          <w:szCs w:val="32"/>
        </w:rPr>
      </w:pPr>
    </w:p>
    <w:p w:rsidR="00C43FD5" w:rsidRDefault="001810D9" w:rsidP="00DC5ED7">
      <w:pPr>
        <w:widowControl/>
        <w:spacing w:line="560" w:lineRule="exact"/>
        <w:jc w:val="center"/>
        <w:rPr>
          <w:rFonts w:ascii="仿宋_GB2312" w:eastAsia="仿宋_GB2312" w:hAnsi="仿宋" w:cs="宋体"/>
          <w:kern w:val="0"/>
          <w:sz w:val="32"/>
          <w:szCs w:val="32"/>
        </w:rPr>
      </w:pPr>
      <w:r>
        <w:rPr>
          <w:rFonts w:ascii="黑体" w:eastAsia="黑体" w:hAnsi="黑体" w:cs="宋体" w:hint="eastAsia"/>
          <w:bCs/>
          <w:kern w:val="0"/>
          <w:sz w:val="32"/>
          <w:szCs w:val="32"/>
        </w:rPr>
        <w:t>第四章</w:t>
      </w:r>
      <w:r>
        <w:rPr>
          <w:rFonts w:ascii="宋体" w:eastAsia="仿宋_GB2312" w:hAnsi="宋体" w:cs="宋体" w:hint="eastAsia"/>
          <w:bCs/>
          <w:kern w:val="0"/>
          <w:sz w:val="32"/>
          <w:szCs w:val="32"/>
        </w:rPr>
        <w:t xml:space="preserve">  </w:t>
      </w:r>
      <w:r>
        <w:rPr>
          <w:rFonts w:ascii="黑体" w:eastAsia="黑体" w:hAnsi="黑体" w:cs="宋体" w:hint="eastAsia"/>
          <w:bCs/>
          <w:kern w:val="0"/>
          <w:sz w:val="32"/>
          <w:szCs w:val="32"/>
        </w:rPr>
        <w:t>奖励与社会保障</w:t>
      </w:r>
    </w:p>
    <w:p w:rsidR="00C43FD5" w:rsidRDefault="00C43FD5" w:rsidP="00DC5ED7">
      <w:pPr>
        <w:widowControl/>
        <w:spacing w:line="560" w:lineRule="exact"/>
        <w:ind w:firstLineChars="200" w:firstLine="640"/>
        <w:rPr>
          <w:rFonts w:ascii="黑体" w:eastAsia="黑体" w:hAnsi="黑体" w:cs="宋体"/>
          <w:bCs/>
          <w:kern w:val="0"/>
          <w:sz w:val="32"/>
          <w:szCs w:val="32"/>
        </w:rPr>
      </w:pPr>
    </w:p>
    <w:p w:rsidR="00C43FD5" w:rsidRDefault="001810D9" w:rsidP="00DC5ED7">
      <w:pPr>
        <w:widowControl/>
        <w:spacing w:line="560" w:lineRule="exact"/>
        <w:ind w:firstLineChars="200" w:firstLine="640"/>
        <w:rPr>
          <w:rFonts w:ascii="仿宋_GB2312" w:eastAsia="仿宋_GB2312" w:hAnsi="仿宋" w:cs="宋体"/>
          <w:kern w:val="0"/>
          <w:sz w:val="32"/>
          <w:szCs w:val="32"/>
        </w:rPr>
      </w:pPr>
      <w:r>
        <w:rPr>
          <w:rFonts w:ascii="黑体" w:eastAsia="黑体" w:hAnsi="黑体" w:cs="宋体" w:hint="eastAsia"/>
          <w:bCs/>
          <w:kern w:val="0"/>
          <w:sz w:val="32"/>
          <w:szCs w:val="32"/>
        </w:rPr>
        <w:t>第二十五条</w:t>
      </w:r>
      <w:r>
        <w:rPr>
          <w:rFonts w:ascii="仿宋_GB2312" w:eastAsia="仿宋_GB2312" w:hAnsi="仿宋" w:cs="宋体" w:hint="eastAsia"/>
          <w:bCs/>
          <w:kern w:val="0"/>
          <w:sz w:val="32"/>
          <w:szCs w:val="32"/>
        </w:rPr>
        <w:t xml:space="preserve">  </w:t>
      </w:r>
      <w:r>
        <w:rPr>
          <w:rFonts w:ascii="仿宋_GB2312" w:eastAsia="仿宋_GB2312" w:hAnsi="仿宋" w:cs="宋体" w:hint="eastAsia"/>
          <w:kern w:val="0"/>
          <w:sz w:val="32"/>
          <w:szCs w:val="32"/>
        </w:rPr>
        <w:t>自治区建立健全基本养老保险、基本医疗保险、生育保险和社会福利等社会保障制度，促进计划生育。</w:t>
      </w:r>
      <w:r>
        <w:rPr>
          <w:rFonts w:ascii="宋体" w:eastAsia="仿宋_GB2312" w:hAnsi="宋体" w:cs="宋体" w:hint="eastAsia"/>
          <w:kern w:val="0"/>
          <w:sz w:val="32"/>
          <w:szCs w:val="32"/>
        </w:rPr>
        <w:t xml:space="preserve">  </w:t>
      </w:r>
    </w:p>
    <w:p w:rsidR="00C43FD5" w:rsidRDefault="001810D9" w:rsidP="00DC5ED7">
      <w:pPr>
        <w:widowControl/>
        <w:spacing w:line="560" w:lineRule="exact"/>
        <w:ind w:firstLineChars="200" w:firstLine="640"/>
        <w:rPr>
          <w:rFonts w:ascii="仿宋_GB2312" w:eastAsia="仿宋_GB2312" w:hAnsi="仿宋" w:cs="宋体"/>
          <w:kern w:val="0"/>
          <w:sz w:val="32"/>
          <w:szCs w:val="32"/>
        </w:rPr>
      </w:pPr>
      <w:r>
        <w:rPr>
          <w:rFonts w:ascii="仿宋_GB2312" w:eastAsia="仿宋_GB2312" w:hAnsi="仿宋" w:cs="宋体" w:hint="eastAsia"/>
          <w:kern w:val="0"/>
          <w:sz w:val="32"/>
          <w:szCs w:val="32"/>
        </w:rPr>
        <w:t>鼓励通过政府引导、农民自愿的方式的，在农村实行多种形式的养老保障办法。</w:t>
      </w:r>
    </w:p>
    <w:p w:rsidR="00C43FD5" w:rsidRDefault="001810D9" w:rsidP="00DC5ED7">
      <w:pPr>
        <w:widowControl/>
        <w:spacing w:line="560" w:lineRule="exact"/>
        <w:ind w:firstLineChars="200" w:firstLine="640"/>
        <w:rPr>
          <w:rFonts w:ascii="仿宋_GB2312" w:eastAsia="仿宋_GB2312" w:hAnsi="仿宋" w:cs="宋体"/>
          <w:kern w:val="0"/>
          <w:sz w:val="32"/>
          <w:szCs w:val="32"/>
        </w:rPr>
      </w:pPr>
      <w:r>
        <w:rPr>
          <w:rFonts w:ascii="黑体" w:eastAsia="黑体" w:hAnsi="黑体" w:cs="宋体" w:hint="eastAsia"/>
          <w:bCs/>
          <w:kern w:val="0"/>
          <w:sz w:val="32"/>
          <w:szCs w:val="32"/>
        </w:rPr>
        <w:t>第二十六条</w:t>
      </w:r>
      <w:r>
        <w:rPr>
          <w:rFonts w:ascii="仿宋_GB2312" w:eastAsia="仿宋_GB2312" w:hAnsi="仿宋" w:cs="宋体" w:hint="eastAsia"/>
          <w:bCs/>
          <w:kern w:val="0"/>
          <w:sz w:val="32"/>
          <w:szCs w:val="32"/>
        </w:rPr>
        <w:t xml:space="preserve">  </w:t>
      </w:r>
      <w:r>
        <w:rPr>
          <w:rFonts w:ascii="仿宋_GB2312" w:eastAsia="仿宋_GB2312" w:hAnsi="仿宋" w:cs="宋体" w:hint="eastAsia"/>
          <w:kern w:val="0"/>
          <w:sz w:val="32"/>
          <w:szCs w:val="32"/>
        </w:rPr>
        <w:t>国家机关工作人员和社会团体、企业事业单位职工依法办理结婚登记后，除国家规定的婚假外，增加婚假</w:t>
      </w:r>
      <w:r>
        <w:rPr>
          <w:rFonts w:ascii="仿宋_GB2312" w:eastAsia="仿宋_GB2312" w:hAnsi="黑体" w:cs="宋体" w:hint="eastAsia"/>
          <w:kern w:val="0"/>
          <w:sz w:val="32"/>
          <w:szCs w:val="32"/>
        </w:rPr>
        <w:t>二十</w:t>
      </w:r>
      <w:r>
        <w:rPr>
          <w:rFonts w:ascii="仿宋_GB2312" w:eastAsia="仿宋_GB2312" w:hAnsi="仿宋" w:cs="宋体" w:hint="eastAsia"/>
          <w:kern w:val="0"/>
          <w:sz w:val="32"/>
          <w:szCs w:val="32"/>
        </w:rPr>
        <w:t>天。</w:t>
      </w:r>
      <w:r>
        <w:rPr>
          <w:rFonts w:ascii="仿宋_GB2312" w:eastAsia="仿宋_GB2312" w:hAnsi="仿宋" w:hint="eastAsia"/>
          <w:sz w:val="32"/>
          <w:szCs w:val="32"/>
        </w:rPr>
        <w:t>女职工符合规定生育子女的，除国家规定的产假外，增加产假</w:t>
      </w:r>
      <w:r>
        <w:rPr>
          <w:rFonts w:ascii="仿宋_GB2312" w:eastAsia="仿宋_GB2312" w:hAnsi="黑体" w:hint="eastAsia"/>
          <w:sz w:val="32"/>
          <w:szCs w:val="32"/>
        </w:rPr>
        <w:t>六十</w:t>
      </w:r>
      <w:r>
        <w:rPr>
          <w:rFonts w:ascii="仿宋_GB2312" w:eastAsia="仿宋_GB2312" w:hAnsi="仿宋" w:hint="eastAsia"/>
          <w:sz w:val="32"/>
          <w:szCs w:val="32"/>
        </w:rPr>
        <w:t>天，给予男方护理假</w:t>
      </w:r>
      <w:r>
        <w:rPr>
          <w:rFonts w:ascii="仿宋_GB2312" w:eastAsia="仿宋_GB2312" w:hAnsi="黑体" w:hint="eastAsia"/>
          <w:sz w:val="32"/>
          <w:szCs w:val="32"/>
        </w:rPr>
        <w:t>十五</w:t>
      </w:r>
      <w:r>
        <w:rPr>
          <w:rFonts w:ascii="仿宋_GB2312" w:eastAsia="仿宋_GB2312" w:hAnsi="仿宋" w:hint="eastAsia"/>
          <w:sz w:val="32"/>
          <w:szCs w:val="32"/>
        </w:rPr>
        <w:t>天。</w:t>
      </w:r>
      <w:r>
        <w:rPr>
          <w:rFonts w:ascii="仿宋_GB2312" w:eastAsia="仿宋_GB2312" w:hAnsi="仿宋" w:cs="宋体" w:hint="eastAsia"/>
          <w:kern w:val="0"/>
          <w:sz w:val="32"/>
          <w:szCs w:val="32"/>
        </w:rPr>
        <w:t>婚假、产假、护理假期间，工资、奖金照发。</w:t>
      </w:r>
    </w:p>
    <w:p w:rsidR="00C43FD5" w:rsidRDefault="001810D9" w:rsidP="00DC5ED7">
      <w:pPr>
        <w:widowControl/>
        <w:spacing w:line="560" w:lineRule="exact"/>
        <w:ind w:firstLineChars="200" w:firstLine="640"/>
        <w:rPr>
          <w:rFonts w:ascii="仿宋_GB2312" w:eastAsia="仿宋_GB2312" w:hAnsi="仿宋" w:cs="宋体"/>
          <w:kern w:val="0"/>
          <w:sz w:val="32"/>
          <w:szCs w:val="32"/>
        </w:rPr>
      </w:pPr>
      <w:r>
        <w:rPr>
          <w:rFonts w:ascii="黑体" w:eastAsia="黑体" w:hAnsi="黑体" w:cs="宋体" w:hint="eastAsia"/>
          <w:bCs/>
          <w:kern w:val="0"/>
          <w:sz w:val="32"/>
          <w:szCs w:val="32"/>
        </w:rPr>
        <w:t>第二十七条</w:t>
      </w:r>
      <w:r>
        <w:rPr>
          <w:rFonts w:ascii="仿宋_GB2312" w:eastAsia="仿宋_GB2312" w:hAnsi="仿宋" w:cs="宋体" w:hint="eastAsia"/>
          <w:bCs/>
          <w:kern w:val="0"/>
          <w:sz w:val="32"/>
          <w:szCs w:val="32"/>
        </w:rPr>
        <w:t xml:space="preserve">  </w:t>
      </w:r>
      <w:r>
        <w:rPr>
          <w:rFonts w:ascii="仿宋_GB2312" w:eastAsia="仿宋_GB2312" w:hAnsi="仿宋" w:cs="宋体" w:hint="eastAsia"/>
          <w:kern w:val="0"/>
          <w:sz w:val="32"/>
          <w:szCs w:val="32"/>
        </w:rPr>
        <w:t>公民实行计划生育手术，按国家规定休假，工资、奖金照发。</w:t>
      </w:r>
    </w:p>
    <w:p w:rsidR="00C43FD5" w:rsidRDefault="001810D9" w:rsidP="00DC5ED7">
      <w:pPr>
        <w:spacing w:line="560" w:lineRule="exact"/>
        <w:ind w:firstLineChars="200" w:firstLine="640"/>
        <w:rPr>
          <w:rFonts w:ascii="仿宋_GB2312" w:eastAsia="仿宋_GB2312" w:hAnsi="仿宋"/>
          <w:sz w:val="32"/>
          <w:szCs w:val="32"/>
        </w:rPr>
      </w:pPr>
      <w:r>
        <w:rPr>
          <w:rFonts w:ascii="黑体" w:eastAsia="黑体" w:hAnsi="黑体" w:cs="宋体" w:hint="eastAsia"/>
          <w:bCs/>
          <w:kern w:val="0"/>
          <w:sz w:val="32"/>
          <w:szCs w:val="32"/>
        </w:rPr>
        <w:t>第二十八条</w:t>
      </w:r>
      <w:r>
        <w:rPr>
          <w:rFonts w:ascii="仿宋_GB2312" w:eastAsia="仿宋_GB2312" w:hAnsi="仿宋" w:cs="宋体" w:hint="eastAsia"/>
          <w:bCs/>
          <w:kern w:val="0"/>
          <w:sz w:val="32"/>
          <w:szCs w:val="32"/>
        </w:rPr>
        <w:t xml:space="preserve">  </w:t>
      </w:r>
      <w:r>
        <w:rPr>
          <w:rFonts w:ascii="仿宋_GB2312" w:eastAsia="仿宋_GB2312" w:hAnsi="仿宋" w:cs="宋体" w:hint="eastAsia"/>
          <w:bCs/>
          <w:kern w:val="0"/>
          <w:sz w:val="32"/>
          <w:szCs w:val="32"/>
        </w:rPr>
        <w:t>在</w:t>
      </w:r>
      <w:r>
        <w:rPr>
          <w:rFonts w:ascii="仿宋_GB2312" w:eastAsia="仿宋_GB2312" w:hAnsi="仿宋" w:hint="eastAsia"/>
          <w:sz w:val="32"/>
          <w:szCs w:val="32"/>
        </w:rPr>
        <w:t>国家提倡一对夫妻生育一个子女期间，汉族夫妻自愿终身只生育（含收养）一个子女和少数民族夫妻自愿终身只生育（含收养）一个或者两个子女的，可以申请领取《独生子女父母光荣证》或者《计划生育父母光荣证》（以下统称光荣证）。在国家实施全面两孩政策后，对城镇居民不再发放《光荣证》。农村少数民族夫妻自愿终身只生育（含收养）两个子女不</w:t>
      </w:r>
      <w:r>
        <w:rPr>
          <w:rFonts w:ascii="仿宋_GB2312" w:eastAsia="仿宋_GB2312" w:hAnsi="仿宋" w:hint="eastAsia"/>
          <w:sz w:val="32"/>
          <w:szCs w:val="32"/>
        </w:rPr>
        <w:lastRenderedPageBreak/>
        <w:t>再生育的，可以申请领取《计划生育父母光荣证》。</w:t>
      </w:r>
    </w:p>
    <w:p w:rsidR="00C43FD5" w:rsidRDefault="001810D9" w:rsidP="00DC5ED7">
      <w:pPr>
        <w:spacing w:line="560" w:lineRule="exact"/>
        <w:ind w:firstLineChars="200" w:firstLine="640"/>
        <w:rPr>
          <w:rFonts w:ascii="仿宋_GB2312" w:eastAsia="仿宋_GB2312" w:hAnsi="仿宋" w:cs="宋体"/>
          <w:kern w:val="0"/>
          <w:sz w:val="32"/>
          <w:szCs w:val="32"/>
        </w:rPr>
      </w:pPr>
      <w:r>
        <w:rPr>
          <w:rFonts w:ascii="仿宋_GB2312" w:eastAsia="仿宋_GB2312" w:hAnsi="仿宋" w:cs="宋体" w:hint="eastAsia"/>
          <w:kern w:val="0"/>
          <w:sz w:val="32"/>
          <w:szCs w:val="32"/>
        </w:rPr>
        <w:t>《光荣证》由</w:t>
      </w:r>
      <w:r>
        <w:rPr>
          <w:rFonts w:ascii="仿宋_GB2312" w:eastAsia="仿宋_GB2312" w:hAnsi="仿宋" w:hint="eastAsia"/>
          <w:sz w:val="32"/>
          <w:szCs w:val="32"/>
        </w:rPr>
        <w:t>夫妻一方</w:t>
      </w:r>
      <w:r>
        <w:rPr>
          <w:rFonts w:ascii="仿宋_GB2312" w:eastAsia="仿宋_GB2312" w:hAnsi="仿宋" w:cs="宋体" w:hint="eastAsia"/>
          <w:kern w:val="0"/>
          <w:sz w:val="32"/>
          <w:szCs w:val="32"/>
        </w:rPr>
        <w:t>户籍所在地乡（镇）人民政府、街道办事处发放。领取《光荣证》的家庭按照规定享受计划生育家庭奖励。</w:t>
      </w:r>
    </w:p>
    <w:p w:rsidR="00C43FD5" w:rsidRDefault="001810D9" w:rsidP="00DC5ED7">
      <w:pPr>
        <w:widowControl/>
        <w:spacing w:line="560" w:lineRule="exact"/>
        <w:ind w:firstLineChars="200" w:firstLine="640"/>
        <w:rPr>
          <w:rFonts w:ascii="仿宋_GB2312" w:eastAsia="仿宋_GB2312" w:hAnsi="仿宋" w:cs="宋体"/>
          <w:kern w:val="0"/>
          <w:sz w:val="32"/>
          <w:szCs w:val="32"/>
        </w:rPr>
      </w:pPr>
      <w:r>
        <w:rPr>
          <w:rFonts w:ascii="黑体" w:eastAsia="黑体" w:hAnsi="黑体" w:cs="宋体" w:hint="eastAsia"/>
          <w:bCs/>
          <w:kern w:val="0"/>
          <w:sz w:val="32"/>
          <w:szCs w:val="32"/>
        </w:rPr>
        <w:t>第二十九条</w:t>
      </w:r>
      <w:r>
        <w:rPr>
          <w:rFonts w:ascii="仿宋_GB2312" w:eastAsia="仿宋_GB2312" w:hAnsi="仿宋" w:cs="宋体" w:hint="eastAsia"/>
          <w:kern w:val="0"/>
          <w:sz w:val="32"/>
          <w:szCs w:val="32"/>
        </w:rPr>
        <w:t xml:space="preserve">  </w:t>
      </w:r>
      <w:r>
        <w:rPr>
          <w:rFonts w:ascii="仿宋_GB2312" w:eastAsia="仿宋_GB2312" w:hAnsi="仿宋" w:cs="宋体" w:hint="eastAsia"/>
          <w:kern w:val="0"/>
          <w:sz w:val="32"/>
          <w:szCs w:val="32"/>
        </w:rPr>
        <w:t>城镇居民</w:t>
      </w:r>
      <w:r>
        <w:rPr>
          <w:rFonts w:ascii="仿宋_GB2312" w:eastAsia="仿宋_GB2312" w:hAnsi="黑体" w:cs="宋体" w:hint="eastAsia"/>
          <w:kern w:val="0"/>
          <w:sz w:val="32"/>
          <w:szCs w:val="32"/>
        </w:rPr>
        <w:t>已经</w:t>
      </w:r>
      <w:r>
        <w:rPr>
          <w:rFonts w:ascii="仿宋_GB2312" w:eastAsia="仿宋_GB2312" w:hAnsi="仿宋" w:cs="宋体" w:hint="eastAsia"/>
          <w:kern w:val="0"/>
          <w:sz w:val="32"/>
          <w:szCs w:val="32"/>
        </w:rPr>
        <w:t>领取《光荣证》的家庭，可以享受下列待遇：</w:t>
      </w:r>
    </w:p>
    <w:p w:rsidR="00C43FD5" w:rsidRDefault="001810D9" w:rsidP="00DC5ED7">
      <w:pPr>
        <w:widowControl/>
        <w:spacing w:line="560" w:lineRule="exact"/>
        <w:ind w:firstLineChars="200" w:firstLine="640"/>
        <w:rPr>
          <w:rFonts w:ascii="仿宋_GB2312" w:eastAsia="仿宋_GB2312" w:hAnsi="仿宋" w:cs="宋体"/>
          <w:kern w:val="0"/>
          <w:sz w:val="32"/>
          <w:szCs w:val="32"/>
        </w:rPr>
      </w:pPr>
      <w:r>
        <w:rPr>
          <w:rFonts w:ascii="仿宋_GB2312" w:eastAsia="仿宋_GB2312" w:hAnsi="仿宋" w:cs="宋体" w:hint="eastAsia"/>
          <w:kern w:val="0"/>
          <w:sz w:val="32"/>
          <w:szCs w:val="32"/>
        </w:rPr>
        <w:t>（一）自领证之月起至子女十六周岁止，每月发给不低于</w:t>
      </w:r>
      <w:r>
        <w:rPr>
          <w:rFonts w:ascii="仿宋_GB2312" w:eastAsia="仿宋_GB2312" w:hAnsi="黑体" w:cs="宋体" w:hint="eastAsia"/>
          <w:kern w:val="0"/>
          <w:sz w:val="32"/>
          <w:szCs w:val="32"/>
        </w:rPr>
        <w:t>十</w:t>
      </w:r>
      <w:r>
        <w:rPr>
          <w:rFonts w:ascii="仿宋_GB2312" w:eastAsia="仿宋_GB2312" w:hAnsi="仿宋" w:cs="宋体" w:hint="eastAsia"/>
          <w:kern w:val="0"/>
          <w:sz w:val="32"/>
          <w:szCs w:val="32"/>
        </w:rPr>
        <w:t>元的保健费。少数民族享受保健费合计不超过十六周年；</w:t>
      </w:r>
    </w:p>
    <w:p w:rsidR="00C43FD5" w:rsidRDefault="001810D9" w:rsidP="00DC5ED7">
      <w:pPr>
        <w:widowControl/>
        <w:spacing w:line="560" w:lineRule="exact"/>
        <w:ind w:firstLineChars="200" w:firstLine="640"/>
        <w:rPr>
          <w:rFonts w:ascii="仿宋_GB2312" w:eastAsia="仿宋_GB2312" w:hAnsi="仿宋" w:cs="宋体"/>
          <w:kern w:val="0"/>
          <w:sz w:val="32"/>
          <w:szCs w:val="32"/>
        </w:rPr>
      </w:pPr>
      <w:r>
        <w:rPr>
          <w:rFonts w:ascii="仿宋_GB2312" w:eastAsia="仿宋_GB2312" w:hAnsi="仿宋" w:cs="宋体" w:hint="eastAsia"/>
          <w:kern w:val="0"/>
          <w:sz w:val="32"/>
          <w:szCs w:val="32"/>
        </w:rPr>
        <w:t>（二）夫妻退休，由所在单位各给予加发本人工资百分之五的奖励金，或者各给予不低于</w:t>
      </w:r>
      <w:r>
        <w:rPr>
          <w:rFonts w:ascii="仿宋_GB2312" w:eastAsia="仿宋_GB2312" w:hAnsi="黑体" w:cs="宋体" w:hint="eastAsia"/>
          <w:kern w:val="0"/>
          <w:sz w:val="32"/>
          <w:szCs w:val="32"/>
        </w:rPr>
        <w:t>三千</w:t>
      </w:r>
      <w:r>
        <w:rPr>
          <w:rFonts w:ascii="仿宋_GB2312" w:eastAsia="仿宋_GB2312" w:hAnsi="仿宋" w:cs="宋体" w:hint="eastAsia"/>
          <w:kern w:val="0"/>
          <w:sz w:val="32"/>
          <w:szCs w:val="32"/>
        </w:rPr>
        <w:t>元的一次性奖励；</w:t>
      </w:r>
      <w:r>
        <w:rPr>
          <w:rFonts w:ascii="宋体" w:eastAsia="仿宋_GB2312" w:hAnsi="宋体" w:cs="宋体" w:hint="eastAsia"/>
          <w:kern w:val="0"/>
          <w:sz w:val="32"/>
          <w:szCs w:val="32"/>
        </w:rPr>
        <w:t xml:space="preserve">   </w:t>
      </w:r>
    </w:p>
    <w:p w:rsidR="00C43FD5" w:rsidRDefault="001810D9" w:rsidP="00DC5ED7">
      <w:pPr>
        <w:widowControl/>
        <w:spacing w:line="560" w:lineRule="exact"/>
        <w:ind w:firstLineChars="200" w:firstLine="640"/>
        <w:rPr>
          <w:rFonts w:ascii="仿宋_GB2312" w:eastAsia="仿宋_GB2312" w:hAnsi="仿宋" w:cs="宋体"/>
          <w:kern w:val="0"/>
          <w:sz w:val="32"/>
          <w:szCs w:val="32"/>
        </w:rPr>
      </w:pPr>
      <w:r>
        <w:rPr>
          <w:rFonts w:ascii="仿宋_GB2312" w:eastAsia="仿宋_GB2312" w:hAnsi="仿宋" w:cs="宋体" w:hint="eastAsia"/>
          <w:kern w:val="0"/>
          <w:sz w:val="32"/>
          <w:szCs w:val="32"/>
        </w:rPr>
        <w:t>（三）对列入社会救济对象的家庭，优先发放社会救济金和生活困难补助费。</w:t>
      </w:r>
    </w:p>
    <w:p w:rsidR="00C43FD5" w:rsidRDefault="001810D9" w:rsidP="00DC5ED7">
      <w:pPr>
        <w:widowControl/>
        <w:spacing w:line="560" w:lineRule="exact"/>
        <w:ind w:firstLineChars="200" w:firstLine="640"/>
        <w:rPr>
          <w:rFonts w:ascii="仿宋_GB2312" w:eastAsia="仿宋_GB2312" w:hAnsi="仿宋" w:cs="宋体"/>
          <w:kern w:val="0"/>
          <w:sz w:val="32"/>
          <w:szCs w:val="32"/>
        </w:rPr>
      </w:pPr>
      <w:r>
        <w:rPr>
          <w:rFonts w:ascii="黑体" w:eastAsia="黑体" w:hAnsi="黑体" w:cs="宋体" w:hint="eastAsia"/>
          <w:bCs/>
          <w:kern w:val="0"/>
          <w:sz w:val="32"/>
          <w:szCs w:val="32"/>
        </w:rPr>
        <w:t>第三十条</w:t>
      </w:r>
      <w:r>
        <w:rPr>
          <w:rFonts w:ascii="黑体" w:eastAsia="黑体" w:hAnsi="黑体" w:cs="宋体" w:hint="eastAsia"/>
          <w:kern w:val="0"/>
          <w:sz w:val="32"/>
          <w:szCs w:val="32"/>
        </w:rPr>
        <w:t xml:space="preserve">　</w:t>
      </w:r>
      <w:r>
        <w:rPr>
          <w:rFonts w:ascii="仿宋_GB2312" w:eastAsia="仿宋_GB2312" w:hAnsi="仿宋" w:cs="宋体" w:hint="eastAsia"/>
          <w:kern w:val="0"/>
          <w:sz w:val="32"/>
          <w:szCs w:val="32"/>
        </w:rPr>
        <w:t>农牧民领取《光荣证》的家庭，除享受第二十</w:t>
      </w:r>
      <w:r>
        <w:rPr>
          <w:rFonts w:ascii="仿宋_GB2312" w:eastAsia="仿宋_GB2312" w:hAnsi="黑体" w:cs="宋体" w:hint="eastAsia"/>
          <w:kern w:val="0"/>
          <w:sz w:val="32"/>
          <w:szCs w:val="32"/>
        </w:rPr>
        <w:t>九</w:t>
      </w:r>
      <w:r>
        <w:rPr>
          <w:rFonts w:ascii="仿宋_GB2312" w:eastAsia="仿宋_GB2312" w:hAnsi="仿宋" w:cs="宋体" w:hint="eastAsia"/>
          <w:kern w:val="0"/>
          <w:sz w:val="32"/>
          <w:szCs w:val="32"/>
        </w:rPr>
        <w:t>条第（三）项规定的待遇外，还可以享受下列待遇：</w:t>
      </w:r>
    </w:p>
    <w:p w:rsidR="00C43FD5" w:rsidRDefault="001810D9" w:rsidP="00DC5ED7">
      <w:pPr>
        <w:widowControl/>
        <w:spacing w:line="560" w:lineRule="exact"/>
        <w:ind w:firstLineChars="200" w:firstLine="640"/>
        <w:rPr>
          <w:rFonts w:ascii="仿宋_GB2312" w:eastAsia="仿宋_GB2312" w:hAnsi="仿宋" w:cs="宋体"/>
          <w:kern w:val="0"/>
          <w:sz w:val="32"/>
          <w:szCs w:val="32"/>
        </w:rPr>
      </w:pPr>
      <w:r>
        <w:rPr>
          <w:rFonts w:ascii="仿宋_GB2312" w:eastAsia="仿宋_GB2312" w:hAnsi="仿宋" w:cs="宋体" w:hint="eastAsia"/>
          <w:kern w:val="0"/>
          <w:sz w:val="32"/>
          <w:szCs w:val="32"/>
        </w:rPr>
        <w:t>（一）</w:t>
      </w:r>
      <w:r>
        <w:rPr>
          <w:rFonts w:ascii="仿宋_GB2312" w:eastAsia="仿宋_GB2312" w:hAnsi="仿宋" w:hint="eastAsia"/>
          <w:sz w:val="32"/>
          <w:szCs w:val="32"/>
        </w:rPr>
        <w:t>由当地人民政府给予不低于</w:t>
      </w:r>
      <w:r>
        <w:rPr>
          <w:rFonts w:ascii="仿宋_GB2312" w:eastAsia="仿宋_GB2312" w:hAnsi="黑体" w:cs="宋体" w:hint="eastAsia"/>
          <w:kern w:val="0"/>
          <w:sz w:val="32"/>
          <w:szCs w:val="32"/>
        </w:rPr>
        <w:t>三千</w:t>
      </w:r>
      <w:r>
        <w:rPr>
          <w:rFonts w:ascii="仿宋_GB2312" w:eastAsia="仿宋_GB2312" w:hAnsi="仿宋" w:hint="eastAsia"/>
          <w:sz w:val="32"/>
          <w:szCs w:val="32"/>
        </w:rPr>
        <w:t>元的一次性奖励</w:t>
      </w:r>
      <w:r>
        <w:rPr>
          <w:rFonts w:ascii="仿宋_GB2312" w:eastAsia="仿宋_GB2312" w:hAnsi="仿宋" w:cs="宋体" w:hint="eastAsia"/>
          <w:kern w:val="0"/>
          <w:sz w:val="32"/>
          <w:szCs w:val="32"/>
        </w:rPr>
        <w:t>；</w:t>
      </w:r>
    </w:p>
    <w:p w:rsidR="00C43FD5" w:rsidRDefault="001810D9" w:rsidP="00DC5ED7">
      <w:pPr>
        <w:widowControl/>
        <w:spacing w:line="560" w:lineRule="exact"/>
        <w:ind w:firstLineChars="200" w:firstLine="640"/>
        <w:rPr>
          <w:rFonts w:ascii="仿宋_GB2312" w:eastAsia="仿宋_GB2312" w:hAnsi="仿宋" w:cs="宋体"/>
          <w:kern w:val="0"/>
          <w:sz w:val="32"/>
          <w:szCs w:val="32"/>
        </w:rPr>
      </w:pPr>
      <w:r>
        <w:rPr>
          <w:rFonts w:ascii="仿宋_GB2312" w:eastAsia="仿宋_GB2312" w:hAnsi="仿宋" w:cs="宋体" w:hint="eastAsia"/>
          <w:kern w:val="0"/>
          <w:sz w:val="32"/>
          <w:szCs w:val="32"/>
        </w:rPr>
        <w:t>（二）承包土地和划分宅基地，给予优先优</w:t>
      </w:r>
      <w:r>
        <w:rPr>
          <w:rFonts w:ascii="仿宋_GB2312" w:eastAsia="仿宋_GB2312" w:hAnsi="仿宋" w:cs="宋体" w:hint="eastAsia"/>
          <w:kern w:val="0"/>
          <w:sz w:val="32"/>
          <w:szCs w:val="32"/>
        </w:rPr>
        <w:t>惠；</w:t>
      </w:r>
    </w:p>
    <w:p w:rsidR="00C43FD5" w:rsidRDefault="001810D9" w:rsidP="00DC5ED7">
      <w:pPr>
        <w:widowControl/>
        <w:spacing w:line="560" w:lineRule="exact"/>
        <w:ind w:firstLineChars="200" w:firstLine="640"/>
        <w:rPr>
          <w:rFonts w:ascii="仿宋_GB2312" w:eastAsia="仿宋_GB2312" w:hAnsi="仿宋" w:cs="宋体"/>
          <w:kern w:val="0"/>
          <w:sz w:val="32"/>
          <w:szCs w:val="32"/>
        </w:rPr>
      </w:pPr>
      <w:r>
        <w:rPr>
          <w:rFonts w:ascii="仿宋_GB2312" w:eastAsia="仿宋_GB2312" w:hAnsi="仿宋" w:cs="宋体" w:hint="eastAsia"/>
          <w:kern w:val="0"/>
          <w:sz w:val="32"/>
          <w:szCs w:val="32"/>
        </w:rPr>
        <w:t>（三）领证家庭子女伤残或者死亡，夫妻不再生育或者收养子女，且无生活来源或者丧失劳动能力的，由其所在地的乡（镇）人民政府列为五保户家庭；</w:t>
      </w:r>
    </w:p>
    <w:p w:rsidR="00C43FD5" w:rsidRDefault="001810D9" w:rsidP="00DC5ED7">
      <w:pPr>
        <w:widowControl/>
        <w:spacing w:line="560" w:lineRule="exact"/>
        <w:ind w:firstLineChars="200" w:firstLine="640"/>
        <w:rPr>
          <w:rFonts w:ascii="仿宋_GB2312" w:eastAsia="仿宋_GB2312" w:hAnsi="仿宋" w:cs="宋体"/>
          <w:kern w:val="0"/>
          <w:sz w:val="32"/>
          <w:szCs w:val="32"/>
        </w:rPr>
      </w:pPr>
      <w:r>
        <w:rPr>
          <w:rFonts w:ascii="仿宋_GB2312" w:eastAsia="仿宋_GB2312" w:hAnsi="仿宋" w:cs="宋体" w:hint="eastAsia"/>
          <w:kern w:val="0"/>
          <w:sz w:val="32"/>
          <w:szCs w:val="32"/>
        </w:rPr>
        <w:t>（四）优先列为重点扶持对象，在技术、信息、农业生产资料等方面优先提供服务；</w:t>
      </w:r>
    </w:p>
    <w:p w:rsidR="00C43FD5" w:rsidRDefault="001810D9" w:rsidP="00DC5ED7">
      <w:pPr>
        <w:widowControl/>
        <w:spacing w:line="560" w:lineRule="exact"/>
        <w:ind w:firstLineChars="200" w:firstLine="640"/>
        <w:rPr>
          <w:rFonts w:ascii="仿宋_GB2312" w:eastAsia="仿宋_GB2312" w:hAnsi="仿宋" w:cs="宋体"/>
          <w:kern w:val="0"/>
          <w:sz w:val="32"/>
          <w:szCs w:val="32"/>
        </w:rPr>
      </w:pPr>
      <w:r>
        <w:rPr>
          <w:rFonts w:ascii="仿宋_GB2312" w:eastAsia="仿宋_GB2312" w:hAnsi="仿宋" w:cs="宋体" w:hint="eastAsia"/>
          <w:kern w:val="0"/>
          <w:sz w:val="32"/>
          <w:szCs w:val="32"/>
        </w:rPr>
        <w:lastRenderedPageBreak/>
        <w:t>（五）对贫困家庭优先发放各类扶贫资金和贷款，优先安排扶贫项目和科技实用技术培训，优先享受其他扶贫优惠政策；</w:t>
      </w:r>
    </w:p>
    <w:p w:rsidR="00C43FD5" w:rsidRDefault="001810D9" w:rsidP="00DC5ED7">
      <w:pPr>
        <w:widowControl/>
        <w:spacing w:line="560" w:lineRule="exact"/>
        <w:ind w:firstLineChars="200" w:firstLine="640"/>
        <w:rPr>
          <w:rFonts w:ascii="仿宋_GB2312" w:eastAsia="仿宋_GB2312" w:hAnsi="仿宋" w:cs="宋体"/>
          <w:kern w:val="0"/>
          <w:sz w:val="32"/>
          <w:szCs w:val="32"/>
        </w:rPr>
      </w:pPr>
      <w:r>
        <w:rPr>
          <w:rFonts w:ascii="仿宋_GB2312" w:eastAsia="仿宋_GB2312" w:hAnsi="仿宋" w:cs="宋体" w:hint="eastAsia"/>
          <w:kern w:val="0"/>
          <w:sz w:val="32"/>
          <w:szCs w:val="32"/>
        </w:rPr>
        <w:t>（六）当地人民政府制定的其他优惠待遇。</w:t>
      </w:r>
    </w:p>
    <w:p w:rsidR="00C43FD5" w:rsidRDefault="001810D9" w:rsidP="00DC5ED7">
      <w:pPr>
        <w:widowControl/>
        <w:spacing w:line="560" w:lineRule="exact"/>
        <w:ind w:firstLineChars="200" w:firstLine="640"/>
        <w:rPr>
          <w:rFonts w:ascii="仿宋_GB2312" w:eastAsia="仿宋_GB2312" w:hAnsi="仿宋" w:cs="宋体"/>
          <w:kern w:val="0"/>
          <w:sz w:val="32"/>
          <w:szCs w:val="32"/>
        </w:rPr>
      </w:pPr>
      <w:r>
        <w:rPr>
          <w:rFonts w:ascii="仿宋_GB2312" w:eastAsia="仿宋_GB2312" w:hAnsi="仿宋" w:cs="宋体" w:hint="eastAsia"/>
          <w:kern w:val="0"/>
          <w:sz w:val="32"/>
          <w:szCs w:val="32"/>
        </w:rPr>
        <w:t>农村计划生育家庭可享受前款第四项、第五项和第六项规定的优惠政策。</w:t>
      </w:r>
    </w:p>
    <w:p w:rsidR="00C43FD5" w:rsidRDefault="001810D9" w:rsidP="00DC5ED7">
      <w:pPr>
        <w:widowControl/>
        <w:spacing w:line="560" w:lineRule="exact"/>
        <w:ind w:firstLineChars="200" w:firstLine="640"/>
        <w:rPr>
          <w:rFonts w:ascii="仿宋_GB2312" w:eastAsia="仿宋_GB2312" w:hAnsi="仿宋" w:cs="宋体"/>
          <w:kern w:val="0"/>
          <w:sz w:val="32"/>
          <w:szCs w:val="32"/>
        </w:rPr>
      </w:pPr>
      <w:r>
        <w:rPr>
          <w:rFonts w:ascii="黑体" w:eastAsia="黑体" w:hAnsi="黑体" w:cs="宋体" w:hint="eastAsia"/>
          <w:bCs/>
          <w:kern w:val="0"/>
          <w:sz w:val="32"/>
          <w:szCs w:val="32"/>
        </w:rPr>
        <w:t>第三十一条</w:t>
      </w:r>
      <w:r>
        <w:rPr>
          <w:rFonts w:ascii="仿宋_GB2312" w:eastAsia="仿宋_GB2312" w:hAnsi="仿宋" w:cs="宋体" w:hint="eastAsia"/>
          <w:bCs/>
          <w:kern w:val="0"/>
          <w:sz w:val="32"/>
          <w:szCs w:val="32"/>
        </w:rPr>
        <w:t xml:space="preserve">  </w:t>
      </w:r>
      <w:r>
        <w:rPr>
          <w:rFonts w:ascii="仿宋_GB2312" w:eastAsia="仿宋_GB2312" w:hAnsi="仿宋" w:cs="宋体" w:hint="eastAsia"/>
          <w:kern w:val="0"/>
          <w:sz w:val="32"/>
          <w:szCs w:val="32"/>
        </w:rPr>
        <w:t>领取保健费的夫妻，双方均有用工单位的，由双方单位各负担</w:t>
      </w:r>
      <w:r>
        <w:rPr>
          <w:rFonts w:ascii="仿宋_GB2312" w:eastAsia="仿宋_GB2312" w:hAnsi="黑体" w:cs="宋体" w:hint="eastAsia"/>
          <w:kern w:val="0"/>
          <w:sz w:val="32"/>
          <w:szCs w:val="32"/>
        </w:rPr>
        <w:t>百分之五十</w:t>
      </w:r>
      <w:r>
        <w:rPr>
          <w:rFonts w:ascii="仿宋_GB2312" w:eastAsia="仿宋_GB2312" w:hAnsi="仿宋" w:cs="宋体" w:hint="eastAsia"/>
          <w:kern w:val="0"/>
          <w:sz w:val="32"/>
          <w:szCs w:val="32"/>
        </w:rPr>
        <w:t>；一方没有用工单位或者死亡的，由另一方用工单位全额负担；夫妻双方均无用工单位的城市居民，由其所在地乡（镇）人民政府、街道办事处发给。</w:t>
      </w:r>
    </w:p>
    <w:p w:rsidR="00C43FD5" w:rsidRDefault="001810D9" w:rsidP="00DC5ED7">
      <w:pPr>
        <w:widowControl/>
        <w:spacing w:line="560" w:lineRule="exact"/>
        <w:ind w:firstLineChars="200" w:firstLine="640"/>
        <w:rPr>
          <w:rFonts w:ascii="仿宋_GB2312" w:eastAsia="仿宋_GB2312" w:hAnsi="仿宋" w:cs="宋体"/>
          <w:kern w:val="0"/>
          <w:sz w:val="32"/>
          <w:szCs w:val="32"/>
        </w:rPr>
      </w:pPr>
      <w:r>
        <w:rPr>
          <w:rFonts w:ascii="黑体" w:eastAsia="黑体" w:hAnsi="黑体" w:cs="宋体" w:hint="eastAsia"/>
          <w:bCs/>
          <w:kern w:val="0"/>
          <w:sz w:val="32"/>
          <w:szCs w:val="32"/>
        </w:rPr>
        <w:t>第三十二条</w:t>
      </w:r>
      <w:r>
        <w:rPr>
          <w:rFonts w:ascii="仿宋_GB2312" w:eastAsia="仿宋_GB2312" w:hAnsi="仿宋" w:cs="宋体" w:hint="eastAsia"/>
          <w:bCs/>
          <w:kern w:val="0"/>
          <w:sz w:val="32"/>
          <w:szCs w:val="32"/>
        </w:rPr>
        <w:t xml:space="preserve">  </w:t>
      </w:r>
      <w:r>
        <w:rPr>
          <w:rFonts w:ascii="仿宋_GB2312" w:eastAsia="仿宋_GB2312" w:hAnsi="仿宋" w:cs="宋体" w:hint="eastAsia"/>
          <w:kern w:val="0"/>
          <w:sz w:val="32"/>
          <w:szCs w:val="32"/>
        </w:rPr>
        <w:t>实行计划生育的育龄妇女在妊娠、生育和哺乳期间的劳动保护、保健和生育待遇等，依照国家有关规定执行。</w:t>
      </w:r>
    </w:p>
    <w:p w:rsidR="00C43FD5" w:rsidRDefault="001810D9" w:rsidP="00DC5ED7">
      <w:pPr>
        <w:widowControl/>
        <w:spacing w:line="560" w:lineRule="exact"/>
        <w:ind w:firstLineChars="200" w:firstLine="640"/>
        <w:rPr>
          <w:rFonts w:ascii="仿宋_GB2312" w:eastAsia="仿宋_GB2312" w:hAnsi="仿宋" w:cs="宋体"/>
          <w:kern w:val="0"/>
          <w:sz w:val="32"/>
          <w:szCs w:val="32"/>
        </w:rPr>
      </w:pPr>
      <w:r>
        <w:rPr>
          <w:rFonts w:ascii="黑体" w:eastAsia="黑体" w:hAnsi="黑体" w:cs="宋体" w:hint="eastAsia"/>
          <w:bCs/>
          <w:kern w:val="0"/>
          <w:sz w:val="32"/>
          <w:szCs w:val="32"/>
        </w:rPr>
        <w:t>第三十三条</w:t>
      </w:r>
      <w:r>
        <w:rPr>
          <w:rFonts w:ascii="仿宋_GB2312" w:eastAsia="仿宋_GB2312" w:hAnsi="仿宋" w:cs="宋体" w:hint="eastAsia"/>
          <w:bCs/>
          <w:kern w:val="0"/>
          <w:sz w:val="32"/>
          <w:szCs w:val="32"/>
        </w:rPr>
        <w:t xml:space="preserve">  </w:t>
      </w:r>
      <w:r>
        <w:rPr>
          <w:rFonts w:ascii="仿宋_GB2312" w:eastAsia="仿宋_GB2312" w:hAnsi="仿宋" w:cs="宋体" w:hint="eastAsia"/>
          <w:kern w:val="0"/>
          <w:sz w:val="32"/>
          <w:szCs w:val="32"/>
        </w:rPr>
        <w:t>县级以上人民政府可以设立人口与计划生育奖励专项经费，用于对实行计划生育公民的奖励和社会保障。经济来源于各级人民政府的财政投入、征收的社会抚养费以及社会团体、企业事业单位及其他组织和个人提供的捐助。</w:t>
      </w:r>
    </w:p>
    <w:p w:rsidR="00C43FD5" w:rsidRDefault="00C43FD5" w:rsidP="00DC5ED7">
      <w:pPr>
        <w:widowControl/>
        <w:spacing w:line="560" w:lineRule="exact"/>
        <w:rPr>
          <w:rFonts w:ascii="黑体" w:eastAsia="黑体" w:hAnsi="黑体" w:cs="宋体"/>
          <w:bCs/>
          <w:kern w:val="0"/>
          <w:sz w:val="32"/>
          <w:szCs w:val="32"/>
        </w:rPr>
      </w:pPr>
    </w:p>
    <w:p w:rsidR="00C43FD5" w:rsidRDefault="001810D9" w:rsidP="00DC5ED7">
      <w:pPr>
        <w:widowControl/>
        <w:spacing w:line="560" w:lineRule="exact"/>
        <w:jc w:val="center"/>
        <w:rPr>
          <w:rFonts w:ascii="仿宋_GB2312" w:eastAsia="仿宋_GB2312" w:hAnsi="仿宋" w:cs="宋体"/>
          <w:kern w:val="0"/>
          <w:sz w:val="32"/>
          <w:szCs w:val="32"/>
        </w:rPr>
      </w:pPr>
      <w:r>
        <w:rPr>
          <w:rFonts w:ascii="黑体" w:eastAsia="黑体" w:hAnsi="黑体" w:cs="宋体" w:hint="eastAsia"/>
          <w:bCs/>
          <w:kern w:val="0"/>
          <w:sz w:val="32"/>
          <w:szCs w:val="32"/>
        </w:rPr>
        <w:t>第五章</w:t>
      </w:r>
      <w:r>
        <w:rPr>
          <w:rFonts w:ascii="宋体" w:eastAsia="仿宋_GB2312" w:hAnsi="宋体" w:cs="宋体" w:hint="eastAsia"/>
          <w:bCs/>
          <w:kern w:val="0"/>
          <w:sz w:val="32"/>
          <w:szCs w:val="32"/>
        </w:rPr>
        <w:t xml:space="preserve">  </w:t>
      </w:r>
      <w:r>
        <w:rPr>
          <w:rFonts w:ascii="黑体" w:eastAsia="黑体" w:hAnsi="黑体" w:cs="宋体" w:hint="eastAsia"/>
          <w:bCs/>
          <w:kern w:val="0"/>
          <w:sz w:val="32"/>
          <w:szCs w:val="32"/>
        </w:rPr>
        <w:t>计划生育技术服务</w:t>
      </w:r>
    </w:p>
    <w:p w:rsidR="00C43FD5" w:rsidRDefault="00C43FD5" w:rsidP="00DC5ED7">
      <w:pPr>
        <w:widowControl/>
        <w:spacing w:line="560" w:lineRule="exact"/>
        <w:ind w:firstLineChars="200" w:firstLine="640"/>
        <w:rPr>
          <w:rFonts w:ascii="黑体" w:eastAsia="黑体" w:hAnsi="黑体" w:cs="宋体"/>
          <w:bCs/>
          <w:kern w:val="0"/>
          <w:sz w:val="32"/>
          <w:szCs w:val="32"/>
        </w:rPr>
      </w:pPr>
    </w:p>
    <w:p w:rsidR="00C43FD5" w:rsidRDefault="001810D9" w:rsidP="00DC5ED7">
      <w:pPr>
        <w:widowControl/>
        <w:spacing w:line="560" w:lineRule="exact"/>
        <w:ind w:firstLineChars="200" w:firstLine="640"/>
        <w:rPr>
          <w:rFonts w:ascii="仿宋_GB2312" w:eastAsia="仿宋_GB2312" w:hAnsi="仿宋" w:cs="宋体"/>
          <w:kern w:val="0"/>
          <w:sz w:val="32"/>
          <w:szCs w:val="32"/>
        </w:rPr>
      </w:pPr>
      <w:r>
        <w:rPr>
          <w:rFonts w:ascii="黑体" w:eastAsia="黑体" w:hAnsi="黑体" w:cs="宋体" w:hint="eastAsia"/>
          <w:bCs/>
          <w:kern w:val="0"/>
          <w:sz w:val="32"/>
          <w:szCs w:val="32"/>
        </w:rPr>
        <w:t>第三十四条</w:t>
      </w:r>
      <w:r>
        <w:rPr>
          <w:rFonts w:ascii="仿宋_GB2312" w:eastAsia="仿宋_GB2312" w:hAnsi="仿宋" w:cs="宋体" w:hint="eastAsia"/>
          <w:bCs/>
          <w:kern w:val="0"/>
          <w:sz w:val="32"/>
          <w:szCs w:val="32"/>
        </w:rPr>
        <w:t xml:space="preserve">  </w:t>
      </w:r>
      <w:r>
        <w:rPr>
          <w:rFonts w:ascii="仿宋_GB2312" w:eastAsia="仿宋_GB2312" w:hAnsi="仿宋" w:cs="宋体" w:hint="eastAsia"/>
          <w:kern w:val="0"/>
          <w:sz w:val="32"/>
          <w:szCs w:val="32"/>
        </w:rPr>
        <w:t>各级人民</w:t>
      </w:r>
      <w:r>
        <w:rPr>
          <w:rFonts w:ascii="仿宋_GB2312" w:eastAsia="仿宋_GB2312" w:hAnsi="仿宋" w:cs="宋体" w:hint="eastAsia"/>
          <w:kern w:val="0"/>
          <w:sz w:val="32"/>
          <w:szCs w:val="32"/>
        </w:rPr>
        <w:t>政府应当建立计划生育生殖保健综合服务制度，普及避孕节育、优生优育、生殖健康科学知识，提供计划生育生殖健康服务，提高公民生殖健康和出生婴儿健康水平。</w:t>
      </w:r>
    </w:p>
    <w:p w:rsidR="00C43FD5" w:rsidRDefault="001810D9" w:rsidP="00DC5ED7">
      <w:pPr>
        <w:widowControl/>
        <w:spacing w:line="560" w:lineRule="exact"/>
        <w:ind w:firstLineChars="200" w:firstLine="640"/>
        <w:rPr>
          <w:rFonts w:ascii="仿宋_GB2312" w:eastAsia="仿宋_GB2312" w:hAnsi="仿宋" w:cs="宋体"/>
          <w:kern w:val="0"/>
          <w:sz w:val="32"/>
          <w:szCs w:val="32"/>
        </w:rPr>
      </w:pPr>
      <w:r>
        <w:rPr>
          <w:rFonts w:ascii="黑体" w:eastAsia="黑体" w:hAnsi="黑体" w:cs="宋体" w:hint="eastAsia"/>
          <w:bCs/>
          <w:kern w:val="0"/>
          <w:sz w:val="32"/>
          <w:szCs w:val="32"/>
        </w:rPr>
        <w:lastRenderedPageBreak/>
        <w:t>第三十五条</w:t>
      </w:r>
      <w:r>
        <w:rPr>
          <w:rFonts w:ascii="仿宋_GB2312" w:eastAsia="仿宋_GB2312" w:hAnsi="仿宋" w:cs="宋体" w:hint="eastAsia"/>
          <w:bCs/>
          <w:kern w:val="0"/>
          <w:sz w:val="32"/>
          <w:szCs w:val="32"/>
        </w:rPr>
        <w:t xml:space="preserve">  </w:t>
      </w:r>
      <w:r>
        <w:rPr>
          <w:rFonts w:ascii="仿宋_GB2312" w:eastAsia="仿宋_GB2312" w:hAnsi="仿宋" w:cs="宋体" w:hint="eastAsia"/>
          <w:kern w:val="0"/>
          <w:sz w:val="32"/>
          <w:szCs w:val="32"/>
        </w:rPr>
        <w:t>各级人民政府应当建立健全计划生育服务网络，依据国务院《计划生育技术服务管理条例》的要求，加强对计划生育技术服务机构和从事计划生育技术服务的医疗、保健机构的建设、管理，利用现有卫生资源，改善服务条件，规范服务标准，增强服务能力。</w:t>
      </w:r>
    </w:p>
    <w:p w:rsidR="00C43FD5" w:rsidRDefault="001810D9" w:rsidP="00DC5ED7">
      <w:pPr>
        <w:widowControl/>
        <w:spacing w:line="560" w:lineRule="exact"/>
        <w:ind w:firstLineChars="200" w:firstLine="640"/>
        <w:rPr>
          <w:rFonts w:ascii="仿宋_GB2312" w:eastAsia="仿宋_GB2312" w:hAnsi="仿宋" w:cs="宋体"/>
          <w:kern w:val="0"/>
          <w:sz w:val="32"/>
          <w:szCs w:val="32"/>
        </w:rPr>
      </w:pPr>
      <w:r>
        <w:rPr>
          <w:rFonts w:ascii="黑体" w:eastAsia="黑体" w:hAnsi="黑体" w:cs="宋体" w:hint="eastAsia"/>
          <w:bCs/>
          <w:kern w:val="0"/>
          <w:sz w:val="32"/>
          <w:szCs w:val="32"/>
        </w:rPr>
        <w:t>第三十六条</w:t>
      </w:r>
      <w:r>
        <w:rPr>
          <w:rFonts w:ascii="仿宋_GB2312" w:eastAsia="仿宋_GB2312" w:hAnsi="仿宋" w:cs="宋体" w:hint="eastAsia"/>
          <w:bCs/>
          <w:kern w:val="0"/>
          <w:sz w:val="32"/>
          <w:szCs w:val="32"/>
        </w:rPr>
        <w:t xml:space="preserve">  </w:t>
      </w:r>
      <w:r>
        <w:rPr>
          <w:rFonts w:ascii="仿宋_GB2312" w:eastAsia="仿宋_GB2312" w:hAnsi="仿宋" w:cs="宋体" w:hint="eastAsia"/>
          <w:kern w:val="0"/>
          <w:sz w:val="32"/>
          <w:szCs w:val="32"/>
        </w:rPr>
        <w:t>计划生育技术服务机构和从事计划生育技术服务的医疗、保健机构，应当针对育龄人群开展人口与计划生育基础知识的宣传</w:t>
      </w:r>
      <w:r>
        <w:rPr>
          <w:rFonts w:ascii="仿宋_GB2312" w:eastAsia="仿宋_GB2312" w:hAnsi="仿宋" w:cs="宋体" w:hint="eastAsia"/>
          <w:kern w:val="0"/>
          <w:sz w:val="32"/>
          <w:szCs w:val="32"/>
        </w:rPr>
        <w:t>教育，定期提供避孕节育医学检查服务，提高避孕节育的安全性和有效性；对已婚育龄妇女开展孕情检查、随访服务工作，预防和减少非意愿妊娠。</w:t>
      </w:r>
    </w:p>
    <w:p w:rsidR="00C43FD5" w:rsidRDefault="001810D9" w:rsidP="00DC5ED7">
      <w:pPr>
        <w:widowControl/>
        <w:spacing w:line="560" w:lineRule="exact"/>
        <w:ind w:firstLineChars="200" w:firstLine="640"/>
        <w:rPr>
          <w:rFonts w:ascii="仿宋_GB2312" w:eastAsia="仿宋_GB2312" w:hAnsi="仿宋" w:cs="宋体"/>
          <w:kern w:val="0"/>
          <w:sz w:val="32"/>
          <w:szCs w:val="32"/>
        </w:rPr>
      </w:pPr>
      <w:r>
        <w:rPr>
          <w:rFonts w:ascii="黑体" w:eastAsia="黑体" w:hAnsi="黑体" w:cs="宋体" w:hint="eastAsia"/>
          <w:bCs/>
          <w:kern w:val="0"/>
          <w:sz w:val="32"/>
          <w:szCs w:val="32"/>
        </w:rPr>
        <w:t>第三十七条</w:t>
      </w:r>
      <w:r>
        <w:rPr>
          <w:rFonts w:ascii="仿宋_GB2312" w:eastAsia="仿宋_GB2312" w:hAnsi="仿宋" w:cs="宋体" w:hint="eastAsia"/>
          <w:bCs/>
          <w:kern w:val="0"/>
          <w:sz w:val="32"/>
          <w:szCs w:val="32"/>
        </w:rPr>
        <w:t xml:space="preserve">  </w:t>
      </w:r>
      <w:r>
        <w:rPr>
          <w:rFonts w:ascii="仿宋_GB2312" w:eastAsia="仿宋_GB2312" w:hAnsi="仿宋" w:cs="宋体" w:hint="eastAsia"/>
          <w:kern w:val="0"/>
          <w:sz w:val="32"/>
          <w:szCs w:val="32"/>
        </w:rPr>
        <w:t>实行计划生育的夫妻使用国家免费发放的避孕药具。</w:t>
      </w:r>
    </w:p>
    <w:p w:rsidR="00C43FD5" w:rsidRDefault="001810D9" w:rsidP="00DC5ED7">
      <w:pPr>
        <w:widowControl/>
        <w:spacing w:line="560" w:lineRule="exact"/>
        <w:ind w:firstLineChars="200" w:firstLine="640"/>
        <w:rPr>
          <w:rFonts w:ascii="仿宋_GB2312" w:eastAsia="仿宋_GB2312" w:hAnsi="仿宋" w:cs="宋体"/>
          <w:kern w:val="0"/>
          <w:sz w:val="32"/>
          <w:szCs w:val="32"/>
        </w:rPr>
      </w:pPr>
      <w:r>
        <w:rPr>
          <w:rFonts w:ascii="仿宋_GB2312" w:eastAsia="仿宋_GB2312" w:hAnsi="仿宋" w:cs="宋体" w:hint="eastAsia"/>
          <w:kern w:val="0"/>
          <w:sz w:val="32"/>
          <w:szCs w:val="32"/>
        </w:rPr>
        <w:t>城市实行计划生育的夫妻，享受国家规定的基本项目的计划生育技术服务，其检查和避孕节育的费用可在生育或者医疗等社会保险基金中统筹支付；未参加社会保险的，由所在单位或者街道办事处从计划生育事业费中开支。</w:t>
      </w:r>
    </w:p>
    <w:p w:rsidR="00C43FD5" w:rsidRDefault="001810D9" w:rsidP="00DC5ED7">
      <w:pPr>
        <w:widowControl/>
        <w:spacing w:line="560" w:lineRule="exact"/>
        <w:ind w:firstLineChars="200" w:firstLine="640"/>
        <w:rPr>
          <w:rFonts w:ascii="仿宋_GB2312" w:eastAsia="仿宋_GB2312" w:hAnsi="仿宋" w:cs="宋体"/>
          <w:kern w:val="0"/>
          <w:sz w:val="32"/>
          <w:szCs w:val="32"/>
        </w:rPr>
      </w:pPr>
      <w:r>
        <w:rPr>
          <w:rFonts w:ascii="仿宋_GB2312" w:eastAsia="仿宋_GB2312" w:hAnsi="仿宋" w:cs="宋体" w:hint="eastAsia"/>
          <w:kern w:val="0"/>
          <w:sz w:val="32"/>
          <w:szCs w:val="32"/>
        </w:rPr>
        <w:t>农村实行计划生育的夫妻免费享受国家规定的基本项目的计划生育技术服务。</w:t>
      </w:r>
    </w:p>
    <w:p w:rsidR="00C43FD5" w:rsidRDefault="001810D9" w:rsidP="00DC5ED7">
      <w:pPr>
        <w:widowControl/>
        <w:spacing w:line="560" w:lineRule="exact"/>
        <w:ind w:firstLineChars="200" w:firstLine="640"/>
        <w:rPr>
          <w:rFonts w:ascii="仿宋_GB2312" w:eastAsia="仿宋_GB2312" w:hAnsi="仿宋" w:cs="宋体"/>
          <w:kern w:val="0"/>
          <w:sz w:val="32"/>
          <w:szCs w:val="32"/>
        </w:rPr>
      </w:pPr>
      <w:r>
        <w:rPr>
          <w:rFonts w:ascii="黑体" w:eastAsia="黑体" w:hAnsi="黑体" w:cs="宋体" w:hint="eastAsia"/>
          <w:bCs/>
          <w:kern w:val="0"/>
          <w:sz w:val="32"/>
          <w:szCs w:val="32"/>
        </w:rPr>
        <w:t>第三十八条</w:t>
      </w:r>
      <w:r>
        <w:rPr>
          <w:rFonts w:ascii="仿宋_GB2312" w:eastAsia="仿宋_GB2312" w:hAnsi="仿宋" w:cs="宋体" w:hint="eastAsia"/>
          <w:bCs/>
          <w:kern w:val="0"/>
          <w:sz w:val="32"/>
          <w:szCs w:val="32"/>
        </w:rPr>
        <w:t xml:space="preserve">  </w:t>
      </w:r>
      <w:r>
        <w:rPr>
          <w:rFonts w:ascii="仿宋_GB2312" w:eastAsia="仿宋_GB2312" w:hAnsi="仿宋" w:cs="宋体" w:hint="eastAsia"/>
          <w:kern w:val="0"/>
          <w:sz w:val="32"/>
          <w:szCs w:val="32"/>
        </w:rPr>
        <w:t>计划生育技术服务机构和从事计划生育技</w:t>
      </w:r>
      <w:r>
        <w:rPr>
          <w:rFonts w:ascii="仿宋_GB2312" w:eastAsia="仿宋_GB2312" w:hAnsi="仿宋" w:cs="宋体" w:hint="eastAsia"/>
          <w:kern w:val="0"/>
          <w:sz w:val="32"/>
          <w:szCs w:val="32"/>
        </w:rPr>
        <w:t>术服务的医疗、保健机构，应当指导公民选择安全、有效、适宜的避孕节育措施，保障受术者的安全。</w:t>
      </w:r>
    </w:p>
    <w:p w:rsidR="00C43FD5" w:rsidRDefault="001810D9" w:rsidP="00DC5ED7">
      <w:pPr>
        <w:widowControl/>
        <w:spacing w:line="560" w:lineRule="exact"/>
        <w:ind w:firstLineChars="200" w:firstLine="640"/>
        <w:rPr>
          <w:rFonts w:ascii="仿宋_GB2312" w:eastAsia="仿宋_GB2312" w:hAnsi="仿宋" w:cs="宋体"/>
          <w:kern w:val="0"/>
          <w:sz w:val="32"/>
          <w:szCs w:val="32"/>
        </w:rPr>
      </w:pPr>
      <w:r>
        <w:rPr>
          <w:rFonts w:ascii="黑体" w:eastAsia="黑体" w:hAnsi="黑体" w:cs="宋体" w:hint="eastAsia"/>
          <w:bCs/>
          <w:kern w:val="0"/>
          <w:sz w:val="32"/>
          <w:szCs w:val="32"/>
        </w:rPr>
        <w:lastRenderedPageBreak/>
        <w:t>第三十九条</w:t>
      </w:r>
      <w:r>
        <w:rPr>
          <w:rFonts w:ascii="仿宋_GB2312" w:eastAsia="仿宋_GB2312" w:hAnsi="仿宋" w:cs="宋体" w:hint="eastAsia"/>
          <w:bCs/>
          <w:kern w:val="0"/>
          <w:sz w:val="32"/>
          <w:szCs w:val="32"/>
        </w:rPr>
        <w:t xml:space="preserve">  </w:t>
      </w:r>
      <w:r>
        <w:rPr>
          <w:rFonts w:ascii="仿宋_GB2312" w:eastAsia="仿宋_GB2312" w:hAnsi="仿宋" w:cs="宋体" w:hint="eastAsia"/>
          <w:kern w:val="0"/>
          <w:sz w:val="32"/>
          <w:szCs w:val="32"/>
        </w:rPr>
        <w:t>育龄夫妻应当自</w:t>
      </w:r>
      <w:r>
        <w:rPr>
          <w:rFonts w:ascii="仿宋_GB2312" w:eastAsia="仿宋_GB2312" w:hAnsi="黑体" w:cs="宋体" w:hint="eastAsia"/>
          <w:kern w:val="0"/>
          <w:sz w:val="32"/>
          <w:szCs w:val="32"/>
        </w:rPr>
        <w:t>主选择</w:t>
      </w:r>
      <w:r>
        <w:rPr>
          <w:rFonts w:ascii="仿宋_GB2312" w:eastAsia="仿宋_GB2312" w:hAnsi="仿宋" w:cs="宋体" w:hint="eastAsia"/>
          <w:kern w:val="0"/>
          <w:sz w:val="32"/>
          <w:szCs w:val="32"/>
        </w:rPr>
        <w:t>计划生育避孕节育措施，接受计划生育技术指导。</w:t>
      </w:r>
    </w:p>
    <w:p w:rsidR="00C43FD5" w:rsidRDefault="001810D9" w:rsidP="00DC5ED7">
      <w:pPr>
        <w:widowControl/>
        <w:spacing w:line="560" w:lineRule="exact"/>
        <w:ind w:firstLineChars="200" w:firstLine="640"/>
        <w:rPr>
          <w:rFonts w:ascii="仿宋_GB2312" w:eastAsia="仿宋_GB2312" w:hAnsi="仿宋" w:cs="宋体"/>
          <w:kern w:val="0"/>
          <w:sz w:val="32"/>
          <w:szCs w:val="32"/>
        </w:rPr>
      </w:pPr>
      <w:r>
        <w:rPr>
          <w:rFonts w:ascii="仿宋_GB2312" w:eastAsia="仿宋_GB2312" w:hAnsi="仿宋" w:cs="宋体" w:hint="eastAsia"/>
          <w:kern w:val="0"/>
          <w:sz w:val="32"/>
          <w:szCs w:val="32"/>
        </w:rPr>
        <w:t>提倡和鼓励已生育子女的夫妻选择以长效措施为主的避孕方法。经婚前医学检查诊断为患有医学上认为不宜生育的严重遗传性疾病的，婚后应当采用长效避孕措施。非意愿妊娠或者不符合法定生育条件妊娠的，应当及时采取补救措施。</w:t>
      </w:r>
    </w:p>
    <w:p w:rsidR="00C43FD5" w:rsidRDefault="001810D9" w:rsidP="00DC5ED7">
      <w:pPr>
        <w:widowControl/>
        <w:spacing w:line="560" w:lineRule="exact"/>
        <w:ind w:firstLineChars="200" w:firstLine="640"/>
        <w:rPr>
          <w:rFonts w:ascii="仿宋_GB2312" w:eastAsia="仿宋_GB2312" w:hAnsi="仿宋" w:cs="宋体"/>
          <w:kern w:val="0"/>
          <w:sz w:val="32"/>
          <w:szCs w:val="32"/>
        </w:rPr>
      </w:pPr>
      <w:r>
        <w:rPr>
          <w:rFonts w:ascii="黑体" w:eastAsia="黑体" w:hAnsi="黑体" w:cs="宋体" w:hint="eastAsia"/>
          <w:bCs/>
          <w:kern w:val="0"/>
          <w:sz w:val="32"/>
          <w:szCs w:val="32"/>
        </w:rPr>
        <w:t>第四十条</w:t>
      </w:r>
      <w:r>
        <w:rPr>
          <w:rFonts w:ascii="仿宋_GB2312" w:eastAsia="仿宋_GB2312" w:hAnsi="仿宋" w:cs="宋体" w:hint="eastAsia"/>
          <w:bCs/>
          <w:kern w:val="0"/>
          <w:sz w:val="32"/>
          <w:szCs w:val="32"/>
        </w:rPr>
        <w:t xml:space="preserve">  </w:t>
      </w:r>
      <w:r>
        <w:rPr>
          <w:rFonts w:ascii="仿宋_GB2312" w:eastAsia="仿宋_GB2312" w:hAnsi="仿宋" w:cs="宋体" w:hint="eastAsia"/>
          <w:kern w:val="0"/>
          <w:sz w:val="32"/>
          <w:szCs w:val="32"/>
        </w:rPr>
        <w:t>从事计划生育手术，必须依法取得《计划生育服务机构执业许可证》或者《医疗机构执业许可证》（以下简称《许可证》）。禁止超越《许可证》规定服务项目的范围从事计划生育手术。</w:t>
      </w:r>
    </w:p>
    <w:p w:rsidR="00C43FD5" w:rsidRDefault="001810D9" w:rsidP="00DC5ED7">
      <w:pPr>
        <w:widowControl/>
        <w:spacing w:line="560" w:lineRule="exact"/>
        <w:ind w:firstLineChars="200" w:firstLine="640"/>
        <w:rPr>
          <w:rFonts w:ascii="仿宋_GB2312" w:eastAsia="仿宋_GB2312" w:hAnsi="仿宋" w:cs="宋体"/>
          <w:kern w:val="0"/>
          <w:sz w:val="32"/>
          <w:szCs w:val="32"/>
        </w:rPr>
      </w:pPr>
      <w:r>
        <w:rPr>
          <w:rFonts w:ascii="仿宋_GB2312" w:eastAsia="仿宋_GB2312" w:hAnsi="仿宋" w:cs="宋体" w:hint="eastAsia"/>
          <w:kern w:val="0"/>
          <w:sz w:val="32"/>
          <w:szCs w:val="32"/>
        </w:rPr>
        <w:t>禁止任何机构和个人使用超声诊断仪、染色体检测以及其他现代科学技术手段，进行非医学需要的胎儿性别鉴定和选择性别的人工终止妊娠。</w:t>
      </w:r>
    </w:p>
    <w:p w:rsidR="00C43FD5" w:rsidRDefault="001810D9" w:rsidP="00DC5ED7">
      <w:pPr>
        <w:widowControl/>
        <w:spacing w:line="560" w:lineRule="exact"/>
        <w:ind w:firstLineChars="200" w:firstLine="640"/>
        <w:rPr>
          <w:rFonts w:ascii="仿宋_GB2312" w:eastAsia="仿宋_GB2312" w:hAnsi="仿宋" w:cs="宋体"/>
          <w:kern w:val="0"/>
          <w:sz w:val="32"/>
          <w:szCs w:val="32"/>
        </w:rPr>
      </w:pPr>
      <w:r>
        <w:rPr>
          <w:rFonts w:ascii="黑体" w:eastAsia="黑体" w:hAnsi="黑体" w:cs="宋体" w:hint="eastAsia"/>
          <w:bCs/>
          <w:kern w:val="0"/>
          <w:sz w:val="32"/>
          <w:szCs w:val="32"/>
        </w:rPr>
        <w:t>第四十一条</w:t>
      </w:r>
      <w:r>
        <w:rPr>
          <w:rFonts w:ascii="仿宋_GB2312" w:eastAsia="仿宋_GB2312" w:hAnsi="仿宋" w:cs="宋体" w:hint="eastAsia"/>
          <w:bCs/>
          <w:kern w:val="0"/>
          <w:sz w:val="32"/>
          <w:szCs w:val="32"/>
        </w:rPr>
        <w:t xml:space="preserve">  </w:t>
      </w:r>
      <w:r>
        <w:rPr>
          <w:rFonts w:ascii="仿宋_GB2312" w:eastAsia="仿宋_GB2312" w:hAnsi="仿宋" w:cs="宋体" w:hint="eastAsia"/>
          <w:kern w:val="0"/>
          <w:sz w:val="32"/>
          <w:szCs w:val="32"/>
        </w:rPr>
        <w:t>县级以上人民政府有关部门应当建立健全对避孕药具免费发放、市场零售供应和性保健用品销售等的监督管理制度。</w:t>
      </w:r>
    </w:p>
    <w:p w:rsidR="00C43FD5" w:rsidRDefault="00C43FD5" w:rsidP="00DC5ED7">
      <w:pPr>
        <w:widowControl/>
        <w:spacing w:line="560" w:lineRule="exact"/>
        <w:jc w:val="center"/>
        <w:rPr>
          <w:rFonts w:ascii="黑体" w:eastAsia="黑体" w:hAnsi="黑体" w:cs="宋体"/>
          <w:bCs/>
          <w:kern w:val="0"/>
          <w:sz w:val="32"/>
          <w:szCs w:val="32"/>
        </w:rPr>
      </w:pPr>
    </w:p>
    <w:p w:rsidR="00C43FD5" w:rsidRDefault="001810D9" w:rsidP="00DC5ED7">
      <w:pPr>
        <w:widowControl/>
        <w:spacing w:line="560" w:lineRule="exact"/>
        <w:jc w:val="center"/>
        <w:rPr>
          <w:rFonts w:ascii="仿宋_GB2312" w:eastAsia="仿宋_GB2312" w:hAnsi="仿宋" w:cs="宋体"/>
          <w:kern w:val="0"/>
          <w:sz w:val="32"/>
          <w:szCs w:val="32"/>
        </w:rPr>
      </w:pPr>
      <w:r>
        <w:rPr>
          <w:rFonts w:ascii="黑体" w:eastAsia="黑体" w:hAnsi="黑体" w:cs="宋体" w:hint="eastAsia"/>
          <w:bCs/>
          <w:kern w:val="0"/>
          <w:sz w:val="32"/>
          <w:szCs w:val="32"/>
        </w:rPr>
        <w:t>第六章</w:t>
      </w:r>
      <w:r>
        <w:rPr>
          <w:rFonts w:ascii="宋体" w:eastAsia="仿宋_GB2312" w:hAnsi="宋体" w:cs="宋体" w:hint="eastAsia"/>
          <w:bCs/>
          <w:kern w:val="0"/>
          <w:sz w:val="32"/>
          <w:szCs w:val="32"/>
        </w:rPr>
        <w:t xml:space="preserve">  </w:t>
      </w:r>
      <w:r>
        <w:rPr>
          <w:rFonts w:ascii="黑体" w:eastAsia="黑体" w:hAnsi="黑体" w:cs="宋体" w:hint="eastAsia"/>
          <w:bCs/>
          <w:kern w:val="0"/>
          <w:sz w:val="32"/>
          <w:szCs w:val="32"/>
        </w:rPr>
        <w:t>法律责任</w:t>
      </w:r>
    </w:p>
    <w:p w:rsidR="00C43FD5" w:rsidRDefault="00C43FD5" w:rsidP="00DC5ED7">
      <w:pPr>
        <w:widowControl/>
        <w:spacing w:line="560" w:lineRule="exact"/>
        <w:ind w:firstLineChars="200" w:firstLine="640"/>
        <w:rPr>
          <w:rFonts w:ascii="黑体" w:eastAsia="黑体" w:hAnsi="黑体" w:cs="宋体"/>
          <w:bCs/>
          <w:kern w:val="0"/>
          <w:sz w:val="32"/>
          <w:szCs w:val="32"/>
        </w:rPr>
      </w:pPr>
    </w:p>
    <w:p w:rsidR="00C43FD5" w:rsidRDefault="001810D9" w:rsidP="00DC5ED7">
      <w:pPr>
        <w:widowControl/>
        <w:spacing w:line="560" w:lineRule="exact"/>
        <w:ind w:firstLineChars="200" w:firstLine="640"/>
        <w:rPr>
          <w:rFonts w:ascii="仿宋_GB2312" w:eastAsia="仿宋_GB2312" w:hAnsi="仿宋" w:cs="宋体"/>
          <w:kern w:val="0"/>
          <w:sz w:val="32"/>
          <w:szCs w:val="32"/>
        </w:rPr>
      </w:pPr>
      <w:r>
        <w:rPr>
          <w:rFonts w:ascii="黑体" w:eastAsia="黑体" w:hAnsi="黑体" w:cs="宋体" w:hint="eastAsia"/>
          <w:bCs/>
          <w:kern w:val="0"/>
          <w:sz w:val="32"/>
          <w:szCs w:val="32"/>
        </w:rPr>
        <w:t>第四十二条</w:t>
      </w:r>
      <w:r>
        <w:rPr>
          <w:rFonts w:ascii="仿宋_GB2312" w:eastAsia="仿宋_GB2312" w:hAnsi="仿宋" w:cs="宋体" w:hint="eastAsia"/>
          <w:bCs/>
          <w:kern w:val="0"/>
          <w:sz w:val="32"/>
          <w:szCs w:val="32"/>
        </w:rPr>
        <w:t xml:space="preserve">  </w:t>
      </w:r>
      <w:r>
        <w:rPr>
          <w:rFonts w:ascii="仿宋_GB2312" w:eastAsia="仿宋_GB2312" w:hAnsi="仿宋" w:cs="宋体" w:hint="eastAsia"/>
          <w:kern w:val="0"/>
          <w:sz w:val="32"/>
          <w:szCs w:val="32"/>
        </w:rPr>
        <w:t>违反本条例第十五条、第十七条、第十八条、第二十条、第二十一条规定</w:t>
      </w:r>
      <w:r>
        <w:rPr>
          <w:rFonts w:ascii="仿宋_GB2312" w:eastAsia="仿宋_GB2312" w:hAnsi="仿宋" w:cs="宋体" w:hint="eastAsia"/>
          <w:kern w:val="0"/>
          <w:sz w:val="32"/>
          <w:szCs w:val="32"/>
        </w:rPr>
        <w:t>多生育一个子女的，按照下列规定征收社会抚养费：</w:t>
      </w:r>
      <w:r>
        <w:rPr>
          <w:rFonts w:ascii="仿宋_GB2312" w:eastAsia="仿宋_GB2312" w:hAnsi="仿宋" w:cs="宋体" w:hint="eastAsia"/>
          <w:kern w:val="0"/>
          <w:sz w:val="32"/>
          <w:szCs w:val="32"/>
        </w:rPr>
        <w:t xml:space="preserve">  </w:t>
      </w:r>
    </w:p>
    <w:p w:rsidR="00C43FD5" w:rsidRDefault="001810D9" w:rsidP="00DC5ED7">
      <w:pPr>
        <w:widowControl/>
        <w:spacing w:line="560" w:lineRule="exact"/>
        <w:ind w:firstLineChars="200" w:firstLine="640"/>
        <w:rPr>
          <w:rFonts w:ascii="仿宋_GB2312" w:eastAsia="仿宋_GB2312" w:hAnsi="仿宋" w:cs="宋体"/>
          <w:kern w:val="0"/>
          <w:sz w:val="32"/>
          <w:szCs w:val="32"/>
        </w:rPr>
      </w:pPr>
      <w:r>
        <w:rPr>
          <w:rFonts w:ascii="仿宋_GB2312" w:eastAsia="仿宋_GB2312" w:hAnsi="仿宋" w:cs="宋体" w:hint="eastAsia"/>
          <w:kern w:val="0"/>
          <w:sz w:val="32"/>
          <w:szCs w:val="32"/>
        </w:rPr>
        <w:lastRenderedPageBreak/>
        <w:t>（一）城镇居民按照所在县（市）上一年公布的居民人均可支配收入的</w:t>
      </w:r>
      <w:r>
        <w:rPr>
          <w:rFonts w:ascii="仿宋_GB2312" w:eastAsia="仿宋_GB2312" w:hAnsi="黑体" w:cs="宋体" w:hint="eastAsia"/>
          <w:kern w:val="0"/>
          <w:sz w:val="32"/>
          <w:szCs w:val="32"/>
        </w:rPr>
        <w:t>三至八</w:t>
      </w:r>
      <w:r>
        <w:rPr>
          <w:rFonts w:ascii="仿宋_GB2312" w:eastAsia="仿宋_GB2312" w:hAnsi="仿宋" w:cs="宋体" w:hint="eastAsia"/>
          <w:kern w:val="0"/>
          <w:sz w:val="32"/>
          <w:szCs w:val="32"/>
        </w:rPr>
        <w:t>倍征收；</w:t>
      </w:r>
    </w:p>
    <w:p w:rsidR="00C43FD5" w:rsidRDefault="001810D9" w:rsidP="00DC5ED7">
      <w:pPr>
        <w:widowControl/>
        <w:spacing w:line="560" w:lineRule="exact"/>
        <w:ind w:firstLineChars="200" w:firstLine="640"/>
        <w:rPr>
          <w:rFonts w:ascii="仿宋_GB2312" w:eastAsia="仿宋_GB2312" w:hAnsi="仿宋" w:cs="宋体"/>
          <w:kern w:val="0"/>
          <w:sz w:val="32"/>
          <w:szCs w:val="32"/>
        </w:rPr>
      </w:pPr>
      <w:r>
        <w:rPr>
          <w:rFonts w:ascii="仿宋_GB2312" w:eastAsia="仿宋_GB2312" w:hAnsi="仿宋" w:cs="宋体" w:hint="eastAsia"/>
          <w:kern w:val="0"/>
          <w:sz w:val="32"/>
          <w:szCs w:val="32"/>
        </w:rPr>
        <w:t>（二）农村居民按照所在县（市）上一年公布的农民人均纯收入的</w:t>
      </w:r>
      <w:r>
        <w:rPr>
          <w:rFonts w:ascii="仿宋_GB2312" w:eastAsia="仿宋_GB2312" w:hAnsi="黑体" w:cs="宋体" w:hint="eastAsia"/>
          <w:kern w:val="0"/>
          <w:sz w:val="32"/>
          <w:szCs w:val="32"/>
        </w:rPr>
        <w:t>三至八</w:t>
      </w:r>
      <w:r>
        <w:rPr>
          <w:rFonts w:ascii="仿宋_GB2312" w:eastAsia="仿宋_GB2312" w:hAnsi="仿宋" w:cs="宋体" w:hint="eastAsia"/>
          <w:kern w:val="0"/>
          <w:sz w:val="32"/>
          <w:szCs w:val="32"/>
        </w:rPr>
        <w:t>倍征收。</w:t>
      </w:r>
    </w:p>
    <w:p w:rsidR="00C43FD5" w:rsidRDefault="001810D9" w:rsidP="00DC5ED7">
      <w:pPr>
        <w:widowControl/>
        <w:spacing w:line="560" w:lineRule="exact"/>
        <w:ind w:firstLineChars="200" w:firstLine="640"/>
        <w:rPr>
          <w:rFonts w:ascii="仿宋_GB2312" w:eastAsia="仿宋_GB2312" w:hAnsi="仿宋" w:cs="宋体"/>
          <w:kern w:val="0"/>
          <w:sz w:val="32"/>
          <w:szCs w:val="32"/>
        </w:rPr>
      </w:pPr>
      <w:r>
        <w:rPr>
          <w:rFonts w:ascii="黑体" w:eastAsia="黑体" w:hAnsi="黑体" w:cs="宋体" w:hint="eastAsia"/>
          <w:bCs/>
          <w:kern w:val="0"/>
          <w:sz w:val="32"/>
          <w:szCs w:val="32"/>
        </w:rPr>
        <w:t>第四十三条</w:t>
      </w:r>
      <w:r>
        <w:rPr>
          <w:rFonts w:ascii="仿宋_GB2312" w:eastAsia="仿宋_GB2312" w:hAnsi="仿宋" w:cs="宋体" w:hint="eastAsia"/>
          <w:bCs/>
          <w:kern w:val="0"/>
          <w:sz w:val="32"/>
          <w:szCs w:val="32"/>
        </w:rPr>
        <w:t xml:space="preserve">  </w:t>
      </w:r>
      <w:r>
        <w:rPr>
          <w:rFonts w:ascii="仿宋_GB2312" w:eastAsia="仿宋_GB2312" w:hAnsi="仿宋" w:cs="宋体" w:hint="eastAsia"/>
          <w:kern w:val="0"/>
          <w:sz w:val="32"/>
          <w:szCs w:val="32"/>
        </w:rPr>
        <w:t>违反本条例规定非婚生育的，以违法当事人所在县（市）上一年城市人均可支配收入或者农村人均纯收入为标准，分别征收</w:t>
      </w:r>
      <w:r>
        <w:rPr>
          <w:rFonts w:ascii="仿宋_GB2312" w:eastAsia="仿宋_GB2312" w:hAnsi="黑体" w:cs="宋体" w:hint="eastAsia"/>
          <w:kern w:val="0"/>
          <w:sz w:val="32"/>
          <w:szCs w:val="32"/>
        </w:rPr>
        <w:t>三至八</w:t>
      </w:r>
      <w:r>
        <w:rPr>
          <w:rFonts w:ascii="仿宋_GB2312" w:eastAsia="仿宋_GB2312" w:hAnsi="仿宋" w:cs="宋体" w:hint="eastAsia"/>
          <w:kern w:val="0"/>
          <w:sz w:val="32"/>
          <w:szCs w:val="32"/>
        </w:rPr>
        <w:t>倍的社会抚养费，双方当事人合计征收不得超过</w:t>
      </w:r>
      <w:r>
        <w:rPr>
          <w:rFonts w:ascii="仿宋_GB2312" w:eastAsia="仿宋_GB2312" w:hAnsi="黑体" w:cs="宋体" w:hint="eastAsia"/>
          <w:kern w:val="0"/>
          <w:sz w:val="32"/>
          <w:szCs w:val="32"/>
        </w:rPr>
        <w:t>十</w:t>
      </w:r>
      <w:r>
        <w:rPr>
          <w:rFonts w:ascii="仿宋_GB2312" w:eastAsia="仿宋_GB2312" w:hAnsi="仿宋" w:cs="宋体" w:hint="eastAsia"/>
          <w:kern w:val="0"/>
          <w:sz w:val="32"/>
          <w:szCs w:val="32"/>
        </w:rPr>
        <w:t>倍。</w:t>
      </w:r>
    </w:p>
    <w:p w:rsidR="00C43FD5" w:rsidRDefault="001810D9" w:rsidP="00DC5ED7">
      <w:pPr>
        <w:widowControl/>
        <w:spacing w:line="560" w:lineRule="exact"/>
        <w:ind w:firstLineChars="200" w:firstLine="640"/>
        <w:rPr>
          <w:rFonts w:ascii="仿宋_GB2312" w:eastAsia="仿宋_GB2312" w:hAnsi="仿宋" w:cs="宋体"/>
          <w:kern w:val="0"/>
          <w:sz w:val="32"/>
          <w:szCs w:val="32"/>
        </w:rPr>
      </w:pPr>
      <w:r>
        <w:rPr>
          <w:rFonts w:ascii="黑体" w:eastAsia="黑体" w:hAnsi="黑体" w:cs="宋体" w:hint="eastAsia"/>
          <w:bCs/>
          <w:kern w:val="0"/>
          <w:sz w:val="32"/>
          <w:szCs w:val="32"/>
        </w:rPr>
        <w:t>第四十四条</w:t>
      </w:r>
      <w:r>
        <w:rPr>
          <w:rFonts w:ascii="仿宋_GB2312" w:eastAsia="仿宋_GB2312" w:hAnsi="仿宋" w:cs="宋体" w:hint="eastAsia"/>
          <w:bCs/>
          <w:kern w:val="0"/>
          <w:sz w:val="32"/>
          <w:szCs w:val="32"/>
        </w:rPr>
        <w:t xml:space="preserve">  </w:t>
      </w:r>
      <w:r>
        <w:rPr>
          <w:rFonts w:ascii="仿宋_GB2312" w:eastAsia="仿宋_GB2312" w:hAnsi="仿宋" w:cs="宋体" w:hint="eastAsia"/>
          <w:kern w:val="0"/>
          <w:sz w:val="32"/>
          <w:szCs w:val="32"/>
        </w:rPr>
        <w:t>执行本条例第四十二条、第四十三条规定，违法当事人实际收入低于当地上一年人均收入水平的，社会抚养费按</w:t>
      </w:r>
      <w:r>
        <w:rPr>
          <w:rFonts w:ascii="仿宋_GB2312" w:eastAsia="仿宋_GB2312" w:hAnsi="黑体" w:cs="宋体" w:hint="eastAsia"/>
          <w:kern w:val="0"/>
          <w:sz w:val="32"/>
          <w:szCs w:val="32"/>
        </w:rPr>
        <w:t>三</w:t>
      </w:r>
      <w:r>
        <w:rPr>
          <w:rFonts w:ascii="仿宋_GB2312" w:eastAsia="仿宋_GB2312" w:hAnsi="仿宋" w:cs="宋体" w:hint="eastAsia"/>
          <w:kern w:val="0"/>
          <w:sz w:val="32"/>
          <w:szCs w:val="32"/>
        </w:rPr>
        <w:t>倍征收；相当于当</w:t>
      </w:r>
      <w:r>
        <w:rPr>
          <w:rFonts w:ascii="仿宋_GB2312" w:eastAsia="仿宋_GB2312" w:hAnsi="仿宋" w:cs="宋体" w:hint="eastAsia"/>
          <w:kern w:val="0"/>
          <w:sz w:val="32"/>
          <w:szCs w:val="32"/>
        </w:rPr>
        <w:t>地上一年人均收入水平的，按</w:t>
      </w:r>
      <w:r>
        <w:rPr>
          <w:rFonts w:ascii="仿宋_GB2312" w:eastAsia="仿宋_GB2312" w:hAnsi="黑体" w:cs="宋体" w:hint="eastAsia"/>
          <w:kern w:val="0"/>
          <w:sz w:val="32"/>
          <w:szCs w:val="32"/>
        </w:rPr>
        <w:t>五</w:t>
      </w:r>
      <w:r>
        <w:rPr>
          <w:rFonts w:ascii="仿宋_GB2312" w:eastAsia="仿宋_GB2312" w:hAnsi="仿宋" w:cs="宋体" w:hint="eastAsia"/>
          <w:kern w:val="0"/>
          <w:sz w:val="32"/>
          <w:szCs w:val="32"/>
        </w:rPr>
        <w:t>倍征收；高于当地上一年人均收入水平的，按</w:t>
      </w:r>
      <w:r>
        <w:rPr>
          <w:rFonts w:ascii="仿宋_GB2312" w:eastAsia="仿宋_GB2312" w:hAnsi="黑体" w:cs="宋体" w:hint="eastAsia"/>
          <w:kern w:val="0"/>
          <w:sz w:val="32"/>
          <w:szCs w:val="32"/>
        </w:rPr>
        <w:t>八</w:t>
      </w:r>
      <w:r>
        <w:rPr>
          <w:rFonts w:ascii="仿宋_GB2312" w:eastAsia="仿宋_GB2312" w:hAnsi="仿宋" w:cs="宋体" w:hint="eastAsia"/>
          <w:kern w:val="0"/>
          <w:sz w:val="32"/>
          <w:szCs w:val="32"/>
        </w:rPr>
        <w:t>倍征收。</w:t>
      </w:r>
    </w:p>
    <w:p w:rsidR="00C43FD5" w:rsidRDefault="001810D9" w:rsidP="00DC5ED7">
      <w:pPr>
        <w:widowControl/>
        <w:spacing w:line="560" w:lineRule="exact"/>
        <w:ind w:firstLineChars="200" w:firstLine="640"/>
        <w:rPr>
          <w:rFonts w:ascii="仿宋_GB2312" w:eastAsia="仿宋_GB2312" w:hAnsi="仿宋" w:cs="宋体"/>
          <w:kern w:val="0"/>
          <w:sz w:val="32"/>
          <w:szCs w:val="32"/>
        </w:rPr>
      </w:pPr>
      <w:r>
        <w:rPr>
          <w:rFonts w:ascii="仿宋_GB2312" w:eastAsia="仿宋_GB2312" w:hAnsi="仿宋" w:cs="宋体" w:hint="eastAsia"/>
          <w:kern w:val="0"/>
          <w:sz w:val="32"/>
          <w:szCs w:val="32"/>
        </w:rPr>
        <w:t>违法多生育两个以上子女的，逐胎加倍征收社会抚养费。</w:t>
      </w:r>
    </w:p>
    <w:p w:rsidR="00C43FD5" w:rsidRDefault="001810D9" w:rsidP="00DC5ED7">
      <w:pPr>
        <w:widowControl/>
        <w:spacing w:line="560" w:lineRule="exact"/>
        <w:ind w:firstLineChars="200" w:firstLine="640"/>
        <w:rPr>
          <w:rFonts w:ascii="仿宋_GB2312" w:eastAsia="仿宋_GB2312" w:hAnsi="仿宋" w:cs="宋体"/>
          <w:kern w:val="0"/>
          <w:sz w:val="32"/>
          <w:szCs w:val="32"/>
        </w:rPr>
      </w:pPr>
      <w:r>
        <w:rPr>
          <w:rFonts w:ascii="黑体" w:eastAsia="黑体" w:hAnsi="黑体" w:cs="宋体" w:hint="eastAsia"/>
          <w:bCs/>
          <w:kern w:val="0"/>
          <w:sz w:val="32"/>
          <w:szCs w:val="32"/>
        </w:rPr>
        <w:t>第四十五条</w:t>
      </w:r>
      <w:r>
        <w:rPr>
          <w:rFonts w:ascii="仿宋_GB2312" w:eastAsia="仿宋_GB2312" w:hAnsi="仿宋" w:cs="宋体" w:hint="eastAsia"/>
          <w:bCs/>
          <w:kern w:val="0"/>
          <w:sz w:val="32"/>
          <w:szCs w:val="32"/>
        </w:rPr>
        <w:t xml:space="preserve">  </w:t>
      </w:r>
      <w:r>
        <w:rPr>
          <w:rFonts w:ascii="仿宋_GB2312" w:eastAsia="仿宋_GB2312" w:hAnsi="仿宋" w:cs="宋体" w:hint="eastAsia"/>
          <w:kern w:val="0"/>
          <w:sz w:val="32"/>
          <w:szCs w:val="32"/>
        </w:rPr>
        <w:t>违法多生育或者非婚生育的双方或者一方当事人的实际收入超过当地上一年人均收入平均水平的，除按本条例第四十二条、第四十三条规定征收抚养费外，按其超出部分数额的</w:t>
      </w:r>
      <w:r>
        <w:rPr>
          <w:rFonts w:ascii="仿宋_GB2312" w:eastAsia="仿宋_GB2312" w:hAnsi="仿宋" w:cs="宋体" w:hint="eastAsia"/>
          <w:kern w:val="0"/>
          <w:sz w:val="32"/>
          <w:szCs w:val="32"/>
        </w:rPr>
        <w:t>1-2</w:t>
      </w:r>
      <w:r>
        <w:rPr>
          <w:rFonts w:ascii="仿宋_GB2312" w:eastAsia="仿宋_GB2312" w:hAnsi="仿宋" w:cs="宋体" w:hint="eastAsia"/>
          <w:kern w:val="0"/>
          <w:sz w:val="32"/>
          <w:szCs w:val="32"/>
        </w:rPr>
        <w:t>倍加收社会抚养费。</w:t>
      </w:r>
    </w:p>
    <w:p w:rsidR="00C43FD5" w:rsidRDefault="001810D9" w:rsidP="00DC5ED7">
      <w:pPr>
        <w:widowControl/>
        <w:spacing w:line="560" w:lineRule="exact"/>
        <w:ind w:firstLineChars="200" w:firstLine="640"/>
        <w:rPr>
          <w:rFonts w:ascii="仿宋_GB2312" w:eastAsia="仿宋_GB2312" w:hAnsi="仿宋" w:cs="宋体"/>
          <w:kern w:val="0"/>
          <w:sz w:val="32"/>
          <w:szCs w:val="32"/>
        </w:rPr>
      </w:pPr>
      <w:r>
        <w:rPr>
          <w:rFonts w:ascii="黑体" w:eastAsia="黑体" w:hAnsi="黑体" w:cs="宋体" w:hint="eastAsia"/>
          <w:bCs/>
          <w:kern w:val="0"/>
          <w:sz w:val="32"/>
          <w:szCs w:val="32"/>
        </w:rPr>
        <w:t>第四十六条</w:t>
      </w:r>
      <w:r>
        <w:rPr>
          <w:rFonts w:ascii="仿宋_GB2312" w:eastAsia="仿宋_GB2312" w:hAnsi="仿宋" w:cs="宋体" w:hint="eastAsia"/>
          <w:bCs/>
          <w:kern w:val="0"/>
          <w:sz w:val="32"/>
          <w:szCs w:val="32"/>
        </w:rPr>
        <w:t xml:space="preserve">  </w:t>
      </w:r>
      <w:r>
        <w:rPr>
          <w:rFonts w:ascii="仿宋_GB2312" w:eastAsia="仿宋_GB2312" w:hAnsi="仿宋" w:cs="宋体" w:hint="eastAsia"/>
          <w:kern w:val="0"/>
          <w:sz w:val="32"/>
          <w:szCs w:val="32"/>
        </w:rPr>
        <w:t>违法生育子女的当事人户籍不在同一县（市）的，由上一年人均收入水平高的一方当事人所在县（市）卫生和计划生育行政部门征收社会抚养费；除依照本条例第四十三条规定双方同时征收社会抚养费外，违法当事人一方所在县（市）卫</w:t>
      </w:r>
      <w:r>
        <w:rPr>
          <w:rFonts w:ascii="仿宋_GB2312" w:eastAsia="仿宋_GB2312" w:hAnsi="仿宋" w:cs="宋体" w:hint="eastAsia"/>
          <w:kern w:val="0"/>
          <w:sz w:val="32"/>
          <w:szCs w:val="32"/>
        </w:rPr>
        <w:lastRenderedPageBreak/>
        <w:t>生和计划生育行政部门已征收社会抚养费的，另一方所在县（市）不得再行征收。</w:t>
      </w:r>
    </w:p>
    <w:p w:rsidR="00C43FD5" w:rsidRDefault="001810D9" w:rsidP="00DC5ED7">
      <w:pPr>
        <w:widowControl/>
        <w:spacing w:line="560" w:lineRule="exact"/>
        <w:ind w:firstLineChars="200" w:firstLine="640"/>
        <w:rPr>
          <w:rFonts w:ascii="仿宋_GB2312" w:eastAsia="仿宋_GB2312" w:hAnsi="仿宋" w:cs="宋体"/>
          <w:kern w:val="0"/>
          <w:sz w:val="32"/>
          <w:szCs w:val="32"/>
        </w:rPr>
      </w:pPr>
      <w:r>
        <w:rPr>
          <w:rFonts w:ascii="黑体" w:eastAsia="黑体" w:hAnsi="黑体" w:cs="宋体" w:hint="eastAsia"/>
          <w:bCs/>
          <w:kern w:val="0"/>
          <w:sz w:val="32"/>
          <w:szCs w:val="32"/>
        </w:rPr>
        <w:t>第四十七条</w:t>
      </w:r>
      <w:r>
        <w:rPr>
          <w:rFonts w:ascii="仿宋_GB2312" w:eastAsia="仿宋_GB2312" w:hAnsi="仿宋" w:cs="宋体" w:hint="eastAsia"/>
          <w:bCs/>
          <w:kern w:val="0"/>
          <w:sz w:val="32"/>
          <w:szCs w:val="32"/>
        </w:rPr>
        <w:t xml:space="preserve">  </w:t>
      </w:r>
      <w:r>
        <w:rPr>
          <w:rFonts w:ascii="仿宋_GB2312" w:eastAsia="仿宋_GB2312" w:hAnsi="仿宋" w:cs="宋体" w:hint="eastAsia"/>
          <w:kern w:val="0"/>
          <w:sz w:val="32"/>
          <w:szCs w:val="32"/>
        </w:rPr>
        <w:t>社会抚养费的征收，由违法生育当事人所在县（市）卫生和计划生育行政部门做出书面征收决定；县（市）卫生和计划生育行政部门也可以委托当事人所在地的乡（镇）人民政府或者街道办事处做出书面征收决定。</w:t>
      </w:r>
    </w:p>
    <w:p w:rsidR="00C43FD5" w:rsidRDefault="001810D9" w:rsidP="00DC5ED7">
      <w:pPr>
        <w:widowControl/>
        <w:spacing w:line="560" w:lineRule="exact"/>
        <w:ind w:firstLineChars="200" w:firstLine="640"/>
        <w:rPr>
          <w:rFonts w:ascii="仿宋_GB2312" w:eastAsia="仿宋_GB2312" w:hAnsi="仿宋" w:cs="宋体"/>
          <w:kern w:val="0"/>
          <w:sz w:val="32"/>
          <w:szCs w:val="32"/>
        </w:rPr>
      </w:pPr>
      <w:r>
        <w:rPr>
          <w:rFonts w:ascii="黑体" w:eastAsia="黑体" w:hAnsi="黑体" w:cs="宋体" w:hint="eastAsia"/>
          <w:bCs/>
          <w:kern w:val="0"/>
          <w:sz w:val="32"/>
          <w:szCs w:val="32"/>
        </w:rPr>
        <w:t>第四十八条</w:t>
      </w:r>
      <w:r>
        <w:rPr>
          <w:rFonts w:ascii="仿宋_GB2312" w:eastAsia="仿宋_GB2312" w:hAnsi="仿宋" w:cs="宋体" w:hint="eastAsia"/>
          <w:bCs/>
          <w:kern w:val="0"/>
          <w:sz w:val="32"/>
          <w:szCs w:val="32"/>
        </w:rPr>
        <w:t xml:space="preserve">  </w:t>
      </w:r>
      <w:r>
        <w:rPr>
          <w:rFonts w:ascii="仿宋_GB2312" w:eastAsia="仿宋_GB2312" w:hAnsi="仿宋" w:cs="宋体" w:hint="eastAsia"/>
          <w:kern w:val="0"/>
          <w:sz w:val="32"/>
          <w:szCs w:val="32"/>
        </w:rPr>
        <w:t>社会抚养费可</w:t>
      </w:r>
      <w:r>
        <w:rPr>
          <w:rFonts w:ascii="仿宋_GB2312" w:eastAsia="仿宋_GB2312" w:hAnsi="仿宋" w:cs="宋体" w:hint="eastAsia"/>
          <w:kern w:val="0"/>
          <w:sz w:val="32"/>
          <w:szCs w:val="32"/>
        </w:rPr>
        <w:t>以由县（市）卫生和计划生育行政部门收缴或者由受委托的单位、乡（镇）人民政府、街道办事处代收代缴，也可以由指定的银行或者农村信用社代收代缴。收缴单位应当向当事人出具由自治区财政部门统一印制的社会抚养费收据。具体征收、缴纳方式由自治区财政部门规定。</w:t>
      </w:r>
    </w:p>
    <w:p w:rsidR="00C43FD5" w:rsidRDefault="001810D9" w:rsidP="00DC5ED7">
      <w:pPr>
        <w:widowControl/>
        <w:spacing w:line="560" w:lineRule="exact"/>
        <w:ind w:firstLineChars="200" w:firstLine="640"/>
        <w:rPr>
          <w:rFonts w:ascii="仿宋_GB2312" w:eastAsia="仿宋_GB2312" w:hAnsi="仿宋" w:cs="宋体"/>
          <w:bCs/>
          <w:kern w:val="0"/>
          <w:sz w:val="32"/>
          <w:szCs w:val="32"/>
        </w:rPr>
      </w:pPr>
      <w:r>
        <w:rPr>
          <w:rFonts w:ascii="黑体" w:eastAsia="黑体" w:hAnsi="黑体" w:cs="宋体" w:hint="eastAsia"/>
          <w:bCs/>
          <w:kern w:val="0"/>
          <w:sz w:val="32"/>
          <w:szCs w:val="32"/>
        </w:rPr>
        <w:t>第四十九条</w:t>
      </w:r>
      <w:r>
        <w:rPr>
          <w:rFonts w:ascii="仿宋_GB2312" w:eastAsia="仿宋_GB2312" w:hAnsi="仿宋" w:cs="宋体" w:hint="eastAsia"/>
          <w:bCs/>
          <w:kern w:val="0"/>
          <w:sz w:val="32"/>
          <w:szCs w:val="32"/>
        </w:rPr>
        <w:t xml:space="preserve">  </w:t>
      </w:r>
      <w:r>
        <w:rPr>
          <w:rFonts w:ascii="仿宋_GB2312" w:eastAsia="仿宋_GB2312" w:hAnsi="仿宋" w:cs="宋体" w:hint="eastAsia"/>
          <w:bCs/>
          <w:kern w:val="0"/>
          <w:sz w:val="32"/>
          <w:szCs w:val="32"/>
        </w:rPr>
        <w:t>违反本条例第二十二条规定，未达到间隔期生育的，由县（市）以上卫生和计划生育行政部门以违法当事人所在县（市）上一年城市人均可支配收入或者农村人均纯收入为标准，按照不足间隔期的月份给予罚款。</w:t>
      </w:r>
    </w:p>
    <w:p w:rsidR="00C43FD5" w:rsidRDefault="001810D9" w:rsidP="00DC5ED7">
      <w:pPr>
        <w:widowControl/>
        <w:spacing w:line="560" w:lineRule="exact"/>
        <w:ind w:firstLineChars="200" w:firstLine="640"/>
        <w:rPr>
          <w:rFonts w:ascii="仿宋_GB2312" w:eastAsia="仿宋_GB2312" w:hAnsi="仿宋" w:cs="宋体"/>
          <w:kern w:val="0"/>
          <w:sz w:val="32"/>
          <w:szCs w:val="32"/>
        </w:rPr>
      </w:pPr>
      <w:r>
        <w:rPr>
          <w:rFonts w:ascii="黑体" w:eastAsia="黑体" w:hAnsi="黑体" w:cs="宋体" w:hint="eastAsia"/>
          <w:bCs/>
          <w:kern w:val="0"/>
          <w:sz w:val="32"/>
          <w:szCs w:val="32"/>
        </w:rPr>
        <w:t>第五十条</w:t>
      </w:r>
      <w:r>
        <w:rPr>
          <w:rFonts w:ascii="仿宋_GB2312" w:eastAsia="仿宋_GB2312" w:hAnsi="仿宋" w:cs="宋体" w:hint="eastAsia"/>
          <w:bCs/>
          <w:kern w:val="0"/>
          <w:sz w:val="32"/>
          <w:szCs w:val="32"/>
        </w:rPr>
        <w:t xml:space="preserve">  </w:t>
      </w:r>
      <w:r>
        <w:rPr>
          <w:rFonts w:ascii="仿宋_GB2312" w:eastAsia="仿宋_GB2312" w:hAnsi="仿宋" w:cs="宋体" w:hint="eastAsia"/>
          <w:kern w:val="0"/>
          <w:sz w:val="32"/>
          <w:szCs w:val="32"/>
        </w:rPr>
        <w:t>违反本条例规定生育子女的，除按规定征收社会抚养费外，</w:t>
      </w:r>
      <w:r>
        <w:rPr>
          <w:rFonts w:ascii="仿宋_GB2312" w:eastAsia="仿宋_GB2312" w:hAnsi="仿宋" w:cs="宋体" w:hint="eastAsia"/>
          <w:kern w:val="0"/>
          <w:sz w:val="32"/>
          <w:szCs w:val="32"/>
        </w:rPr>
        <w:t>还应当按下列规定处理：</w:t>
      </w:r>
    </w:p>
    <w:p w:rsidR="00C43FD5" w:rsidRDefault="001810D9" w:rsidP="00DC5ED7">
      <w:pPr>
        <w:widowControl/>
        <w:spacing w:line="560" w:lineRule="exact"/>
        <w:ind w:firstLineChars="200" w:firstLine="640"/>
        <w:rPr>
          <w:rFonts w:ascii="仿宋_GB2312" w:eastAsia="仿宋_GB2312" w:hAnsi="仿宋" w:cs="宋体"/>
          <w:dstrike/>
          <w:kern w:val="0"/>
          <w:sz w:val="32"/>
          <w:szCs w:val="32"/>
        </w:rPr>
      </w:pPr>
      <w:r>
        <w:rPr>
          <w:rFonts w:ascii="仿宋_GB2312" w:eastAsia="仿宋_GB2312" w:hAnsi="仿宋" w:cs="宋体" w:hint="eastAsia"/>
          <w:kern w:val="0"/>
          <w:sz w:val="32"/>
          <w:szCs w:val="32"/>
        </w:rPr>
        <w:t>（一）国家机关、社会团体、企业事业单位职工生育费自理，三年内不得晋级、晋职、评选先进，并依法给予处分；</w:t>
      </w:r>
    </w:p>
    <w:p w:rsidR="00C43FD5" w:rsidRDefault="001810D9" w:rsidP="00DC5ED7">
      <w:pPr>
        <w:widowControl/>
        <w:spacing w:line="560" w:lineRule="exact"/>
        <w:ind w:firstLineChars="200" w:firstLine="640"/>
        <w:rPr>
          <w:rFonts w:ascii="仿宋_GB2312" w:eastAsia="仿宋_GB2312" w:hAnsi="仿宋" w:cs="宋体"/>
          <w:kern w:val="0"/>
          <w:sz w:val="32"/>
          <w:szCs w:val="32"/>
        </w:rPr>
      </w:pPr>
      <w:r>
        <w:rPr>
          <w:rFonts w:ascii="仿宋_GB2312" w:eastAsia="仿宋_GB2312" w:hAnsi="仿宋" w:cs="宋体" w:hint="eastAsia"/>
          <w:kern w:val="0"/>
          <w:sz w:val="32"/>
          <w:szCs w:val="32"/>
        </w:rPr>
        <w:t>（二）农村居民三年内不得享受相关优惠政策；</w:t>
      </w:r>
    </w:p>
    <w:p w:rsidR="00C43FD5" w:rsidRDefault="001810D9" w:rsidP="00DC5ED7">
      <w:pPr>
        <w:widowControl/>
        <w:spacing w:line="560" w:lineRule="exact"/>
        <w:ind w:firstLineChars="200" w:firstLine="640"/>
        <w:rPr>
          <w:rFonts w:ascii="仿宋_GB2312" w:eastAsia="仿宋_GB2312" w:hAnsi="仿宋" w:cs="宋体"/>
          <w:kern w:val="0"/>
          <w:sz w:val="32"/>
          <w:szCs w:val="32"/>
        </w:rPr>
      </w:pPr>
      <w:r>
        <w:rPr>
          <w:rFonts w:ascii="仿宋_GB2312" w:eastAsia="仿宋_GB2312" w:hAnsi="仿宋" w:cs="宋体" w:hint="eastAsia"/>
          <w:kern w:val="0"/>
          <w:sz w:val="32"/>
          <w:szCs w:val="32"/>
        </w:rPr>
        <w:lastRenderedPageBreak/>
        <w:t>（三）已领取《光荣证》又生育的，自生育之月起停止享受本条例规定的优待奖励，并追回《光荣证》及已享受的保健费和奖励金。</w:t>
      </w:r>
    </w:p>
    <w:p w:rsidR="00C43FD5" w:rsidRDefault="001810D9" w:rsidP="00DC5ED7">
      <w:pPr>
        <w:widowControl/>
        <w:spacing w:line="560" w:lineRule="exact"/>
        <w:ind w:firstLineChars="200" w:firstLine="640"/>
        <w:rPr>
          <w:rFonts w:ascii="仿宋_GB2312" w:eastAsia="仿宋_GB2312" w:hAnsi="仿宋" w:cs="宋体"/>
          <w:kern w:val="0"/>
          <w:sz w:val="32"/>
          <w:szCs w:val="32"/>
        </w:rPr>
      </w:pPr>
      <w:r>
        <w:rPr>
          <w:rFonts w:ascii="黑体" w:eastAsia="黑体" w:hAnsi="黑体" w:cs="宋体" w:hint="eastAsia"/>
          <w:bCs/>
          <w:kern w:val="0"/>
          <w:sz w:val="32"/>
          <w:szCs w:val="32"/>
        </w:rPr>
        <w:t>第五十一条</w:t>
      </w:r>
      <w:r>
        <w:rPr>
          <w:rFonts w:ascii="仿宋_GB2312" w:eastAsia="仿宋_GB2312" w:hAnsi="仿宋" w:cs="宋体" w:hint="eastAsia"/>
          <w:bCs/>
          <w:kern w:val="0"/>
          <w:sz w:val="32"/>
          <w:szCs w:val="32"/>
        </w:rPr>
        <w:t xml:space="preserve">  </w:t>
      </w:r>
      <w:r>
        <w:rPr>
          <w:rFonts w:ascii="仿宋_GB2312" w:eastAsia="仿宋_GB2312" w:hAnsi="仿宋" w:cs="宋体" w:hint="eastAsia"/>
          <w:kern w:val="0"/>
          <w:sz w:val="32"/>
          <w:szCs w:val="32"/>
        </w:rPr>
        <w:t>有下列行为之一的，由县（市）以上卫生和计划生育行政部门依据职权责令改正，给予警告，没收违法所得；违法所得一万元以上的，处违法所得二倍以上六倍以下的罚款；没有违法所得或者违法所得不足一万元的，处一万元以上三万元</w:t>
      </w:r>
      <w:r>
        <w:rPr>
          <w:rFonts w:ascii="仿宋_GB2312" w:eastAsia="仿宋_GB2312" w:hAnsi="仿宋" w:cs="宋体" w:hint="eastAsia"/>
          <w:kern w:val="0"/>
          <w:sz w:val="32"/>
          <w:szCs w:val="32"/>
        </w:rPr>
        <w:t>以下的罚款；情节严重的，由原发证机关吊销执业证书；构成犯罪的，依法追究刑事责任：</w:t>
      </w:r>
    </w:p>
    <w:p w:rsidR="00C43FD5" w:rsidRDefault="001810D9" w:rsidP="00DC5ED7">
      <w:pPr>
        <w:widowControl/>
        <w:spacing w:line="560" w:lineRule="exact"/>
        <w:ind w:firstLineChars="200" w:firstLine="640"/>
        <w:rPr>
          <w:rFonts w:ascii="仿宋_GB2312" w:eastAsia="仿宋_GB2312" w:hAnsi="仿宋" w:cs="宋体"/>
          <w:kern w:val="0"/>
          <w:sz w:val="32"/>
          <w:szCs w:val="32"/>
        </w:rPr>
      </w:pPr>
      <w:r>
        <w:rPr>
          <w:rFonts w:ascii="仿宋_GB2312" w:eastAsia="仿宋_GB2312" w:hAnsi="仿宋" w:cs="宋体" w:hint="eastAsia"/>
          <w:kern w:val="0"/>
          <w:sz w:val="32"/>
          <w:szCs w:val="32"/>
        </w:rPr>
        <w:t>（一）为他人进行非医学需要的胎儿性别鉴定或者选择性别的人工终止妊娠的；</w:t>
      </w:r>
    </w:p>
    <w:p w:rsidR="00C43FD5" w:rsidRDefault="001810D9" w:rsidP="00DC5ED7">
      <w:pPr>
        <w:widowControl/>
        <w:spacing w:line="560" w:lineRule="exact"/>
        <w:ind w:firstLineChars="200" w:firstLine="640"/>
        <w:rPr>
          <w:rFonts w:ascii="仿宋_GB2312" w:eastAsia="仿宋_GB2312" w:hAnsi="仿宋" w:cs="宋体"/>
          <w:kern w:val="0"/>
          <w:sz w:val="32"/>
          <w:szCs w:val="32"/>
        </w:rPr>
      </w:pPr>
      <w:r>
        <w:rPr>
          <w:rFonts w:ascii="仿宋_GB2312" w:eastAsia="仿宋_GB2312" w:hAnsi="仿宋" w:cs="宋体" w:hint="eastAsia"/>
          <w:kern w:val="0"/>
          <w:sz w:val="32"/>
          <w:szCs w:val="32"/>
        </w:rPr>
        <w:t>（二）未取得合法资格的人员施行计划生育手术的；</w:t>
      </w:r>
    </w:p>
    <w:p w:rsidR="00C43FD5" w:rsidRDefault="001810D9" w:rsidP="00DC5ED7">
      <w:pPr>
        <w:widowControl/>
        <w:spacing w:line="560" w:lineRule="exact"/>
        <w:ind w:firstLineChars="200" w:firstLine="640"/>
        <w:rPr>
          <w:rFonts w:ascii="仿宋_GB2312" w:eastAsia="仿宋_GB2312" w:hAnsi="仿宋" w:cs="宋体"/>
          <w:kern w:val="0"/>
          <w:sz w:val="32"/>
          <w:szCs w:val="32"/>
        </w:rPr>
      </w:pPr>
      <w:r>
        <w:rPr>
          <w:rFonts w:ascii="仿宋_GB2312" w:eastAsia="仿宋_GB2312" w:hAnsi="仿宋" w:cs="宋体" w:hint="eastAsia"/>
          <w:kern w:val="0"/>
          <w:sz w:val="32"/>
          <w:szCs w:val="32"/>
        </w:rPr>
        <w:t>（三）进行假医学鉴定、出具假计划生育证明的。</w:t>
      </w:r>
    </w:p>
    <w:p w:rsidR="00C43FD5" w:rsidRDefault="001810D9" w:rsidP="00DC5ED7">
      <w:pPr>
        <w:widowControl/>
        <w:spacing w:line="560" w:lineRule="exact"/>
        <w:ind w:firstLineChars="200" w:firstLine="640"/>
        <w:rPr>
          <w:rFonts w:ascii="仿宋_GB2312" w:eastAsia="仿宋_GB2312" w:hAnsi="仿宋" w:cs="宋体"/>
          <w:kern w:val="0"/>
          <w:sz w:val="32"/>
          <w:szCs w:val="32"/>
        </w:rPr>
      </w:pPr>
      <w:r>
        <w:rPr>
          <w:rFonts w:ascii="黑体" w:eastAsia="黑体" w:hAnsi="黑体" w:cs="宋体" w:hint="eastAsia"/>
          <w:bCs/>
          <w:kern w:val="0"/>
          <w:sz w:val="32"/>
          <w:szCs w:val="32"/>
        </w:rPr>
        <w:t>第五十二条</w:t>
      </w:r>
      <w:r>
        <w:rPr>
          <w:rFonts w:ascii="仿宋_GB2312" w:eastAsia="仿宋_GB2312" w:hAnsi="仿宋" w:cs="宋体" w:hint="eastAsia"/>
          <w:bCs/>
          <w:kern w:val="0"/>
          <w:sz w:val="32"/>
          <w:szCs w:val="32"/>
        </w:rPr>
        <w:t xml:space="preserve">  </w:t>
      </w:r>
      <w:r>
        <w:rPr>
          <w:rFonts w:ascii="仿宋_GB2312" w:eastAsia="仿宋_GB2312" w:hAnsi="仿宋" w:cs="宋体" w:hint="eastAsia"/>
          <w:kern w:val="0"/>
          <w:sz w:val="32"/>
          <w:szCs w:val="32"/>
        </w:rPr>
        <w:t>伪造、变造、买卖计划生育证明，由县（市）以上卫生和计划生育行政部门没收违法所得，违法所得五千元以上的，处违法所得二倍以上十倍以下的罚款；没有违法所得或者违法所得不足五千元的，处五千元以上二万元以下的罚款；构成犯罪的，依法追究刑事责任。</w:t>
      </w:r>
    </w:p>
    <w:p w:rsidR="00C43FD5" w:rsidRDefault="001810D9" w:rsidP="00DC5ED7">
      <w:pPr>
        <w:widowControl/>
        <w:spacing w:line="560" w:lineRule="exact"/>
        <w:ind w:firstLineChars="200" w:firstLine="640"/>
        <w:rPr>
          <w:rFonts w:ascii="仿宋_GB2312" w:eastAsia="仿宋_GB2312" w:hAnsi="仿宋" w:cs="宋体"/>
          <w:kern w:val="0"/>
          <w:sz w:val="32"/>
          <w:szCs w:val="32"/>
        </w:rPr>
      </w:pPr>
      <w:r>
        <w:rPr>
          <w:rFonts w:ascii="仿宋_GB2312" w:eastAsia="仿宋_GB2312" w:hAnsi="仿宋" w:cs="宋体" w:hint="eastAsia"/>
          <w:kern w:val="0"/>
          <w:sz w:val="32"/>
          <w:szCs w:val="32"/>
        </w:rPr>
        <w:t>以不正当手段取得计划生育证明的，由卫生和计划生育行政部门取消其计划生育证明，对出具证明单位的直接负责的主管人员和其他直接责任人员依法给予行政处分。</w:t>
      </w:r>
    </w:p>
    <w:p w:rsidR="00C43FD5" w:rsidRDefault="001810D9" w:rsidP="00DC5ED7">
      <w:pPr>
        <w:widowControl/>
        <w:spacing w:line="560" w:lineRule="exact"/>
        <w:ind w:firstLineChars="200" w:firstLine="640"/>
        <w:rPr>
          <w:rFonts w:ascii="仿宋_GB2312" w:eastAsia="仿宋_GB2312" w:hAnsi="仿宋" w:cs="宋体"/>
          <w:kern w:val="0"/>
          <w:sz w:val="32"/>
          <w:szCs w:val="32"/>
        </w:rPr>
      </w:pPr>
      <w:r>
        <w:rPr>
          <w:rFonts w:ascii="黑体" w:eastAsia="黑体" w:hAnsi="黑体" w:cs="宋体" w:hint="eastAsia"/>
          <w:bCs/>
          <w:kern w:val="0"/>
          <w:sz w:val="32"/>
          <w:szCs w:val="32"/>
        </w:rPr>
        <w:lastRenderedPageBreak/>
        <w:t>第五十三条</w:t>
      </w:r>
      <w:r>
        <w:rPr>
          <w:rFonts w:ascii="仿宋_GB2312" w:eastAsia="仿宋_GB2312" w:hAnsi="仿宋" w:cs="宋体" w:hint="eastAsia"/>
          <w:bCs/>
          <w:kern w:val="0"/>
          <w:sz w:val="32"/>
          <w:szCs w:val="32"/>
        </w:rPr>
        <w:t xml:space="preserve">  </w:t>
      </w:r>
      <w:r>
        <w:rPr>
          <w:rFonts w:ascii="仿宋_GB2312" w:eastAsia="仿宋_GB2312" w:hAnsi="仿宋" w:cs="宋体" w:hint="eastAsia"/>
          <w:kern w:val="0"/>
          <w:sz w:val="32"/>
          <w:szCs w:val="32"/>
        </w:rPr>
        <w:t>计划生育技术服务人员违章操作或者延误抢救、诊治，造成严重后果的，依照有关法律、行政法规的规定承担相应的法律责任。</w:t>
      </w:r>
    </w:p>
    <w:p w:rsidR="00C43FD5" w:rsidRDefault="001810D9" w:rsidP="00DC5ED7">
      <w:pPr>
        <w:widowControl/>
        <w:spacing w:line="560" w:lineRule="exact"/>
        <w:ind w:firstLineChars="200" w:firstLine="640"/>
        <w:rPr>
          <w:rFonts w:ascii="仿宋_GB2312" w:eastAsia="仿宋_GB2312" w:hAnsi="仿宋" w:cs="宋体"/>
          <w:kern w:val="0"/>
          <w:sz w:val="32"/>
          <w:szCs w:val="32"/>
        </w:rPr>
      </w:pPr>
      <w:r>
        <w:rPr>
          <w:rFonts w:ascii="黑体" w:eastAsia="黑体" w:hAnsi="黑体" w:cs="宋体" w:hint="eastAsia"/>
          <w:bCs/>
          <w:kern w:val="0"/>
          <w:sz w:val="32"/>
          <w:szCs w:val="32"/>
        </w:rPr>
        <w:t>第五十四条</w:t>
      </w:r>
      <w:r>
        <w:rPr>
          <w:rFonts w:ascii="仿宋_GB2312" w:eastAsia="仿宋_GB2312" w:hAnsi="仿宋" w:cs="宋体" w:hint="eastAsia"/>
          <w:bCs/>
          <w:kern w:val="0"/>
          <w:sz w:val="32"/>
          <w:szCs w:val="32"/>
        </w:rPr>
        <w:t xml:space="preserve">  </w:t>
      </w:r>
      <w:r>
        <w:rPr>
          <w:rFonts w:ascii="仿宋_GB2312" w:eastAsia="仿宋_GB2312" w:hAnsi="仿宋" w:cs="宋体" w:hint="eastAsia"/>
          <w:kern w:val="0"/>
          <w:sz w:val="32"/>
          <w:szCs w:val="32"/>
        </w:rPr>
        <w:t>国家机关工作人员在计划生育工作中，有下列行为之一，构成犯罪的，依法追究刑事责任；尚不构成犯罪的，依法给予行政处分；有违法所得的，没收违法所得：</w:t>
      </w:r>
    </w:p>
    <w:p w:rsidR="00C43FD5" w:rsidRDefault="001810D9" w:rsidP="00DC5ED7">
      <w:pPr>
        <w:widowControl/>
        <w:spacing w:line="560" w:lineRule="exact"/>
        <w:ind w:firstLineChars="200" w:firstLine="640"/>
        <w:rPr>
          <w:rFonts w:ascii="仿宋_GB2312" w:eastAsia="仿宋_GB2312" w:hAnsi="仿宋" w:cs="宋体"/>
          <w:kern w:val="0"/>
          <w:sz w:val="32"/>
          <w:szCs w:val="32"/>
        </w:rPr>
      </w:pPr>
      <w:r>
        <w:rPr>
          <w:rFonts w:ascii="仿宋_GB2312" w:eastAsia="仿宋_GB2312" w:hAnsi="仿宋" w:cs="宋体" w:hint="eastAsia"/>
          <w:kern w:val="0"/>
          <w:sz w:val="32"/>
          <w:szCs w:val="32"/>
        </w:rPr>
        <w:t>（一）对符合规定要求生育的夫妻不发给生育服务证或者故意刁难，侵犯公民人身权、财</w:t>
      </w:r>
      <w:r>
        <w:rPr>
          <w:rFonts w:ascii="仿宋_GB2312" w:eastAsia="仿宋_GB2312" w:hAnsi="仿宋" w:cs="宋体" w:hint="eastAsia"/>
          <w:kern w:val="0"/>
          <w:sz w:val="32"/>
          <w:szCs w:val="32"/>
        </w:rPr>
        <w:t>产权和其他合法权益的；</w:t>
      </w:r>
    </w:p>
    <w:p w:rsidR="00C43FD5" w:rsidRDefault="001810D9" w:rsidP="00DC5ED7">
      <w:pPr>
        <w:widowControl/>
        <w:spacing w:line="560" w:lineRule="exact"/>
        <w:ind w:firstLineChars="200" w:firstLine="640"/>
        <w:rPr>
          <w:rFonts w:ascii="仿宋_GB2312" w:eastAsia="仿宋_GB2312" w:hAnsi="仿宋" w:cs="宋体"/>
          <w:kern w:val="0"/>
          <w:sz w:val="32"/>
          <w:szCs w:val="32"/>
        </w:rPr>
      </w:pPr>
      <w:r>
        <w:rPr>
          <w:rFonts w:ascii="仿宋_GB2312" w:eastAsia="仿宋_GB2312" w:hAnsi="仿宋" w:cs="宋体" w:hint="eastAsia"/>
          <w:kern w:val="0"/>
          <w:sz w:val="32"/>
          <w:szCs w:val="32"/>
        </w:rPr>
        <w:t>（二）利用职权或者工作之便，为不符合计划生育规定怀孕、生育者提供条件或者索取、收受贿赂的；</w:t>
      </w:r>
    </w:p>
    <w:p w:rsidR="00C43FD5" w:rsidRDefault="001810D9" w:rsidP="00DC5ED7">
      <w:pPr>
        <w:widowControl/>
        <w:spacing w:line="560" w:lineRule="exact"/>
        <w:ind w:firstLineChars="200" w:firstLine="640"/>
        <w:rPr>
          <w:rFonts w:ascii="仿宋_GB2312" w:eastAsia="仿宋_GB2312" w:hAnsi="仿宋" w:cs="宋体"/>
          <w:kern w:val="0"/>
          <w:sz w:val="32"/>
          <w:szCs w:val="32"/>
        </w:rPr>
      </w:pPr>
      <w:r>
        <w:rPr>
          <w:rFonts w:ascii="仿宋_GB2312" w:eastAsia="仿宋_GB2312" w:hAnsi="仿宋" w:cs="宋体" w:hint="eastAsia"/>
          <w:kern w:val="0"/>
          <w:sz w:val="32"/>
          <w:szCs w:val="32"/>
        </w:rPr>
        <w:t>（三）截留、克扣、挪用、贪污计划生育经费、社会抚养费或者罚款的；</w:t>
      </w:r>
    </w:p>
    <w:p w:rsidR="00C43FD5" w:rsidRDefault="001810D9" w:rsidP="00DC5ED7">
      <w:pPr>
        <w:widowControl/>
        <w:spacing w:line="560" w:lineRule="exact"/>
        <w:ind w:firstLineChars="200" w:firstLine="640"/>
        <w:rPr>
          <w:rFonts w:ascii="仿宋_GB2312" w:eastAsia="仿宋_GB2312" w:hAnsi="仿宋" w:cs="宋体"/>
          <w:kern w:val="0"/>
          <w:sz w:val="32"/>
          <w:szCs w:val="32"/>
        </w:rPr>
      </w:pPr>
      <w:r>
        <w:rPr>
          <w:rFonts w:ascii="仿宋_GB2312" w:eastAsia="仿宋_GB2312" w:hAnsi="仿宋" w:cs="宋体" w:hint="eastAsia"/>
          <w:kern w:val="0"/>
          <w:sz w:val="32"/>
          <w:szCs w:val="32"/>
        </w:rPr>
        <w:t>（四）虚报、瞒报、伪造、篡改或者拒报人口与计划生育统计数据的；</w:t>
      </w:r>
    </w:p>
    <w:p w:rsidR="00C43FD5" w:rsidRDefault="001810D9" w:rsidP="00DC5ED7">
      <w:pPr>
        <w:widowControl/>
        <w:spacing w:line="560" w:lineRule="exact"/>
        <w:ind w:firstLineChars="200" w:firstLine="640"/>
        <w:rPr>
          <w:rFonts w:ascii="仿宋_GB2312" w:eastAsia="仿宋_GB2312" w:hAnsi="仿宋" w:cs="宋体"/>
          <w:kern w:val="0"/>
          <w:sz w:val="32"/>
          <w:szCs w:val="32"/>
        </w:rPr>
      </w:pPr>
      <w:r>
        <w:rPr>
          <w:rFonts w:ascii="仿宋_GB2312" w:eastAsia="仿宋_GB2312" w:hAnsi="仿宋" w:cs="宋体" w:hint="eastAsia"/>
          <w:kern w:val="0"/>
          <w:sz w:val="32"/>
          <w:szCs w:val="32"/>
        </w:rPr>
        <w:t>（五）对检举、控告其违法行为的公民进行打击报复的；</w:t>
      </w:r>
    </w:p>
    <w:p w:rsidR="00C43FD5" w:rsidRDefault="001810D9" w:rsidP="00DC5ED7">
      <w:pPr>
        <w:widowControl/>
        <w:spacing w:line="560" w:lineRule="exact"/>
        <w:ind w:firstLineChars="200" w:firstLine="640"/>
        <w:rPr>
          <w:rFonts w:ascii="仿宋_GB2312" w:eastAsia="仿宋_GB2312" w:hAnsi="仿宋" w:cs="宋体"/>
          <w:kern w:val="0"/>
          <w:sz w:val="32"/>
          <w:szCs w:val="32"/>
        </w:rPr>
      </w:pPr>
      <w:r>
        <w:rPr>
          <w:rFonts w:ascii="仿宋_GB2312" w:eastAsia="仿宋_GB2312" w:hAnsi="仿宋" w:cs="宋体" w:hint="eastAsia"/>
          <w:kern w:val="0"/>
          <w:sz w:val="32"/>
          <w:szCs w:val="32"/>
        </w:rPr>
        <w:t>（六）滥用职权、玩忽职守、徇私舞弊的。</w:t>
      </w:r>
    </w:p>
    <w:p w:rsidR="00C43FD5" w:rsidRDefault="001810D9" w:rsidP="00DC5ED7">
      <w:pPr>
        <w:widowControl/>
        <w:spacing w:line="560" w:lineRule="exact"/>
        <w:ind w:firstLineChars="200" w:firstLine="640"/>
        <w:rPr>
          <w:rFonts w:ascii="仿宋_GB2312" w:eastAsia="仿宋_GB2312" w:hAnsi="仿宋" w:cs="宋体"/>
          <w:kern w:val="0"/>
          <w:sz w:val="32"/>
          <w:szCs w:val="32"/>
        </w:rPr>
      </w:pPr>
      <w:r>
        <w:rPr>
          <w:rFonts w:ascii="黑体" w:eastAsia="黑体" w:hAnsi="黑体" w:cs="宋体" w:hint="eastAsia"/>
          <w:bCs/>
          <w:kern w:val="0"/>
          <w:sz w:val="32"/>
          <w:szCs w:val="32"/>
        </w:rPr>
        <w:t>第五十五条</w:t>
      </w:r>
      <w:r>
        <w:rPr>
          <w:rFonts w:ascii="仿宋_GB2312" w:eastAsia="仿宋_GB2312" w:hAnsi="仿宋" w:cs="宋体" w:hint="eastAsia"/>
          <w:bCs/>
          <w:kern w:val="0"/>
          <w:sz w:val="32"/>
          <w:szCs w:val="32"/>
        </w:rPr>
        <w:t xml:space="preserve">  </w:t>
      </w:r>
      <w:r>
        <w:rPr>
          <w:rFonts w:ascii="仿宋_GB2312" w:eastAsia="仿宋_GB2312" w:hAnsi="仿宋" w:cs="宋体" w:hint="eastAsia"/>
          <w:kern w:val="0"/>
          <w:sz w:val="32"/>
          <w:szCs w:val="32"/>
        </w:rPr>
        <w:t>对未完成年度人口与计划生育目标责任的单位，两年内不得评为先进、模范、文明单位，已经是先进（文明）单位的，予以撤销；对单位负责的主管人员和其他直接责任人员，由上级组织依法给予行政处分，或者三年内不予晋职、晋级。</w:t>
      </w:r>
    </w:p>
    <w:p w:rsidR="00C43FD5" w:rsidRDefault="001810D9" w:rsidP="00DC5ED7">
      <w:pPr>
        <w:widowControl/>
        <w:spacing w:line="560" w:lineRule="exact"/>
        <w:ind w:firstLineChars="200" w:firstLine="640"/>
        <w:rPr>
          <w:rFonts w:ascii="仿宋_GB2312" w:eastAsia="仿宋_GB2312" w:hAnsi="仿宋" w:cs="宋体"/>
          <w:kern w:val="0"/>
          <w:sz w:val="32"/>
          <w:szCs w:val="32"/>
        </w:rPr>
      </w:pPr>
      <w:r>
        <w:rPr>
          <w:rFonts w:ascii="仿宋_GB2312" w:eastAsia="仿宋_GB2312" w:hAnsi="仿宋" w:cs="宋体" w:hint="eastAsia"/>
          <w:kern w:val="0"/>
          <w:sz w:val="32"/>
          <w:szCs w:val="32"/>
        </w:rPr>
        <w:t>对无特殊情况不落实本条例相关奖励规定或者不履行协助计划生育管理义务的，由上级人民政府责令改正，或者给予通报</w:t>
      </w:r>
      <w:r>
        <w:rPr>
          <w:rFonts w:ascii="仿宋_GB2312" w:eastAsia="仿宋_GB2312" w:hAnsi="仿宋" w:cs="宋体" w:hint="eastAsia"/>
          <w:kern w:val="0"/>
          <w:sz w:val="32"/>
          <w:szCs w:val="32"/>
        </w:rPr>
        <w:lastRenderedPageBreak/>
        <w:t>批评；拒不改正的，对直接负责的主管人员和其他直接责任人员依法给予行政处分。</w:t>
      </w:r>
    </w:p>
    <w:p w:rsidR="00C43FD5" w:rsidRDefault="001810D9" w:rsidP="00DC5ED7">
      <w:pPr>
        <w:widowControl/>
        <w:spacing w:line="560" w:lineRule="exact"/>
        <w:ind w:firstLineChars="200" w:firstLine="640"/>
        <w:rPr>
          <w:rFonts w:ascii="仿宋_GB2312" w:eastAsia="仿宋_GB2312" w:hAnsi="仿宋" w:cs="宋体"/>
          <w:kern w:val="0"/>
          <w:sz w:val="32"/>
          <w:szCs w:val="32"/>
        </w:rPr>
      </w:pPr>
      <w:r>
        <w:rPr>
          <w:rFonts w:ascii="黑体" w:eastAsia="黑体" w:hAnsi="黑体" w:cs="宋体" w:hint="eastAsia"/>
          <w:bCs/>
          <w:kern w:val="0"/>
          <w:sz w:val="32"/>
          <w:szCs w:val="32"/>
        </w:rPr>
        <w:t>第五十六条</w:t>
      </w:r>
      <w:r>
        <w:rPr>
          <w:rFonts w:ascii="仿宋_GB2312" w:eastAsia="仿宋_GB2312" w:hAnsi="仿宋" w:cs="宋体" w:hint="eastAsia"/>
          <w:bCs/>
          <w:kern w:val="0"/>
          <w:sz w:val="32"/>
          <w:szCs w:val="32"/>
        </w:rPr>
        <w:t xml:space="preserve">  </w:t>
      </w:r>
      <w:r>
        <w:rPr>
          <w:rFonts w:ascii="仿宋_GB2312" w:eastAsia="仿宋_GB2312" w:hAnsi="仿宋" w:cs="宋体" w:hint="eastAsia"/>
          <w:kern w:val="0"/>
          <w:sz w:val="32"/>
          <w:szCs w:val="32"/>
        </w:rPr>
        <w:t>有下列行为之一的，由卫生和计划生育行政部门给予批评教育，并予以制止；构成违反治安管理行为的，依法给予治安管</w:t>
      </w:r>
      <w:r>
        <w:rPr>
          <w:rFonts w:ascii="仿宋_GB2312" w:eastAsia="仿宋_GB2312" w:hAnsi="仿宋" w:cs="宋体" w:hint="eastAsia"/>
          <w:kern w:val="0"/>
          <w:sz w:val="32"/>
          <w:szCs w:val="32"/>
        </w:rPr>
        <w:t>理处罚；构成犯罪的，依法追究刑事责任：</w:t>
      </w:r>
    </w:p>
    <w:p w:rsidR="00C43FD5" w:rsidRDefault="001810D9" w:rsidP="00DC5ED7">
      <w:pPr>
        <w:widowControl/>
        <w:spacing w:line="560" w:lineRule="exact"/>
        <w:ind w:firstLineChars="200" w:firstLine="640"/>
        <w:rPr>
          <w:rFonts w:ascii="仿宋_GB2312" w:eastAsia="仿宋_GB2312" w:hAnsi="仿宋" w:cs="宋体"/>
          <w:kern w:val="0"/>
          <w:sz w:val="32"/>
          <w:szCs w:val="32"/>
        </w:rPr>
      </w:pPr>
      <w:r>
        <w:rPr>
          <w:rFonts w:ascii="仿宋_GB2312" w:eastAsia="仿宋_GB2312" w:hAnsi="仿宋" w:cs="宋体" w:hint="eastAsia"/>
          <w:kern w:val="0"/>
          <w:sz w:val="32"/>
          <w:szCs w:val="32"/>
        </w:rPr>
        <w:t>（一）拒绝、阻碍计划生育工作人员依法执行公务的；</w:t>
      </w:r>
    </w:p>
    <w:p w:rsidR="00C43FD5" w:rsidRDefault="001810D9" w:rsidP="00DC5ED7">
      <w:pPr>
        <w:widowControl/>
        <w:spacing w:line="560" w:lineRule="exact"/>
        <w:ind w:firstLineChars="200" w:firstLine="640"/>
        <w:rPr>
          <w:rFonts w:ascii="仿宋_GB2312" w:eastAsia="仿宋_GB2312" w:hAnsi="仿宋" w:cs="宋体"/>
          <w:kern w:val="0"/>
          <w:sz w:val="32"/>
          <w:szCs w:val="32"/>
        </w:rPr>
      </w:pPr>
      <w:r>
        <w:rPr>
          <w:rFonts w:ascii="仿宋_GB2312" w:eastAsia="仿宋_GB2312" w:hAnsi="仿宋" w:cs="宋体" w:hint="eastAsia"/>
          <w:kern w:val="0"/>
          <w:sz w:val="32"/>
          <w:szCs w:val="32"/>
        </w:rPr>
        <w:t>（二）造谣惑众，煽动闹事，扰乱计划生育工作秩序的；</w:t>
      </w:r>
    </w:p>
    <w:p w:rsidR="00C43FD5" w:rsidRDefault="001810D9" w:rsidP="00DC5ED7">
      <w:pPr>
        <w:widowControl/>
        <w:spacing w:line="560" w:lineRule="exact"/>
        <w:ind w:firstLineChars="200" w:firstLine="640"/>
        <w:rPr>
          <w:rFonts w:ascii="仿宋_GB2312" w:eastAsia="仿宋_GB2312" w:hAnsi="仿宋" w:cs="宋体"/>
          <w:kern w:val="0"/>
          <w:sz w:val="32"/>
          <w:szCs w:val="32"/>
        </w:rPr>
      </w:pPr>
      <w:r>
        <w:rPr>
          <w:rFonts w:ascii="仿宋_GB2312" w:eastAsia="仿宋_GB2312" w:hAnsi="仿宋" w:cs="宋体" w:hint="eastAsia"/>
          <w:kern w:val="0"/>
          <w:sz w:val="32"/>
          <w:szCs w:val="32"/>
        </w:rPr>
        <w:t>（三）侮辱、诽谤、殴打或者报复执行计划生育的公务人员的；</w:t>
      </w:r>
    </w:p>
    <w:p w:rsidR="00C43FD5" w:rsidRDefault="001810D9" w:rsidP="00DC5ED7">
      <w:pPr>
        <w:widowControl/>
        <w:spacing w:line="560" w:lineRule="exact"/>
        <w:ind w:firstLineChars="200" w:firstLine="640"/>
        <w:rPr>
          <w:rFonts w:ascii="仿宋_GB2312" w:eastAsia="仿宋_GB2312" w:hAnsi="仿宋" w:cs="宋体"/>
          <w:kern w:val="0"/>
          <w:sz w:val="32"/>
          <w:szCs w:val="32"/>
        </w:rPr>
      </w:pPr>
      <w:r>
        <w:rPr>
          <w:rFonts w:ascii="仿宋_GB2312" w:eastAsia="仿宋_GB2312" w:hAnsi="仿宋" w:cs="宋体" w:hint="eastAsia"/>
          <w:kern w:val="0"/>
          <w:sz w:val="32"/>
          <w:szCs w:val="32"/>
        </w:rPr>
        <w:t>（四）因生育原因严重虐待妇女或者遗弃女婴、残疾儿的；</w:t>
      </w:r>
    </w:p>
    <w:p w:rsidR="00C43FD5" w:rsidRDefault="001810D9" w:rsidP="00DC5ED7">
      <w:pPr>
        <w:widowControl/>
        <w:spacing w:line="560" w:lineRule="exact"/>
        <w:ind w:firstLineChars="200" w:firstLine="640"/>
        <w:rPr>
          <w:rFonts w:ascii="仿宋_GB2312" w:eastAsia="仿宋_GB2312" w:hAnsi="仿宋" w:cs="宋体"/>
          <w:kern w:val="0"/>
          <w:sz w:val="32"/>
          <w:szCs w:val="32"/>
        </w:rPr>
      </w:pPr>
      <w:r>
        <w:rPr>
          <w:rFonts w:ascii="仿宋_GB2312" w:eastAsia="仿宋_GB2312" w:hAnsi="仿宋" w:cs="宋体" w:hint="eastAsia"/>
          <w:kern w:val="0"/>
          <w:sz w:val="32"/>
          <w:szCs w:val="32"/>
        </w:rPr>
        <w:t>（五）打击报复举报群众的；</w:t>
      </w:r>
    </w:p>
    <w:p w:rsidR="00C43FD5" w:rsidRDefault="001810D9" w:rsidP="00DC5ED7">
      <w:pPr>
        <w:widowControl/>
        <w:spacing w:line="560" w:lineRule="exact"/>
        <w:ind w:firstLineChars="200" w:firstLine="640"/>
        <w:rPr>
          <w:rFonts w:ascii="仿宋_GB2312" w:eastAsia="仿宋_GB2312" w:hAnsi="仿宋" w:cs="宋体"/>
          <w:kern w:val="0"/>
          <w:sz w:val="32"/>
          <w:szCs w:val="32"/>
        </w:rPr>
      </w:pPr>
      <w:r>
        <w:rPr>
          <w:rFonts w:ascii="仿宋_GB2312" w:eastAsia="仿宋_GB2312" w:hAnsi="仿宋" w:cs="宋体" w:hint="eastAsia"/>
          <w:kern w:val="0"/>
          <w:sz w:val="32"/>
          <w:szCs w:val="32"/>
        </w:rPr>
        <w:t>（六）干涉、阻碍他人实行避孕节育措施的；</w:t>
      </w:r>
    </w:p>
    <w:p w:rsidR="00C43FD5" w:rsidRDefault="001810D9" w:rsidP="00DC5ED7">
      <w:pPr>
        <w:widowControl/>
        <w:spacing w:line="560" w:lineRule="exact"/>
        <w:ind w:firstLineChars="200" w:firstLine="640"/>
        <w:rPr>
          <w:rFonts w:ascii="仿宋_GB2312" w:eastAsia="仿宋_GB2312" w:hAnsi="仿宋" w:cs="宋体"/>
          <w:kern w:val="0"/>
          <w:sz w:val="32"/>
          <w:szCs w:val="32"/>
        </w:rPr>
      </w:pPr>
      <w:r>
        <w:rPr>
          <w:rFonts w:ascii="仿宋_GB2312" w:eastAsia="仿宋_GB2312" w:hAnsi="仿宋" w:cs="宋体" w:hint="eastAsia"/>
          <w:kern w:val="0"/>
          <w:sz w:val="32"/>
          <w:szCs w:val="32"/>
        </w:rPr>
        <w:t>（七）藏匿、包庇违反计划生育的人员的。</w:t>
      </w:r>
    </w:p>
    <w:p w:rsidR="00C43FD5" w:rsidRDefault="001810D9" w:rsidP="00DC5ED7">
      <w:pPr>
        <w:widowControl/>
        <w:spacing w:line="560" w:lineRule="exact"/>
        <w:ind w:firstLineChars="200" w:firstLine="640"/>
        <w:rPr>
          <w:rFonts w:ascii="仿宋_GB2312" w:eastAsia="仿宋_GB2312" w:hAnsi="仿宋" w:cs="宋体"/>
          <w:kern w:val="0"/>
          <w:sz w:val="32"/>
          <w:szCs w:val="32"/>
        </w:rPr>
      </w:pPr>
      <w:r>
        <w:rPr>
          <w:rFonts w:ascii="黑体" w:eastAsia="黑体" w:hAnsi="黑体" w:cs="宋体" w:hint="eastAsia"/>
          <w:bCs/>
          <w:kern w:val="0"/>
          <w:sz w:val="32"/>
          <w:szCs w:val="32"/>
        </w:rPr>
        <w:t>第五十七条</w:t>
      </w:r>
      <w:r>
        <w:rPr>
          <w:rFonts w:ascii="仿宋_GB2312" w:eastAsia="仿宋_GB2312" w:hAnsi="仿宋" w:cs="宋体" w:hint="eastAsia"/>
          <w:bCs/>
          <w:kern w:val="0"/>
          <w:sz w:val="32"/>
          <w:szCs w:val="32"/>
        </w:rPr>
        <w:t xml:space="preserve">  </w:t>
      </w:r>
      <w:r>
        <w:rPr>
          <w:rFonts w:ascii="仿宋_GB2312" w:eastAsia="仿宋_GB2312" w:hAnsi="仿宋" w:cs="宋体" w:hint="eastAsia"/>
          <w:kern w:val="0"/>
          <w:sz w:val="32"/>
          <w:szCs w:val="32"/>
        </w:rPr>
        <w:t>公民、法人和其他组织认为行政机关及其工作人员在计划生育管理工作中的具体行政行为侵犯其合法权益的，可以依法申请行政复议或者提起行政诉讼。</w:t>
      </w:r>
    </w:p>
    <w:p w:rsidR="00C43FD5" w:rsidRDefault="00C43FD5" w:rsidP="00DC5ED7">
      <w:pPr>
        <w:widowControl/>
        <w:spacing w:line="560" w:lineRule="exact"/>
        <w:jc w:val="center"/>
        <w:rPr>
          <w:rFonts w:ascii="黑体" w:eastAsia="黑体" w:hAnsi="黑体" w:cs="宋体"/>
          <w:bCs/>
          <w:kern w:val="0"/>
          <w:sz w:val="32"/>
          <w:szCs w:val="32"/>
        </w:rPr>
      </w:pPr>
    </w:p>
    <w:p w:rsidR="00C43FD5" w:rsidRDefault="001810D9" w:rsidP="00DC5ED7">
      <w:pPr>
        <w:widowControl/>
        <w:spacing w:line="560" w:lineRule="exact"/>
        <w:jc w:val="center"/>
        <w:rPr>
          <w:rFonts w:ascii="黑体" w:eastAsia="黑体" w:hAnsi="黑体" w:cs="宋体"/>
          <w:bCs/>
          <w:kern w:val="0"/>
          <w:sz w:val="32"/>
          <w:szCs w:val="32"/>
        </w:rPr>
      </w:pPr>
      <w:r>
        <w:rPr>
          <w:rFonts w:ascii="黑体" w:eastAsia="黑体" w:hAnsi="黑体" w:cs="宋体" w:hint="eastAsia"/>
          <w:bCs/>
          <w:kern w:val="0"/>
          <w:sz w:val="32"/>
          <w:szCs w:val="32"/>
        </w:rPr>
        <w:t>第七章</w:t>
      </w:r>
      <w:r>
        <w:rPr>
          <w:rFonts w:ascii="宋体" w:eastAsia="仿宋_GB2312" w:hAnsi="宋体" w:cs="宋体" w:hint="eastAsia"/>
          <w:bCs/>
          <w:kern w:val="0"/>
          <w:sz w:val="32"/>
          <w:szCs w:val="32"/>
        </w:rPr>
        <w:t xml:space="preserve">  </w:t>
      </w:r>
      <w:r>
        <w:rPr>
          <w:rFonts w:ascii="黑体" w:eastAsia="黑体" w:hAnsi="黑体" w:cs="宋体" w:hint="eastAsia"/>
          <w:bCs/>
          <w:kern w:val="0"/>
          <w:sz w:val="32"/>
          <w:szCs w:val="32"/>
        </w:rPr>
        <w:t>附</w:t>
      </w:r>
      <w:r>
        <w:rPr>
          <w:rFonts w:ascii="黑体" w:eastAsia="黑体" w:hAnsi="黑体" w:cs="宋体" w:hint="eastAsia"/>
          <w:bCs/>
          <w:kern w:val="0"/>
          <w:sz w:val="32"/>
          <w:szCs w:val="32"/>
        </w:rPr>
        <w:t xml:space="preserve">  </w:t>
      </w:r>
      <w:r>
        <w:rPr>
          <w:rFonts w:ascii="黑体" w:eastAsia="黑体" w:hAnsi="黑体" w:cs="宋体" w:hint="eastAsia"/>
          <w:bCs/>
          <w:kern w:val="0"/>
          <w:sz w:val="32"/>
          <w:szCs w:val="32"/>
        </w:rPr>
        <w:t>则</w:t>
      </w:r>
    </w:p>
    <w:p w:rsidR="00C43FD5" w:rsidRDefault="00C43FD5" w:rsidP="00DC5ED7">
      <w:pPr>
        <w:widowControl/>
        <w:spacing w:line="560" w:lineRule="exact"/>
        <w:ind w:firstLineChars="200" w:firstLine="640"/>
        <w:rPr>
          <w:rFonts w:ascii="黑体" w:eastAsia="黑体" w:hAnsi="黑体" w:cs="宋体"/>
          <w:bCs/>
          <w:kern w:val="0"/>
          <w:sz w:val="32"/>
          <w:szCs w:val="32"/>
        </w:rPr>
      </w:pPr>
    </w:p>
    <w:p w:rsidR="00C43FD5" w:rsidRDefault="001810D9" w:rsidP="00DC5ED7">
      <w:pPr>
        <w:widowControl/>
        <w:spacing w:line="560" w:lineRule="exact"/>
        <w:ind w:firstLineChars="200" w:firstLine="640"/>
        <w:rPr>
          <w:rFonts w:ascii="仿宋_GB2312" w:eastAsia="仿宋_GB2312" w:hAnsi="仿宋" w:cs="宋体"/>
          <w:kern w:val="0"/>
          <w:sz w:val="32"/>
          <w:szCs w:val="32"/>
        </w:rPr>
      </w:pPr>
      <w:r>
        <w:rPr>
          <w:rFonts w:ascii="黑体" w:eastAsia="黑体" w:hAnsi="黑体" w:cs="宋体" w:hint="eastAsia"/>
          <w:bCs/>
          <w:kern w:val="0"/>
          <w:sz w:val="32"/>
          <w:szCs w:val="32"/>
        </w:rPr>
        <w:t>第五十八条</w:t>
      </w:r>
      <w:r>
        <w:rPr>
          <w:rFonts w:ascii="仿宋_GB2312" w:eastAsia="仿宋_GB2312" w:hAnsi="仿宋" w:cs="宋体" w:hint="eastAsia"/>
          <w:bCs/>
          <w:kern w:val="0"/>
          <w:sz w:val="32"/>
          <w:szCs w:val="32"/>
        </w:rPr>
        <w:t xml:space="preserve">  </w:t>
      </w:r>
      <w:r>
        <w:rPr>
          <w:rFonts w:ascii="仿宋_GB2312" w:eastAsia="仿宋_GB2312" w:hAnsi="仿宋" w:cs="宋体" w:hint="eastAsia"/>
          <w:kern w:val="0"/>
          <w:sz w:val="32"/>
          <w:szCs w:val="32"/>
        </w:rPr>
        <w:t>流动人口的计划生育管理，按照国家和自治区有关规定办理。</w:t>
      </w:r>
    </w:p>
    <w:p w:rsidR="00C43FD5" w:rsidRPr="00DC5ED7" w:rsidRDefault="001810D9" w:rsidP="00DC5ED7">
      <w:pPr>
        <w:widowControl/>
        <w:spacing w:line="560" w:lineRule="exact"/>
        <w:ind w:firstLineChars="200" w:firstLine="640"/>
        <w:rPr>
          <w:rFonts w:ascii="仿宋_GB2312" w:eastAsia="仿宋_GB2312" w:hAnsi="仿宋" w:cs="宋体"/>
          <w:kern w:val="0"/>
          <w:sz w:val="32"/>
          <w:szCs w:val="32"/>
        </w:rPr>
      </w:pPr>
      <w:r>
        <w:rPr>
          <w:rFonts w:ascii="黑体" w:eastAsia="黑体" w:hAnsi="黑体" w:cs="宋体" w:hint="eastAsia"/>
          <w:bCs/>
          <w:kern w:val="0"/>
          <w:sz w:val="32"/>
          <w:szCs w:val="32"/>
        </w:rPr>
        <w:t>第五十九条</w:t>
      </w:r>
      <w:r>
        <w:rPr>
          <w:rFonts w:ascii="仿宋_GB2312" w:eastAsia="仿宋_GB2312" w:hAnsi="仿宋" w:cs="宋体" w:hint="eastAsia"/>
          <w:bCs/>
          <w:kern w:val="0"/>
          <w:sz w:val="32"/>
          <w:szCs w:val="32"/>
        </w:rPr>
        <w:t xml:space="preserve">  </w:t>
      </w:r>
      <w:r>
        <w:rPr>
          <w:rFonts w:ascii="仿宋_GB2312" w:eastAsia="仿宋_GB2312" w:hAnsi="仿宋" w:cs="宋体" w:hint="eastAsia"/>
          <w:kern w:val="0"/>
          <w:sz w:val="32"/>
          <w:szCs w:val="32"/>
        </w:rPr>
        <w:t>本条例自</w:t>
      </w:r>
      <w:r>
        <w:rPr>
          <w:rFonts w:ascii="仿宋_GB2312" w:eastAsia="仿宋_GB2312" w:hAnsi="仿宋" w:cs="宋体" w:hint="eastAsia"/>
          <w:kern w:val="0"/>
          <w:sz w:val="32"/>
          <w:szCs w:val="32"/>
        </w:rPr>
        <w:t>2003</w:t>
      </w:r>
      <w:r>
        <w:rPr>
          <w:rFonts w:ascii="仿宋_GB2312" w:eastAsia="仿宋_GB2312" w:hAnsi="仿宋" w:cs="宋体" w:hint="eastAsia"/>
          <w:kern w:val="0"/>
          <w:sz w:val="32"/>
          <w:szCs w:val="32"/>
        </w:rPr>
        <w:t>年</w:t>
      </w:r>
      <w:r>
        <w:rPr>
          <w:rFonts w:ascii="仿宋_GB2312" w:eastAsia="仿宋_GB2312" w:hAnsi="仿宋" w:cs="宋体" w:hint="eastAsia"/>
          <w:kern w:val="0"/>
          <w:sz w:val="32"/>
          <w:szCs w:val="32"/>
        </w:rPr>
        <w:t>1</w:t>
      </w:r>
      <w:r>
        <w:rPr>
          <w:rFonts w:ascii="仿宋_GB2312" w:eastAsia="仿宋_GB2312" w:hAnsi="仿宋" w:cs="宋体" w:hint="eastAsia"/>
          <w:kern w:val="0"/>
          <w:sz w:val="32"/>
          <w:szCs w:val="32"/>
        </w:rPr>
        <w:t>月</w:t>
      </w:r>
      <w:r>
        <w:rPr>
          <w:rFonts w:ascii="仿宋_GB2312" w:eastAsia="仿宋_GB2312" w:hAnsi="仿宋" w:cs="宋体" w:hint="eastAsia"/>
          <w:kern w:val="0"/>
          <w:sz w:val="32"/>
          <w:szCs w:val="32"/>
        </w:rPr>
        <w:t>1</w:t>
      </w:r>
      <w:r>
        <w:rPr>
          <w:rFonts w:ascii="仿宋_GB2312" w:eastAsia="仿宋_GB2312" w:hAnsi="仿宋" w:cs="宋体" w:hint="eastAsia"/>
          <w:kern w:val="0"/>
          <w:sz w:val="32"/>
          <w:szCs w:val="32"/>
        </w:rPr>
        <w:t>日起施行。</w:t>
      </w:r>
    </w:p>
    <w:sectPr w:rsidR="00C43FD5" w:rsidRPr="00DC5ED7" w:rsidSect="00DC5ED7">
      <w:headerReference w:type="default" r:id="rId7"/>
      <w:footerReference w:type="default" r:id="rId8"/>
      <w:pgSz w:w="11906" w:h="16838"/>
      <w:pgMar w:top="2098" w:right="1531" w:bottom="2098" w:left="1531" w:header="850"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10D9" w:rsidRDefault="001810D9" w:rsidP="00C43FD5">
      <w:r>
        <w:separator/>
      </w:r>
    </w:p>
  </w:endnote>
  <w:endnote w:type="continuationSeparator" w:id="0">
    <w:p w:rsidR="001810D9" w:rsidRDefault="001810D9" w:rsidP="00C43FD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3FD5" w:rsidRDefault="00C43FD5">
    <w:pPr>
      <w:pStyle w:val="a3"/>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C43FD5" w:rsidRDefault="00C43FD5">
                <w:pPr>
                  <w:pStyle w:val="a3"/>
                </w:pPr>
                <w:r>
                  <w:rPr>
                    <w:rFonts w:asciiTheme="minorEastAsia" w:eastAsiaTheme="minorEastAsia" w:hAnsiTheme="minorEastAsia" w:cstheme="minorEastAsia" w:hint="eastAsia"/>
                    <w:sz w:val="28"/>
                    <w:szCs w:val="28"/>
                  </w:rPr>
                  <w:fldChar w:fldCharType="begin"/>
                </w:r>
                <w:r w:rsidR="001810D9">
                  <w:rPr>
                    <w:rFonts w:asciiTheme="minorEastAsia" w:eastAsiaTheme="minorEastAsia" w:hAnsiTheme="minorEastAsia" w:cstheme="minorEastAsia" w:hint="eastAsia"/>
                    <w:sz w:val="28"/>
                    <w:szCs w:val="28"/>
                  </w:rPr>
                  <w:instrText xml:space="preserve"> PAGE  \* MERGEFORMAT </w:instrText>
                </w:r>
                <w:r>
                  <w:rPr>
                    <w:rFonts w:asciiTheme="minorEastAsia" w:eastAsiaTheme="minorEastAsia" w:hAnsiTheme="minorEastAsia" w:cstheme="minorEastAsia" w:hint="eastAsia"/>
                    <w:sz w:val="28"/>
                    <w:szCs w:val="28"/>
                  </w:rPr>
                  <w:fldChar w:fldCharType="separate"/>
                </w:r>
                <w:r w:rsidR="00DC5ED7">
                  <w:rPr>
                    <w:rFonts w:asciiTheme="minorEastAsia" w:eastAsiaTheme="minorEastAsia" w:hAnsiTheme="minorEastAsia" w:cstheme="minorEastAsia"/>
                    <w:noProof/>
                    <w:sz w:val="28"/>
                    <w:szCs w:val="28"/>
                  </w:rPr>
                  <w:t>- 16 -</w:t>
                </w:r>
                <w:r>
                  <w:rPr>
                    <w:rFonts w:asciiTheme="minorEastAsia" w:eastAsiaTheme="minorEastAsia" w:hAnsiTheme="minorEastAsia" w:cstheme="minorEastAsia" w:hint="eastAsia"/>
                    <w:sz w:val="28"/>
                    <w:szCs w:val="28"/>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10D9" w:rsidRDefault="001810D9" w:rsidP="00C43FD5">
      <w:r>
        <w:separator/>
      </w:r>
    </w:p>
  </w:footnote>
  <w:footnote w:type="continuationSeparator" w:id="0">
    <w:p w:rsidR="001810D9" w:rsidRDefault="001810D9" w:rsidP="00C43FD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3FD5" w:rsidRDefault="00C43FD5">
    <w:pPr>
      <w:pStyle w:val="a4"/>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64BF31C7"/>
    <w:rsid w:val="001810D9"/>
    <w:rsid w:val="00C43FD5"/>
    <w:rsid w:val="00DC5ED7"/>
    <w:rsid w:val="570B33A3"/>
    <w:rsid w:val="64BF31C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43FD5"/>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C43FD5"/>
    <w:pPr>
      <w:tabs>
        <w:tab w:val="center" w:pos="4153"/>
        <w:tab w:val="right" w:pos="8306"/>
      </w:tabs>
      <w:snapToGrid w:val="0"/>
      <w:jc w:val="left"/>
    </w:pPr>
    <w:rPr>
      <w:sz w:val="18"/>
    </w:rPr>
  </w:style>
  <w:style w:type="paragraph" w:styleId="a4">
    <w:name w:val="header"/>
    <w:basedOn w:val="a"/>
    <w:rsid w:val="00C43FD5"/>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customStyle="1" w:styleId="p0">
    <w:name w:val="p0"/>
    <w:basedOn w:val="a"/>
    <w:rsid w:val="00C43FD5"/>
    <w:pPr>
      <w:widowControl/>
    </w:pPr>
    <w:rPr>
      <w:kern w:val="0"/>
      <w:szCs w:val="2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1138</Words>
  <Characters>6487</Characters>
  <Application>Microsoft Office Word</Application>
  <DocSecurity>0</DocSecurity>
  <Lines>54</Lines>
  <Paragraphs>15</Paragraphs>
  <ScaleCrop>false</ScaleCrop>
  <Company/>
  <LinksUpToDate>false</LinksUpToDate>
  <CharactersWithSpaces>7610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Zack</dc:creator>
  <cp:lastModifiedBy>Z</cp:lastModifiedBy>
  <cp:revision>2</cp:revision>
  <dcterms:created xsi:type="dcterms:W3CDTF">2019-09-19T07:11:00Z</dcterms:created>
  <dcterms:modified xsi:type="dcterms:W3CDTF">2019-09-19T07:13:00Z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