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小标宋_GBK" w:hAnsi="方正小标宋_GBK" w:eastAsia="方正小标宋_GBK" w:cs="方正小标宋_GBK"/>
          <w:color w:val="auto"/>
          <w:sz w:val="40"/>
          <w:szCs w:val="40"/>
          <w:lang w:eastAsia="zh-CN"/>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方正小标宋_GBK" w:hAnsi="方正小标宋_GBK" w:eastAsia="方正小标宋_GBK" w:cs="方正小标宋_GBK"/>
          <w:color w:val="auto"/>
          <w:sz w:val="40"/>
          <w:szCs w:val="40"/>
          <w:lang w:eastAsia="zh-CN"/>
        </w:rPr>
      </w:pPr>
      <w:r>
        <w:rPr>
          <w:rFonts w:hint="eastAsia" w:ascii="方正小标宋_GBK" w:hAnsi="方正小标宋_GBK" w:eastAsia="方正小标宋_GBK" w:cs="方正小标宋_GBK"/>
          <w:color w:val="auto"/>
          <w:sz w:val="40"/>
          <w:szCs w:val="40"/>
        </w:rPr>
        <w:t>河北省森林</w:t>
      </w:r>
      <w:r>
        <w:rPr>
          <w:rFonts w:hint="eastAsia" w:ascii="方正小标宋_GBK" w:hAnsi="方正小标宋_GBK" w:eastAsia="方正小标宋_GBK" w:cs="方正小标宋_GBK"/>
          <w:color w:val="auto"/>
          <w:sz w:val="40"/>
          <w:szCs w:val="40"/>
          <w:lang w:eastAsia="zh-CN"/>
        </w:rPr>
        <w:t>资源管理条例</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（一九八八年三月十八日河北省第六届人民代表大会</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常务委员会第三十二次会议通过）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黑体" w:hAnsi="黑体" w:eastAsia="黑体" w:cs="黑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为了加强森林资源的管理、保护和开发利用，根据《中华人民共和国森林法》和《中华人民共和国森林法实施细则》的规定，结合本省实际，制定本条例。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本条例适用于本省境内森林、林木、林地和林区内的野生动物、植物资源的管理。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林业建设应注重生态效益，坚持生态效益、经济效益与社会效益相结合。因地制宜地、有计划地发展防护林、经济林、薪炭林，建设林、果、桑商品生产基地。</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各级人民政府应将保护和发展森林资源列入国民经济和社会发展计划。发动群众在规划的宜林地积极造林、育林，促进森林资源稳定增长。</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各级人民政府应认真宣传和执行林业法规，</w:t>
      </w:r>
      <w:r>
        <w:rPr>
          <w:rFonts w:hint="eastAsia" w:ascii="仿宋" w:hAnsi="仿宋" w:eastAsia="仿宋" w:cs="仿宋"/>
          <w:color w:val="auto"/>
          <w:sz w:val="32"/>
          <w:szCs w:val="32"/>
          <w:lang w:eastAsia="zh-CN"/>
        </w:rPr>
        <w:t>加强林政管理工作，建设好林政、林业公安队伍。</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林业建设实行任期目标责任制。林业资源的消长应作为考核各级人民政府的主要负责人政绩的重要内容之一。</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对管理、保护和发展森林资源有突出贡献的单位和个人，由各级人民政府给予表彰或奖励。</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林权管理</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森林、林木、林地的所有权和使用权，由县级以上人民政府依法确认，核发证书。所有者和使用者的合法权益受法律保护，任何单位和个人不得侵犯。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lang w:eastAsia="zh-CN"/>
        </w:rPr>
        <w:t>　森</w:t>
      </w:r>
      <w:r>
        <w:rPr>
          <w:rFonts w:hint="eastAsia" w:ascii="仿宋" w:hAnsi="仿宋" w:eastAsia="仿宋" w:cs="仿宋"/>
          <w:color w:val="auto"/>
          <w:sz w:val="32"/>
          <w:szCs w:val="32"/>
        </w:rPr>
        <w:t>林、林木、林地的所有权和使用权的确认：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国营林场依法确定的土地面积及地界，未经省主管部门同意，任何单位和个人无权变更。</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铁路、公路、水利、城建部门和机关、部队、学校、团体、企业、事业单位，在法定的用地范围内营造的林木，所有权属营造单位。</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集体所有制单位营造的林木，归营造单位所</w:t>
      </w:r>
      <w:r>
        <w:rPr>
          <w:rFonts w:hint="eastAsia" w:ascii="仿宋" w:hAnsi="仿宋" w:eastAsia="仿宋" w:cs="仿宋"/>
          <w:color w:val="auto"/>
          <w:sz w:val="32"/>
          <w:szCs w:val="32"/>
          <w:lang w:eastAsia="zh-CN"/>
        </w:rPr>
        <w:t>有。</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（四）合作营造的林木，归合作者共有。</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（五）集体或者个人承包全</w:t>
      </w:r>
      <w:r>
        <w:rPr>
          <w:rFonts w:hint="eastAsia" w:ascii="仿宋" w:hAnsi="仿宋" w:eastAsia="仿宋" w:cs="仿宋"/>
          <w:color w:val="auto"/>
          <w:sz w:val="32"/>
          <w:szCs w:val="32"/>
          <w:lang w:eastAsia="zh-CN"/>
        </w:rPr>
        <w:t>民</w:t>
      </w:r>
      <w:r>
        <w:rPr>
          <w:rFonts w:hint="eastAsia" w:ascii="仿宋" w:hAnsi="仿宋" w:eastAsia="仿宋" w:cs="仿宋"/>
          <w:color w:val="auto"/>
          <w:sz w:val="32"/>
          <w:szCs w:val="32"/>
        </w:rPr>
        <w:t>所有或集体所有的宜林荒山、荒滩、荒地，承包后种植的林木归承包者所有</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承包合同另有规定的，按承包合同的规定执行。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农村居民在房前屋后、自留地、自留山或村民委员会指定的闲散隙地栽植的林木，城镇居民和职工在自有房屋的庭院内种植的林木，归个人所有。</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w:t>
      </w:r>
      <w:r>
        <w:rPr>
          <w:rFonts w:hint="eastAsia" w:ascii="仿宋" w:hAnsi="仿宋" w:eastAsia="仿宋" w:cs="仿宋"/>
          <w:color w:val="auto"/>
          <w:sz w:val="32"/>
          <w:szCs w:val="32"/>
        </w:rPr>
        <w:tab/>
      </w:r>
      <w:r>
        <w:rPr>
          <w:rFonts w:hint="eastAsia" w:ascii="仿宋" w:hAnsi="仿宋" w:eastAsia="仿宋" w:cs="仿宋"/>
          <w:color w:val="auto"/>
          <w:sz w:val="32"/>
          <w:szCs w:val="32"/>
        </w:rPr>
        <w:t>义务植树栽植的林木权属按《河北省全民义务植树条例》的规定执行。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w:t>
      </w:r>
      <w:r>
        <w:rPr>
          <w:rFonts w:hint="eastAsia" w:ascii="仿宋" w:hAnsi="仿宋" w:eastAsia="仿宋" w:cs="仿宋"/>
          <w:color w:val="auto"/>
          <w:sz w:val="32"/>
          <w:szCs w:val="32"/>
        </w:rPr>
        <w:tab/>
      </w:r>
      <w:r>
        <w:rPr>
          <w:rFonts w:hint="eastAsia" w:ascii="仿宋" w:hAnsi="仿宋" w:eastAsia="仿宋" w:cs="仿宋"/>
          <w:color w:val="auto"/>
          <w:sz w:val="32"/>
          <w:szCs w:val="32"/>
        </w:rPr>
        <w:t>必须改变森林、林木和林地权属的，须依法办理手续，申请发证机关更换权属凭证。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全民所有制单位之间、集体所有制单位之间以及全民所有制单位与集体所有制单位之间发生的林木、林地所有权和使用权争议，在县范围内的，由县人民政府处理；</w:t>
      </w:r>
      <w:r>
        <w:rPr>
          <w:rFonts w:hint="eastAsia" w:ascii="仿宋" w:hAnsi="仿宋" w:eastAsia="仿宋" w:cs="仿宋"/>
          <w:color w:val="auto"/>
          <w:sz w:val="32"/>
          <w:szCs w:val="32"/>
          <w:lang w:eastAsia="zh-CN"/>
        </w:rPr>
        <w:t>跨</w:t>
      </w:r>
      <w:r>
        <w:rPr>
          <w:rFonts w:hint="eastAsia" w:ascii="仿宋" w:hAnsi="仿宋" w:eastAsia="仿宋" w:cs="仿宋"/>
          <w:color w:val="auto"/>
          <w:sz w:val="32"/>
          <w:szCs w:val="32"/>
        </w:rPr>
        <w:t>县的，由市人民政府（地区行署）处理；跨市（地区）的，由省人民政府处理；涉及省属森林经营单位的，由省属森林经营单位同县级以上人民政府协商解决，协商无效时，报省人民政府处理。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个人之间、个人与全民所有制单位或集体所有制单位之间发生的林木、林地所有权和使用权争议，由当地县级</w:t>
      </w:r>
      <w:r>
        <w:rPr>
          <w:rFonts w:hint="eastAsia" w:ascii="仿宋" w:hAnsi="仿宋" w:eastAsia="仿宋" w:cs="仿宋"/>
          <w:color w:val="auto"/>
          <w:sz w:val="32"/>
          <w:szCs w:val="32"/>
        </w:rPr>
        <w:t>或者乡级人民政府处理。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当事人对人民政府的处理决定不服的，可在接到通知之日起三十日内，向人民法院起诉。</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在林木、林地权属争议解决之前，任何一方都不准进入争议地区砍伐林木。</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林木、林地权属争议，依照国家有关规定，协商解决。争议双方原来有过协议或经过裁决的，以原协议或者原裁决为准。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因勘察设计、修筑工程设施、开采矿藏和其他生产建设的需要，必须征用集体林地或占用全民所有林地的，其审批权限和补偿安置费标准按照《河北省土地管理条例》的规定执行。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征用集体林地须按审批权限征得同级林业主管部门同意。占用全民所有的林地须征得省林业主管部门同意。</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经营管理</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jc w:val="both"/>
        <w:textAlignment w:val="auto"/>
        <w:outlineLvl w:val="9"/>
        <w:rPr>
          <w:rFonts w:hint="eastAsia" w:ascii="黑体" w:hAnsi="黑体" w:eastAsia="黑体" w:cs="黑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全省森林覆盖率的奋斗目标为30%。平原地区为12%以上，浅山丘陵区和坝上地区为30%以上，深山区为50%以上。各市（地区）县人民政府应据此确定本行政区域内森林覆盖率的时限奋斗目标。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各级人民政府应因地制宜地制定植树造林规划和年度计划，组织各行各业和城乡居民完成规划确定的任务。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煤炭、冶金、造纸、铁道、交通、农垦、水电、城建等部门，应按照规定提取或者安排造林绿化资金，专款专用，不得挪用。</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按照规定提取或安排的造林绿化资金，本部门可以在法定的用地范围内用于造林，可以与国营林场或集体经济组织合作造林；本部门不造林又不合作造林的，也可以将造林绿化资金交同级林业主管部门用于造林育林，并签订收益分配合同。</w:t>
      </w:r>
      <w:r>
        <w:rPr>
          <w:rFonts w:hint="eastAsia" w:ascii="仿宋" w:hAnsi="仿宋" w:eastAsia="仿宋" w:cs="仿宋"/>
          <w:color w:val="auto"/>
          <w:sz w:val="32"/>
          <w:szCs w:val="32"/>
          <w:lang w:eastAsia="zh-CN"/>
        </w:rPr>
        <w:t>　</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集体所有的林木和宜林地，实行多种形式的承包经营责任制，并签订合同进行公证。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lang w:eastAsia="zh-CN"/>
        </w:rPr>
        <w:t>第十七条</w:t>
      </w:r>
      <w:r>
        <w:rPr>
          <w:rFonts w:hint="eastAsia" w:ascii="仿宋" w:hAnsi="仿宋" w:eastAsia="仿宋" w:cs="仿宋"/>
          <w:color w:val="auto"/>
          <w:sz w:val="32"/>
          <w:szCs w:val="32"/>
          <w:lang w:eastAsia="zh-CN"/>
        </w:rPr>
        <w:t>　植树造林应遵守林技术规程，实行科学造林，保证质量。人工造林成活率达不到</w:t>
      </w:r>
      <w:r>
        <w:rPr>
          <w:rFonts w:hint="eastAsia" w:ascii="仿宋" w:hAnsi="仿宋" w:eastAsia="仿宋" w:cs="仿宋"/>
          <w:color w:val="auto"/>
          <w:sz w:val="32"/>
          <w:szCs w:val="32"/>
          <w:lang w:val="en-US" w:eastAsia="zh-CN"/>
        </w:rPr>
        <w:t>85％的，应进行补植。</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新造的人工林、飞播区，应至少封禁五年。</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为了有效地利用资源发展生产，应妥善处理林牧关系。以林为主的地方，应因地制宜地发展牧业；以牧为主的地方，应因地制宜地发展林业。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国有林以林场为单位，集体林以县为单位根据林业发展规划编制森林经营方案。森林经营方案报上级主管部门批准后执行。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各级林业主管部门和森林经营单位，应建立森林资源档案和森林经营档案。加强统计工作，实行统计监督。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各级林业主管部门应掌握森林资源消长动态，加强森林经营技术效果的监测。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特种用途林、自然保护区和名胜古迹的森林、林木的经营管理，按国家有关规定执行。</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森林保护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黑体" w:hAnsi="黑体" w:eastAsia="黑体" w:cs="黑体"/>
          <w:color w:val="auto"/>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w:t>
      </w:r>
      <w:r>
        <w:rPr>
          <w:rFonts w:hint="eastAsia" w:ascii="黑体" w:hAnsi="黑体" w:eastAsia="黑体" w:cs="黑体"/>
          <w:color w:val="auto"/>
          <w:sz w:val="32"/>
          <w:szCs w:val="32"/>
        </w:rPr>
        <w:t>二十三</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w:t>
      </w:r>
      <w:r>
        <w:rPr>
          <w:rFonts w:hint="eastAsia" w:ascii="仿宋" w:hAnsi="仿宋" w:eastAsia="仿宋" w:cs="仿宋"/>
          <w:color w:val="auto"/>
          <w:sz w:val="32"/>
          <w:szCs w:val="32"/>
          <w:lang w:eastAsia="zh-CN"/>
        </w:rPr>
        <w:t>民</w:t>
      </w:r>
      <w:r>
        <w:rPr>
          <w:rFonts w:hint="eastAsia" w:ascii="仿宋" w:hAnsi="仿宋" w:eastAsia="仿宋" w:cs="仿宋"/>
          <w:color w:val="auto"/>
          <w:sz w:val="32"/>
          <w:szCs w:val="32"/>
        </w:rPr>
        <w:t>政府应</w:t>
      </w:r>
      <w:r>
        <w:rPr>
          <w:rFonts w:hint="eastAsia" w:ascii="仿宋" w:hAnsi="仿宋" w:eastAsia="仿宋" w:cs="仿宋"/>
          <w:color w:val="auto"/>
          <w:sz w:val="32"/>
          <w:szCs w:val="32"/>
          <w:lang w:eastAsia="zh-CN"/>
        </w:rPr>
        <w:t>组</w:t>
      </w:r>
      <w:r>
        <w:rPr>
          <w:rFonts w:hint="eastAsia" w:ascii="仿宋" w:hAnsi="仿宋" w:eastAsia="仿宋" w:cs="仿宋"/>
          <w:color w:val="auto"/>
          <w:sz w:val="32"/>
          <w:szCs w:val="32"/>
        </w:rPr>
        <w:t>织</w:t>
      </w:r>
      <w:r>
        <w:rPr>
          <w:rFonts w:hint="eastAsia" w:ascii="仿宋" w:hAnsi="仿宋" w:eastAsia="仿宋" w:cs="仿宋"/>
          <w:color w:val="auto"/>
          <w:sz w:val="32"/>
          <w:szCs w:val="32"/>
          <w:lang w:eastAsia="zh-CN"/>
        </w:rPr>
        <w:t>有关部</w:t>
      </w:r>
      <w:r>
        <w:rPr>
          <w:rFonts w:hint="eastAsia" w:ascii="仿宋" w:hAnsi="仿宋" w:eastAsia="仿宋" w:cs="仿宋"/>
          <w:color w:val="auto"/>
          <w:sz w:val="32"/>
          <w:szCs w:val="32"/>
        </w:rPr>
        <w:t>门建</w:t>
      </w:r>
      <w:r>
        <w:rPr>
          <w:rFonts w:hint="eastAsia" w:ascii="仿宋" w:hAnsi="仿宋" w:eastAsia="仿宋" w:cs="仿宋"/>
          <w:color w:val="auto"/>
          <w:sz w:val="32"/>
          <w:szCs w:val="32"/>
          <w:lang w:eastAsia="zh-CN"/>
        </w:rPr>
        <w:t>立护</w:t>
      </w:r>
      <w:r>
        <w:rPr>
          <w:rFonts w:hint="eastAsia" w:ascii="仿宋" w:hAnsi="仿宋" w:eastAsia="仿宋" w:cs="仿宋"/>
          <w:color w:val="auto"/>
          <w:sz w:val="32"/>
          <w:szCs w:val="32"/>
        </w:rPr>
        <w:t>林组织，负责护林工作，并实行行政首长区域负责制。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国营林场、林区村民委员会和其他有林的基层单位，要建立健全护林、防火组织，制定护林公约，划定护林责任区，配备专职或兼职护林员。护林员由县级或乡级人民政府委任。护林员执行公务时，应持有证件，并佩带标志。</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全省林地划分为三级防火区。</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级防火区系指自然保护区、林业风景游览区和万亩以上连片的有林地。区内应有消防、通讯器材和防火设施。在防火期内，严禁一切野外用火、爆破和实弹演习。因特殊情况，必须野外用火的，须经县级人民政府批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二级防火区系指一级防火区以外的成片有林地和草山、草地。区内应设置护林防火标志。在防火期内，禁止在林地及其附近用火。必须用火时，须经当地县级人民政府或者受委托的乡（镇）人民政府批准。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三级防火区系指宜林荒山。在防火期内，应指定人员</w:t>
      </w:r>
      <w:r>
        <w:rPr>
          <w:rFonts w:hint="eastAsia" w:ascii="仿宋" w:hAnsi="仿宋" w:eastAsia="仿宋" w:cs="仿宋"/>
          <w:color w:val="auto"/>
          <w:sz w:val="32"/>
          <w:szCs w:val="32"/>
          <w:lang w:eastAsia="zh-CN"/>
        </w:rPr>
        <w:t>负责防火。</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经批准用火的单位或个人须有严密防范措施，并负责</w:t>
      </w:r>
      <w:r>
        <w:rPr>
          <w:rFonts w:hint="eastAsia" w:ascii="仿宋" w:hAnsi="仿宋" w:eastAsia="仿宋" w:cs="仿宋"/>
          <w:color w:val="auto"/>
          <w:sz w:val="32"/>
          <w:szCs w:val="32"/>
        </w:rPr>
        <w:t>对用火现场进行监护。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严禁在铁路、公路、河渠两旁和农田林网的树木周围焚烧秸杆、柴草毁坏林木。</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各级林业主管部门应加强森林检疫和病虫害防治。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凡调运林木种子、苗木、繁殖材料以及国家规定的其他应检疫的林木植物和林产品，均须凭县级以上林木检疫部门签发的证件办理调运和邮寄手续。</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林区应建立健全林木病虫害检测报告制度。发生林木病虫害时，林权所有者或经营者应立即进行除治，并向当地林业主管部门报告。发生大面积暴发性的林木病虫害时，当地人民政府必须组织力量，及时除治，防止蔓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禁止毁林开垦和毁林采石、采砂、采土以及其他毁林行为。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经批准的国营、集体、个体工程建设项目，必须严格控制毁林面积。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禁止在幼林地、特种用途林和封禁区内砍柴、放牧。</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第二十九条</w:t>
      </w:r>
      <w:r>
        <w:rPr>
          <w:rFonts w:hint="eastAsia" w:ascii="仿宋" w:hAnsi="仿宋" w:eastAsia="仿宋" w:cs="仿宋"/>
          <w:color w:val="auto"/>
          <w:sz w:val="32"/>
          <w:szCs w:val="32"/>
          <w:lang w:eastAsia="zh-CN"/>
        </w:rPr>
        <w:t>　保护野生动物繁衍生息。严禁猎捕国家一、二类保护动物。因特殊情况需要猎捕时，严格按国家</w:t>
      </w:r>
      <w:r>
        <w:rPr>
          <w:rFonts w:hint="eastAsia" w:ascii="仿宋" w:hAnsi="仿宋" w:eastAsia="仿宋" w:cs="仿宋"/>
          <w:color w:val="auto"/>
          <w:sz w:val="32"/>
          <w:szCs w:val="32"/>
        </w:rPr>
        <w:t>有关规定执行。保护、发展林区野生植物资源，任何单位和个人不得进行掠夺性采集。</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采伐管理</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采伐森林和林木必须遵守下列规定：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用材林应根据培育目的，针对林分状况分别采取抚育间伐、低质林改造和主伐的方式。严格控制大面积皆伐。采伐迹地应在当年、最晚翌年完成更新造林。凡未按时完成更新造林或质量不合格者，下年度不准采伐。</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防护林、母树林、环境保护林和风景林，只准进行抚育间伐和更新性采伐。</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名胜古迹、革命纪念地、自然保护区的林木以及古树、珍贵树种，严禁采伐。</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森林、林木实行限额采伐。每年全省采伐消耗的林木总蓄积量不得超过年总生长量的50%。</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经批准的年采伐限额任何单位和个人不得突破。</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采伐全民所有和集体所有的森林、林</w:t>
      </w:r>
      <w:r>
        <w:rPr>
          <w:rFonts w:hint="eastAsia" w:ascii="仿宋" w:hAnsi="仿宋" w:eastAsia="仿宋" w:cs="仿宋"/>
          <w:color w:val="auto"/>
          <w:sz w:val="32"/>
          <w:szCs w:val="32"/>
          <w:lang w:eastAsia="zh-CN"/>
        </w:rPr>
        <w:t>木，必须符合森林经营方案的要求，并在上年度提出施工设计，经批准后方可列入采伐计划。</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采伐林木必须申请采伐许可证，按许可证的规定进行采伐。农村居民采伐自留地、房前屋后自有的零星林木除外。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林木采伐证的核发，按《森林法》和《森林法实施细则》的有关规定执行。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林业主管部门对森林采伐须认真及时组织全额查验，并向上一级林业主管部门提出查验报告。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采伐林木应按规定缴纳育林基金。育林基金的征收和使用办法由省林业部门和财政部门制定。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从林区运出木材，除国家调拨者外，须持有县级林业主管部门核发的运输证件。跨省运输的须持有省林业主管部门或其委托部门核发的运输证件。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林区应按规定设立木材检查站，负责检查木材运输。检查站工作人员在执行公务时，须持有证件，并佩带标志。</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除国家规定的经销单位以外，在林区经营木材或开办木材加工厂、点，须经县以上林业主管部门</w:t>
      </w:r>
      <w:r>
        <w:rPr>
          <w:rFonts w:hint="eastAsia" w:ascii="仿宋" w:hAnsi="仿宋" w:eastAsia="仿宋" w:cs="仿宋"/>
          <w:color w:val="auto"/>
          <w:sz w:val="32"/>
          <w:szCs w:val="32"/>
          <w:lang w:eastAsia="zh-CN"/>
        </w:rPr>
        <w:t>同意，由工商管理部门核发营业执照。</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第三十八条</w:t>
      </w:r>
      <w:r>
        <w:rPr>
          <w:rFonts w:hint="eastAsia" w:ascii="仿宋" w:hAnsi="仿宋" w:eastAsia="仿宋" w:cs="仿宋"/>
          <w:color w:val="auto"/>
          <w:sz w:val="32"/>
          <w:szCs w:val="32"/>
          <w:lang w:eastAsia="zh-CN"/>
        </w:rPr>
        <w:t>　任何单位和个人不得非法经营木材。居民销售个人所有的木材，必须持有村民委员会开具的证</w:t>
      </w:r>
      <w:r>
        <w:rPr>
          <w:rFonts w:hint="eastAsia" w:ascii="仿宋" w:hAnsi="仿宋" w:eastAsia="仿宋" w:cs="仿宋"/>
          <w:color w:val="auto"/>
          <w:sz w:val="32"/>
          <w:szCs w:val="32"/>
        </w:rPr>
        <w:t>明。严禁经营木材的单位和个人收购、销售盗伐滥伐的木材。</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第六章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违反本条例盗伐滥伐林木、超额或越权发放林木采伐许可证、伪造或倒卖林木采伐许可证、违反规定用火或因用火引起火灾等行为，国家森林法规已有明确处罚规定的，按国家森林法规的规定予以处罚。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故意毁坏果树、林木，偷盗、哄抢林果主副产品，造成经济损失的，除责令赔偿损失外，并处以3倍至7倍的罚款。违反治安管理规定的由公安机关依照《中华人民共和国治安管理处罚条例》予以处罚。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毁林开荒或者在25度以上陡坡开荒的，除赔偿损失，责令其种树、种草恢复植被外，并处以每亩100元以下的罚款。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第四十二条</w:t>
      </w:r>
      <w:r>
        <w:rPr>
          <w:rFonts w:hint="eastAsia" w:ascii="仿宋" w:hAnsi="仿宋" w:eastAsia="仿宋" w:cs="仿宋"/>
          <w:color w:val="auto"/>
          <w:sz w:val="32"/>
          <w:szCs w:val="32"/>
          <w:lang w:eastAsia="zh-CN"/>
        </w:rPr>
        <w:t>　进入幼林地、封山育林区、自然保护区或者进入种子园、母树林、实验林和采种基地等特种用途林内采种、放牧、砍柴、狩猎、采砂石，处以</w:t>
      </w:r>
      <w:r>
        <w:rPr>
          <w:rFonts w:hint="eastAsia" w:ascii="仿宋" w:hAnsi="仿宋" w:eastAsia="仿宋" w:cs="仿宋"/>
          <w:color w:val="auto"/>
          <w:sz w:val="32"/>
          <w:szCs w:val="32"/>
        </w:rPr>
        <w:t>50元以下的罚款。造成损失的，除赔偿损失外，并处以损失额的2倍至4倍的罚款。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发生林木病虫害，因不及时报告和除治造成重大损失的，给予直接责任人行政处罚，并追究其所在单位领导者的责任。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在铁路、公路、河渠和农田林网的树木周围焚烧秸杆、柴草毁坏林木的，责令限期更新造林，赔偿全部损失，并处以100元以下的罚款。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对非法运输、经营木材情节较轻的，给予行政处罚。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对未经检疫调运、邮寄林木种子苗木繁殖材料和其他应检疫的林木、林产品情节较轻的，给予行政处罚。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第四</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拒绝、阻碍林政管理人员、木材检查员、森林植物检疫员、护林员依法执行公务的，处以50元至200元的罚款。违反治安管理规定的，由公安机关依照</w:t>
      </w:r>
      <w:r>
        <w:rPr>
          <w:rFonts w:hint="eastAsia" w:ascii="仿宋" w:hAnsi="仿宋" w:eastAsia="仿宋" w:cs="仿宋"/>
          <w:color w:val="auto"/>
          <w:sz w:val="32"/>
          <w:szCs w:val="32"/>
          <w:lang w:eastAsia="zh-CN"/>
        </w:rPr>
        <w:t>《中华人民共和国治安管理处罚条例》予以处罚。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第四十八条　</w:t>
      </w:r>
      <w:r>
        <w:rPr>
          <w:rFonts w:hint="eastAsia" w:ascii="仿宋" w:hAnsi="仿宋" w:eastAsia="仿宋" w:cs="仿宋"/>
          <w:color w:val="auto"/>
          <w:sz w:val="32"/>
          <w:szCs w:val="32"/>
          <w:lang w:eastAsia="zh-CN"/>
        </w:rPr>
        <w:t>国家工作人员、林业经营管理人员、护林人员，在执行森林法规中滥用职权、徇私舞弊、贪污受贿、玩忽职守</w:t>
      </w:r>
      <w:r>
        <w:rPr>
          <w:rFonts w:hint="eastAsia" w:ascii="仿宋" w:hAnsi="仿宋" w:eastAsia="仿宋" w:cs="仿宋"/>
          <w:color w:val="auto"/>
          <w:sz w:val="32"/>
          <w:szCs w:val="32"/>
        </w:rPr>
        <w:t>情节较轻未构成犯罪的，依照国家有关规定给予行政处罚</w:t>
      </w:r>
      <w:r>
        <w:rPr>
          <w:rFonts w:hint="eastAsia" w:ascii="仿宋" w:hAnsi="仿宋" w:eastAsia="仿宋" w:cs="仿宋"/>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本条例第四十条、第四十五条、第四十六条、第四十七条、第四十八条所列违法行为，情节严重触犯刑律的，由司法机关依法追究刑事责任。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本条例规定的行政处罚中的经济处罚由县级以上林业主管部门决定，其他行政处罚由直接责任人所在单位或者上级主管机关决定。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当事人对处罚决定不服的，可以在接到处罚通知之日起三十日内，向人民法院起诉，期满不起诉又不履行的，作出决定的机关可以提请人民法院强制执行。</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第七章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附</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省林业主管部门可根据本条例制定有关方面的单项实施办法，报经省人民政府批准后施行。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本条例自公布之日起施行。</w:t>
      </w:r>
    </w:p>
    <w:p>
      <w:pPr>
        <w:rPr>
          <w:rFonts w:hint="eastAsia" w:ascii="仿宋" w:hAnsi="仿宋" w:eastAsia="仿宋" w:cs="仿宋"/>
          <w:color w:val="auto"/>
          <w:sz w:val="32"/>
          <w:szCs w:val="32"/>
        </w:rPr>
      </w:pPr>
      <w:bookmarkStart w:id="0" w:name="_GoBack"/>
      <w:bookmarkEnd w:id="0"/>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BF3F0"/>
    <w:multiLevelType w:val="singleLevel"/>
    <w:tmpl w:val="783BF3F0"/>
    <w:lvl w:ilvl="0" w:tentative="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122198"/>
    <w:rsid w:val="00165E19"/>
    <w:rsid w:val="001F7306"/>
    <w:rsid w:val="00320668"/>
    <w:rsid w:val="00411D13"/>
    <w:rsid w:val="00686F17"/>
    <w:rsid w:val="006C5D75"/>
    <w:rsid w:val="00870E51"/>
    <w:rsid w:val="008A1751"/>
    <w:rsid w:val="008D37D5"/>
    <w:rsid w:val="009E6788"/>
    <w:rsid w:val="00A31F40"/>
    <w:rsid w:val="00F61FF6"/>
    <w:rsid w:val="00FD2790"/>
    <w:rsid w:val="01181105"/>
    <w:rsid w:val="011C4506"/>
    <w:rsid w:val="0146770D"/>
    <w:rsid w:val="018A4275"/>
    <w:rsid w:val="01A45098"/>
    <w:rsid w:val="01D551F7"/>
    <w:rsid w:val="01E0628E"/>
    <w:rsid w:val="01ED33B4"/>
    <w:rsid w:val="01F000EC"/>
    <w:rsid w:val="02367619"/>
    <w:rsid w:val="028227CB"/>
    <w:rsid w:val="02837A87"/>
    <w:rsid w:val="02921F7B"/>
    <w:rsid w:val="02B25635"/>
    <w:rsid w:val="02B54BC3"/>
    <w:rsid w:val="02CE2327"/>
    <w:rsid w:val="02E420BB"/>
    <w:rsid w:val="02FE7016"/>
    <w:rsid w:val="03415E2E"/>
    <w:rsid w:val="034823A7"/>
    <w:rsid w:val="034835F6"/>
    <w:rsid w:val="03501E5A"/>
    <w:rsid w:val="036C2AD2"/>
    <w:rsid w:val="037365F2"/>
    <w:rsid w:val="039B1A00"/>
    <w:rsid w:val="03C3612D"/>
    <w:rsid w:val="03C45630"/>
    <w:rsid w:val="03F37AE6"/>
    <w:rsid w:val="03F83495"/>
    <w:rsid w:val="04065449"/>
    <w:rsid w:val="041A74F4"/>
    <w:rsid w:val="042A3760"/>
    <w:rsid w:val="043222F4"/>
    <w:rsid w:val="04541B82"/>
    <w:rsid w:val="04AE2FE2"/>
    <w:rsid w:val="04E16B5A"/>
    <w:rsid w:val="04E64FFF"/>
    <w:rsid w:val="04F37EFD"/>
    <w:rsid w:val="04F636BE"/>
    <w:rsid w:val="05386678"/>
    <w:rsid w:val="053B7867"/>
    <w:rsid w:val="054562F0"/>
    <w:rsid w:val="055E4A1C"/>
    <w:rsid w:val="05761C46"/>
    <w:rsid w:val="058A0F39"/>
    <w:rsid w:val="059D1542"/>
    <w:rsid w:val="05B23CB1"/>
    <w:rsid w:val="05B4218D"/>
    <w:rsid w:val="05C20528"/>
    <w:rsid w:val="05C32780"/>
    <w:rsid w:val="05CD4A87"/>
    <w:rsid w:val="0629091D"/>
    <w:rsid w:val="06381F40"/>
    <w:rsid w:val="06412129"/>
    <w:rsid w:val="06460553"/>
    <w:rsid w:val="064C2B55"/>
    <w:rsid w:val="06993B6E"/>
    <w:rsid w:val="069C4FD5"/>
    <w:rsid w:val="06A7125F"/>
    <w:rsid w:val="06AD56E2"/>
    <w:rsid w:val="06B160EE"/>
    <w:rsid w:val="06BF73D8"/>
    <w:rsid w:val="06C76D57"/>
    <w:rsid w:val="06D72464"/>
    <w:rsid w:val="06D95B66"/>
    <w:rsid w:val="07006CA6"/>
    <w:rsid w:val="07153779"/>
    <w:rsid w:val="07170F94"/>
    <w:rsid w:val="07477C77"/>
    <w:rsid w:val="07486243"/>
    <w:rsid w:val="07546547"/>
    <w:rsid w:val="07623907"/>
    <w:rsid w:val="07CF2D74"/>
    <w:rsid w:val="07DF275F"/>
    <w:rsid w:val="07ED7993"/>
    <w:rsid w:val="08227177"/>
    <w:rsid w:val="08310509"/>
    <w:rsid w:val="08435DB0"/>
    <w:rsid w:val="08457D1A"/>
    <w:rsid w:val="08583546"/>
    <w:rsid w:val="086F70EF"/>
    <w:rsid w:val="088C427E"/>
    <w:rsid w:val="08E476D8"/>
    <w:rsid w:val="090228FB"/>
    <w:rsid w:val="09032869"/>
    <w:rsid w:val="09411FB2"/>
    <w:rsid w:val="09442CC5"/>
    <w:rsid w:val="097652F8"/>
    <w:rsid w:val="0982304E"/>
    <w:rsid w:val="09856E35"/>
    <w:rsid w:val="098B264B"/>
    <w:rsid w:val="09B5639E"/>
    <w:rsid w:val="09F73D21"/>
    <w:rsid w:val="0A4B1DD0"/>
    <w:rsid w:val="0AC17659"/>
    <w:rsid w:val="0AD15CF1"/>
    <w:rsid w:val="0B2558C4"/>
    <w:rsid w:val="0B637B8E"/>
    <w:rsid w:val="0B9235EE"/>
    <w:rsid w:val="0BAE6B8D"/>
    <w:rsid w:val="0BC15867"/>
    <w:rsid w:val="0BD36F11"/>
    <w:rsid w:val="0C230921"/>
    <w:rsid w:val="0C2C0FA6"/>
    <w:rsid w:val="0C2E1BBC"/>
    <w:rsid w:val="0C421541"/>
    <w:rsid w:val="0C457921"/>
    <w:rsid w:val="0C551D05"/>
    <w:rsid w:val="0C694610"/>
    <w:rsid w:val="0C8F000D"/>
    <w:rsid w:val="0C8F2181"/>
    <w:rsid w:val="0C8F4D50"/>
    <w:rsid w:val="0CAF5912"/>
    <w:rsid w:val="0CBC2825"/>
    <w:rsid w:val="0CF11B7A"/>
    <w:rsid w:val="0CF816EC"/>
    <w:rsid w:val="0D11762A"/>
    <w:rsid w:val="0D153504"/>
    <w:rsid w:val="0D3A7605"/>
    <w:rsid w:val="0D432A27"/>
    <w:rsid w:val="0D4D318B"/>
    <w:rsid w:val="0D756A86"/>
    <w:rsid w:val="0D802538"/>
    <w:rsid w:val="0D897561"/>
    <w:rsid w:val="0D997BCE"/>
    <w:rsid w:val="0DA85830"/>
    <w:rsid w:val="0DAB0F6E"/>
    <w:rsid w:val="0DC11250"/>
    <w:rsid w:val="0E0107D0"/>
    <w:rsid w:val="0E013028"/>
    <w:rsid w:val="0E1A3D10"/>
    <w:rsid w:val="0E526D71"/>
    <w:rsid w:val="0E707BCF"/>
    <w:rsid w:val="0E7559AE"/>
    <w:rsid w:val="0E7862FF"/>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77B81"/>
    <w:rsid w:val="100D49C0"/>
    <w:rsid w:val="10162417"/>
    <w:rsid w:val="101B7D23"/>
    <w:rsid w:val="104832C7"/>
    <w:rsid w:val="10510D1A"/>
    <w:rsid w:val="106B685C"/>
    <w:rsid w:val="107B7D45"/>
    <w:rsid w:val="108477FC"/>
    <w:rsid w:val="10963326"/>
    <w:rsid w:val="10AD1319"/>
    <w:rsid w:val="10D9269E"/>
    <w:rsid w:val="110B7959"/>
    <w:rsid w:val="111F74B4"/>
    <w:rsid w:val="1143677A"/>
    <w:rsid w:val="11727248"/>
    <w:rsid w:val="118123A1"/>
    <w:rsid w:val="1193447A"/>
    <w:rsid w:val="11C80D45"/>
    <w:rsid w:val="123A444D"/>
    <w:rsid w:val="12590821"/>
    <w:rsid w:val="12634257"/>
    <w:rsid w:val="12694F82"/>
    <w:rsid w:val="127E4861"/>
    <w:rsid w:val="1289398E"/>
    <w:rsid w:val="12A853AB"/>
    <w:rsid w:val="12AD580D"/>
    <w:rsid w:val="12AE6ED3"/>
    <w:rsid w:val="12D470AF"/>
    <w:rsid w:val="12EC2C10"/>
    <w:rsid w:val="12FC31B9"/>
    <w:rsid w:val="134D3C22"/>
    <w:rsid w:val="13503529"/>
    <w:rsid w:val="136A0E62"/>
    <w:rsid w:val="13720300"/>
    <w:rsid w:val="13B55B67"/>
    <w:rsid w:val="13B93D48"/>
    <w:rsid w:val="13C22B5C"/>
    <w:rsid w:val="13F67674"/>
    <w:rsid w:val="14102122"/>
    <w:rsid w:val="142E39F5"/>
    <w:rsid w:val="143623F9"/>
    <w:rsid w:val="143C649F"/>
    <w:rsid w:val="144B7390"/>
    <w:rsid w:val="144C4C10"/>
    <w:rsid w:val="14562F6C"/>
    <w:rsid w:val="147F7CF5"/>
    <w:rsid w:val="14834132"/>
    <w:rsid w:val="14921DC7"/>
    <w:rsid w:val="149E6D8B"/>
    <w:rsid w:val="14B32CBE"/>
    <w:rsid w:val="15025AA6"/>
    <w:rsid w:val="1518396F"/>
    <w:rsid w:val="153410FB"/>
    <w:rsid w:val="154E4A38"/>
    <w:rsid w:val="15816343"/>
    <w:rsid w:val="158D7354"/>
    <w:rsid w:val="15B15257"/>
    <w:rsid w:val="15C24175"/>
    <w:rsid w:val="15C63CB7"/>
    <w:rsid w:val="15D11FBB"/>
    <w:rsid w:val="15EE0257"/>
    <w:rsid w:val="15EE2CC8"/>
    <w:rsid w:val="160D3AF5"/>
    <w:rsid w:val="163A7BDC"/>
    <w:rsid w:val="165B11FF"/>
    <w:rsid w:val="166D489D"/>
    <w:rsid w:val="16893C0F"/>
    <w:rsid w:val="16916DFF"/>
    <w:rsid w:val="16A12DBD"/>
    <w:rsid w:val="16A36EB1"/>
    <w:rsid w:val="16B16C84"/>
    <w:rsid w:val="16B55542"/>
    <w:rsid w:val="16BF76D9"/>
    <w:rsid w:val="16E739B2"/>
    <w:rsid w:val="16EE0CE7"/>
    <w:rsid w:val="16FE4639"/>
    <w:rsid w:val="17134304"/>
    <w:rsid w:val="171B3755"/>
    <w:rsid w:val="173C7B2A"/>
    <w:rsid w:val="175814DA"/>
    <w:rsid w:val="17585D80"/>
    <w:rsid w:val="175C6F14"/>
    <w:rsid w:val="17755DED"/>
    <w:rsid w:val="178B3EDA"/>
    <w:rsid w:val="178E142B"/>
    <w:rsid w:val="17A9270B"/>
    <w:rsid w:val="17C75BC4"/>
    <w:rsid w:val="17EC21BD"/>
    <w:rsid w:val="17F550FB"/>
    <w:rsid w:val="18137521"/>
    <w:rsid w:val="1837068F"/>
    <w:rsid w:val="18515484"/>
    <w:rsid w:val="18582BCA"/>
    <w:rsid w:val="18BD25D5"/>
    <w:rsid w:val="190A3518"/>
    <w:rsid w:val="192E5617"/>
    <w:rsid w:val="193D45EA"/>
    <w:rsid w:val="195609A6"/>
    <w:rsid w:val="19692D00"/>
    <w:rsid w:val="198D0F39"/>
    <w:rsid w:val="19A41ACC"/>
    <w:rsid w:val="19AD7BFA"/>
    <w:rsid w:val="19FB505D"/>
    <w:rsid w:val="19FC0E09"/>
    <w:rsid w:val="1A23563C"/>
    <w:rsid w:val="1A304BCC"/>
    <w:rsid w:val="1A4040E8"/>
    <w:rsid w:val="1A812914"/>
    <w:rsid w:val="1A866795"/>
    <w:rsid w:val="1A9D1B1E"/>
    <w:rsid w:val="1ACE7B1A"/>
    <w:rsid w:val="1AE26383"/>
    <w:rsid w:val="1B180959"/>
    <w:rsid w:val="1B244374"/>
    <w:rsid w:val="1B2B721F"/>
    <w:rsid w:val="1B4753BF"/>
    <w:rsid w:val="1B5F5E3D"/>
    <w:rsid w:val="1B796EEE"/>
    <w:rsid w:val="1B932746"/>
    <w:rsid w:val="1BF0066E"/>
    <w:rsid w:val="1C144077"/>
    <w:rsid w:val="1C285A26"/>
    <w:rsid w:val="1C316AC9"/>
    <w:rsid w:val="1C384E6D"/>
    <w:rsid w:val="1C3C00B1"/>
    <w:rsid w:val="1C3D56A8"/>
    <w:rsid w:val="1C426B63"/>
    <w:rsid w:val="1C625556"/>
    <w:rsid w:val="1C6D54D1"/>
    <w:rsid w:val="1C9F5CCA"/>
    <w:rsid w:val="1CA00E66"/>
    <w:rsid w:val="1CA85BCE"/>
    <w:rsid w:val="1CC5170D"/>
    <w:rsid w:val="1CD23F0C"/>
    <w:rsid w:val="1CE32F15"/>
    <w:rsid w:val="1CFA73D7"/>
    <w:rsid w:val="1CFC08EA"/>
    <w:rsid w:val="1D207C2A"/>
    <w:rsid w:val="1D306C16"/>
    <w:rsid w:val="1D3C3EE5"/>
    <w:rsid w:val="1D4913A4"/>
    <w:rsid w:val="1D4B37B6"/>
    <w:rsid w:val="1D4F41A9"/>
    <w:rsid w:val="1D5F7F07"/>
    <w:rsid w:val="1DA014C8"/>
    <w:rsid w:val="1DC96F9C"/>
    <w:rsid w:val="1DEB5ED3"/>
    <w:rsid w:val="1DF06D7C"/>
    <w:rsid w:val="1DF464E2"/>
    <w:rsid w:val="1DF54818"/>
    <w:rsid w:val="1DFC0593"/>
    <w:rsid w:val="1E14651A"/>
    <w:rsid w:val="1E296B0F"/>
    <w:rsid w:val="1E363FE3"/>
    <w:rsid w:val="1E3F14F7"/>
    <w:rsid w:val="1E4F0C09"/>
    <w:rsid w:val="1E5E702B"/>
    <w:rsid w:val="1E620B8B"/>
    <w:rsid w:val="1EA25C3D"/>
    <w:rsid w:val="1EAB09C3"/>
    <w:rsid w:val="1EAF0C08"/>
    <w:rsid w:val="1ECA75F5"/>
    <w:rsid w:val="1F1403AC"/>
    <w:rsid w:val="1F1F1636"/>
    <w:rsid w:val="1F51525E"/>
    <w:rsid w:val="1F547F66"/>
    <w:rsid w:val="1F615A82"/>
    <w:rsid w:val="1F667066"/>
    <w:rsid w:val="1F841980"/>
    <w:rsid w:val="1F905211"/>
    <w:rsid w:val="1F9C4887"/>
    <w:rsid w:val="1FD12673"/>
    <w:rsid w:val="1FF07A5A"/>
    <w:rsid w:val="1FF8098B"/>
    <w:rsid w:val="201001DB"/>
    <w:rsid w:val="204C24D1"/>
    <w:rsid w:val="20551A27"/>
    <w:rsid w:val="206512F4"/>
    <w:rsid w:val="207F1640"/>
    <w:rsid w:val="208D4CB3"/>
    <w:rsid w:val="20A90975"/>
    <w:rsid w:val="20FB3763"/>
    <w:rsid w:val="210F41D8"/>
    <w:rsid w:val="2130504F"/>
    <w:rsid w:val="213F47DB"/>
    <w:rsid w:val="215A5A1A"/>
    <w:rsid w:val="215E66D9"/>
    <w:rsid w:val="21630FB3"/>
    <w:rsid w:val="218D17B0"/>
    <w:rsid w:val="21B13986"/>
    <w:rsid w:val="21C65B49"/>
    <w:rsid w:val="21CA5C10"/>
    <w:rsid w:val="21F422A8"/>
    <w:rsid w:val="22044E48"/>
    <w:rsid w:val="22050BBB"/>
    <w:rsid w:val="220539C8"/>
    <w:rsid w:val="223E41E6"/>
    <w:rsid w:val="225130A5"/>
    <w:rsid w:val="225E7794"/>
    <w:rsid w:val="227E7234"/>
    <w:rsid w:val="22A64469"/>
    <w:rsid w:val="22B1412A"/>
    <w:rsid w:val="22BD504D"/>
    <w:rsid w:val="22ED24C5"/>
    <w:rsid w:val="22F32D18"/>
    <w:rsid w:val="22FF65FF"/>
    <w:rsid w:val="230311F8"/>
    <w:rsid w:val="233151D5"/>
    <w:rsid w:val="234736D6"/>
    <w:rsid w:val="234E008F"/>
    <w:rsid w:val="23636D3F"/>
    <w:rsid w:val="237218E3"/>
    <w:rsid w:val="237F1643"/>
    <w:rsid w:val="239464A8"/>
    <w:rsid w:val="23B32140"/>
    <w:rsid w:val="23B67C10"/>
    <w:rsid w:val="23BF349B"/>
    <w:rsid w:val="23CE6303"/>
    <w:rsid w:val="23D40F6D"/>
    <w:rsid w:val="23EB1BAB"/>
    <w:rsid w:val="242A60C7"/>
    <w:rsid w:val="242C5F35"/>
    <w:rsid w:val="24350FB7"/>
    <w:rsid w:val="243D768B"/>
    <w:rsid w:val="24460547"/>
    <w:rsid w:val="244B61AF"/>
    <w:rsid w:val="245954BC"/>
    <w:rsid w:val="245B6A09"/>
    <w:rsid w:val="24642326"/>
    <w:rsid w:val="246B5FBB"/>
    <w:rsid w:val="24934B1D"/>
    <w:rsid w:val="249C1593"/>
    <w:rsid w:val="24A51E7F"/>
    <w:rsid w:val="24B02D02"/>
    <w:rsid w:val="24EA15B9"/>
    <w:rsid w:val="24F11C9D"/>
    <w:rsid w:val="24FD59F0"/>
    <w:rsid w:val="2503064D"/>
    <w:rsid w:val="25080F7B"/>
    <w:rsid w:val="255B5AF5"/>
    <w:rsid w:val="255C59E2"/>
    <w:rsid w:val="25671EE4"/>
    <w:rsid w:val="258C5DBA"/>
    <w:rsid w:val="25B16A12"/>
    <w:rsid w:val="25E54138"/>
    <w:rsid w:val="25E768A1"/>
    <w:rsid w:val="260C64FF"/>
    <w:rsid w:val="26224397"/>
    <w:rsid w:val="262B27F3"/>
    <w:rsid w:val="263C1C2E"/>
    <w:rsid w:val="26663E57"/>
    <w:rsid w:val="267274A7"/>
    <w:rsid w:val="2691721D"/>
    <w:rsid w:val="26A6238E"/>
    <w:rsid w:val="26FF3BE7"/>
    <w:rsid w:val="271A3CD5"/>
    <w:rsid w:val="272553EE"/>
    <w:rsid w:val="27285259"/>
    <w:rsid w:val="27307396"/>
    <w:rsid w:val="27A26C9C"/>
    <w:rsid w:val="27AB311D"/>
    <w:rsid w:val="28051EBC"/>
    <w:rsid w:val="2816452E"/>
    <w:rsid w:val="28177D77"/>
    <w:rsid w:val="281E07FF"/>
    <w:rsid w:val="28472322"/>
    <w:rsid w:val="284B2FD8"/>
    <w:rsid w:val="28611F61"/>
    <w:rsid w:val="287D19C5"/>
    <w:rsid w:val="28945FCF"/>
    <w:rsid w:val="289475B4"/>
    <w:rsid w:val="28B869C0"/>
    <w:rsid w:val="28BA6FA9"/>
    <w:rsid w:val="28C83874"/>
    <w:rsid w:val="28D31A20"/>
    <w:rsid w:val="28E073F1"/>
    <w:rsid w:val="28EB48CB"/>
    <w:rsid w:val="28EE22FD"/>
    <w:rsid w:val="28F022D7"/>
    <w:rsid w:val="291C1FC6"/>
    <w:rsid w:val="2924468A"/>
    <w:rsid w:val="292A2878"/>
    <w:rsid w:val="29315D7C"/>
    <w:rsid w:val="293B3676"/>
    <w:rsid w:val="29500167"/>
    <w:rsid w:val="29624A09"/>
    <w:rsid w:val="29671911"/>
    <w:rsid w:val="29713A4E"/>
    <w:rsid w:val="297C348C"/>
    <w:rsid w:val="29823B88"/>
    <w:rsid w:val="29915194"/>
    <w:rsid w:val="2998776D"/>
    <w:rsid w:val="29D75C64"/>
    <w:rsid w:val="29F646E3"/>
    <w:rsid w:val="2A31272D"/>
    <w:rsid w:val="2A485F3A"/>
    <w:rsid w:val="2A5F2F61"/>
    <w:rsid w:val="2A6159D9"/>
    <w:rsid w:val="2A6455B3"/>
    <w:rsid w:val="2A86209C"/>
    <w:rsid w:val="2AA64420"/>
    <w:rsid w:val="2AC7426A"/>
    <w:rsid w:val="2AD34B95"/>
    <w:rsid w:val="2AD51BF9"/>
    <w:rsid w:val="2AF45A87"/>
    <w:rsid w:val="2B017539"/>
    <w:rsid w:val="2B471FC7"/>
    <w:rsid w:val="2B477CC8"/>
    <w:rsid w:val="2B484402"/>
    <w:rsid w:val="2B555D3A"/>
    <w:rsid w:val="2B5A403B"/>
    <w:rsid w:val="2B687392"/>
    <w:rsid w:val="2B8D4EA4"/>
    <w:rsid w:val="2BBF5D1D"/>
    <w:rsid w:val="2BDF02B5"/>
    <w:rsid w:val="2BE92D4D"/>
    <w:rsid w:val="2BEF5193"/>
    <w:rsid w:val="2C022C8F"/>
    <w:rsid w:val="2C103E09"/>
    <w:rsid w:val="2C145DF7"/>
    <w:rsid w:val="2C541062"/>
    <w:rsid w:val="2C6D4733"/>
    <w:rsid w:val="2C7F4C6D"/>
    <w:rsid w:val="2CB72F29"/>
    <w:rsid w:val="2CBF5E6C"/>
    <w:rsid w:val="2CD118A5"/>
    <w:rsid w:val="2CD946CF"/>
    <w:rsid w:val="2CDC303B"/>
    <w:rsid w:val="2CE32636"/>
    <w:rsid w:val="2CEB5EBF"/>
    <w:rsid w:val="2D0D0FCE"/>
    <w:rsid w:val="2D3A66D6"/>
    <w:rsid w:val="2D3C1A36"/>
    <w:rsid w:val="2D3C6404"/>
    <w:rsid w:val="2D4F759A"/>
    <w:rsid w:val="2D6A72DE"/>
    <w:rsid w:val="2D79129E"/>
    <w:rsid w:val="2D9C2702"/>
    <w:rsid w:val="2DA8120C"/>
    <w:rsid w:val="2DC10BCD"/>
    <w:rsid w:val="2DC60BB4"/>
    <w:rsid w:val="2E3B1DF6"/>
    <w:rsid w:val="2E4A2A20"/>
    <w:rsid w:val="2E5D48FD"/>
    <w:rsid w:val="2E7231AC"/>
    <w:rsid w:val="2E9D3AC7"/>
    <w:rsid w:val="2EAB660E"/>
    <w:rsid w:val="2EE2097A"/>
    <w:rsid w:val="2EEC411D"/>
    <w:rsid w:val="2F055493"/>
    <w:rsid w:val="2F074FEF"/>
    <w:rsid w:val="2F284958"/>
    <w:rsid w:val="2F33142C"/>
    <w:rsid w:val="2F4B2DFF"/>
    <w:rsid w:val="2F4B5092"/>
    <w:rsid w:val="2F5D022C"/>
    <w:rsid w:val="2F5D32DF"/>
    <w:rsid w:val="2F640AEE"/>
    <w:rsid w:val="2F726AD5"/>
    <w:rsid w:val="2F80474D"/>
    <w:rsid w:val="2F917F85"/>
    <w:rsid w:val="2FD51C85"/>
    <w:rsid w:val="2FEC6B60"/>
    <w:rsid w:val="303F436B"/>
    <w:rsid w:val="304E632C"/>
    <w:rsid w:val="305D246F"/>
    <w:rsid w:val="306449D8"/>
    <w:rsid w:val="3082679A"/>
    <w:rsid w:val="30901E72"/>
    <w:rsid w:val="30A504DA"/>
    <w:rsid w:val="30BD45E3"/>
    <w:rsid w:val="30CA1CB9"/>
    <w:rsid w:val="30FD4D9E"/>
    <w:rsid w:val="31161891"/>
    <w:rsid w:val="31306E6C"/>
    <w:rsid w:val="314410B6"/>
    <w:rsid w:val="31641A47"/>
    <w:rsid w:val="31745109"/>
    <w:rsid w:val="318079B2"/>
    <w:rsid w:val="319B54AC"/>
    <w:rsid w:val="31A462FA"/>
    <w:rsid w:val="31F00441"/>
    <w:rsid w:val="320B250D"/>
    <w:rsid w:val="321767AB"/>
    <w:rsid w:val="322131A2"/>
    <w:rsid w:val="326703CB"/>
    <w:rsid w:val="326E4BEF"/>
    <w:rsid w:val="327D7D3D"/>
    <w:rsid w:val="32A55731"/>
    <w:rsid w:val="32A72CCB"/>
    <w:rsid w:val="32BF31F8"/>
    <w:rsid w:val="32C1054F"/>
    <w:rsid w:val="32C521BC"/>
    <w:rsid w:val="32C560B6"/>
    <w:rsid w:val="32DF017B"/>
    <w:rsid w:val="32FC2211"/>
    <w:rsid w:val="33363391"/>
    <w:rsid w:val="33707E0F"/>
    <w:rsid w:val="33771AFA"/>
    <w:rsid w:val="33921C4C"/>
    <w:rsid w:val="33BB240C"/>
    <w:rsid w:val="33D94C7B"/>
    <w:rsid w:val="33ED4F70"/>
    <w:rsid w:val="33F24B62"/>
    <w:rsid w:val="33F3465C"/>
    <w:rsid w:val="340A144D"/>
    <w:rsid w:val="341079AE"/>
    <w:rsid w:val="343978CB"/>
    <w:rsid w:val="344A4C2E"/>
    <w:rsid w:val="345B50F3"/>
    <w:rsid w:val="349A3928"/>
    <w:rsid w:val="34A27999"/>
    <w:rsid w:val="34AC623E"/>
    <w:rsid w:val="34DD0475"/>
    <w:rsid w:val="350761B0"/>
    <w:rsid w:val="35122198"/>
    <w:rsid w:val="351F5D39"/>
    <w:rsid w:val="352261FB"/>
    <w:rsid w:val="35255915"/>
    <w:rsid w:val="35410DBA"/>
    <w:rsid w:val="354B1A2B"/>
    <w:rsid w:val="3578109F"/>
    <w:rsid w:val="358A2800"/>
    <w:rsid w:val="35902213"/>
    <w:rsid w:val="35A02FF0"/>
    <w:rsid w:val="35A9533B"/>
    <w:rsid w:val="35C621FC"/>
    <w:rsid w:val="36156A8F"/>
    <w:rsid w:val="36300D67"/>
    <w:rsid w:val="363657AE"/>
    <w:rsid w:val="36377400"/>
    <w:rsid w:val="36641F0E"/>
    <w:rsid w:val="369D5DED"/>
    <w:rsid w:val="36A10630"/>
    <w:rsid w:val="36A346C1"/>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3009BB"/>
    <w:rsid w:val="385E3489"/>
    <w:rsid w:val="386F4AB3"/>
    <w:rsid w:val="38877BE9"/>
    <w:rsid w:val="38885128"/>
    <w:rsid w:val="388A4DB7"/>
    <w:rsid w:val="38972D9A"/>
    <w:rsid w:val="38AD717B"/>
    <w:rsid w:val="38B101C6"/>
    <w:rsid w:val="38C1186B"/>
    <w:rsid w:val="39243135"/>
    <w:rsid w:val="393E2EF7"/>
    <w:rsid w:val="394A766E"/>
    <w:rsid w:val="395A557C"/>
    <w:rsid w:val="3997527C"/>
    <w:rsid w:val="39AB3EEF"/>
    <w:rsid w:val="39D6356F"/>
    <w:rsid w:val="3A002CBC"/>
    <w:rsid w:val="3A014DDA"/>
    <w:rsid w:val="3A0B3F23"/>
    <w:rsid w:val="3A103815"/>
    <w:rsid w:val="3A184751"/>
    <w:rsid w:val="3A1B0BF0"/>
    <w:rsid w:val="3A2A7695"/>
    <w:rsid w:val="3A2F1145"/>
    <w:rsid w:val="3ADF08F7"/>
    <w:rsid w:val="3AF126E0"/>
    <w:rsid w:val="3B5D0582"/>
    <w:rsid w:val="3B5D14CD"/>
    <w:rsid w:val="3B701422"/>
    <w:rsid w:val="3B724894"/>
    <w:rsid w:val="3B777DAB"/>
    <w:rsid w:val="3B785E79"/>
    <w:rsid w:val="3B8B59A7"/>
    <w:rsid w:val="3BA94764"/>
    <w:rsid w:val="3BB96F29"/>
    <w:rsid w:val="3C4B1A3F"/>
    <w:rsid w:val="3C590E09"/>
    <w:rsid w:val="3C730295"/>
    <w:rsid w:val="3C733467"/>
    <w:rsid w:val="3C7932EB"/>
    <w:rsid w:val="3C9E4497"/>
    <w:rsid w:val="3CCE53A2"/>
    <w:rsid w:val="3CD078F9"/>
    <w:rsid w:val="3CDC095A"/>
    <w:rsid w:val="3D034949"/>
    <w:rsid w:val="3D1A5FC2"/>
    <w:rsid w:val="3D215A81"/>
    <w:rsid w:val="3D272686"/>
    <w:rsid w:val="3D2A03EF"/>
    <w:rsid w:val="3D4860AD"/>
    <w:rsid w:val="3D496526"/>
    <w:rsid w:val="3D633355"/>
    <w:rsid w:val="3D8704A9"/>
    <w:rsid w:val="3D9E2977"/>
    <w:rsid w:val="3DA55EE2"/>
    <w:rsid w:val="3DAC021D"/>
    <w:rsid w:val="3DE90791"/>
    <w:rsid w:val="3E121985"/>
    <w:rsid w:val="3E235A8E"/>
    <w:rsid w:val="3E29046D"/>
    <w:rsid w:val="3E2D2E3F"/>
    <w:rsid w:val="3E3E6017"/>
    <w:rsid w:val="3E3E67AD"/>
    <w:rsid w:val="3E4104D2"/>
    <w:rsid w:val="3E534AED"/>
    <w:rsid w:val="3EAB2B02"/>
    <w:rsid w:val="3EE94075"/>
    <w:rsid w:val="3EF3458C"/>
    <w:rsid w:val="3F033E34"/>
    <w:rsid w:val="3F4208CE"/>
    <w:rsid w:val="3F521A72"/>
    <w:rsid w:val="3FAA4C5A"/>
    <w:rsid w:val="3FAC2A24"/>
    <w:rsid w:val="3FE2617E"/>
    <w:rsid w:val="3FF616A4"/>
    <w:rsid w:val="4023740B"/>
    <w:rsid w:val="40243CA1"/>
    <w:rsid w:val="40252AB7"/>
    <w:rsid w:val="40642D72"/>
    <w:rsid w:val="406F7568"/>
    <w:rsid w:val="40AA11F1"/>
    <w:rsid w:val="40B62058"/>
    <w:rsid w:val="40C64BF6"/>
    <w:rsid w:val="40CA5935"/>
    <w:rsid w:val="40D30C09"/>
    <w:rsid w:val="40DC4AF5"/>
    <w:rsid w:val="41251BD7"/>
    <w:rsid w:val="41543E89"/>
    <w:rsid w:val="415B56C0"/>
    <w:rsid w:val="41621113"/>
    <w:rsid w:val="416515B6"/>
    <w:rsid w:val="416F2A2A"/>
    <w:rsid w:val="41750544"/>
    <w:rsid w:val="41777964"/>
    <w:rsid w:val="41833C34"/>
    <w:rsid w:val="418803EC"/>
    <w:rsid w:val="419B4475"/>
    <w:rsid w:val="41AA6D3A"/>
    <w:rsid w:val="41B231BF"/>
    <w:rsid w:val="41B31931"/>
    <w:rsid w:val="41DA7566"/>
    <w:rsid w:val="41E04A86"/>
    <w:rsid w:val="41E619B7"/>
    <w:rsid w:val="41F01096"/>
    <w:rsid w:val="42225893"/>
    <w:rsid w:val="422D6418"/>
    <w:rsid w:val="424B6467"/>
    <w:rsid w:val="424F0A1B"/>
    <w:rsid w:val="42534D78"/>
    <w:rsid w:val="42AA58D8"/>
    <w:rsid w:val="42BC720F"/>
    <w:rsid w:val="42E51214"/>
    <w:rsid w:val="42FB6FE9"/>
    <w:rsid w:val="42FD1EFD"/>
    <w:rsid w:val="4339757E"/>
    <w:rsid w:val="434F4D22"/>
    <w:rsid w:val="43536602"/>
    <w:rsid w:val="438579EC"/>
    <w:rsid w:val="439645AD"/>
    <w:rsid w:val="439C1A27"/>
    <w:rsid w:val="43DF10F5"/>
    <w:rsid w:val="43E81021"/>
    <w:rsid w:val="43EB3CB2"/>
    <w:rsid w:val="43F42DCC"/>
    <w:rsid w:val="43F71A53"/>
    <w:rsid w:val="4406407A"/>
    <w:rsid w:val="440B4384"/>
    <w:rsid w:val="4410062D"/>
    <w:rsid w:val="44426C25"/>
    <w:rsid w:val="444B192A"/>
    <w:rsid w:val="445621B8"/>
    <w:rsid w:val="44770905"/>
    <w:rsid w:val="448D41AD"/>
    <w:rsid w:val="44B1791C"/>
    <w:rsid w:val="44BA1779"/>
    <w:rsid w:val="44C26E4B"/>
    <w:rsid w:val="44CE3ABC"/>
    <w:rsid w:val="44E067B3"/>
    <w:rsid w:val="44E14CDD"/>
    <w:rsid w:val="44FC148B"/>
    <w:rsid w:val="45026322"/>
    <w:rsid w:val="45307DDE"/>
    <w:rsid w:val="455236AA"/>
    <w:rsid w:val="45747162"/>
    <w:rsid w:val="45904920"/>
    <w:rsid w:val="4592565F"/>
    <w:rsid w:val="45927F46"/>
    <w:rsid w:val="459D121F"/>
    <w:rsid w:val="459F18BE"/>
    <w:rsid w:val="45B70B6E"/>
    <w:rsid w:val="45BA7938"/>
    <w:rsid w:val="45BB564B"/>
    <w:rsid w:val="45C1479D"/>
    <w:rsid w:val="45D81A20"/>
    <w:rsid w:val="45F34DE9"/>
    <w:rsid w:val="460D48A1"/>
    <w:rsid w:val="460E1B66"/>
    <w:rsid w:val="46131D1C"/>
    <w:rsid w:val="461D25BF"/>
    <w:rsid w:val="46295E55"/>
    <w:rsid w:val="46444154"/>
    <w:rsid w:val="46614882"/>
    <w:rsid w:val="466A094C"/>
    <w:rsid w:val="46991090"/>
    <w:rsid w:val="46AE4489"/>
    <w:rsid w:val="46B9195F"/>
    <w:rsid w:val="46CC2AC9"/>
    <w:rsid w:val="46ED2E34"/>
    <w:rsid w:val="47063AEE"/>
    <w:rsid w:val="47182C24"/>
    <w:rsid w:val="47702D36"/>
    <w:rsid w:val="47A21425"/>
    <w:rsid w:val="47AC12A2"/>
    <w:rsid w:val="47B3355E"/>
    <w:rsid w:val="47C04727"/>
    <w:rsid w:val="47C5302F"/>
    <w:rsid w:val="48061580"/>
    <w:rsid w:val="4809076E"/>
    <w:rsid w:val="48112449"/>
    <w:rsid w:val="481C39CE"/>
    <w:rsid w:val="4852654E"/>
    <w:rsid w:val="48581C04"/>
    <w:rsid w:val="4858380D"/>
    <w:rsid w:val="48633F53"/>
    <w:rsid w:val="486F4FF8"/>
    <w:rsid w:val="487457FA"/>
    <w:rsid w:val="4878776B"/>
    <w:rsid w:val="48806DDF"/>
    <w:rsid w:val="48A62EA4"/>
    <w:rsid w:val="48B71241"/>
    <w:rsid w:val="48BB2415"/>
    <w:rsid w:val="48D4011F"/>
    <w:rsid w:val="48EE2953"/>
    <w:rsid w:val="48F261EA"/>
    <w:rsid w:val="48F51A4D"/>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10D1E"/>
    <w:rsid w:val="49DD48BF"/>
    <w:rsid w:val="49F01D66"/>
    <w:rsid w:val="49FC1FF8"/>
    <w:rsid w:val="4A1E2B05"/>
    <w:rsid w:val="4A225A09"/>
    <w:rsid w:val="4A473A22"/>
    <w:rsid w:val="4A574FCC"/>
    <w:rsid w:val="4A6A419E"/>
    <w:rsid w:val="4A775315"/>
    <w:rsid w:val="4A980D5C"/>
    <w:rsid w:val="4B0067BC"/>
    <w:rsid w:val="4B066016"/>
    <w:rsid w:val="4B210771"/>
    <w:rsid w:val="4B494869"/>
    <w:rsid w:val="4B6958D2"/>
    <w:rsid w:val="4B6E49BE"/>
    <w:rsid w:val="4B79046C"/>
    <w:rsid w:val="4B8150B3"/>
    <w:rsid w:val="4BA70CDC"/>
    <w:rsid w:val="4BEC7FC3"/>
    <w:rsid w:val="4BF23D9B"/>
    <w:rsid w:val="4BF738F4"/>
    <w:rsid w:val="4C193080"/>
    <w:rsid w:val="4C2C1E67"/>
    <w:rsid w:val="4C39409C"/>
    <w:rsid w:val="4C3A70E0"/>
    <w:rsid w:val="4C4229A8"/>
    <w:rsid w:val="4C4361A2"/>
    <w:rsid w:val="4C890C30"/>
    <w:rsid w:val="4C8E3719"/>
    <w:rsid w:val="4CB34E6F"/>
    <w:rsid w:val="4CB96415"/>
    <w:rsid w:val="4CD469D7"/>
    <w:rsid w:val="4CDA6538"/>
    <w:rsid w:val="4CF73193"/>
    <w:rsid w:val="4CF7780D"/>
    <w:rsid w:val="4D0F4632"/>
    <w:rsid w:val="4D237497"/>
    <w:rsid w:val="4D2A790B"/>
    <w:rsid w:val="4D39686F"/>
    <w:rsid w:val="4D3C6790"/>
    <w:rsid w:val="4D3F2D87"/>
    <w:rsid w:val="4D472367"/>
    <w:rsid w:val="4D8D36A6"/>
    <w:rsid w:val="4D9276E0"/>
    <w:rsid w:val="4D943E8B"/>
    <w:rsid w:val="4DA95337"/>
    <w:rsid w:val="4DD01FA4"/>
    <w:rsid w:val="4E033F4F"/>
    <w:rsid w:val="4E186212"/>
    <w:rsid w:val="4E203EE4"/>
    <w:rsid w:val="4E2E7812"/>
    <w:rsid w:val="4E485BE8"/>
    <w:rsid w:val="4E693DD0"/>
    <w:rsid w:val="4E8D4DD7"/>
    <w:rsid w:val="4EAF3AB9"/>
    <w:rsid w:val="4EC65FC8"/>
    <w:rsid w:val="4ED44D8B"/>
    <w:rsid w:val="4EFC1637"/>
    <w:rsid w:val="4F2A06D9"/>
    <w:rsid w:val="4F744AD9"/>
    <w:rsid w:val="4F816BEB"/>
    <w:rsid w:val="4FB24251"/>
    <w:rsid w:val="4FD673A9"/>
    <w:rsid w:val="4FE24B87"/>
    <w:rsid w:val="4FF36A47"/>
    <w:rsid w:val="4FF37A62"/>
    <w:rsid w:val="4FFE6C83"/>
    <w:rsid w:val="50131C8E"/>
    <w:rsid w:val="50182422"/>
    <w:rsid w:val="50324247"/>
    <w:rsid w:val="504173B6"/>
    <w:rsid w:val="504712E5"/>
    <w:rsid w:val="50575080"/>
    <w:rsid w:val="505C6084"/>
    <w:rsid w:val="505F2767"/>
    <w:rsid w:val="507D7055"/>
    <w:rsid w:val="50810633"/>
    <w:rsid w:val="50844121"/>
    <w:rsid w:val="508771D1"/>
    <w:rsid w:val="50C77E48"/>
    <w:rsid w:val="50CF5C8A"/>
    <w:rsid w:val="50E71A9E"/>
    <w:rsid w:val="50F00851"/>
    <w:rsid w:val="50F13D68"/>
    <w:rsid w:val="50F243A4"/>
    <w:rsid w:val="5129042A"/>
    <w:rsid w:val="51345F86"/>
    <w:rsid w:val="513C42DC"/>
    <w:rsid w:val="51526A4E"/>
    <w:rsid w:val="515B0681"/>
    <w:rsid w:val="516E7E96"/>
    <w:rsid w:val="518975C8"/>
    <w:rsid w:val="519F4EF0"/>
    <w:rsid w:val="51A36CBE"/>
    <w:rsid w:val="5203333A"/>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764A60"/>
    <w:rsid w:val="5391593E"/>
    <w:rsid w:val="53A404AC"/>
    <w:rsid w:val="53A66252"/>
    <w:rsid w:val="53B17274"/>
    <w:rsid w:val="53D125FF"/>
    <w:rsid w:val="53E102D5"/>
    <w:rsid w:val="53F41ED7"/>
    <w:rsid w:val="53F43DBE"/>
    <w:rsid w:val="53FE3339"/>
    <w:rsid w:val="541F0F4D"/>
    <w:rsid w:val="54215697"/>
    <w:rsid w:val="54255926"/>
    <w:rsid w:val="544B442C"/>
    <w:rsid w:val="545C733A"/>
    <w:rsid w:val="54662407"/>
    <w:rsid w:val="54755911"/>
    <w:rsid w:val="54865E3C"/>
    <w:rsid w:val="54C266BF"/>
    <w:rsid w:val="54F04FC5"/>
    <w:rsid w:val="54F9056F"/>
    <w:rsid w:val="550D7134"/>
    <w:rsid w:val="551E5E22"/>
    <w:rsid w:val="55282602"/>
    <w:rsid w:val="5547135F"/>
    <w:rsid w:val="55472A7B"/>
    <w:rsid w:val="55647225"/>
    <w:rsid w:val="556D01CF"/>
    <w:rsid w:val="556D4FF0"/>
    <w:rsid w:val="557404E9"/>
    <w:rsid w:val="55767371"/>
    <w:rsid w:val="557B1953"/>
    <w:rsid w:val="55B11E64"/>
    <w:rsid w:val="55BF19F5"/>
    <w:rsid w:val="55EB0290"/>
    <w:rsid w:val="55FF40F1"/>
    <w:rsid w:val="560F441F"/>
    <w:rsid w:val="5628101F"/>
    <w:rsid w:val="56397F84"/>
    <w:rsid w:val="56511EBC"/>
    <w:rsid w:val="56577AD5"/>
    <w:rsid w:val="56685F8A"/>
    <w:rsid w:val="566B7CD1"/>
    <w:rsid w:val="56761A2B"/>
    <w:rsid w:val="56884B05"/>
    <w:rsid w:val="568C758B"/>
    <w:rsid w:val="56A02772"/>
    <w:rsid w:val="56B87322"/>
    <w:rsid w:val="56CC1622"/>
    <w:rsid w:val="56D04199"/>
    <w:rsid w:val="56D504AB"/>
    <w:rsid w:val="57144DD6"/>
    <w:rsid w:val="57324834"/>
    <w:rsid w:val="573E7A6C"/>
    <w:rsid w:val="57432E7A"/>
    <w:rsid w:val="5751373A"/>
    <w:rsid w:val="576B7F90"/>
    <w:rsid w:val="57817C74"/>
    <w:rsid w:val="579B12F0"/>
    <w:rsid w:val="579D7492"/>
    <w:rsid w:val="57A10F93"/>
    <w:rsid w:val="57BD1A9C"/>
    <w:rsid w:val="57BE6666"/>
    <w:rsid w:val="57C62256"/>
    <w:rsid w:val="57D614C8"/>
    <w:rsid w:val="582E7774"/>
    <w:rsid w:val="5830665B"/>
    <w:rsid w:val="5840309D"/>
    <w:rsid w:val="584971B5"/>
    <w:rsid w:val="584F1B5F"/>
    <w:rsid w:val="587B45D0"/>
    <w:rsid w:val="588852DB"/>
    <w:rsid w:val="5891029F"/>
    <w:rsid w:val="589443BC"/>
    <w:rsid w:val="58946A3E"/>
    <w:rsid w:val="58AE0E29"/>
    <w:rsid w:val="58C215FA"/>
    <w:rsid w:val="58C61C7B"/>
    <w:rsid w:val="58DC2460"/>
    <w:rsid w:val="591F63B7"/>
    <w:rsid w:val="59663577"/>
    <w:rsid w:val="597543BA"/>
    <w:rsid w:val="59763145"/>
    <w:rsid w:val="59862B62"/>
    <w:rsid w:val="599148F0"/>
    <w:rsid w:val="59DA110A"/>
    <w:rsid w:val="59F24F80"/>
    <w:rsid w:val="59FD44F1"/>
    <w:rsid w:val="5A050825"/>
    <w:rsid w:val="5A0B571A"/>
    <w:rsid w:val="5A2E41FE"/>
    <w:rsid w:val="5A3109B6"/>
    <w:rsid w:val="5A37020A"/>
    <w:rsid w:val="5A4621A8"/>
    <w:rsid w:val="5A5171DB"/>
    <w:rsid w:val="5A5E2202"/>
    <w:rsid w:val="5A5E35AE"/>
    <w:rsid w:val="5A647CA4"/>
    <w:rsid w:val="5A6D27D6"/>
    <w:rsid w:val="5A870490"/>
    <w:rsid w:val="5AAB6FAC"/>
    <w:rsid w:val="5ABE7990"/>
    <w:rsid w:val="5AC02886"/>
    <w:rsid w:val="5AD72D85"/>
    <w:rsid w:val="5AE32297"/>
    <w:rsid w:val="5AE53B14"/>
    <w:rsid w:val="5AE9634F"/>
    <w:rsid w:val="5AEF62C2"/>
    <w:rsid w:val="5B1B622A"/>
    <w:rsid w:val="5B2B7318"/>
    <w:rsid w:val="5B347EBC"/>
    <w:rsid w:val="5B456758"/>
    <w:rsid w:val="5B5047D7"/>
    <w:rsid w:val="5B5C5CD6"/>
    <w:rsid w:val="5B7054A2"/>
    <w:rsid w:val="5B7F5A8B"/>
    <w:rsid w:val="5B82570D"/>
    <w:rsid w:val="5B862C93"/>
    <w:rsid w:val="5B8E68CC"/>
    <w:rsid w:val="5BA552D2"/>
    <w:rsid w:val="5BA60D57"/>
    <w:rsid w:val="5BBE0D2F"/>
    <w:rsid w:val="5BD16FA2"/>
    <w:rsid w:val="5C315632"/>
    <w:rsid w:val="5C4624E6"/>
    <w:rsid w:val="5C5017BB"/>
    <w:rsid w:val="5C502A32"/>
    <w:rsid w:val="5C6B7048"/>
    <w:rsid w:val="5C7A724B"/>
    <w:rsid w:val="5C9B03EF"/>
    <w:rsid w:val="5CC74B4B"/>
    <w:rsid w:val="5CCF2E4D"/>
    <w:rsid w:val="5CDB53A3"/>
    <w:rsid w:val="5D00646D"/>
    <w:rsid w:val="5D1B5F09"/>
    <w:rsid w:val="5D262F9C"/>
    <w:rsid w:val="5D28259E"/>
    <w:rsid w:val="5D2C6CEC"/>
    <w:rsid w:val="5D30632F"/>
    <w:rsid w:val="5D5D2615"/>
    <w:rsid w:val="5D7B6F83"/>
    <w:rsid w:val="5D932C1D"/>
    <w:rsid w:val="5DA93331"/>
    <w:rsid w:val="5DAF1B82"/>
    <w:rsid w:val="5DB229C4"/>
    <w:rsid w:val="5DB566EC"/>
    <w:rsid w:val="5DC6455D"/>
    <w:rsid w:val="5DCB1013"/>
    <w:rsid w:val="5DDE4122"/>
    <w:rsid w:val="5DE6185B"/>
    <w:rsid w:val="5DE70D5E"/>
    <w:rsid w:val="5DF30261"/>
    <w:rsid w:val="5E3427C5"/>
    <w:rsid w:val="5E43415E"/>
    <w:rsid w:val="5E775901"/>
    <w:rsid w:val="5E92218A"/>
    <w:rsid w:val="5EAE5702"/>
    <w:rsid w:val="5EBA33CE"/>
    <w:rsid w:val="5EC379C8"/>
    <w:rsid w:val="5EFA70D8"/>
    <w:rsid w:val="5EFC2FCC"/>
    <w:rsid w:val="5F0E7E3D"/>
    <w:rsid w:val="5F1A48FD"/>
    <w:rsid w:val="5F3A4322"/>
    <w:rsid w:val="5F437357"/>
    <w:rsid w:val="5F5E61B5"/>
    <w:rsid w:val="5F6B79AB"/>
    <w:rsid w:val="5F8C3A40"/>
    <w:rsid w:val="5FA67007"/>
    <w:rsid w:val="5FEE067C"/>
    <w:rsid w:val="600C3A9F"/>
    <w:rsid w:val="603A04A2"/>
    <w:rsid w:val="603A709E"/>
    <w:rsid w:val="603B5214"/>
    <w:rsid w:val="60761470"/>
    <w:rsid w:val="607F6785"/>
    <w:rsid w:val="608B3752"/>
    <w:rsid w:val="609249C5"/>
    <w:rsid w:val="60A476FA"/>
    <w:rsid w:val="60D1784A"/>
    <w:rsid w:val="60DA0B6E"/>
    <w:rsid w:val="60DC03BB"/>
    <w:rsid w:val="60F50AEB"/>
    <w:rsid w:val="61073CBD"/>
    <w:rsid w:val="61134ACD"/>
    <w:rsid w:val="61317994"/>
    <w:rsid w:val="61323B59"/>
    <w:rsid w:val="613D027B"/>
    <w:rsid w:val="61542900"/>
    <w:rsid w:val="61545E51"/>
    <w:rsid w:val="616804E1"/>
    <w:rsid w:val="616D29AF"/>
    <w:rsid w:val="61717B34"/>
    <w:rsid w:val="618B2F84"/>
    <w:rsid w:val="61925490"/>
    <w:rsid w:val="61CC1688"/>
    <w:rsid w:val="61D9537E"/>
    <w:rsid w:val="61DF78E9"/>
    <w:rsid w:val="61E43F81"/>
    <w:rsid w:val="621F58A0"/>
    <w:rsid w:val="62421F58"/>
    <w:rsid w:val="62584572"/>
    <w:rsid w:val="62640707"/>
    <w:rsid w:val="62690702"/>
    <w:rsid w:val="627A5EDF"/>
    <w:rsid w:val="627D2C78"/>
    <w:rsid w:val="62904D97"/>
    <w:rsid w:val="629303DC"/>
    <w:rsid w:val="629E46FF"/>
    <w:rsid w:val="62A80882"/>
    <w:rsid w:val="62B70E23"/>
    <w:rsid w:val="62C51DD5"/>
    <w:rsid w:val="62DE2470"/>
    <w:rsid w:val="62DF6CA1"/>
    <w:rsid w:val="62E60569"/>
    <w:rsid w:val="62F82044"/>
    <w:rsid w:val="630F2C46"/>
    <w:rsid w:val="632C5748"/>
    <w:rsid w:val="63305C96"/>
    <w:rsid w:val="63317DFE"/>
    <w:rsid w:val="63386EF3"/>
    <w:rsid w:val="6355775D"/>
    <w:rsid w:val="635D2BCF"/>
    <w:rsid w:val="63697854"/>
    <w:rsid w:val="637B0BEB"/>
    <w:rsid w:val="637C401E"/>
    <w:rsid w:val="63B1569A"/>
    <w:rsid w:val="63D31F16"/>
    <w:rsid w:val="64135EF8"/>
    <w:rsid w:val="64346818"/>
    <w:rsid w:val="64410960"/>
    <w:rsid w:val="64454C1D"/>
    <w:rsid w:val="645B4E81"/>
    <w:rsid w:val="64783EFF"/>
    <w:rsid w:val="64952095"/>
    <w:rsid w:val="64A2117B"/>
    <w:rsid w:val="64C2252B"/>
    <w:rsid w:val="64CD4EAC"/>
    <w:rsid w:val="64D74714"/>
    <w:rsid w:val="64D922F8"/>
    <w:rsid w:val="64DA71EC"/>
    <w:rsid w:val="64E550B0"/>
    <w:rsid w:val="651A2686"/>
    <w:rsid w:val="65381264"/>
    <w:rsid w:val="65956160"/>
    <w:rsid w:val="65A0276D"/>
    <w:rsid w:val="65AD00DE"/>
    <w:rsid w:val="65C10196"/>
    <w:rsid w:val="65C14C61"/>
    <w:rsid w:val="65CA18D6"/>
    <w:rsid w:val="65EC2FE2"/>
    <w:rsid w:val="660753AF"/>
    <w:rsid w:val="66827F71"/>
    <w:rsid w:val="66A32590"/>
    <w:rsid w:val="66AA6A7B"/>
    <w:rsid w:val="66AD00C1"/>
    <w:rsid w:val="66CC404C"/>
    <w:rsid w:val="66CD1E91"/>
    <w:rsid w:val="66E629CE"/>
    <w:rsid w:val="6708797A"/>
    <w:rsid w:val="670A3BCF"/>
    <w:rsid w:val="670B4BD1"/>
    <w:rsid w:val="67307656"/>
    <w:rsid w:val="677976DF"/>
    <w:rsid w:val="67826F52"/>
    <w:rsid w:val="67875055"/>
    <w:rsid w:val="67903B0A"/>
    <w:rsid w:val="67C919E9"/>
    <w:rsid w:val="67D10134"/>
    <w:rsid w:val="68356AE0"/>
    <w:rsid w:val="68467172"/>
    <w:rsid w:val="685B0263"/>
    <w:rsid w:val="6875273F"/>
    <w:rsid w:val="687B70B4"/>
    <w:rsid w:val="688C6E82"/>
    <w:rsid w:val="689225EB"/>
    <w:rsid w:val="68E944F1"/>
    <w:rsid w:val="68F001B8"/>
    <w:rsid w:val="69047E75"/>
    <w:rsid w:val="6912282D"/>
    <w:rsid w:val="69850A44"/>
    <w:rsid w:val="69B90FCD"/>
    <w:rsid w:val="69E022E8"/>
    <w:rsid w:val="69F52075"/>
    <w:rsid w:val="6A0F282C"/>
    <w:rsid w:val="6A2B7022"/>
    <w:rsid w:val="6A886C84"/>
    <w:rsid w:val="6AC73513"/>
    <w:rsid w:val="6ACF12A2"/>
    <w:rsid w:val="6AF72832"/>
    <w:rsid w:val="6AFF6E5F"/>
    <w:rsid w:val="6B05318B"/>
    <w:rsid w:val="6B270B3A"/>
    <w:rsid w:val="6B2E7165"/>
    <w:rsid w:val="6B310428"/>
    <w:rsid w:val="6B545C9D"/>
    <w:rsid w:val="6B6579E7"/>
    <w:rsid w:val="6B846C16"/>
    <w:rsid w:val="6B8D0D34"/>
    <w:rsid w:val="6B960025"/>
    <w:rsid w:val="6BA76F61"/>
    <w:rsid w:val="6BAB72EB"/>
    <w:rsid w:val="6C0F24E2"/>
    <w:rsid w:val="6C20562C"/>
    <w:rsid w:val="6C2E63A0"/>
    <w:rsid w:val="6C4463A2"/>
    <w:rsid w:val="6C6426BF"/>
    <w:rsid w:val="6C814E0E"/>
    <w:rsid w:val="6C9E07D9"/>
    <w:rsid w:val="6CA668BC"/>
    <w:rsid w:val="6CC607FE"/>
    <w:rsid w:val="6CEA230A"/>
    <w:rsid w:val="6CF7736B"/>
    <w:rsid w:val="6D0736F2"/>
    <w:rsid w:val="6D3239EB"/>
    <w:rsid w:val="6D3713AB"/>
    <w:rsid w:val="6D3B159B"/>
    <w:rsid w:val="6D3E572E"/>
    <w:rsid w:val="6D4A7FF8"/>
    <w:rsid w:val="6D84759C"/>
    <w:rsid w:val="6D8F3EF3"/>
    <w:rsid w:val="6D91271E"/>
    <w:rsid w:val="6DA2427F"/>
    <w:rsid w:val="6DA2444D"/>
    <w:rsid w:val="6DBA0DA0"/>
    <w:rsid w:val="6DC2633E"/>
    <w:rsid w:val="6DE57B26"/>
    <w:rsid w:val="6E037DED"/>
    <w:rsid w:val="6E0E3935"/>
    <w:rsid w:val="6E0F4564"/>
    <w:rsid w:val="6E202B63"/>
    <w:rsid w:val="6E277E5A"/>
    <w:rsid w:val="6E40203A"/>
    <w:rsid w:val="6E4256E8"/>
    <w:rsid w:val="6E600A9E"/>
    <w:rsid w:val="6E63409E"/>
    <w:rsid w:val="6E9202DB"/>
    <w:rsid w:val="6EAF01DF"/>
    <w:rsid w:val="6EB2701F"/>
    <w:rsid w:val="6EB5552F"/>
    <w:rsid w:val="6EB6539D"/>
    <w:rsid w:val="6EC255A5"/>
    <w:rsid w:val="6EC34E4A"/>
    <w:rsid w:val="6ECB20A5"/>
    <w:rsid w:val="6ED770AB"/>
    <w:rsid w:val="6EE244E6"/>
    <w:rsid w:val="6EF47FFB"/>
    <w:rsid w:val="6F047F72"/>
    <w:rsid w:val="6F2335C7"/>
    <w:rsid w:val="6F525819"/>
    <w:rsid w:val="6F632107"/>
    <w:rsid w:val="6F922E4A"/>
    <w:rsid w:val="6FB4246C"/>
    <w:rsid w:val="6FD47352"/>
    <w:rsid w:val="6FD759AE"/>
    <w:rsid w:val="6FE23229"/>
    <w:rsid w:val="6FF62BF7"/>
    <w:rsid w:val="701C2339"/>
    <w:rsid w:val="7020722A"/>
    <w:rsid w:val="702500F1"/>
    <w:rsid w:val="70310453"/>
    <w:rsid w:val="704010FB"/>
    <w:rsid w:val="706C63E6"/>
    <w:rsid w:val="70934AA3"/>
    <w:rsid w:val="709358C0"/>
    <w:rsid w:val="70AC7E57"/>
    <w:rsid w:val="70B01C9B"/>
    <w:rsid w:val="70BE7AE4"/>
    <w:rsid w:val="70C01CA4"/>
    <w:rsid w:val="70E85DC8"/>
    <w:rsid w:val="710A109A"/>
    <w:rsid w:val="71515C26"/>
    <w:rsid w:val="71586773"/>
    <w:rsid w:val="71764979"/>
    <w:rsid w:val="71857675"/>
    <w:rsid w:val="71D10A68"/>
    <w:rsid w:val="71E51965"/>
    <w:rsid w:val="71F12202"/>
    <w:rsid w:val="71F445B9"/>
    <w:rsid w:val="72065614"/>
    <w:rsid w:val="72167A78"/>
    <w:rsid w:val="721E77AB"/>
    <w:rsid w:val="723D7DE2"/>
    <w:rsid w:val="724A3183"/>
    <w:rsid w:val="724A6C5F"/>
    <w:rsid w:val="725F2994"/>
    <w:rsid w:val="72620039"/>
    <w:rsid w:val="726D5422"/>
    <w:rsid w:val="7285298E"/>
    <w:rsid w:val="728B34BD"/>
    <w:rsid w:val="72AE5A44"/>
    <w:rsid w:val="72B0246F"/>
    <w:rsid w:val="72C032D0"/>
    <w:rsid w:val="72E92412"/>
    <w:rsid w:val="72FD368A"/>
    <w:rsid w:val="731248B8"/>
    <w:rsid w:val="731947CE"/>
    <w:rsid w:val="73210669"/>
    <w:rsid w:val="733D256D"/>
    <w:rsid w:val="734077E3"/>
    <w:rsid w:val="737451EC"/>
    <w:rsid w:val="7379011B"/>
    <w:rsid w:val="738338AE"/>
    <w:rsid w:val="7389187A"/>
    <w:rsid w:val="738B43C8"/>
    <w:rsid w:val="7398506A"/>
    <w:rsid w:val="739F57D7"/>
    <w:rsid w:val="73CA290D"/>
    <w:rsid w:val="73E47CEB"/>
    <w:rsid w:val="73F62326"/>
    <w:rsid w:val="74016E47"/>
    <w:rsid w:val="74052D21"/>
    <w:rsid w:val="74693604"/>
    <w:rsid w:val="74BB4FF5"/>
    <w:rsid w:val="74C90DB4"/>
    <w:rsid w:val="74CF3ACD"/>
    <w:rsid w:val="755B5A1F"/>
    <w:rsid w:val="75766C7E"/>
    <w:rsid w:val="758A31AC"/>
    <w:rsid w:val="75AA2086"/>
    <w:rsid w:val="75B43408"/>
    <w:rsid w:val="75D22658"/>
    <w:rsid w:val="75FE5721"/>
    <w:rsid w:val="76473174"/>
    <w:rsid w:val="76735224"/>
    <w:rsid w:val="769951AF"/>
    <w:rsid w:val="76AF40DD"/>
    <w:rsid w:val="76BC57E0"/>
    <w:rsid w:val="76C27DBC"/>
    <w:rsid w:val="76D72D8C"/>
    <w:rsid w:val="76FF446E"/>
    <w:rsid w:val="77124D20"/>
    <w:rsid w:val="77251D74"/>
    <w:rsid w:val="772753B3"/>
    <w:rsid w:val="773A6566"/>
    <w:rsid w:val="773F4F42"/>
    <w:rsid w:val="77541E93"/>
    <w:rsid w:val="77653218"/>
    <w:rsid w:val="778D5C1F"/>
    <w:rsid w:val="77B25E47"/>
    <w:rsid w:val="77CA192C"/>
    <w:rsid w:val="77CB08CA"/>
    <w:rsid w:val="783648C0"/>
    <w:rsid w:val="788C3D69"/>
    <w:rsid w:val="78B3143D"/>
    <w:rsid w:val="78DA07F8"/>
    <w:rsid w:val="78E601CA"/>
    <w:rsid w:val="78EF5D8A"/>
    <w:rsid w:val="792B4810"/>
    <w:rsid w:val="795D5A69"/>
    <w:rsid w:val="797E3634"/>
    <w:rsid w:val="798B674E"/>
    <w:rsid w:val="79AB133A"/>
    <w:rsid w:val="79C929DF"/>
    <w:rsid w:val="79CC768E"/>
    <w:rsid w:val="79D51480"/>
    <w:rsid w:val="79D71501"/>
    <w:rsid w:val="79E81C07"/>
    <w:rsid w:val="79FF6B81"/>
    <w:rsid w:val="7A0266D0"/>
    <w:rsid w:val="7A1F27C7"/>
    <w:rsid w:val="7A3001CD"/>
    <w:rsid w:val="7A324D75"/>
    <w:rsid w:val="7A373906"/>
    <w:rsid w:val="7A4F469B"/>
    <w:rsid w:val="7A5077F1"/>
    <w:rsid w:val="7A5423EA"/>
    <w:rsid w:val="7A7A0476"/>
    <w:rsid w:val="7A802427"/>
    <w:rsid w:val="7A9277E4"/>
    <w:rsid w:val="7AAD1B72"/>
    <w:rsid w:val="7B49129A"/>
    <w:rsid w:val="7B55238E"/>
    <w:rsid w:val="7B5B0BF0"/>
    <w:rsid w:val="7B634AB0"/>
    <w:rsid w:val="7BB6631E"/>
    <w:rsid w:val="7BD72B3D"/>
    <w:rsid w:val="7BF105AD"/>
    <w:rsid w:val="7C0A4E78"/>
    <w:rsid w:val="7C31013E"/>
    <w:rsid w:val="7C5A2EDD"/>
    <w:rsid w:val="7C7D69B3"/>
    <w:rsid w:val="7C9A22A0"/>
    <w:rsid w:val="7CBA6373"/>
    <w:rsid w:val="7CC85EDB"/>
    <w:rsid w:val="7CCC1143"/>
    <w:rsid w:val="7CED3B4E"/>
    <w:rsid w:val="7D2C486D"/>
    <w:rsid w:val="7D4633EF"/>
    <w:rsid w:val="7D5C423C"/>
    <w:rsid w:val="7D812391"/>
    <w:rsid w:val="7D89397E"/>
    <w:rsid w:val="7DB37877"/>
    <w:rsid w:val="7DC005CF"/>
    <w:rsid w:val="7DC16486"/>
    <w:rsid w:val="7DE54C39"/>
    <w:rsid w:val="7DF903ED"/>
    <w:rsid w:val="7E0F0FF9"/>
    <w:rsid w:val="7E20566F"/>
    <w:rsid w:val="7E207C87"/>
    <w:rsid w:val="7E4B3DF1"/>
    <w:rsid w:val="7ED7238A"/>
    <w:rsid w:val="7EE24E85"/>
    <w:rsid w:val="7EF115CA"/>
    <w:rsid w:val="7F07346C"/>
    <w:rsid w:val="7F132319"/>
    <w:rsid w:val="7F345477"/>
    <w:rsid w:val="7F500036"/>
    <w:rsid w:val="7F6148F6"/>
    <w:rsid w:val="7FA56182"/>
    <w:rsid w:val="7FCF1318"/>
    <w:rsid w:val="7FD4132A"/>
    <w:rsid w:val="7FE8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8</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2021-12-07T11:15:00Z</dcterms:created>
  <dc:creator>Administrator</dc:creator>
  <cp:lastModifiedBy>Administrator</cp:lastModifiedBy>
  <dcterms:modified xsi:type="dcterms:W3CDTF">2021-12-08T02:26:08Z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