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color w:val="auto"/>
          <w:sz w:val="32"/>
          <w:szCs w:val="32"/>
        </w:rPr>
      </w:pPr>
    </w:p>
    <w:p>
      <w:pPr>
        <w:jc w:val="center"/>
        <w:rPr>
          <w:rFonts w:hint="eastAsia" w:ascii="方正小标宋_GBK" w:hAnsi="方正小标宋_GBK" w:eastAsia="方正小标宋_GBK" w:cs="方正小标宋_GBK"/>
          <w:color w:val="auto"/>
          <w:sz w:val="44"/>
          <w:szCs w:val="44"/>
        </w:rPr>
      </w:pPr>
      <w:bookmarkStart w:id="0" w:name="_GoBack"/>
      <w:r>
        <w:rPr>
          <w:rFonts w:hint="eastAsia" w:ascii="方正小标宋_GBK" w:hAnsi="方正小标宋_GBK" w:eastAsia="方正小标宋_GBK" w:cs="方正小标宋_GBK"/>
          <w:color w:val="auto"/>
          <w:sz w:val="44"/>
          <w:szCs w:val="44"/>
        </w:rPr>
        <w:t>河北省陆生野生动物保护条例</w:t>
      </w:r>
      <w:bookmarkEnd w:id="0"/>
    </w:p>
    <w:p>
      <w:pPr>
        <w:jc w:val="center"/>
        <w:rPr>
          <w:rFonts w:hint="eastAsia" w:ascii="仿宋" w:hAnsi="仿宋" w:eastAsia="仿宋" w:cs="仿宋"/>
          <w:color w:val="auto"/>
          <w:sz w:val="32"/>
          <w:szCs w:val="32"/>
        </w:rPr>
      </w:pPr>
      <w:r>
        <w:rPr>
          <w:rFonts w:hint="eastAsia" w:ascii="仿宋" w:hAnsi="仿宋" w:eastAsia="仿宋" w:cs="仿宋"/>
          <w:color w:val="auto"/>
          <w:sz w:val="32"/>
          <w:szCs w:val="32"/>
        </w:rPr>
        <w:t>（1993年12月22日河北省第八届人民代表大会</w:t>
      </w:r>
    </w:p>
    <w:p>
      <w:pPr>
        <w:jc w:val="center"/>
        <w:rPr>
          <w:rFonts w:hint="eastAsia" w:ascii="楷体" w:hAnsi="楷体" w:eastAsia="楷体" w:cs="楷体"/>
          <w:color w:val="auto"/>
          <w:sz w:val="32"/>
          <w:szCs w:val="32"/>
        </w:rPr>
      </w:pPr>
      <w:r>
        <w:rPr>
          <w:rFonts w:hint="eastAsia" w:ascii="仿宋" w:hAnsi="仿宋" w:eastAsia="仿宋" w:cs="仿宋"/>
          <w:color w:val="auto"/>
          <w:sz w:val="32"/>
          <w:szCs w:val="32"/>
        </w:rPr>
        <w:t>常务委员会第五次会议通过）</w:t>
      </w:r>
    </w:p>
    <w:p>
      <w:pPr>
        <w:widowControl w:val="0"/>
        <w:numPr>
          <w:ilvl w:val="0"/>
          <w:numId w:val="0"/>
        </w:numPr>
        <w:wordWrap/>
        <w:adjustRightInd/>
        <w:snapToGrid/>
        <w:spacing w:beforeLines="100" w:afterLines="10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lang w:eastAsia="zh-CN"/>
        </w:rPr>
        <w:t>第一章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为保护和拯救珍贵、濒危陆生野生动物，保护、</w:t>
      </w:r>
    </w:p>
    <w:p>
      <w:pPr>
        <w:rPr>
          <w:rFonts w:hint="eastAsia" w:ascii="仿宋" w:hAnsi="仿宋" w:eastAsia="仿宋" w:cs="仿宋"/>
          <w:color w:val="auto"/>
          <w:sz w:val="32"/>
          <w:szCs w:val="32"/>
        </w:rPr>
      </w:pPr>
      <w:r>
        <w:rPr>
          <w:rFonts w:hint="eastAsia" w:ascii="仿宋" w:hAnsi="仿宋" w:eastAsia="仿宋" w:cs="仿宋"/>
          <w:color w:val="auto"/>
          <w:sz w:val="32"/>
          <w:szCs w:val="32"/>
        </w:rPr>
        <w:t>发展和合理开发利用陆生野生动物资源，维护生态平衡，根</w:t>
      </w:r>
    </w:p>
    <w:p>
      <w:pPr>
        <w:rPr>
          <w:rFonts w:hint="eastAsia" w:ascii="仿宋" w:hAnsi="仿宋" w:eastAsia="仿宋" w:cs="仿宋"/>
          <w:color w:val="auto"/>
          <w:sz w:val="32"/>
          <w:szCs w:val="32"/>
        </w:rPr>
      </w:pPr>
      <w:r>
        <w:rPr>
          <w:rFonts w:hint="eastAsia" w:ascii="仿宋" w:hAnsi="仿宋" w:eastAsia="仿宋" w:cs="仿宋"/>
          <w:color w:val="auto"/>
          <w:sz w:val="32"/>
          <w:szCs w:val="32"/>
        </w:rPr>
        <w:t>据《中华人民共和国野生动物保护法》（以下简称《野生动物</w:t>
      </w:r>
    </w:p>
    <w:p>
      <w:pPr>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保护</w:t>
      </w:r>
      <w:r>
        <w:rPr>
          <w:rFonts w:hint="eastAsia" w:ascii="仿宋" w:hAnsi="仿宋" w:eastAsia="仿宋" w:cs="仿宋"/>
          <w:color w:val="auto"/>
          <w:sz w:val="32"/>
          <w:szCs w:val="32"/>
        </w:rPr>
        <w:t>法》）和《中华人民共和国陆生野生动物保护实施条例》</w:t>
      </w:r>
    </w:p>
    <w:p>
      <w:pPr>
        <w:rPr>
          <w:rFonts w:hint="eastAsia" w:ascii="仿宋" w:hAnsi="仿宋" w:eastAsia="仿宋" w:cs="仿宋"/>
          <w:color w:val="auto"/>
          <w:sz w:val="32"/>
          <w:szCs w:val="32"/>
        </w:rPr>
      </w:pPr>
      <w:r>
        <w:rPr>
          <w:rFonts w:hint="eastAsia" w:ascii="仿宋" w:hAnsi="仿宋" w:eastAsia="仿宋" w:cs="仿宋"/>
          <w:color w:val="auto"/>
          <w:sz w:val="32"/>
          <w:szCs w:val="32"/>
        </w:rPr>
        <w:t>（以下简称《陆生野生动物保护实施条例》），结合本省实际,</w:t>
      </w:r>
    </w:p>
    <w:p>
      <w:pPr>
        <w:rPr>
          <w:rFonts w:hint="eastAsia" w:ascii="仿宋" w:hAnsi="仿宋" w:eastAsia="仿宋" w:cs="仿宋"/>
          <w:color w:val="auto"/>
          <w:sz w:val="32"/>
          <w:szCs w:val="32"/>
        </w:rPr>
      </w:pPr>
      <w:r>
        <w:rPr>
          <w:rFonts w:hint="eastAsia" w:ascii="仿宋" w:hAnsi="仿宋" w:eastAsia="仿宋" w:cs="仿宋"/>
          <w:color w:val="auto"/>
          <w:sz w:val="32"/>
          <w:szCs w:val="32"/>
        </w:rPr>
        <w:t>制定本条例。</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本条例所称陆生野生动物，是指国家和省重点</w:t>
      </w:r>
    </w:p>
    <w:p>
      <w:pPr>
        <w:rPr>
          <w:rFonts w:hint="eastAsia" w:ascii="仿宋" w:hAnsi="仿宋" w:eastAsia="仿宋" w:cs="仿宋"/>
          <w:color w:val="auto"/>
          <w:sz w:val="32"/>
          <w:szCs w:val="32"/>
        </w:rPr>
      </w:pPr>
      <w:r>
        <w:rPr>
          <w:rFonts w:hint="eastAsia" w:ascii="仿宋" w:hAnsi="仿宋" w:eastAsia="仿宋" w:cs="仿宋"/>
          <w:color w:val="auto"/>
          <w:sz w:val="32"/>
          <w:szCs w:val="32"/>
        </w:rPr>
        <w:t>保护的陆生野生动物，以及非国家和省重点保护的陆生野生</w:t>
      </w:r>
    </w:p>
    <w:p>
      <w:pPr>
        <w:rPr>
          <w:rFonts w:hint="eastAsia" w:ascii="仿宋" w:hAnsi="仿宋" w:eastAsia="仿宋" w:cs="仿宋"/>
          <w:color w:val="auto"/>
          <w:sz w:val="32"/>
          <w:szCs w:val="32"/>
        </w:rPr>
      </w:pPr>
      <w:r>
        <w:rPr>
          <w:rFonts w:hint="eastAsia" w:ascii="仿宋" w:hAnsi="仿宋" w:eastAsia="仿宋" w:cs="仿宋"/>
          <w:color w:val="auto"/>
          <w:sz w:val="32"/>
          <w:szCs w:val="32"/>
        </w:rPr>
        <w:t>动物即国家和省保护的有益的或者有重要经济、科学研究价</w:t>
      </w:r>
    </w:p>
    <w:p>
      <w:pPr>
        <w:rPr>
          <w:rFonts w:hint="eastAsia" w:ascii="仿宋" w:hAnsi="仿宋" w:eastAsia="仿宋" w:cs="仿宋"/>
          <w:color w:val="auto"/>
          <w:sz w:val="32"/>
          <w:szCs w:val="32"/>
        </w:rPr>
      </w:pPr>
      <w:r>
        <w:rPr>
          <w:rFonts w:hint="eastAsia" w:ascii="仿宋" w:hAnsi="仿宋" w:eastAsia="仿宋" w:cs="仿宋"/>
          <w:color w:val="auto"/>
          <w:sz w:val="32"/>
          <w:szCs w:val="32"/>
        </w:rPr>
        <w:t>值的陆生野生动物；所称陆生野生动物产品，是指陆生野生</w:t>
      </w:r>
    </w:p>
    <w:p>
      <w:pPr>
        <w:rPr>
          <w:rFonts w:hint="eastAsia" w:ascii="仿宋" w:hAnsi="仿宋" w:eastAsia="仿宋" w:cs="仿宋"/>
          <w:color w:val="auto"/>
          <w:sz w:val="32"/>
          <w:szCs w:val="32"/>
        </w:rPr>
      </w:pPr>
      <w:r>
        <w:rPr>
          <w:rFonts w:hint="eastAsia" w:ascii="仿宋" w:hAnsi="仿宋" w:eastAsia="仿宋" w:cs="仿宋"/>
          <w:color w:val="auto"/>
          <w:sz w:val="32"/>
          <w:szCs w:val="32"/>
        </w:rPr>
        <w:t>动物的任何部分及其衍生物；所称陆生野生动物资源，是指</w:t>
      </w:r>
    </w:p>
    <w:p>
      <w:pPr>
        <w:rPr>
          <w:rFonts w:hint="eastAsia" w:ascii="仿宋" w:hAnsi="仿宋" w:eastAsia="仿宋" w:cs="仿宋"/>
          <w:color w:val="auto"/>
          <w:sz w:val="32"/>
          <w:szCs w:val="32"/>
        </w:rPr>
      </w:pPr>
      <w:r>
        <w:rPr>
          <w:rFonts w:hint="eastAsia" w:ascii="仿宋" w:hAnsi="仿宋" w:eastAsia="仿宋" w:cs="仿宋"/>
          <w:color w:val="auto"/>
          <w:sz w:val="32"/>
          <w:szCs w:val="32"/>
        </w:rPr>
        <w:t>陆生野生动物及其生存环境。</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在本省行政区域内从事</w:t>
      </w:r>
      <w:r>
        <w:rPr>
          <w:rFonts w:hint="eastAsia" w:ascii="仿宋" w:hAnsi="仿宋" w:eastAsia="仿宋" w:cs="仿宋"/>
          <w:color w:val="auto"/>
          <w:sz w:val="32"/>
          <w:szCs w:val="32"/>
          <w:lang w:val="en-US" w:eastAsia="zh-CN"/>
        </w:rPr>
        <w:t>陆生</w:t>
      </w:r>
      <w:r>
        <w:rPr>
          <w:rFonts w:hint="eastAsia" w:ascii="仿宋" w:hAnsi="仿宋" w:eastAsia="仿宋" w:cs="仿宋"/>
          <w:color w:val="auto"/>
          <w:sz w:val="32"/>
          <w:szCs w:val="32"/>
        </w:rPr>
        <w:t>野生动物的保护、</w:t>
      </w:r>
    </w:p>
    <w:p>
      <w:pPr>
        <w:rPr>
          <w:rFonts w:hint="eastAsia" w:ascii="仿宋" w:hAnsi="仿宋" w:eastAsia="仿宋" w:cs="仿宋"/>
          <w:color w:val="auto"/>
          <w:sz w:val="32"/>
          <w:szCs w:val="32"/>
        </w:rPr>
      </w:pPr>
      <w:r>
        <w:rPr>
          <w:rFonts w:hint="eastAsia" w:ascii="仿宋" w:hAnsi="仿宋" w:eastAsia="仿宋" w:cs="仿宋"/>
          <w:color w:val="auto"/>
          <w:sz w:val="32"/>
          <w:szCs w:val="32"/>
        </w:rPr>
        <w:t>管理、驯养繁殖、开发利用和科学研究等活动，必须遵守本</w:t>
      </w:r>
    </w:p>
    <w:p>
      <w:pPr>
        <w:rPr>
          <w:rFonts w:hint="eastAsia" w:ascii="仿宋" w:hAnsi="仿宋" w:eastAsia="仿宋" w:cs="仿宋"/>
          <w:color w:val="auto"/>
          <w:sz w:val="32"/>
          <w:szCs w:val="32"/>
        </w:rPr>
      </w:pPr>
      <w:r>
        <w:rPr>
          <w:rFonts w:hint="eastAsia" w:ascii="仿宋" w:hAnsi="仿宋" w:eastAsia="仿宋" w:cs="仿宋"/>
          <w:color w:val="auto"/>
          <w:sz w:val="32"/>
          <w:szCs w:val="32"/>
        </w:rPr>
        <w:t>条例。</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陆生野生动物管理实行加强资源保护、积极驯养繁殖、合理开发利用的方针，鼓励开展陆生野生动物科学研究。</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 xml:space="preserve">对在陆生野生动物资源保护、科学研究和驯养繁殖方面成绩显著的单位和个人，由县级以上人民政府给予表彰或者奖励。 </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任何单位和公民都有保护陆生野生动物资源的义务，并有权检举和控告侵占或者破坏陆生野生动物资源的行为。</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第六条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rPr>
        <w:t>县级以上人民政府林业行政主管部门是同级人民政府的陆生野生动物行政主管部门，负责本行政区域内陆生野生动物保护管理工作。</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县级以上人民政府工商行政管理、公安、建设、环保、医</w:t>
      </w:r>
    </w:p>
    <w:p>
      <w:pPr>
        <w:rPr>
          <w:rFonts w:hint="eastAsia" w:ascii="仿宋" w:hAnsi="仿宋" w:eastAsia="仿宋" w:cs="仿宋"/>
          <w:color w:val="auto"/>
          <w:sz w:val="32"/>
          <w:szCs w:val="32"/>
        </w:rPr>
      </w:pPr>
      <w:r>
        <w:rPr>
          <w:rFonts w:hint="eastAsia" w:ascii="仿宋" w:hAnsi="仿宋" w:eastAsia="仿宋" w:cs="仿宋"/>
          <w:color w:val="auto"/>
          <w:sz w:val="32"/>
          <w:szCs w:val="32"/>
        </w:rPr>
        <w:t xml:space="preserve">药、交通、对外贸易、国内贸易、海关、农业、畜牧等部门和部队，应当配合林业行政主管部门开展陆生野生动物保护管理工作。 </w:t>
      </w:r>
    </w:p>
    <w:p>
      <w:pPr>
        <w:ind w:firstLine="643"/>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县级以上人民政府应当安排必要的经费,用于本地陆生野生动物保护管理工作。</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设立省陆生野生动物保护基金，具体办法由省人民政府按照国家有关规定制定。</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各级人民政府应当加强陆生野生动物保护的宣传教育工作，提</w:t>
      </w:r>
      <w:r>
        <w:rPr>
          <w:rFonts w:hint="eastAsia" w:ascii="仿宋" w:hAnsi="仿宋" w:eastAsia="仿宋" w:cs="仿宋"/>
          <w:color w:val="auto"/>
          <w:sz w:val="32"/>
          <w:szCs w:val="32"/>
          <w:lang w:eastAsia="zh-CN"/>
        </w:rPr>
        <w:t>高</w:t>
      </w:r>
      <w:r>
        <w:rPr>
          <w:rFonts w:hint="eastAsia" w:ascii="仿宋" w:hAnsi="仿宋" w:eastAsia="仿宋" w:cs="仿宋"/>
          <w:color w:val="auto"/>
          <w:sz w:val="32"/>
          <w:szCs w:val="32"/>
        </w:rPr>
        <w:t>公民保护陆生野生动物的意识。</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每年五月一日至七日为本省“爱鸟周”；每年十一月为本</w:t>
      </w:r>
    </w:p>
    <w:p>
      <w:pPr>
        <w:rPr>
          <w:rFonts w:hint="eastAsia" w:ascii="仿宋" w:hAnsi="仿宋" w:eastAsia="仿宋" w:cs="仿宋"/>
          <w:color w:val="auto"/>
          <w:sz w:val="32"/>
          <w:szCs w:val="32"/>
        </w:rPr>
      </w:pPr>
      <w:r>
        <w:rPr>
          <w:rFonts w:hint="eastAsia" w:ascii="仿宋" w:hAnsi="仿宋" w:eastAsia="仿宋" w:cs="仿宋"/>
          <w:color w:val="auto"/>
          <w:sz w:val="32"/>
          <w:szCs w:val="32"/>
        </w:rPr>
        <w:t>省“保护野生动物宣传月”。</w:t>
      </w:r>
    </w:p>
    <w:p>
      <w:pPr>
        <w:widowControl w:val="0"/>
        <w:numPr>
          <w:ilvl w:val="0"/>
          <w:numId w:val="0"/>
        </w:numPr>
        <w:wordWrap/>
        <w:adjustRightInd/>
        <w:snapToGrid/>
        <w:spacing w:beforeLines="100" w:afterLines="10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第二章　陆生野生动物保护</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rPr>
        <w:t>第九条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省陆生野生动物行政主管部门负责组织省陆生野生动物资源调查，建立省陆生野生动物资源档案，制定全省保护、发展和合理开发利用陆生野生动物资源规划及措施，报省人民政府批准后施行。</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lang w:eastAsia="zh-CN"/>
        </w:rPr>
        <w:t>第十条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在陆生野生动物资源集中的地区，县级人民政府应当制定本地区保护、发展和合理利用陆生野生动物资源的中、长期规划及措施。</w:t>
      </w:r>
    </w:p>
    <w:p>
      <w:pPr>
        <w:ind w:firstLine="640" w:firstLineChars="20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第十一条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省重点保护陆生野生动物名录及其调整，由省陆生野生动物行政主管部门提出，省人民政府批准并公布，报国务院备案。</w:t>
      </w:r>
    </w:p>
    <w:p>
      <w:pPr>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省保护的有益的或者有重要经济、科学研究价值的陆生野生动物名录及其调整，由省陆生野生动物行政主管部门制定并公布，报省人民政府备案。</w:t>
      </w:r>
    </w:p>
    <w:p>
      <w:pPr>
        <w:numPr>
          <w:ilvl w:val="0"/>
          <w:numId w:val="0"/>
        </w:numPr>
        <w:ind w:firstLine="640" w:firstLineChars="200"/>
        <w:rPr>
          <w:rFonts w:hint="eastAsia" w:ascii="仿宋" w:hAnsi="仿宋" w:eastAsia="仿宋" w:cs="仿宋"/>
          <w:color w:val="auto"/>
          <w:sz w:val="32"/>
          <w:szCs w:val="32"/>
        </w:rPr>
      </w:pPr>
      <w:r>
        <w:rPr>
          <w:rFonts w:hint="eastAsia" w:ascii="黑体" w:hAnsi="黑体" w:eastAsia="黑体" w:cs="黑体"/>
          <w:color w:val="auto"/>
          <w:sz w:val="32"/>
          <w:szCs w:val="32"/>
          <w:lang w:val="en-US" w:eastAsia="zh-CN"/>
        </w:rPr>
        <w:t>第十二条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在国家和省重点保护陆生野生动物的主要生息繁衍地区，应当建立野生动物类型自然保护区（以下简称自然保护</w:t>
      </w:r>
      <w:r>
        <w:rPr>
          <w:rFonts w:hint="eastAsia" w:ascii="仿宋" w:hAnsi="仿宋" w:eastAsia="仿宋" w:cs="仿宋"/>
          <w:color w:val="auto"/>
          <w:sz w:val="32"/>
          <w:szCs w:val="32"/>
          <w:lang w:val="en-US" w:eastAsia="zh-CN"/>
        </w:rPr>
        <w:t>区</w:t>
      </w:r>
      <w:r>
        <w:rPr>
          <w:rFonts w:hint="eastAsia" w:ascii="仿宋" w:hAnsi="仿宋" w:eastAsia="仿宋" w:cs="仿宋"/>
          <w:color w:val="auto"/>
          <w:sz w:val="32"/>
          <w:szCs w:val="32"/>
        </w:rPr>
        <w:t>）。自然保护区的划定和管理，依照国务</w:t>
      </w:r>
      <w:r>
        <w:rPr>
          <w:rFonts w:hint="eastAsia" w:ascii="仿宋" w:hAnsi="仿宋" w:eastAsia="仿宋" w:cs="仿宋"/>
          <w:color w:val="auto"/>
          <w:sz w:val="32"/>
          <w:szCs w:val="32"/>
          <w:lang w:val="en-US" w:eastAsia="zh-CN"/>
        </w:rPr>
        <w:t>院</w:t>
      </w:r>
      <w:r>
        <w:rPr>
          <w:rFonts w:hint="eastAsia" w:ascii="仿宋" w:hAnsi="仿宋" w:eastAsia="仿宋" w:cs="仿宋"/>
          <w:color w:val="auto"/>
          <w:sz w:val="32"/>
          <w:szCs w:val="32"/>
        </w:rPr>
        <w:t>批准发布的《森林和野生动物类型自然保护区管理办法》执行。</w:t>
      </w:r>
    </w:p>
    <w:p>
      <w:pPr>
        <w:numPr>
          <w:ilvl w:val="0"/>
          <w:numId w:val="0"/>
        </w:numPr>
        <w:ind w:firstLine="640" w:firstLineChars="20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县级人民政府应当在陆生野生动物资源破坏严重的地区和陆生野生动物的生息繁衍场所划定禁猎区，并设置保护标志和保护设施；在陆生野生动物的繁殖季节规定和公布禁猎期。</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禁止在自然保护区、禁猎区破坏陆生野生动物的生息繁衍场所。</w:t>
      </w:r>
    </w:p>
    <w:p>
      <w:pPr>
        <w:ind w:firstLine="64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任何单位和公民发现伤病、受困、饥饿、迷途的国家和省重点保护陆生野生动物，都应当采取有效的救治和保护措施，并及时报告或者送交当地人民政府陆生野生动物行政主管部门或者有关单位。</w:t>
      </w:r>
    </w:p>
    <w:p>
      <w:pPr>
        <w:ind w:firstLine="64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第十五条</w:t>
      </w:r>
      <w:r>
        <w:rPr>
          <w:rFonts w:hint="eastAsia" w:ascii="仿宋" w:hAnsi="仿宋" w:eastAsia="仿宋" w:cs="仿宋"/>
          <w:color w:val="auto"/>
          <w:sz w:val="32"/>
          <w:szCs w:val="32"/>
          <w:lang w:val="en-US" w:eastAsia="zh-CN"/>
        </w:rPr>
        <w:t xml:space="preserve"> 因保护国家和省重点保护陆生野生动物受到</w:t>
      </w:r>
      <w:r>
        <w:rPr>
          <w:rFonts w:hint="eastAsia" w:ascii="仿宋" w:hAnsi="仿宋" w:eastAsia="仿宋" w:cs="仿宋"/>
          <w:color w:val="auto"/>
          <w:sz w:val="32"/>
          <w:szCs w:val="32"/>
        </w:rPr>
        <w:t>经济损失的，当地人民政府应当给予补偿。补偿办法由省人民政府制定。</w:t>
      </w:r>
    </w:p>
    <w:p>
      <w:pPr>
        <w:widowControl w:val="0"/>
        <w:numPr>
          <w:ilvl w:val="0"/>
          <w:numId w:val="0"/>
        </w:numPr>
        <w:wordWrap/>
        <w:adjustRightInd/>
        <w:snapToGrid/>
        <w:spacing w:beforeLines="100" w:afterLines="10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第三章　陆生野生动物管理</w:t>
      </w:r>
    </w:p>
    <w:p>
      <w:pPr>
        <w:ind w:firstLine="640"/>
        <w:rPr>
          <w:rFonts w:hint="eastAsia" w:ascii="仿宋" w:hAnsi="仿宋" w:eastAsia="仿宋" w:cs="仿宋"/>
          <w:color w:val="auto"/>
          <w:sz w:val="32"/>
          <w:szCs w:val="32"/>
          <w:lang w:eastAsia="zh-CN"/>
        </w:rPr>
      </w:pPr>
      <w:r>
        <w:rPr>
          <w:rFonts w:hint="eastAsia" w:ascii="黑体" w:hAnsi="黑体" w:eastAsia="黑体" w:cs="黑体"/>
          <w:color w:val="auto"/>
          <w:sz w:val="32"/>
          <w:szCs w:val="32"/>
          <w:lang w:eastAsia="zh-CN"/>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禁止猎捕、杀害国家和省重点保护陆生野生动物</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 xml:space="preserve"> </w:t>
      </w:r>
      <w:r>
        <w:rPr>
          <w:rFonts w:hint="eastAsia" w:ascii="仿宋" w:hAnsi="仿宋" w:eastAsia="仿宋" w:cs="仿宋"/>
          <w:color w:val="auto"/>
          <w:sz w:val="32"/>
          <w:szCs w:val="32"/>
          <w:lang w:eastAsia="zh-CN"/>
        </w:rPr>
        <w:t>　　　　</w:t>
      </w:r>
    </w:p>
    <w:p>
      <w:pPr>
        <w:ind w:firstLine="640"/>
        <w:rPr>
          <w:rFonts w:hint="eastAsia" w:ascii="仿宋" w:hAnsi="仿宋" w:eastAsia="仿宋" w:cs="仿宋"/>
          <w:color w:val="auto"/>
          <w:sz w:val="32"/>
          <w:szCs w:val="32"/>
        </w:rPr>
      </w:pPr>
      <w:r>
        <w:rPr>
          <w:rFonts w:hint="eastAsia" w:ascii="仿宋" w:hAnsi="仿宋" w:eastAsia="仿宋" w:cs="仿宋"/>
          <w:color w:val="auto"/>
          <w:sz w:val="32"/>
          <w:szCs w:val="32"/>
        </w:rPr>
        <w:t>因科学研究、驯养繁殖、展览或者其他特殊</w:t>
      </w:r>
      <w:r>
        <w:rPr>
          <w:rFonts w:hint="eastAsia" w:ascii="仿宋" w:hAnsi="仿宋" w:eastAsia="仿宋" w:cs="仿宋"/>
          <w:color w:val="auto"/>
          <w:sz w:val="32"/>
          <w:szCs w:val="32"/>
          <w:lang w:val="en-US" w:eastAsia="zh-CN"/>
        </w:rPr>
        <w:t>情况</w:t>
      </w:r>
      <w:r>
        <w:rPr>
          <w:rFonts w:hint="eastAsia" w:ascii="仿宋" w:hAnsi="仿宋" w:eastAsia="仿宋" w:cs="仿宋"/>
          <w:color w:val="auto"/>
          <w:sz w:val="32"/>
          <w:szCs w:val="32"/>
        </w:rPr>
        <w:t>，确需猎捕国家重点保护陆生野生动物的，依照《野生动物保护法》和《陆生野生动物保护实施条例》的规定执行；确需猎捕省重点保护陆生野生动物的，经猎捕地县级人民政府陆生野生动物行政主管部门</w:t>
      </w:r>
      <w:r>
        <w:rPr>
          <w:rFonts w:hint="eastAsia" w:ascii="仿宋" w:hAnsi="仿宋" w:eastAsia="仿宋" w:cs="仿宋"/>
          <w:color w:val="auto"/>
          <w:sz w:val="32"/>
          <w:szCs w:val="32"/>
          <w:lang w:val="en-US" w:eastAsia="zh-CN"/>
        </w:rPr>
        <w:t>同意</w:t>
      </w:r>
      <w:r>
        <w:rPr>
          <w:rFonts w:hint="eastAsia" w:ascii="仿宋" w:hAnsi="仿宋" w:eastAsia="仿宋" w:cs="仿宋"/>
          <w:color w:val="auto"/>
          <w:sz w:val="32"/>
          <w:szCs w:val="32"/>
        </w:rPr>
        <w:t>后，报市（地区）陆生野生动物行政主管部门审核，向省陆生野生动物行政主管部门申请特许猎捕证。动物园申请猎捕省重点保护陆生野生动物的，在向省陆生野生动物行政主管部门申请特许猎捕证前，须经省建设行政主管部门审核同意。</w:t>
      </w:r>
    </w:p>
    <w:p>
      <w:pPr>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第十七条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禁止使用军用武器、射击运动专用枪支、汽枪、地枪、排铳、毒药、炸药、丝套以及非人为直接操作并危害人畜安全的狩猎工具猎捕陆生野生动物。</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禁止夜间照明行猎、歼灭性围猎、机动车追捕、火攻、烟</w:t>
      </w:r>
    </w:p>
    <w:p>
      <w:pPr>
        <w:rPr>
          <w:rFonts w:hint="eastAsia" w:ascii="仿宋" w:hAnsi="仿宋" w:eastAsia="仿宋" w:cs="仿宋"/>
          <w:color w:val="auto"/>
          <w:sz w:val="32"/>
          <w:szCs w:val="32"/>
        </w:rPr>
      </w:pPr>
      <w:r>
        <w:rPr>
          <w:rFonts w:hint="eastAsia" w:ascii="仿宋" w:hAnsi="仿宋" w:eastAsia="仿宋" w:cs="仿宋"/>
          <w:color w:val="auto"/>
          <w:sz w:val="32"/>
          <w:szCs w:val="32"/>
        </w:rPr>
        <w:t>熏以及县级以上人民政府陆生野生动物行政主管部门规定禁止使用的其他方法猎捕陆生野生动物。</w:t>
      </w:r>
    </w:p>
    <w:p>
      <w:pPr>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猎捕非国家和省重点保护陆生野生动物的单位和个人，必须取得狩猎证，并依照狩猎证规定的种类、数量、地点、期限、工具和方法猎捕陆生野生动物。</w:t>
      </w:r>
    </w:p>
    <w:p>
      <w:pPr>
        <w:ind w:firstLine="640"/>
        <w:rPr>
          <w:rFonts w:hint="eastAsia" w:ascii="仿宋" w:hAnsi="仿宋" w:eastAsia="仿宋" w:cs="仿宋"/>
          <w:color w:val="auto"/>
          <w:sz w:val="32"/>
          <w:szCs w:val="32"/>
        </w:rPr>
      </w:pPr>
      <w:r>
        <w:rPr>
          <w:rFonts w:hint="eastAsia" w:ascii="仿宋" w:hAnsi="仿宋" w:eastAsia="仿宋" w:cs="仿宋"/>
          <w:color w:val="auto"/>
          <w:sz w:val="32"/>
          <w:szCs w:val="32"/>
        </w:rPr>
        <w:t>狩猎证由省陆生</w:t>
      </w:r>
      <w:r>
        <w:rPr>
          <w:rFonts w:hint="eastAsia" w:ascii="仿宋" w:hAnsi="仿宋" w:eastAsia="仿宋" w:cs="仿宋"/>
          <w:color w:val="auto"/>
          <w:sz w:val="32"/>
          <w:szCs w:val="32"/>
          <w:lang w:val="en-US" w:eastAsia="zh-CN"/>
        </w:rPr>
        <w:t>野</w:t>
      </w:r>
      <w:r>
        <w:rPr>
          <w:rFonts w:hint="eastAsia" w:ascii="仿宋" w:hAnsi="仿宋" w:eastAsia="仿宋" w:cs="仿宋"/>
          <w:color w:val="auto"/>
          <w:sz w:val="32"/>
          <w:szCs w:val="32"/>
        </w:rPr>
        <w:t>生动物行政主管部门统一印制，县级人民政府陆生野生动物行政主管部门核发。</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申请狩猎证的单位和个人，应当持所在单位或者村（居）民委员会出具的证明，向当地县级人民政府陆生野生动物行政主管部门提出书面申请，填写审批表。</w:t>
      </w:r>
    </w:p>
    <w:p>
      <w:pPr>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黑体" w:hAnsi="黑体" w:eastAsia="黑体" w:cs="黑体"/>
          <w:color w:val="auto"/>
          <w:sz w:val="32"/>
          <w:szCs w:val="32"/>
          <w:lang w:eastAsia="zh-CN"/>
        </w:rPr>
        <w:t>　第十九条</w:t>
      </w:r>
      <w:r>
        <w:rPr>
          <w:rFonts w:hint="eastAsia" w:ascii="仿宋" w:hAnsi="仿宋" w:eastAsia="仿宋" w:cs="仿宋"/>
          <w:color w:val="auto"/>
          <w:sz w:val="32"/>
          <w:szCs w:val="32"/>
          <w:lang w:eastAsia="zh-CN"/>
        </w:rPr>
        <w:t>　严</w:t>
      </w:r>
      <w:r>
        <w:rPr>
          <w:rFonts w:hint="eastAsia" w:ascii="仿宋" w:hAnsi="仿宋" w:eastAsia="仿宋" w:cs="仿宋"/>
          <w:color w:val="auto"/>
          <w:sz w:val="32"/>
          <w:szCs w:val="32"/>
        </w:rPr>
        <w:t>格猎枪的生产、销售、购买和使用管理制度。经销猎枪</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弹具的单位，必须经省陆生野生动物行政主管部门和公安机关批准后方可办理营业执照，并在省陆生野生动物行政主管部门分配的指标内销售。购买猎枪、弹具必须经县级以上人民政府陆生野生动物行政主管部门批准,由同级公安机关同意并核发购买证，凭证向国家指定的经销单位购买。</w:t>
      </w:r>
    </w:p>
    <w:p>
      <w:pPr>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持猎枪猎捕陆生野生动物的单位和个人，必须同时持有持枪证和狩猎证。</w:t>
      </w:r>
    </w:p>
    <w:p>
      <w:pPr>
        <w:ind w:firstLine="640" w:firstLineChars="20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跨县狩猎的单位和个人，应当持狩猎证向狩猎地县级人民政府陆生野生动物行政主管部门提出申请，经批准后方可狩猎。</w:t>
      </w:r>
    </w:p>
    <w:p>
      <w:pPr>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外省到我省狩猎的单位和个人，</w:t>
      </w:r>
      <w:r>
        <w:rPr>
          <w:rFonts w:hint="eastAsia" w:ascii="仿宋" w:hAnsi="仿宋" w:eastAsia="仿宋" w:cs="仿宋"/>
          <w:color w:val="auto"/>
          <w:sz w:val="32"/>
          <w:szCs w:val="32"/>
          <w:lang w:val="en-US" w:eastAsia="zh-CN"/>
        </w:rPr>
        <w:t>必须</w:t>
      </w:r>
      <w:r>
        <w:rPr>
          <w:rFonts w:hint="eastAsia" w:ascii="仿宋" w:hAnsi="仿宋" w:eastAsia="仿宋" w:cs="仿宋"/>
          <w:color w:val="auto"/>
          <w:sz w:val="32"/>
          <w:szCs w:val="32"/>
        </w:rPr>
        <w:t>持狩猎证和</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rPr>
        <w:t>所在地县级以上人民政府陆生野生动物行政主管部门出具的证明,向我省陆生野生动物行政主管部门提出书面申请</w:t>
      </w:r>
      <w:r>
        <w:rPr>
          <w:rFonts w:hint="eastAsia" w:ascii="仿宋" w:hAnsi="仿宋" w:eastAsia="仿宋" w:cs="仿宋"/>
          <w:color w:val="auto"/>
          <w:sz w:val="32"/>
          <w:szCs w:val="32"/>
          <w:lang w:eastAsia="zh-CN"/>
        </w:rPr>
        <w:t>，经批准后</w:t>
      </w:r>
      <w:r>
        <w:rPr>
          <w:rFonts w:hint="eastAsia" w:ascii="仿宋" w:hAnsi="仿宋" w:eastAsia="仿宋" w:cs="仿宋"/>
          <w:color w:val="auto"/>
          <w:sz w:val="32"/>
          <w:szCs w:val="32"/>
        </w:rPr>
        <w:t>方可狩猎。</w:t>
      </w:r>
    </w:p>
    <w:p>
      <w:pPr>
        <w:ind w:firstLine="640" w:firstLineChars="200"/>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第二十一条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在适合</w:t>
      </w:r>
      <w:r>
        <w:rPr>
          <w:rFonts w:hint="eastAsia" w:ascii="仿宋" w:hAnsi="仿宋" w:eastAsia="仿宋" w:cs="仿宋"/>
          <w:color w:val="auto"/>
          <w:sz w:val="32"/>
          <w:szCs w:val="32"/>
          <w:lang w:val="en-US" w:eastAsia="zh-CN"/>
        </w:rPr>
        <w:t>狩猎</w:t>
      </w:r>
      <w:r>
        <w:rPr>
          <w:rFonts w:hint="eastAsia" w:ascii="仿宋" w:hAnsi="仿宋" w:eastAsia="仿宋" w:cs="仿宋"/>
          <w:color w:val="auto"/>
          <w:sz w:val="32"/>
          <w:szCs w:val="32"/>
        </w:rPr>
        <w:t>的区域建立固定</w:t>
      </w:r>
      <w:r>
        <w:rPr>
          <w:rFonts w:hint="eastAsia" w:ascii="仿宋" w:hAnsi="仿宋" w:eastAsia="仿宋" w:cs="仿宋"/>
          <w:color w:val="auto"/>
          <w:sz w:val="32"/>
          <w:szCs w:val="32"/>
          <w:lang w:eastAsia="zh-CN"/>
        </w:rPr>
        <w:t>狩猎场所的，</w:t>
      </w:r>
      <w:r>
        <w:rPr>
          <w:rFonts w:hint="eastAsia" w:ascii="仿宋" w:hAnsi="仿宋" w:eastAsia="仿宋" w:cs="仿宋"/>
          <w:color w:val="auto"/>
          <w:sz w:val="32"/>
          <w:szCs w:val="32"/>
        </w:rPr>
        <w:t>由建设单位向县级人民政府陆生野生动物行政</w:t>
      </w:r>
      <w:r>
        <w:rPr>
          <w:rFonts w:hint="eastAsia" w:ascii="仿宋" w:hAnsi="仿宋" w:eastAsia="仿宋" w:cs="仿宋"/>
          <w:color w:val="auto"/>
          <w:sz w:val="32"/>
          <w:szCs w:val="32"/>
          <w:lang w:eastAsia="zh-CN"/>
        </w:rPr>
        <w:t>主管部门提出</w:t>
      </w:r>
      <w:r>
        <w:rPr>
          <w:rFonts w:hint="eastAsia" w:ascii="仿宋" w:hAnsi="仿宋" w:eastAsia="仿宋" w:cs="仿宋"/>
          <w:color w:val="auto"/>
          <w:sz w:val="32"/>
          <w:szCs w:val="32"/>
        </w:rPr>
        <w:t>书面申请，经市（地区）陆生野生</w:t>
      </w:r>
      <w:r>
        <w:rPr>
          <w:rFonts w:hint="eastAsia" w:ascii="仿宋" w:hAnsi="仿宋" w:eastAsia="仿宋" w:cs="仿宋"/>
          <w:color w:val="auto"/>
          <w:sz w:val="32"/>
          <w:szCs w:val="32"/>
          <w:lang w:val="en-US" w:eastAsia="zh-CN"/>
        </w:rPr>
        <w:t>动物</w:t>
      </w:r>
      <w:r>
        <w:rPr>
          <w:rFonts w:hint="eastAsia" w:ascii="仿宋" w:hAnsi="仿宋" w:eastAsia="仿宋" w:cs="仿宋"/>
          <w:color w:val="auto"/>
          <w:sz w:val="32"/>
          <w:szCs w:val="32"/>
        </w:rPr>
        <w:t>行政主管部门审核</w:t>
      </w:r>
      <w:r>
        <w:rPr>
          <w:rFonts w:hint="eastAsia" w:ascii="仿宋" w:hAnsi="仿宋" w:eastAsia="仿宋" w:cs="仿宋"/>
          <w:color w:val="auto"/>
          <w:sz w:val="32"/>
          <w:szCs w:val="32"/>
          <w:lang w:eastAsia="zh-CN"/>
        </w:rPr>
        <w:t>同</w:t>
      </w:r>
      <w:r>
        <w:rPr>
          <w:rFonts w:hint="eastAsia" w:ascii="仿宋" w:hAnsi="仿宋" w:eastAsia="仿宋" w:cs="仿宋"/>
          <w:color w:val="auto"/>
          <w:sz w:val="32"/>
          <w:szCs w:val="32"/>
        </w:rPr>
        <w:t>意后，报省陆生野生动物行政主管</w:t>
      </w:r>
      <w:r>
        <w:rPr>
          <w:rFonts w:hint="eastAsia" w:ascii="仿宋" w:hAnsi="仿宋" w:eastAsia="仿宋" w:cs="仿宋"/>
          <w:color w:val="auto"/>
          <w:sz w:val="32"/>
          <w:szCs w:val="32"/>
          <w:lang w:val="en-US" w:eastAsia="zh-CN"/>
        </w:rPr>
        <w:t>部门</w:t>
      </w:r>
      <w:r>
        <w:rPr>
          <w:rFonts w:hint="eastAsia" w:ascii="仿宋" w:hAnsi="仿宋" w:eastAsia="仿宋" w:cs="仿宋"/>
          <w:color w:val="auto"/>
          <w:sz w:val="32"/>
          <w:szCs w:val="32"/>
        </w:rPr>
        <w:t>批准。</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第二十二条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驯养繁殖国家重点</w:t>
      </w:r>
      <w:r>
        <w:rPr>
          <w:rFonts w:hint="eastAsia" w:ascii="仿宋" w:hAnsi="仿宋" w:eastAsia="仿宋" w:cs="仿宋"/>
          <w:color w:val="auto"/>
          <w:sz w:val="32"/>
          <w:szCs w:val="32"/>
          <w:lang w:eastAsia="zh-CN"/>
        </w:rPr>
        <w:t>保护</w:t>
      </w:r>
      <w:r>
        <w:rPr>
          <w:rFonts w:hint="eastAsia" w:ascii="仿宋" w:hAnsi="仿宋" w:eastAsia="仿宋" w:cs="仿宋"/>
          <w:color w:val="auto"/>
          <w:sz w:val="32"/>
          <w:szCs w:val="32"/>
        </w:rPr>
        <w:t>陆生野生动物</w:t>
      </w:r>
      <w:r>
        <w:rPr>
          <w:rFonts w:hint="eastAsia" w:ascii="仿宋" w:hAnsi="仿宋" w:eastAsia="仿宋" w:cs="仿宋"/>
          <w:color w:val="auto"/>
          <w:sz w:val="32"/>
          <w:szCs w:val="32"/>
          <w:lang w:eastAsia="zh-CN"/>
        </w:rPr>
        <w:t>的，</w:t>
      </w:r>
      <w:r>
        <w:rPr>
          <w:rFonts w:hint="eastAsia" w:ascii="仿宋" w:hAnsi="仿宋" w:eastAsia="仿宋" w:cs="仿宋"/>
          <w:color w:val="auto"/>
          <w:sz w:val="32"/>
          <w:szCs w:val="32"/>
        </w:rPr>
        <w:t>依照《野生动物保护法》、《陆生野生</w:t>
      </w:r>
      <w:r>
        <w:rPr>
          <w:rFonts w:hint="eastAsia" w:ascii="仿宋" w:hAnsi="仿宋" w:eastAsia="仿宋" w:cs="仿宋"/>
          <w:color w:val="auto"/>
          <w:sz w:val="32"/>
          <w:szCs w:val="32"/>
          <w:lang w:val="en-US" w:eastAsia="zh-CN"/>
        </w:rPr>
        <w:t>动物</w:t>
      </w:r>
      <w:r>
        <w:rPr>
          <w:rFonts w:hint="eastAsia" w:ascii="仿宋" w:hAnsi="仿宋" w:eastAsia="仿宋" w:cs="仿宋"/>
          <w:color w:val="auto"/>
          <w:sz w:val="32"/>
          <w:szCs w:val="32"/>
        </w:rPr>
        <w:t>保护实施条例》和国家其他有关规定执行。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驯养繁殖省</w:t>
      </w:r>
      <w:r>
        <w:rPr>
          <w:rFonts w:hint="eastAsia" w:ascii="仿宋" w:hAnsi="仿宋" w:eastAsia="仿宋" w:cs="仿宋"/>
          <w:color w:val="auto"/>
          <w:sz w:val="32"/>
          <w:szCs w:val="32"/>
          <w:lang w:eastAsia="zh-CN"/>
        </w:rPr>
        <w:t>重点</w:t>
      </w:r>
      <w:r>
        <w:rPr>
          <w:rFonts w:hint="eastAsia" w:ascii="仿宋" w:hAnsi="仿宋" w:eastAsia="仿宋" w:cs="仿宋"/>
          <w:color w:val="auto"/>
          <w:sz w:val="32"/>
          <w:szCs w:val="32"/>
        </w:rPr>
        <w:t>保护陆生野生</w:t>
      </w:r>
      <w:r>
        <w:rPr>
          <w:rFonts w:hint="eastAsia" w:ascii="仿宋" w:hAnsi="仿宋" w:eastAsia="仿宋" w:cs="仿宋"/>
          <w:color w:val="auto"/>
          <w:sz w:val="32"/>
          <w:szCs w:val="32"/>
          <w:lang w:eastAsia="zh-CN"/>
        </w:rPr>
        <w:t>动物</w:t>
      </w:r>
      <w:r>
        <w:rPr>
          <w:rFonts w:hint="eastAsia" w:ascii="仿宋" w:hAnsi="仿宋" w:eastAsia="仿宋" w:cs="仿宋"/>
          <w:color w:val="auto"/>
          <w:sz w:val="32"/>
          <w:szCs w:val="32"/>
        </w:rPr>
        <w:t>的，应当向县级人民政府陆生野生动物行政主管部门提</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书面申请，经</w:t>
      </w:r>
      <w:r>
        <w:rPr>
          <w:rFonts w:hint="eastAsia" w:ascii="仿宋" w:hAnsi="仿宋" w:eastAsia="仿宋" w:cs="仿宋"/>
          <w:color w:val="auto"/>
          <w:sz w:val="32"/>
          <w:szCs w:val="32"/>
          <w:lang w:eastAsia="zh-CN"/>
        </w:rPr>
        <w:t>市</w:t>
      </w:r>
      <w:r>
        <w:rPr>
          <w:rFonts w:hint="eastAsia" w:ascii="仿宋" w:hAnsi="仿宋" w:eastAsia="仿宋" w:cs="仿宋"/>
          <w:color w:val="auto"/>
          <w:sz w:val="32"/>
          <w:szCs w:val="32"/>
        </w:rPr>
        <w:t>（地区）陆生野生动物行政主管部门审核，报省陆生野生动物行政主管部门或者其</w:t>
      </w:r>
      <w:r>
        <w:rPr>
          <w:rFonts w:hint="eastAsia" w:ascii="仿宋" w:hAnsi="仿宋" w:eastAsia="仿宋" w:cs="仿宋"/>
          <w:color w:val="auto"/>
          <w:sz w:val="32"/>
          <w:szCs w:val="32"/>
          <w:lang w:val="en-US" w:eastAsia="zh-CN"/>
        </w:rPr>
        <w:t>授权</w:t>
      </w:r>
      <w:r>
        <w:rPr>
          <w:rFonts w:hint="eastAsia" w:ascii="仿宋" w:hAnsi="仿宋" w:eastAsia="仿宋" w:cs="仿宋"/>
          <w:color w:val="auto"/>
          <w:sz w:val="32"/>
          <w:szCs w:val="32"/>
        </w:rPr>
        <w:t>的部门批准，领取驯养繁殖许可证。</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以生产经营为主要目的驯养繁殖国家和省重点保护</w:t>
      </w:r>
      <w:r>
        <w:rPr>
          <w:rFonts w:hint="eastAsia" w:ascii="仿宋" w:hAnsi="仿宋" w:eastAsia="仿宋" w:cs="仿宋"/>
          <w:color w:val="auto"/>
          <w:sz w:val="32"/>
          <w:szCs w:val="32"/>
          <w:lang w:eastAsia="zh-CN"/>
        </w:rPr>
        <w:t>陆生野生</w:t>
      </w:r>
      <w:r>
        <w:rPr>
          <w:rFonts w:hint="eastAsia" w:ascii="仿宋" w:hAnsi="仿宋" w:eastAsia="仿宋" w:cs="仿宋"/>
          <w:color w:val="auto"/>
          <w:sz w:val="32"/>
          <w:szCs w:val="32"/>
        </w:rPr>
        <w:t>动物的，必须持驯养繁殖许可证向当地工商行政管理部门申请登记注册。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第二十四条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需要终止驯养繁殖国家和省重点保护陆生野生动物的，应当在二个月内报告原批准机关和登记注册部门，办理终止手续</w:t>
      </w:r>
      <w:r>
        <w:rPr>
          <w:rFonts w:hint="eastAsia" w:ascii="仿宋" w:hAnsi="仿宋" w:eastAsia="仿宋" w:cs="仿宋"/>
          <w:color w:val="auto"/>
          <w:sz w:val="32"/>
          <w:szCs w:val="32"/>
          <w:lang w:eastAsia="zh-CN"/>
        </w:rPr>
        <w:t>。</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第二十五条</w:t>
      </w:r>
      <w:r>
        <w:rPr>
          <w:rFonts w:hint="eastAsia" w:ascii="仿宋" w:hAnsi="仿宋" w:eastAsia="仿宋" w:cs="仿宋"/>
          <w:color w:val="auto"/>
          <w:sz w:val="32"/>
          <w:szCs w:val="32"/>
          <w:lang w:eastAsia="zh-CN"/>
        </w:rPr>
        <w:t>　禁止出售、</w:t>
      </w:r>
      <w:r>
        <w:rPr>
          <w:rFonts w:hint="eastAsia" w:ascii="仿宋" w:hAnsi="仿宋" w:eastAsia="仿宋" w:cs="仿宋"/>
          <w:color w:val="auto"/>
          <w:sz w:val="32"/>
          <w:szCs w:val="32"/>
        </w:rPr>
        <w:t>收购国家和省重点保护陆生野生</w:t>
      </w:r>
      <w:r>
        <w:rPr>
          <w:rFonts w:hint="eastAsia" w:ascii="仿宋" w:hAnsi="仿宋" w:eastAsia="仿宋" w:cs="仿宋"/>
          <w:color w:val="auto"/>
          <w:sz w:val="32"/>
          <w:szCs w:val="32"/>
          <w:lang w:val="en-US" w:eastAsia="zh-CN"/>
        </w:rPr>
        <w:t>动物</w:t>
      </w:r>
      <w:r>
        <w:rPr>
          <w:rFonts w:hint="eastAsia" w:ascii="仿宋" w:hAnsi="仿宋" w:eastAsia="仿宋" w:cs="仿宋"/>
          <w:color w:val="auto"/>
          <w:sz w:val="32"/>
          <w:szCs w:val="32"/>
        </w:rPr>
        <w:t>或者</w:t>
      </w:r>
      <w:r>
        <w:rPr>
          <w:rFonts w:hint="eastAsia" w:ascii="仿宋" w:hAnsi="仿宋" w:eastAsia="仿宋" w:cs="仿宋"/>
          <w:color w:val="auto"/>
          <w:sz w:val="32"/>
          <w:szCs w:val="32"/>
          <w:lang w:eastAsia="zh-CN"/>
        </w:rPr>
        <w:t>其</w:t>
      </w:r>
      <w:r>
        <w:rPr>
          <w:rFonts w:hint="eastAsia" w:ascii="仿宋" w:hAnsi="仿宋" w:eastAsia="仿宋" w:cs="仿宋"/>
          <w:color w:val="auto"/>
          <w:sz w:val="32"/>
          <w:szCs w:val="32"/>
        </w:rPr>
        <w:t>产品。</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宾馆、饭店、招待所及饮食</w:t>
      </w:r>
      <w:r>
        <w:rPr>
          <w:rFonts w:hint="eastAsia" w:ascii="仿宋" w:hAnsi="仿宋" w:eastAsia="仿宋" w:cs="仿宋"/>
          <w:color w:val="auto"/>
          <w:sz w:val="32"/>
          <w:szCs w:val="32"/>
        </w:rPr>
        <w:t>行业，不得收购、宰杀、</w:t>
      </w:r>
      <w:r>
        <w:rPr>
          <w:rFonts w:hint="eastAsia" w:ascii="仿宋" w:hAnsi="仿宋" w:eastAsia="仿宋" w:cs="仿宋"/>
          <w:color w:val="auto"/>
          <w:sz w:val="32"/>
          <w:szCs w:val="32"/>
          <w:lang w:eastAsia="zh-CN"/>
        </w:rPr>
        <w:t>加工、出售国家和省重点</w:t>
      </w:r>
      <w:r>
        <w:rPr>
          <w:rFonts w:hint="eastAsia" w:ascii="仿宋" w:hAnsi="仿宋" w:eastAsia="仿宋" w:cs="仿宋"/>
          <w:color w:val="auto"/>
          <w:sz w:val="32"/>
          <w:szCs w:val="32"/>
        </w:rPr>
        <w:t>保护陆生野生动物或者其产品，不得</w:t>
      </w:r>
      <w:r>
        <w:rPr>
          <w:rFonts w:hint="eastAsia" w:ascii="仿宋" w:hAnsi="仿宋" w:eastAsia="仿宋" w:cs="仿宋"/>
          <w:color w:val="auto"/>
          <w:sz w:val="32"/>
          <w:szCs w:val="32"/>
          <w:lang w:eastAsia="zh-CN"/>
        </w:rPr>
        <w:t>用国家和省重点</w:t>
      </w:r>
      <w:r>
        <w:rPr>
          <w:rFonts w:hint="eastAsia" w:ascii="仿宋" w:hAnsi="仿宋" w:eastAsia="仿宋" w:cs="仿宋"/>
          <w:color w:val="auto"/>
          <w:sz w:val="32"/>
          <w:szCs w:val="32"/>
        </w:rPr>
        <w:t>保护</w:t>
      </w:r>
      <w:r>
        <w:rPr>
          <w:rFonts w:hint="eastAsia" w:ascii="仿宋" w:hAnsi="仿宋" w:eastAsia="仿宋" w:cs="仿宋"/>
          <w:color w:val="auto"/>
          <w:sz w:val="32"/>
          <w:szCs w:val="32"/>
          <w:lang w:eastAsia="zh-CN"/>
        </w:rPr>
        <w:t>陆生野生</w:t>
      </w:r>
      <w:r>
        <w:rPr>
          <w:rFonts w:hint="eastAsia" w:ascii="仿宋" w:hAnsi="仿宋" w:eastAsia="仿宋" w:cs="仿宋"/>
          <w:color w:val="auto"/>
          <w:sz w:val="32"/>
          <w:szCs w:val="32"/>
        </w:rPr>
        <w:t>动物或</w:t>
      </w:r>
      <w:r>
        <w:rPr>
          <w:rFonts w:hint="eastAsia" w:ascii="仿宋" w:hAnsi="仿宋" w:eastAsia="仿宋" w:cs="仿宋"/>
          <w:color w:val="auto"/>
          <w:sz w:val="32"/>
          <w:szCs w:val="32"/>
          <w:lang w:eastAsia="zh-CN"/>
        </w:rPr>
        <w:t>者</w:t>
      </w:r>
      <w:r>
        <w:rPr>
          <w:rFonts w:hint="eastAsia" w:ascii="仿宋" w:hAnsi="仿宋" w:eastAsia="仿宋" w:cs="仿宋"/>
          <w:color w:val="auto"/>
          <w:sz w:val="32"/>
          <w:szCs w:val="32"/>
        </w:rPr>
        <w:t>其产品的名称（别</w:t>
      </w:r>
      <w:r>
        <w:rPr>
          <w:rFonts w:hint="eastAsia" w:ascii="仿宋" w:hAnsi="仿宋" w:eastAsia="仿宋" w:cs="仿宋"/>
          <w:color w:val="auto"/>
          <w:sz w:val="32"/>
          <w:szCs w:val="32"/>
          <w:lang w:eastAsia="zh-CN"/>
        </w:rPr>
        <w:t>称）作菜谱招徕顾客。</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因科学研究、驯养繁殖、</w:t>
      </w:r>
      <w:r>
        <w:rPr>
          <w:rFonts w:hint="eastAsia" w:ascii="仿宋" w:hAnsi="仿宋" w:eastAsia="仿宋" w:cs="仿宋"/>
          <w:color w:val="auto"/>
          <w:sz w:val="32"/>
          <w:szCs w:val="32"/>
        </w:rPr>
        <w:t>展览或者其他特殊情况，需要岀售、收购、利用国家</w:t>
      </w:r>
      <w:r>
        <w:rPr>
          <w:rFonts w:hint="eastAsia" w:ascii="仿宋" w:hAnsi="仿宋" w:eastAsia="仿宋" w:cs="仿宋"/>
          <w:color w:val="auto"/>
          <w:sz w:val="32"/>
          <w:szCs w:val="32"/>
          <w:lang w:val="en-US" w:eastAsia="zh-CN"/>
        </w:rPr>
        <w:t>重点保护</w:t>
      </w:r>
      <w:r>
        <w:rPr>
          <w:rFonts w:hint="eastAsia" w:ascii="仿宋" w:hAnsi="仿宋" w:eastAsia="仿宋" w:cs="仿宋"/>
          <w:color w:val="auto"/>
          <w:sz w:val="32"/>
          <w:szCs w:val="32"/>
        </w:rPr>
        <w:t>陆生野生动物或者其产品的,依照《野生动物保护法》</w:t>
      </w:r>
      <w:r>
        <w:rPr>
          <w:rFonts w:hint="eastAsia" w:ascii="仿宋" w:hAnsi="仿宋" w:eastAsia="仿宋" w:cs="仿宋"/>
          <w:color w:val="auto"/>
          <w:sz w:val="32"/>
          <w:szCs w:val="32"/>
          <w:lang w:eastAsia="zh-CN"/>
        </w:rPr>
        <w:t>和</w:t>
      </w:r>
      <w:r>
        <w:rPr>
          <w:rFonts w:hint="eastAsia" w:ascii="仿宋" w:hAnsi="仿宋" w:eastAsia="仿宋" w:cs="仿宋"/>
          <w:color w:val="auto"/>
          <w:sz w:val="32"/>
          <w:szCs w:val="32"/>
        </w:rPr>
        <w:t>《陆生野生动物保护实施条例》的规定执行；需要出售、</w:t>
      </w:r>
      <w:r>
        <w:rPr>
          <w:rFonts w:hint="eastAsia" w:ascii="仿宋" w:hAnsi="仿宋" w:eastAsia="仿宋" w:cs="仿宋"/>
          <w:color w:val="auto"/>
          <w:sz w:val="32"/>
          <w:szCs w:val="32"/>
          <w:lang w:eastAsia="zh-CN"/>
        </w:rPr>
        <w:t>收购、</w:t>
      </w:r>
      <w:r>
        <w:rPr>
          <w:rFonts w:hint="eastAsia" w:ascii="仿宋" w:hAnsi="仿宋" w:eastAsia="仿宋" w:cs="仿宋"/>
          <w:color w:val="auto"/>
          <w:sz w:val="32"/>
          <w:szCs w:val="32"/>
        </w:rPr>
        <w:t>利用省重点</w:t>
      </w:r>
      <w:r>
        <w:rPr>
          <w:rFonts w:hint="eastAsia" w:ascii="仿宋" w:hAnsi="仿宋" w:eastAsia="仿宋" w:cs="仿宋"/>
          <w:color w:val="auto"/>
          <w:sz w:val="32"/>
          <w:szCs w:val="32"/>
          <w:lang w:eastAsia="zh-CN"/>
        </w:rPr>
        <w:t>保护</w:t>
      </w:r>
      <w:r>
        <w:rPr>
          <w:rFonts w:hint="eastAsia" w:ascii="仿宋" w:hAnsi="仿宋" w:eastAsia="仿宋" w:cs="仿宋"/>
          <w:color w:val="auto"/>
          <w:sz w:val="32"/>
          <w:szCs w:val="32"/>
        </w:rPr>
        <w:t>陆生野生动物或者其</w:t>
      </w:r>
      <w:r>
        <w:rPr>
          <w:rFonts w:hint="eastAsia" w:ascii="仿宋" w:hAnsi="仿宋" w:eastAsia="仿宋" w:cs="仿宋"/>
          <w:color w:val="auto"/>
          <w:sz w:val="32"/>
          <w:szCs w:val="32"/>
          <w:lang w:eastAsia="zh-CN"/>
        </w:rPr>
        <w:t>产品</w:t>
      </w:r>
      <w:r>
        <w:rPr>
          <w:rFonts w:hint="eastAsia" w:ascii="仿宋" w:hAnsi="仿宋" w:eastAsia="仿宋" w:cs="仿宋"/>
          <w:color w:val="auto"/>
          <w:sz w:val="32"/>
          <w:szCs w:val="32"/>
        </w:rPr>
        <w:t>的，必须向</w:t>
      </w:r>
      <w:r>
        <w:rPr>
          <w:rFonts w:hint="eastAsia" w:ascii="仿宋" w:hAnsi="仿宋" w:eastAsia="仿宋" w:cs="仿宋"/>
          <w:color w:val="auto"/>
          <w:sz w:val="32"/>
          <w:szCs w:val="32"/>
          <w:lang w:eastAsia="zh-CN"/>
        </w:rPr>
        <w:t>县级</w:t>
      </w:r>
      <w:r>
        <w:rPr>
          <w:rFonts w:hint="eastAsia" w:ascii="仿宋" w:hAnsi="仿宋" w:eastAsia="仿宋" w:cs="仿宋"/>
          <w:color w:val="auto"/>
          <w:sz w:val="32"/>
          <w:szCs w:val="32"/>
        </w:rPr>
        <w:t>人民</w:t>
      </w:r>
      <w:r>
        <w:rPr>
          <w:rFonts w:hint="eastAsia" w:ascii="仿宋" w:hAnsi="仿宋" w:eastAsia="仿宋" w:cs="仿宋"/>
          <w:color w:val="auto"/>
          <w:sz w:val="32"/>
          <w:szCs w:val="32"/>
          <w:lang w:eastAsia="zh-CN"/>
        </w:rPr>
        <w:t>政府</w:t>
      </w:r>
      <w:r>
        <w:rPr>
          <w:rFonts w:hint="eastAsia" w:ascii="仿宋" w:hAnsi="仿宋" w:eastAsia="仿宋" w:cs="仿宋"/>
          <w:color w:val="auto"/>
          <w:sz w:val="32"/>
          <w:szCs w:val="32"/>
        </w:rPr>
        <w:t>陆生野生动物行政主管部门提出书面申请，经市（地区）陆生野生动物行政主管部门审核，</w:t>
      </w:r>
      <w:r>
        <w:rPr>
          <w:rFonts w:hint="eastAsia" w:ascii="仿宋" w:hAnsi="仿宋" w:eastAsia="仿宋" w:cs="仿宋"/>
          <w:color w:val="auto"/>
          <w:sz w:val="32"/>
          <w:szCs w:val="32"/>
          <w:lang w:val="en-US" w:eastAsia="zh-CN"/>
        </w:rPr>
        <w:t>报</w:t>
      </w:r>
      <w:r>
        <w:rPr>
          <w:rFonts w:hint="eastAsia" w:ascii="仿宋" w:hAnsi="仿宋" w:eastAsia="仿宋" w:cs="仿宋"/>
          <w:color w:val="auto"/>
          <w:sz w:val="32"/>
          <w:szCs w:val="32"/>
        </w:rPr>
        <w:t>省陆生野生动物行政主管部门批准。</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驯养繁殖</w:t>
      </w:r>
      <w:r>
        <w:rPr>
          <w:rFonts w:hint="eastAsia" w:ascii="仿宋" w:hAnsi="仿宋" w:eastAsia="仿宋" w:cs="仿宋"/>
          <w:color w:val="auto"/>
          <w:sz w:val="32"/>
          <w:szCs w:val="32"/>
          <w:lang w:eastAsia="zh-CN"/>
        </w:rPr>
        <w:t>国家和省重点保护陆生野生动物的单位和个人，可以持驯养繁殖</w:t>
      </w:r>
      <w:r>
        <w:rPr>
          <w:rFonts w:hint="eastAsia" w:ascii="仿宋" w:hAnsi="仿宋" w:eastAsia="仿宋" w:cs="仿宋"/>
          <w:color w:val="auto"/>
          <w:sz w:val="32"/>
          <w:szCs w:val="32"/>
        </w:rPr>
        <w:t>许可证，向经批准的收购单位出售驯养繁殖的陆生野生动物或</w:t>
      </w:r>
      <w:r>
        <w:rPr>
          <w:rFonts w:hint="eastAsia" w:ascii="仿宋" w:hAnsi="仿宋" w:eastAsia="仿宋" w:cs="仿宋"/>
          <w:color w:val="auto"/>
          <w:sz w:val="32"/>
          <w:szCs w:val="32"/>
          <w:lang w:eastAsia="zh-CN"/>
        </w:rPr>
        <w:t>者</w:t>
      </w:r>
      <w:r>
        <w:rPr>
          <w:rFonts w:hint="eastAsia" w:ascii="仿宋" w:hAnsi="仿宋" w:eastAsia="仿宋" w:cs="仿宋"/>
          <w:color w:val="auto"/>
          <w:sz w:val="32"/>
          <w:szCs w:val="32"/>
        </w:rPr>
        <w:t>其产品。</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第二十六条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lang w:eastAsia="zh-CN"/>
        </w:rPr>
        <w:t>经营</w:t>
      </w:r>
      <w:r>
        <w:rPr>
          <w:rFonts w:hint="eastAsia" w:ascii="仿宋" w:hAnsi="仿宋" w:eastAsia="仿宋" w:cs="仿宋"/>
          <w:color w:val="auto"/>
          <w:sz w:val="32"/>
          <w:szCs w:val="32"/>
        </w:rPr>
        <w:t>利用</w:t>
      </w:r>
      <w:r>
        <w:rPr>
          <w:rFonts w:hint="eastAsia" w:ascii="仿宋" w:hAnsi="仿宋" w:eastAsia="仿宋" w:cs="仿宋"/>
          <w:color w:val="auto"/>
          <w:sz w:val="32"/>
          <w:szCs w:val="32"/>
          <w:lang w:eastAsia="zh-CN"/>
        </w:rPr>
        <w:t>非国家和省重点保护陆生野生动物或者其产品，</w:t>
      </w:r>
      <w:r>
        <w:rPr>
          <w:rFonts w:hint="eastAsia" w:ascii="仿宋" w:hAnsi="仿宋" w:eastAsia="仿宋" w:cs="仿宋"/>
          <w:color w:val="auto"/>
          <w:sz w:val="32"/>
          <w:szCs w:val="32"/>
        </w:rPr>
        <w:t>应当向县级以上人民政府陆生野生动物行政主管</w:t>
      </w:r>
      <w:r>
        <w:rPr>
          <w:rFonts w:hint="eastAsia" w:ascii="仿宋" w:hAnsi="仿宋" w:eastAsia="仿宋" w:cs="仿宋"/>
          <w:color w:val="auto"/>
          <w:sz w:val="32"/>
          <w:szCs w:val="32"/>
          <w:lang w:val="en-US" w:eastAsia="zh-CN"/>
        </w:rPr>
        <w:t>部门</w:t>
      </w:r>
      <w:r>
        <w:rPr>
          <w:rFonts w:hint="eastAsia" w:ascii="仿宋" w:hAnsi="仿宋" w:eastAsia="仿宋" w:cs="仿宋"/>
          <w:color w:val="auto"/>
          <w:sz w:val="32"/>
          <w:szCs w:val="32"/>
        </w:rPr>
        <w:t>申请经营许可证，凭经营许可</w:t>
      </w:r>
      <w:r>
        <w:rPr>
          <w:rFonts w:hint="eastAsia" w:ascii="仿宋" w:hAnsi="仿宋" w:eastAsia="仿宋" w:cs="仿宋"/>
          <w:color w:val="auto"/>
          <w:sz w:val="32"/>
          <w:szCs w:val="32"/>
          <w:lang w:eastAsia="zh-CN"/>
        </w:rPr>
        <w:t>证向</w:t>
      </w:r>
      <w:r>
        <w:rPr>
          <w:rFonts w:hint="eastAsia" w:ascii="仿宋" w:hAnsi="仿宋" w:eastAsia="仿宋" w:cs="仿宋"/>
          <w:color w:val="auto"/>
          <w:sz w:val="32"/>
          <w:szCs w:val="32"/>
        </w:rPr>
        <w:t>当地工商行政管理</w:t>
      </w:r>
      <w:r>
        <w:rPr>
          <w:rFonts w:hint="eastAsia" w:ascii="仿宋" w:hAnsi="仿宋" w:eastAsia="仿宋" w:cs="仿宋"/>
          <w:color w:val="auto"/>
          <w:sz w:val="32"/>
          <w:szCs w:val="32"/>
          <w:lang w:eastAsia="zh-CN"/>
        </w:rPr>
        <w:t>部门申</w:t>
      </w:r>
      <w:r>
        <w:rPr>
          <w:rFonts w:hint="eastAsia" w:ascii="仿宋" w:hAnsi="仿宋" w:eastAsia="仿宋" w:cs="仿宋"/>
          <w:color w:val="auto"/>
          <w:sz w:val="32"/>
          <w:szCs w:val="32"/>
        </w:rPr>
        <w:t>请</w:t>
      </w:r>
      <w:r>
        <w:rPr>
          <w:rFonts w:hint="eastAsia" w:ascii="仿宋" w:hAnsi="仿宋" w:eastAsia="仿宋" w:cs="仿宋"/>
          <w:color w:val="auto"/>
          <w:sz w:val="32"/>
          <w:szCs w:val="32"/>
          <w:lang w:val="en-US" w:eastAsia="zh-CN"/>
        </w:rPr>
        <w:t>登记</w:t>
      </w:r>
      <w:r>
        <w:rPr>
          <w:rFonts w:hint="eastAsia" w:ascii="仿宋" w:hAnsi="仿宋" w:eastAsia="仿宋" w:cs="仿宋"/>
          <w:color w:val="auto"/>
          <w:sz w:val="32"/>
          <w:szCs w:val="32"/>
        </w:rPr>
        <w:t>注册。国家法律、法规另</w:t>
      </w:r>
      <w:r>
        <w:rPr>
          <w:rFonts w:hint="eastAsia" w:ascii="仿宋" w:hAnsi="仿宋" w:eastAsia="仿宋" w:cs="仿宋"/>
          <w:color w:val="auto"/>
          <w:sz w:val="32"/>
          <w:szCs w:val="32"/>
          <w:lang w:eastAsia="zh-CN"/>
        </w:rPr>
        <w:t>有</w:t>
      </w:r>
      <w:r>
        <w:rPr>
          <w:rFonts w:hint="eastAsia" w:ascii="仿宋" w:hAnsi="仿宋" w:eastAsia="仿宋" w:cs="仿宋"/>
          <w:color w:val="auto"/>
          <w:sz w:val="32"/>
          <w:szCs w:val="32"/>
        </w:rPr>
        <w:t>规定的，按</w:t>
      </w:r>
      <w:r>
        <w:rPr>
          <w:rFonts w:hint="eastAsia" w:ascii="仿宋" w:hAnsi="仿宋" w:eastAsia="仿宋" w:cs="仿宋"/>
          <w:color w:val="auto"/>
          <w:sz w:val="32"/>
          <w:szCs w:val="32"/>
          <w:lang w:eastAsia="zh-CN"/>
        </w:rPr>
        <w:t>其</w:t>
      </w:r>
      <w:r>
        <w:rPr>
          <w:rFonts w:hint="eastAsia" w:ascii="仿宋" w:hAnsi="仿宋" w:eastAsia="仿宋" w:cs="仿宋"/>
          <w:color w:val="auto"/>
          <w:sz w:val="32"/>
          <w:szCs w:val="32"/>
        </w:rPr>
        <w:t>规定执行。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第二十七条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经营利用陆生野生动物或者其产品的，应当依照</w:t>
      </w:r>
      <w:r>
        <w:rPr>
          <w:rFonts w:hint="eastAsia" w:ascii="仿宋" w:hAnsi="仿宋" w:eastAsia="仿宋" w:cs="仿宋"/>
          <w:color w:val="auto"/>
          <w:sz w:val="32"/>
          <w:szCs w:val="32"/>
          <w:lang w:eastAsia="zh-CN"/>
        </w:rPr>
        <w:t>国</w:t>
      </w:r>
      <w:r>
        <w:rPr>
          <w:rFonts w:hint="eastAsia" w:ascii="仿宋" w:hAnsi="仿宋" w:eastAsia="仿宋" w:cs="仿宋"/>
          <w:color w:val="auto"/>
          <w:sz w:val="32"/>
          <w:szCs w:val="32"/>
        </w:rPr>
        <w:t>家和省有关</w:t>
      </w:r>
      <w:r>
        <w:rPr>
          <w:rFonts w:hint="eastAsia" w:ascii="仿宋" w:hAnsi="仿宋" w:eastAsia="仿宋" w:cs="仿宋"/>
          <w:color w:val="auto"/>
          <w:sz w:val="32"/>
          <w:szCs w:val="32"/>
          <w:lang w:eastAsia="zh-CN"/>
        </w:rPr>
        <w:t>规定</w:t>
      </w:r>
      <w:r>
        <w:rPr>
          <w:rFonts w:hint="eastAsia" w:ascii="仿宋" w:hAnsi="仿宋" w:eastAsia="仿宋" w:cs="仿宋"/>
          <w:color w:val="auto"/>
          <w:sz w:val="32"/>
          <w:szCs w:val="32"/>
        </w:rPr>
        <w:t>缴纳陆生野生动物资源保护管理费。</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lang w:eastAsia="zh-CN"/>
        </w:rPr>
        <w:t>第二十八条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对进入集贸市场的陆生野生动物或者其产品，由</w:t>
      </w:r>
      <w:r>
        <w:rPr>
          <w:rFonts w:hint="eastAsia" w:ascii="仿宋" w:hAnsi="仿宋" w:eastAsia="仿宋" w:cs="仿宋"/>
          <w:color w:val="auto"/>
          <w:sz w:val="32"/>
          <w:szCs w:val="32"/>
          <w:lang w:eastAsia="zh-CN"/>
        </w:rPr>
        <w:t>当</w:t>
      </w:r>
      <w:r>
        <w:rPr>
          <w:rFonts w:hint="eastAsia" w:ascii="仿宋" w:hAnsi="仿宋" w:eastAsia="仿宋" w:cs="仿宋"/>
          <w:color w:val="auto"/>
          <w:sz w:val="32"/>
          <w:szCs w:val="32"/>
        </w:rPr>
        <w:t>地</w:t>
      </w:r>
      <w:r>
        <w:rPr>
          <w:rFonts w:hint="eastAsia" w:ascii="仿宋" w:hAnsi="仿宋" w:eastAsia="仿宋" w:cs="仿宋"/>
          <w:color w:val="auto"/>
          <w:sz w:val="32"/>
          <w:szCs w:val="32"/>
          <w:lang w:eastAsia="zh-CN"/>
        </w:rPr>
        <w:t>陆生野生</w:t>
      </w:r>
      <w:r>
        <w:rPr>
          <w:rFonts w:hint="eastAsia" w:ascii="仿宋" w:hAnsi="仿宋" w:eastAsia="仿宋" w:cs="仿宋"/>
          <w:color w:val="auto"/>
          <w:sz w:val="32"/>
          <w:szCs w:val="32"/>
        </w:rPr>
        <w:t>动物</w:t>
      </w:r>
      <w:r>
        <w:rPr>
          <w:rFonts w:hint="eastAsia" w:ascii="仿宋" w:hAnsi="仿宋" w:eastAsia="仿宋" w:cs="仿宋"/>
          <w:color w:val="auto"/>
          <w:sz w:val="32"/>
          <w:szCs w:val="32"/>
          <w:lang w:eastAsia="zh-CN"/>
        </w:rPr>
        <w:t>行</w:t>
      </w:r>
      <w:r>
        <w:rPr>
          <w:rFonts w:hint="eastAsia" w:ascii="仿宋" w:hAnsi="仿宋" w:eastAsia="仿宋" w:cs="仿宋"/>
          <w:color w:val="auto"/>
          <w:sz w:val="32"/>
          <w:szCs w:val="32"/>
        </w:rPr>
        <w:t>政主</w:t>
      </w:r>
      <w:r>
        <w:rPr>
          <w:rFonts w:hint="eastAsia" w:ascii="仿宋" w:hAnsi="仿宋" w:eastAsia="仿宋" w:cs="仿宋"/>
          <w:color w:val="auto"/>
          <w:sz w:val="32"/>
          <w:szCs w:val="32"/>
          <w:lang w:eastAsia="zh-CN"/>
        </w:rPr>
        <w:t>管</w:t>
      </w:r>
      <w:r>
        <w:rPr>
          <w:rFonts w:hint="eastAsia" w:ascii="仿宋" w:hAnsi="仿宋" w:eastAsia="仿宋" w:cs="仿宋"/>
          <w:color w:val="auto"/>
          <w:sz w:val="32"/>
          <w:szCs w:val="32"/>
        </w:rPr>
        <w:t>部门配合工商行政管理部门</w:t>
      </w:r>
      <w:r>
        <w:rPr>
          <w:rFonts w:hint="eastAsia" w:ascii="仿宋" w:hAnsi="仿宋" w:eastAsia="仿宋" w:cs="仿宋"/>
          <w:color w:val="auto"/>
          <w:sz w:val="32"/>
          <w:szCs w:val="32"/>
          <w:lang w:eastAsia="zh-CN"/>
        </w:rPr>
        <w:t>监督管理；在</w:t>
      </w:r>
      <w:r>
        <w:rPr>
          <w:rFonts w:hint="eastAsia" w:ascii="仿宋" w:hAnsi="仿宋" w:eastAsia="仿宋" w:cs="仿宋"/>
          <w:color w:val="auto"/>
          <w:sz w:val="32"/>
          <w:szCs w:val="32"/>
        </w:rPr>
        <w:t>集贸市场外收购</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销售陆生野</w:t>
      </w:r>
      <w:r>
        <w:rPr>
          <w:rFonts w:hint="eastAsia" w:ascii="仿宋" w:hAnsi="仿宋" w:eastAsia="仿宋" w:cs="仿宋"/>
          <w:color w:val="auto"/>
          <w:sz w:val="32"/>
          <w:szCs w:val="32"/>
          <w:lang w:eastAsia="zh-CN"/>
        </w:rPr>
        <w:t>生</w:t>
      </w:r>
      <w:r>
        <w:rPr>
          <w:rFonts w:hint="eastAsia" w:ascii="仿宋" w:hAnsi="仿宋" w:eastAsia="仿宋" w:cs="仿宋"/>
          <w:color w:val="auto"/>
          <w:sz w:val="32"/>
          <w:szCs w:val="32"/>
        </w:rPr>
        <w:t>动物或者其产品，</w:t>
      </w:r>
      <w:r>
        <w:rPr>
          <w:rFonts w:hint="eastAsia" w:ascii="仿宋" w:hAnsi="仿宋" w:eastAsia="仿宋" w:cs="仿宋"/>
          <w:color w:val="auto"/>
          <w:sz w:val="32"/>
          <w:szCs w:val="32"/>
          <w:lang w:eastAsia="zh-CN"/>
        </w:rPr>
        <w:t>由当地陆生野生动物行政主管部门、工商行政管理部门或者其授权的单位监督管理。</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lang w:eastAsia="zh-CN"/>
        </w:rPr>
        <w:t>第二十九条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运输、携带国家重点保护陆生野生动物或者其产品出县境的，</w:t>
      </w:r>
      <w:r>
        <w:rPr>
          <w:rFonts w:hint="eastAsia" w:ascii="仿宋" w:hAnsi="仿宋" w:eastAsia="仿宋" w:cs="仿宋"/>
          <w:color w:val="auto"/>
          <w:sz w:val="32"/>
          <w:szCs w:val="32"/>
          <w:lang w:eastAsia="zh-CN"/>
        </w:rPr>
        <w:t>依照《野生动物保护法》和《陆生野生动物保护实施条例》的规定执行。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运输、携带省重点保护陆生野生动物或者其产品出省境的，</w:t>
      </w:r>
      <w:r>
        <w:rPr>
          <w:rFonts w:hint="eastAsia" w:ascii="仿宋" w:hAnsi="仿宋" w:eastAsia="仿宋" w:cs="仿宋"/>
          <w:color w:val="auto"/>
          <w:sz w:val="32"/>
          <w:szCs w:val="32"/>
        </w:rPr>
        <w:t>必须经省陆生野生动物行政主管部门</w:t>
      </w:r>
      <w:r>
        <w:rPr>
          <w:rFonts w:hint="eastAsia" w:ascii="仿宋" w:hAnsi="仿宋" w:eastAsia="仿宋" w:cs="仿宋"/>
          <w:color w:val="auto"/>
          <w:sz w:val="32"/>
          <w:szCs w:val="32"/>
          <w:lang w:eastAsia="zh-CN"/>
        </w:rPr>
        <w:t>批准</w:t>
      </w:r>
      <w:r>
        <w:rPr>
          <w:rFonts w:hint="eastAsia" w:ascii="仿宋" w:hAnsi="仿宋" w:eastAsia="仿宋" w:cs="仿宋"/>
          <w:color w:val="auto"/>
          <w:sz w:val="32"/>
          <w:szCs w:val="32"/>
        </w:rPr>
        <w:t>。</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从省外向我省调入国家和地方重点保护陆生野生动物或者其产品的，必须持有</w:t>
      </w:r>
      <w:r>
        <w:rPr>
          <w:rFonts w:hint="eastAsia" w:ascii="仿宋" w:hAnsi="仿宋" w:eastAsia="仿宋" w:cs="仿宋"/>
          <w:color w:val="auto"/>
          <w:sz w:val="32"/>
          <w:szCs w:val="32"/>
          <w:lang w:val="en-US" w:eastAsia="zh-CN"/>
        </w:rPr>
        <w:t>调出</w:t>
      </w:r>
      <w:r>
        <w:rPr>
          <w:rFonts w:hint="eastAsia" w:ascii="仿宋" w:hAnsi="仿宋" w:eastAsia="仿宋" w:cs="仿宋"/>
          <w:color w:val="auto"/>
          <w:sz w:val="32"/>
          <w:szCs w:val="32"/>
        </w:rPr>
        <w:t>地的省、自治区、直辖市陆生野生动物行政主管部门出具的准运证明。</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第三十一条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进出口陆生野生动物或者其产品的，依照《野生动物保护法》、《陆生野生动物保护实施条例》和国家其他有关规定执行。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第三十二条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禁止伪造</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倒卖、转让</w:t>
      </w:r>
      <w:r>
        <w:rPr>
          <w:rFonts w:hint="eastAsia" w:ascii="仿宋" w:hAnsi="仿宋" w:eastAsia="仿宋" w:cs="仿宋"/>
          <w:color w:val="auto"/>
          <w:sz w:val="32"/>
          <w:szCs w:val="32"/>
          <w:lang w:eastAsia="zh-CN"/>
        </w:rPr>
        <w:t>狩猎</w:t>
      </w:r>
      <w:r>
        <w:rPr>
          <w:rFonts w:hint="eastAsia" w:ascii="仿宋" w:hAnsi="仿宋" w:eastAsia="仿宋" w:cs="仿宋"/>
          <w:color w:val="auto"/>
          <w:sz w:val="32"/>
          <w:szCs w:val="32"/>
        </w:rPr>
        <w:t>证、驯养繁殖许可证、特许猎捕证和允许进出口证明书</w:t>
      </w:r>
      <w:r>
        <w:rPr>
          <w:rFonts w:hint="eastAsia" w:ascii="仿宋" w:hAnsi="仿宋" w:eastAsia="仿宋" w:cs="仿宋"/>
          <w:color w:val="auto"/>
          <w:sz w:val="32"/>
          <w:szCs w:val="32"/>
          <w:lang w:eastAsia="zh-CN"/>
        </w:rPr>
        <w:t>。</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第三十三条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外国人在我省对国家和省重点保护的陆生野生动物进行野外考察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采集标本或者在野外拍摄电</w:t>
      </w:r>
      <w:r>
        <w:rPr>
          <w:rFonts w:hint="eastAsia" w:ascii="仿宋" w:hAnsi="仿宋" w:eastAsia="仿宋" w:cs="仿宋"/>
          <w:color w:val="auto"/>
          <w:sz w:val="32"/>
          <w:szCs w:val="32"/>
          <w:lang w:eastAsia="zh-CN"/>
        </w:rPr>
        <w:t>影</w:t>
      </w:r>
      <w:r>
        <w:rPr>
          <w:rFonts w:hint="eastAsia" w:ascii="仿宋" w:hAnsi="仿宋" w:eastAsia="仿宋" w:cs="仿宋"/>
          <w:color w:val="auto"/>
          <w:sz w:val="32"/>
          <w:szCs w:val="32"/>
        </w:rPr>
        <w:t>、录像，必须向省陆生野生动物</w:t>
      </w:r>
      <w:r>
        <w:rPr>
          <w:rFonts w:hint="eastAsia" w:ascii="仿宋" w:hAnsi="仿宋" w:eastAsia="仿宋" w:cs="仿宋"/>
          <w:color w:val="auto"/>
          <w:sz w:val="32"/>
          <w:szCs w:val="32"/>
          <w:lang w:eastAsia="zh-CN"/>
        </w:rPr>
        <w:t>行政</w:t>
      </w:r>
      <w:r>
        <w:rPr>
          <w:rFonts w:hint="eastAsia" w:ascii="仿宋" w:hAnsi="仿宋" w:eastAsia="仿宋" w:cs="仿宋"/>
          <w:color w:val="auto"/>
          <w:sz w:val="32"/>
          <w:szCs w:val="32"/>
        </w:rPr>
        <w:t>主管部门提出书面</w:t>
      </w:r>
      <w:r>
        <w:rPr>
          <w:rFonts w:hint="eastAsia" w:ascii="仿宋" w:hAnsi="仿宋" w:eastAsia="仿宋" w:cs="仿宋"/>
          <w:color w:val="auto"/>
          <w:sz w:val="32"/>
          <w:szCs w:val="32"/>
          <w:lang w:eastAsia="zh-CN"/>
        </w:rPr>
        <w:t>申请</w:t>
      </w:r>
      <w:r>
        <w:rPr>
          <w:rFonts w:hint="eastAsia" w:ascii="仿宋" w:hAnsi="仿宋" w:eastAsia="仿宋" w:cs="仿宋"/>
          <w:color w:val="auto"/>
          <w:sz w:val="32"/>
          <w:szCs w:val="32"/>
        </w:rPr>
        <w:t>，属于国家重点保护的,报国务院陆生野生动物行政主管部门或者其授权的单位批准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属于省重点保护的，由省陆生</w:t>
      </w:r>
      <w:r>
        <w:rPr>
          <w:rFonts w:hint="eastAsia" w:ascii="仿宋" w:hAnsi="仿宋" w:eastAsia="仿宋" w:cs="仿宋"/>
          <w:color w:val="auto"/>
          <w:sz w:val="32"/>
          <w:szCs w:val="32"/>
          <w:lang w:eastAsia="zh-CN"/>
        </w:rPr>
        <w:t>野生</w:t>
      </w:r>
      <w:r>
        <w:rPr>
          <w:rFonts w:hint="eastAsia" w:ascii="仿宋" w:hAnsi="仿宋" w:eastAsia="仿宋" w:cs="仿宋"/>
          <w:color w:val="auto"/>
          <w:sz w:val="32"/>
          <w:szCs w:val="32"/>
        </w:rPr>
        <w:t>动物行政主管部门批准。</w:t>
      </w:r>
    </w:p>
    <w:p>
      <w:pPr>
        <w:widowControl w:val="0"/>
        <w:numPr>
          <w:ilvl w:val="0"/>
          <w:numId w:val="0"/>
        </w:numPr>
        <w:wordWrap/>
        <w:adjustRightInd/>
        <w:snapToGrid/>
        <w:spacing w:beforeLines="100" w:afterLines="10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第四章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lang w:eastAsia="zh-CN"/>
        </w:rPr>
        <w:t>法律责任</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 xml:space="preserve">   </w:t>
      </w:r>
      <w:r>
        <w:rPr>
          <w:rFonts w:hint="eastAsia" w:ascii="黑体" w:hAnsi="黑体" w:eastAsia="黑体" w:cs="黑体"/>
          <w:color w:val="auto"/>
          <w:sz w:val="32"/>
          <w:szCs w:val="32"/>
          <w:lang w:eastAsia="zh-CN"/>
        </w:rPr>
        <w:t>第三十四条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非法捕杀国家或者省重点保护陆生野生动物，情节严重，构成犯罪的,由司法</w:t>
      </w:r>
      <w:r>
        <w:rPr>
          <w:rFonts w:hint="eastAsia" w:ascii="仿宋" w:hAnsi="仿宋" w:eastAsia="仿宋" w:cs="仿宋"/>
          <w:color w:val="auto"/>
          <w:sz w:val="32"/>
          <w:szCs w:val="32"/>
          <w:lang w:val="en-US" w:eastAsia="zh-CN"/>
        </w:rPr>
        <w:t>机关</w:t>
      </w:r>
      <w:r>
        <w:rPr>
          <w:rFonts w:hint="eastAsia" w:ascii="仿宋" w:hAnsi="仿宋" w:eastAsia="仿宋" w:cs="仿宋"/>
          <w:color w:val="auto"/>
          <w:sz w:val="32"/>
          <w:szCs w:val="32"/>
        </w:rPr>
        <w:t>依法追究刑事</w:t>
      </w:r>
      <w:r>
        <w:rPr>
          <w:rFonts w:hint="eastAsia" w:ascii="仿宋" w:hAnsi="仿宋" w:eastAsia="仿宋" w:cs="仿宋"/>
          <w:color w:val="auto"/>
          <w:sz w:val="32"/>
          <w:szCs w:val="32"/>
          <w:lang w:eastAsia="zh-CN"/>
        </w:rPr>
        <w:t>责任；</w:t>
      </w:r>
      <w:r>
        <w:rPr>
          <w:rFonts w:hint="eastAsia" w:ascii="仿宋" w:hAnsi="仿宋" w:eastAsia="仿宋" w:cs="仿宋"/>
          <w:color w:val="auto"/>
          <w:sz w:val="32"/>
          <w:szCs w:val="32"/>
        </w:rPr>
        <w:t>情节显著轻微危害不大不需判处刑罚的，由县级以上人民政府陆生野生动物行政主管部</w:t>
      </w:r>
      <w:r>
        <w:rPr>
          <w:rFonts w:hint="eastAsia" w:ascii="仿宋" w:hAnsi="仿宋" w:eastAsia="仿宋" w:cs="仿宋"/>
          <w:color w:val="auto"/>
          <w:sz w:val="32"/>
          <w:szCs w:val="32"/>
          <w:lang w:eastAsia="zh-CN"/>
        </w:rPr>
        <w:t>门</w:t>
      </w:r>
      <w:r>
        <w:rPr>
          <w:rFonts w:hint="eastAsia" w:ascii="仿宋" w:hAnsi="仿宋" w:eastAsia="仿宋" w:cs="仿宋"/>
          <w:color w:val="auto"/>
          <w:sz w:val="32"/>
          <w:szCs w:val="32"/>
        </w:rPr>
        <w:t>没收猎获物、猎捕工具和违法所得，吊销特许猎捕证，并按照下列规定处以罚款：</w:t>
      </w:r>
      <w:r>
        <w:rPr>
          <w:rFonts w:hint="eastAsia" w:ascii="仿宋" w:hAnsi="仿宋" w:eastAsia="仿宋" w:cs="仿宋"/>
          <w:color w:val="auto"/>
          <w:sz w:val="32"/>
          <w:szCs w:val="32"/>
          <w:lang w:eastAsia="zh-CN"/>
        </w:rPr>
        <w:t>有</w:t>
      </w:r>
      <w:r>
        <w:rPr>
          <w:rFonts w:hint="eastAsia" w:ascii="仿宋" w:hAnsi="仿宋" w:eastAsia="仿宋" w:cs="仿宋"/>
          <w:color w:val="auto"/>
          <w:sz w:val="32"/>
          <w:szCs w:val="32"/>
        </w:rPr>
        <w:t>猎获物的，处以相当于猎获物价值五倍至十倍的罚款；没有猎获物的,处以一百元至一万元的罚款。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第三十五条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在</w:t>
      </w:r>
      <w:r>
        <w:rPr>
          <w:rFonts w:hint="eastAsia" w:ascii="仿宋" w:hAnsi="仿宋" w:eastAsia="仿宋" w:cs="仿宋"/>
          <w:color w:val="auto"/>
          <w:sz w:val="32"/>
          <w:szCs w:val="32"/>
          <w:lang w:eastAsia="zh-CN"/>
        </w:rPr>
        <w:t>禁</w:t>
      </w:r>
      <w:r>
        <w:rPr>
          <w:rFonts w:hint="eastAsia" w:ascii="仿宋" w:hAnsi="仿宋" w:eastAsia="仿宋" w:cs="仿宋"/>
          <w:color w:val="auto"/>
          <w:sz w:val="32"/>
          <w:szCs w:val="32"/>
        </w:rPr>
        <w:t>猎区、禁猎期或者使用</w:t>
      </w:r>
      <w:r>
        <w:rPr>
          <w:rFonts w:hint="eastAsia" w:ascii="仿宋" w:hAnsi="仿宋" w:eastAsia="仿宋" w:cs="仿宋"/>
          <w:color w:val="auto"/>
          <w:sz w:val="32"/>
          <w:szCs w:val="32"/>
          <w:lang w:eastAsia="zh-CN"/>
        </w:rPr>
        <w:t>禁用</w:t>
      </w:r>
      <w:r>
        <w:rPr>
          <w:rFonts w:hint="eastAsia" w:ascii="仿宋" w:hAnsi="仿宋" w:eastAsia="仿宋" w:cs="仿宋"/>
          <w:color w:val="auto"/>
          <w:sz w:val="32"/>
          <w:szCs w:val="32"/>
        </w:rPr>
        <w:t>的工具、方法猎捕非国家或者非省重点保护陆生野生动物的，由县级以上人民政府陆生野生动物行政主管部门没收猎获物、</w:t>
      </w:r>
      <w:r>
        <w:rPr>
          <w:rFonts w:hint="eastAsia" w:ascii="仿宋" w:hAnsi="仿宋" w:eastAsia="仿宋" w:cs="仿宋"/>
          <w:color w:val="auto"/>
          <w:sz w:val="32"/>
          <w:szCs w:val="32"/>
          <w:lang w:eastAsia="zh-CN"/>
        </w:rPr>
        <w:t>猎捕</w:t>
      </w:r>
      <w:r>
        <w:rPr>
          <w:rFonts w:hint="eastAsia" w:ascii="仿宋" w:hAnsi="仿宋" w:eastAsia="仿宋" w:cs="仿宋"/>
          <w:color w:val="auto"/>
          <w:sz w:val="32"/>
          <w:szCs w:val="32"/>
        </w:rPr>
        <w:t>工具和违法所得,并按照下列规定处以罚款：有猎获物的，处以相当于猎获物价值五倍至八倍的罚款</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没有</w:t>
      </w:r>
      <w:r>
        <w:rPr>
          <w:rFonts w:hint="eastAsia" w:ascii="仿宋" w:hAnsi="仿宋" w:eastAsia="仿宋" w:cs="仿宋"/>
          <w:color w:val="auto"/>
          <w:sz w:val="32"/>
          <w:szCs w:val="32"/>
          <w:lang w:eastAsia="zh-CN"/>
        </w:rPr>
        <w:t>猎获物</w:t>
      </w:r>
      <w:r>
        <w:rPr>
          <w:rFonts w:hint="eastAsia" w:ascii="仿宋" w:hAnsi="仿宋" w:eastAsia="仿宋" w:cs="仿宋"/>
          <w:color w:val="auto"/>
          <w:sz w:val="32"/>
          <w:szCs w:val="32"/>
        </w:rPr>
        <w:t>的，处以五十</w:t>
      </w:r>
      <w:r>
        <w:rPr>
          <w:rFonts w:hint="eastAsia" w:ascii="仿宋" w:hAnsi="仿宋" w:eastAsia="仿宋" w:cs="仿宋"/>
          <w:color w:val="auto"/>
          <w:sz w:val="32"/>
          <w:szCs w:val="32"/>
          <w:lang w:val="en-US" w:eastAsia="zh-CN"/>
        </w:rPr>
        <w:t>元</w:t>
      </w:r>
      <w:r>
        <w:rPr>
          <w:rFonts w:hint="eastAsia" w:ascii="仿宋" w:hAnsi="仿宋" w:eastAsia="仿宋" w:cs="仿宋"/>
          <w:color w:val="auto"/>
          <w:sz w:val="32"/>
          <w:szCs w:val="32"/>
        </w:rPr>
        <w:t>至二千元的罚款。情节严重，构成犯罪的，由司法机关依法追</w:t>
      </w:r>
      <w:r>
        <w:rPr>
          <w:rFonts w:hint="eastAsia" w:ascii="仿宋" w:hAnsi="仿宋" w:eastAsia="仿宋" w:cs="仿宋"/>
          <w:color w:val="auto"/>
          <w:sz w:val="32"/>
          <w:szCs w:val="32"/>
          <w:lang w:eastAsia="zh-CN"/>
        </w:rPr>
        <w:t>究</w:t>
      </w:r>
      <w:r>
        <w:rPr>
          <w:rFonts w:hint="eastAsia" w:ascii="仿宋" w:hAnsi="仿宋" w:eastAsia="仿宋" w:cs="仿宋"/>
          <w:color w:val="auto"/>
          <w:sz w:val="32"/>
          <w:szCs w:val="32"/>
        </w:rPr>
        <w:t>刑事</w:t>
      </w:r>
      <w:r>
        <w:rPr>
          <w:rFonts w:hint="eastAsia" w:ascii="仿宋" w:hAnsi="仿宋" w:eastAsia="仿宋" w:cs="仿宋"/>
          <w:color w:val="auto"/>
          <w:sz w:val="32"/>
          <w:szCs w:val="32"/>
          <w:lang w:eastAsia="zh-CN"/>
        </w:rPr>
        <w:t>责任。</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第三十六条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未取得狩猎证或者未按照狩猎证的规定猎捕非国家或者非省重点保护陆生野生动物的，由县级以上人民政府陆生野生动物行政</w:t>
      </w:r>
      <w:r>
        <w:rPr>
          <w:rFonts w:hint="eastAsia" w:ascii="仿宋" w:hAnsi="仿宋" w:eastAsia="仿宋" w:cs="仿宋"/>
          <w:color w:val="auto"/>
          <w:sz w:val="32"/>
          <w:szCs w:val="32"/>
          <w:lang w:val="en-US" w:eastAsia="zh-CN"/>
        </w:rPr>
        <w:t>主管部门没收</w:t>
      </w:r>
      <w:r>
        <w:rPr>
          <w:rFonts w:hint="eastAsia" w:ascii="仿宋" w:hAnsi="仿宋" w:eastAsia="仿宋" w:cs="仿宋"/>
          <w:color w:val="auto"/>
          <w:sz w:val="32"/>
          <w:szCs w:val="32"/>
        </w:rPr>
        <w:t>猎获物、猎捕工具和违法所得，吊销狩猎证，并按照下列规定处以罚款：有</w:t>
      </w:r>
      <w:r>
        <w:rPr>
          <w:rFonts w:hint="eastAsia" w:ascii="仿宋" w:hAnsi="仿宋" w:eastAsia="仿宋" w:cs="仿宋"/>
          <w:color w:val="auto"/>
          <w:sz w:val="32"/>
          <w:szCs w:val="32"/>
          <w:lang w:eastAsia="zh-CN"/>
        </w:rPr>
        <w:t>猎获物</w:t>
      </w:r>
      <w:r>
        <w:rPr>
          <w:rFonts w:hint="eastAsia" w:ascii="仿宋" w:hAnsi="仿宋" w:eastAsia="仿宋" w:cs="仿宋"/>
          <w:color w:val="auto"/>
          <w:sz w:val="32"/>
          <w:szCs w:val="32"/>
        </w:rPr>
        <w:t>的，处以相当于猎获物</w:t>
      </w:r>
      <w:r>
        <w:rPr>
          <w:rFonts w:hint="eastAsia" w:ascii="仿宋" w:hAnsi="仿宋" w:eastAsia="仿宋" w:cs="仿宋"/>
          <w:color w:val="auto"/>
          <w:sz w:val="32"/>
          <w:szCs w:val="32"/>
          <w:lang w:eastAsia="zh-CN"/>
        </w:rPr>
        <w:t>价值</w:t>
      </w:r>
      <w:r>
        <w:rPr>
          <w:rFonts w:hint="eastAsia" w:ascii="仿宋" w:hAnsi="仿宋" w:eastAsia="仿宋" w:cs="仿宋"/>
          <w:color w:val="auto"/>
          <w:sz w:val="32"/>
          <w:szCs w:val="32"/>
        </w:rPr>
        <w:t>三</w:t>
      </w:r>
      <w:r>
        <w:rPr>
          <w:rFonts w:hint="eastAsia" w:ascii="仿宋" w:hAnsi="仿宋" w:eastAsia="仿宋" w:cs="仿宋"/>
          <w:color w:val="auto"/>
          <w:sz w:val="32"/>
          <w:szCs w:val="32"/>
          <w:lang w:eastAsia="zh-CN"/>
        </w:rPr>
        <w:t>倍</w:t>
      </w:r>
      <w:r>
        <w:rPr>
          <w:rFonts w:hint="eastAsia" w:ascii="仿宋" w:hAnsi="仿宋" w:eastAsia="仿宋" w:cs="仿宋"/>
          <w:color w:val="auto"/>
          <w:sz w:val="32"/>
          <w:szCs w:val="32"/>
        </w:rPr>
        <w:t>至五倍的罚款</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没有猎获物的，处以五十元至一千元的罚款。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lang w:eastAsia="zh-CN"/>
        </w:rPr>
        <w:t>第三十七条</w:t>
      </w:r>
      <w:r>
        <w:rPr>
          <w:rFonts w:hint="eastAsia" w:ascii="仿宋" w:hAnsi="仿宋" w:eastAsia="仿宋" w:cs="仿宋"/>
          <w:color w:val="auto"/>
          <w:sz w:val="32"/>
          <w:szCs w:val="32"/>
          <w:lang w:val="en-US" w:eastAsia="zh-CN"/>
        </w:rPr>
        <w:t xml:space="preserve">  在自然保护区、禁猎区破坏陆生野生动物生息</w:t>
      </w:r>
      <w:r>
        <w:rPr>
          <w:rFonts w:hint="eastAsia" w:ascii="仿宋" w:hAnsi="仿宋" w:eastAsia="仿宋" w:cs="仿宋"/>
          <w:color w:val="auto"/>
          <w:sz w:val="32"/>
          <w:szCs w:val="32"/>
        </w:rPr>
        <w:t>繁衍场所的，由县级以上人民政府陆生野生动物行政主管部门责令停止破坏行为，限期恢复原状，并按照下列规定处以罚款：破坏国家或者省重点保护陆生野生动物生息繁衍场所的，处以相当于恢复原状所需费用二倍至三倍的罚款;破坏非国家或者非省重点保护陆生野生动物生息繁衍场所的，处以相当于恢复原状</w:t>
      </w:r>
      <w:r>
        <w:rPr>
          <w:rFonts w:hint="eastAsia" w:ascii="仿宋" w:hAnsi="仿宋" w:eastAsia="仿宋" w:cs="仿宋"/>
          <w:color w:val="auto"/>
          <w:sz w:val="32"/>
          <w:szCs w:val="32"/>
          <w:lang w:eastAsia="zh-CN"/>
        </w:rPr>
        <w:t>所需费用二倍至三倍的罚款；破坏非国家或者非省重点保护陆生野生动物生息繁衍场所的，处以相当于恢复原状所需费用二倍以下的罚款。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被责令限期恢复原状而不恢复原状的，由县级以上人民政府陆生野生动物行政主管部门收取恢复原状所需的费用，代为恢复原状。</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第三十八条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未</w:t>
      </w:r>
      <w:r>
        <w:rPr>
          <w:rFonts w:hint="eastAsia" w:ascii="仿宋" w:hAnsi="仿宋" w:eastAsia="仿宋" w:cs="仿宋"/>
          <w:color w:val="auto"/>
          <w:sz w:val="32"/>
          <w:szCs w:val="32"/>
          <w:lang w:eastAsia="zh-CN"/>
        </w:rPr>
        <w:t>取得</w:t>
      </w:r>
      <w:r>
        <w:rPr>
          <w:rFonts w:hint="eastAsia" w:ascii="仿宋" w:hAnsi="仿宋" w:eastAsia="仿宋" w:cs="仿宋"/>
          <w:color w:val="auto"/>
          <w:sz w:val="32"/>
          <w:szCs w:val="32"/>
        </w:rPr>
        <w:t>驯养繁殖许可证或者超越驯养繁殖许可证规定的范围驯养</w:t>
      </w:r>
      <w:r>
        <w:rPr>
          <w:rFonts w:hint="eastAsia" w:ascii="仿宋" w:hAnsi="仿宋" w:eastAsia="仿宋" w:cs="仿宋"/>
          <w:color w:val="auto"/>
          <w:sz w:val="32"/>
          <w:szCs w:val="32"/>
          <w:lang w:val="en-US" w:eastAsia="zh-CN"/>
        </w:rPr>
        <w:t>繁殖</w:t>
      </w:r>
      <w:r>
        <w:rPr>
          <w:rFonts w:hint="eastAsia" w:ascii="仿宋" w:hAnsi="仿宋" w:eastAsia="仿宋" w:cs="仿宋"/>
          <w:color w:val="auto"/>
          <w:sz w:val="32"/>
          <w:szCs w:val="32"/>
        </w:rPr>
        <w:t>国家</w:t>
      </w:r>
      <w:r>
        <w:rPr>
          <w:rFonts w:hint="eastAsia" w:ascii="仿宋" w:hAnsi="仿宋" w:eastAsia="仿宋" w:cs="仿宋"/>
          <w:color w:val="auto"/>
          <w:sz w:val="32"/>
          <w:szCs w:val="32"/>
          <w:lang w:val="en-US" w:eastAsia="zh-CN"/>
        </w:rPr>
        <w:t>或者</w:t>
      </w:r>
      <w:r>
        <w:rPr>
          <w:rFonts w:hint="eastAsia" w:ascii="仿宋" w:hAnsi="仿宋" w:eastAsia="仿宋" w:cs="仿宋"/>
          <w:color w:val="auto"/>
          <w:sz w:val="32"/>
          <w:szCs w:val="32"/>
        </w:rPr>
        <w:t>省重点保护陆生野生动物的，</w:t>
      </w:r>
      <w:r>
        <w:rPr>
          <w:rFonts w:hint="eastAsia" w:ascii="仿宋" w:hAnsi="仿宋" w:eastAsia="仿宋" w:cs="仿宋"/>
          <w:color w:val="auto"/>
          <w:sz w:val="32"/>
          <w:szCs w:val="32"/>
          <w:lang w:eastAsia="zh-CN"/>
        </w:rPr>
        <w:t>由</w:t>
      </w:r>
      <w:r>
        <w:rPr>
          <w:rFonts w:hint="eastAsia" w:ascii="仿宋" w:hAnsi="仿宋" w:eastAsia="仿宋" w:cs="仿宋"/>
          <w:color w:val="auto"/>
          <w:sz w:val="32"/>
          <w:szCs w:val="32"/>
        </w:rPr>
        <w:t>县级以上人民政府陆生野</w:t>
      </w:r>
      <w:r>
        <w:rPr>
          <w:rFonts w:hint="eastAsia" w:ascii="仿宋" w:hAnsi="仿宋" w:eastAsia="仿宋" w:cs="仿宋"/>
          <w:color w:val="auto"/>
          <w:sz w:val="32"/>
          <w:szCs w:val="32"/>
          <w:lang w:eastAsia="zh-CN"/>
        </w:rPr>
        <w:t>生</w:t>
      </w:r>
      <w:r>
        <w:rPr>
          <w:rFonts w:hint="eastAsia" w:ascii="仿宋" w:hAnsi="仿宋" w:eastAsia="仿宋" w:cs="仿宋"/>
          <w:color w:val="auto"/>
          <w:sz w:val="32"/>
          <w:szCs w:val="32"/>
        </w:rPr>
        <w:t>动物行政主管部门没收违法所得</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处以三百元至三千元的</w:t>
      </w:r>
      <w:r>
        <w:rPr>
          <w:rFonts w:hint="eastAsia" w:ascii="仿宋" w:hAnsi="仿宋" w:eastAsia="仿宋" w:cs="仿宋"/>
          <w:color w:val="auto"/>
          <w:sz w:val="32"/>
          <w:szCs w:val="32"/>
          <w:lang w:val="en-US" w:eastAsia="zh-CN"/>
        </w:rPr>
        <w:t>罚款</w:t>
      </w:r>
      <w:r>
        <w:rPr>
          <w:rFonts w:hint="eastAsia" w:ascii="仿宋" w:hAnsi="仿宋" w:eastAsia="仿宋" w:cs="仿宋"/>
          <w:color w:val="auto"/>
          <w:sz w:val="32"/>
          <w:szCs w:val="32"/>
        </w:rPr>
        <w:t>，可以并处没收野生动物、</w:t>
      </w:r>
      <w:r>
        <w:rPr>
          <w:rFonts w:hint="eastAsia" w:ascii="仿宋" w:hAnsi="仿宋" w:eastAsia="仿宋" w:cs="仿宋"/>
          <w:color w:val="auto"/>
          <w:sz w:val="32"/>
          <w:szCs w:val="32"/>
          <w:lang w:eastAsia="zh-CN"/>
        </w:rPr>
        <w:t>吊销</w:t>
      </w:r>
      <w:r>
        <w:rPr>
          <w:rFonts w:hint="eastAsia" w:ascii="仿宋" w:hAnsi="仿宋" w:eastAsia="仿宋" w:cs="仿宋"/>
          <w:color w:val="auto"/>
          <w:sz w:val="32"/>
          <w:szCs w:val="32"/>
        </w:rPr>
        <w:t>驯养繁殖许可证。</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第三十九条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非法出售</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收购、运输、携带国</w:t>
      </w:r>
      <w:r>
        <w:rPr>
          <w:rFonts w:hint="eastAsia" w:ascii="仿宋" w:hAnsi="仿宋" w:eastAsia="仿宋" w:cs="仿宋"/>
          <w:color w:val="auto"/>
          <w:sz w:val="32"/>
          <w:szCs w:val="32"/>
          <w:lang w:eastAsia="zh-CN"/>
        </w:rPr>
        <w:t>家</w:t>
      </w:r>
      <w:r>
        <w:rPr>
          <w:rFonts w:hint="eastAsia" w:ascii="仿宋" w:hAnsi="仿宋" w:eastAsia="仿宋" w:cs="仿宋"/>
          <w:color w:val="auto"/>
          <w:sz w:val="32"/>
          <w:szCs w:val="32"/>
        </w:rPr>
        <w:t>或者地方重点保护陆生野生动物或者其产品的，由县级以上人民</w:t>
      </w:r>
      <w:r>
        <w:rPr>
          <w:rFonts w:hint="eastAsia" w:ascii="仿宋" w:hAnsi="仿宋" w:eastAsia="仿宋" w:cs="仿宋"/>
          <w:color w:val="auto"/>
          <w:sz w:val="32"/>
          <w:szCs w:val="32"/>
          <w:lang w:eastAsia="zh-CN"/>
        </w:rPr>
        <w:t>政府</w:t>
      </w:r>
      <w:r>
        <w:rPr>
          <w:rFonts w:hint="eastAsia" w:ascii="仿宋" w:hAnsi="仿宋" w:eastAsia="仿宋" w:cs="仿宋"/>
          <w:color w:val="auto"/>
          <w:sz w:val="32"/>
          <w:szCs w:val="32"/>
        </w:rPr>
        <w:t>工商行政管理部门或者其授权的陆生野生动物行政主管部门没收</w:t>
      </w:r>
      <w:r>
        <w:rPr>
          <w:rFonts w:hint="eastAsia" w:ascii="仿宋" w:hAnsi="仿宋" w:eastAsia="仿宋" w:cs="仿宋"/>
          <w:color w:val="auto"/>
          <w:sz w:val="32"/>
          <w:szCs w:val="32"/>
          <w:lang w:eastAsia="zh-CN"/>
        </w:rPr>
        <w:t>实物</w:t>
      </w:r>
      <w:r>
        <w:rPr>
          <w:rFonts w:hint="eastAsia" w:ascii="仿宋" w:hAnsi="仿宋" w:eastAsia="仿宋" w:cs="仿宋"/>
          <w:color w:val="auto"/>
          <w:sz w:val="32"/>
          <w:szCs w:val="32"/>
        </w:rPr>
        <w:t>和违法所得，并处以相当于实物价值五倍至十倍的</w:t>
      </w:r>
      <w:r>
        <w:rPr>
          <w:rFonts w:hint="eastAsia" w:ascii="仿宋" w:hAnsi="仿宋" w:eastAsia="仿宋" w:cs="仿宋"/>
          <w:color w:val="auto"/>
          <w:sz w:val="32"/>
          <w:szCs w:val="32"/>
          <w:lang w:eastAsia="zh-CN"/>
        </w:rPr>
        <w:t>罚款，</w:t>
      </w:r>
      <w:r>
        <w:rPr>
          <w:rFonts w:hint="eastAsia" w:ascii="仿宋" w:hAnsi="仿宋" w:eastAsia="仿宋" w:cs="仿宋"/>
          <w:color w:val="auto"/>
          <w:sz w:val="32"/>
          <w:szCs w:val="32"/>
        </w:rPr>
        <w:t>其中出售、收购国家重点保护陆生野生动物或者其产品，情节严重，构成犯罪的，由司法机关依法追究刑事责任。</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非法进出口陆生野生动物或者其产品的，由海关依照《中华人民共和国海关法》处罚；情节严重，构成犯罪的，由司法机关依法追究刑事责任。</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第四十一条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伪造、倒卖、转让狩猎证、驯养繁殖许可证、特许猎捕证、允许进出口证明书的，由县级以上人民政府陆生野生动物行政主管部门或者工商行政管理部门吊销证件，没收违法所得，并按照下列规定处以罚款：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伪造、倒卖、转让狩猎证的，处以五百元至二千元的</w:t>
      </w:r>
      <w:r>
        <w:rPr>
          <w:rFonts w:hint="eastAsia" w:ascii="仿宋" w:hAnsi="仿宋" w:eastAsia="仿宋" w:cs="仿宋"/>
          <w:color w:val="auto"/>
          <w:sz w:val="32"/>
          <w:szCs w:val="32"/>
          <w:lang w:val="en-US" w:eastAsia="zh-CN"/>
        </w:rPr>
        <w:t>罚款</w:t>
      </w:r>
      <w:r>
        <w:rPr>
          <w:rFonts w:hint="eastAsia" w:ascii="仿宋" w:hAnsi="仿宋" w:eastAsia="仿宋" w:cs="仿宋"/>
          <w:color w:val="auto"/>
          <w:sz w:val="32"/>
          <w:szCs w:val="32"/>
        </w:rPr>
        <w:t>；</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伪造、倒卖、转让驯养繁殖许可证的，处以三千元至五千元的罚款；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伪造、倒卖、转让特许猎捕证或者允许进出口证明书的，处以一万元至五万元的罚款。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伪造、倒卖特许猎捕证或者允许进出口证明书，情节严重，构成犯罪的，由司法机关依法追究刑事责任。</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第四十二条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外国人未经批准在我省行政区域内对国家或者省重点保护陆生野生动物进行野外考察、采集标本或者在野外拍摄电影、录像的</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由县级以上人民政府陆生野生动物行政主管部门没收考察、拍摄的资料和采集的标本，并处以一万元至五万元的罚款。</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第四十三条</w:t>
      </w:r>
      <w:r>
        <w:rPr>
          <w:rFonts w:hint="eastAsia" w:ascii="黑体" w:hAnsi="黑体" w:eastAsia="黑体" w:cs="黑体"/>
          <w:color w:val="auto"/>
          <w:sz w:val="32"/>
          <w:szCs w:val="32"/>
          <w:lang w:val="en-US" w:eastAsia="zh-CN"/>
        </w:rPr>
        <w:t xml:space="preserve">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依照本条例规定没收的实物由县级以上人民政府陆生野生动物行政主管部门按照国家有关规定处理。</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第四十四条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当事人对行政处罚决定不服的，可以在接到处罚通知之日起十五日内，向作出处罚决定机关的上一级机关申请复议;对复议决定不服的，可以在接到复议决定通知之日起十五日内，向人民法院起诉。当事人也可以在接到处罚通知之日起十五日内，直接向人民法院起诉。当事人逾期不申请复议、也不向人民法院起诉、又不</w:t>
      </w:r>
      <w:r>
        <w:rPr>
          <w:rFonts w:hint="eastAsia" w:ascii="仿宋" w:hAnsi="仿宋" w:eastAsia="仿宋" w:cs="仿宋"/>
          <w:color w:val="auto"/>
          <w:sz w:val="32"/>
          <w:szCs w:val="32"/>
          <w:lang w:val="en-US" w:eastAsia="zh-CN"/>
        </w:rPr>
        <w:t>履行</w:t>
      </w:r>
      <w:r>
        <w:rPr>
          <w:rFonts w:hint="eastAsia" w:ascii="仿宋" w:hAnsi="仿宋" w:eastAsia="仿宋" w:cs="仿宋"/>
          <w:color w:val="auto"/>
          <w:sz w:val="32"/>
          <w:szCs w:val="32"/>
        </w:rPr>
        <w:t>处罚决定的，由作出处</w:t>
      </w:r>
      <w:r>
        <w:rPr>
          <w:rFonts w:hint="eastAsia" w:ascii="仿宋" w:hAnsi="仿宋" w:eastAsia="仿宋" w:cs="仿宋"/>
          <w:color w:val="auto"/>
          <w:sz w:val="32"/>
          <w:szCs w:val="32"/>
          <w:lang w:eastAsia="zh-CN"/>
        </w:rPr>
        <w:t>罚</w:t>
      </w:r>
      <w:r>
        <w:rPr>
          <w:rFonts w:hint="eastAsia" w:ascii="仿宋" w:hAnsi="仿宋" w:eastAsia="仿宋" w:cs="仿宋"/>
          <w:color w:val="auto"/>
          <w:sz w:val="32"/>
          <w:szCs w:val="32"/>
        </w:rPr>
        <w:t>决定的机关申请人民法院强制执行。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第四十五条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陆生野生动物行政主管部门的工作人员玩忽职守、滥用职权、徇私舞弊的，由其所在单位或者上级主管机关给予行政处分；情节严重，构成犯罪的，由司法机关依法追究刑事责任。</w:t>
      </w:r>
    </w:p>
    <w:p>
      <w:pPr>
        <w:widowControl w:val="0"/>
        <w:numPr>
          <w:ilvl w:val="0"/>
          <w:numId w:val="0"/>
        </w:numPr>
        <w:wordWrap/>
        <w:adjustRightInd/>
        <w:snapToGrid/>
        <w:spacing w:beforeLines="100" w:afterLines="10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第五章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lang w:eastAsia="zh-CN"/>
        </w:rPr>
        <w:t>附　　则</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本条例具体应用的问题，由省陆生野生动物行政主</w:t>
      </w:r>
      <w:r>
        <w:rPr>
          <w:rFonts w:hint="eastAsia" w:ascii="仿宋" w:hAnsi="仿宋" w:eastAsia="仿宋" w:cs="仿宋"/>
          <w:color w:val="auto"/>
          <w:sz w:val="32"/>
          <w:szCs w:val="32"/>
          <w:lang w:eastAsia="zh-CN"/>
        </w:rPr>
        <w:t>管</w:t>
      </w:r>
      <w:r>
        <w:rPr>
          <w:rFonts w:hint="eastAsia" w:ascii="仿宋" w:hAnsi="仿宋" w:eastAsia="仿宋" w:cs="仿宋"/>
          <w:color w:val="auto"/>
          <w:sz w:val="32"/>
          <w:szCs w:val="32"/>
        </w:rPr>
        <w:t>部门负责解释。</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第四十七条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本条例自一九九四年四月一日起施行。</w:t>
      </w:r>
    </w:p>
    <w:p>
      <w:pPr>
        <w:widowControl w:val="0"/>
        <w:wordWrap/>
        <w:adjustRightInd/>
        <w:snapToGrid/>
        <w:spacing w:line="240" w:lineRule="auto"/>
        <w:ind w:left="0" w:leftChars="0" w:right="0" w:firstLine="640" w:firstLineChars="200"/>
        <w:textAlignment w:val="auto"/>
        <w:outlineLvl w:val="9"/>
        <w:rPr>
          <w:rFonts w:hint="eastAsia" w:ascii="仿宋" w:hAnsi="仿宋" w:eastAsia="仿宋" w:cs="仿宋"/>
          <w:color w:val="auto"/>
          <w:sz w:val="32"/>
          <w:szCs w:val="32"/>
        </w:rPr>
      </w:pPr>
    </w:p>
    <w:sectPr>
      <w:footerReference r:id="rId3" w:type="default"/>
      <w:pgSz w:w="11906" w:h="16838"/>
      <w:pgMar w:top="2098" w:right="1531" w:bottom="1984" w:left="1531" w:header="851" w:footer="1701"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Calibri" w:hAnsi="Calibri" w:eastAsia="宋体" w:cs="黑体"/>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1">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fmucmMMBAACPAwAADgAAAAAAAAABACAAAAAfAQAAZHJzL2Uyb0RvYy54bWxQ&#10;SwUGAAAAAAYABgBZAQAAV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135A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木叶</cp:lastModifiedBy>
  <dcterms:modified xsi:type="dcterms:W3CDTF">2021-11-25T08:22:01Z</dcterms:modified>
  <dc:title>河北省陆生野生动物保护条例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BE1C6A94DF9545149E1729AC319220F3</vt:lpwstr>
  </property>
</Properties>
</file>