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宋体" w:hAnsi="宋体" w:eastAsia="宋体" w:cs="宋体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宋体" w:hAnsi="宋体" w:eastAsia="宋体" w:cs="宋体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/>
        <w:jc w:val="center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石家庄市人民代表大会常务委员会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/>
        <w:jc w:val="center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关于修改《石家庄市供热用热条例》的决定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楷体_GB2312" w:hAnsi="楷体_GB2312" w:eastAsia="楷体_GB2312" w:cs="楷体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300"/>
        <w:jc w:val="both"/>
        <w:textAlignment w:val="auto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（20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20</w:t>
      </w:r>
      <w:r>
        <w:rPr>
          <w:rFonts w:hint="eastAsia" w:ascii="楷体_GB2312" w:hAnsi="楷体_GB2312" w:eastAsia="楷体_GB2312" w:cs="楷体_GB2312"/>
          <w:sz w:val="32"/>
          <w:szCs w:val="32"/>
        </w:rPr>
        <w:t>年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11</w:t>
      </w:r>
      <w:r>
        <w:rPr>
          <w:rFonts w:hint="eastAsia" w:ascii="楷体_GB2312" w:hAnsi="楷体_GB2312" w:eastAsia="楷体_GB2312" w:cs="楷体_GB2312"/>
          <w:sz w:val="32"/>
          <w:szCs w:val="32"/>
        </w:rPr>
        <w:t>月2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0</w:t>
      </w:r>
      <w:r>
        <w:rPr>
          <w:rFonts w:hint="eastAsia" w:ascii="楷体_GB2312" w:hAnsi="楷体_GB2312" w:eastAsia="楷体_GB2312" w:cs="楷体_GB2312"/>
          <w:sz w:val="32"/>
          <w:szCs w:val="32"/>
        </w:rPr>
        <w:t>日石家庄市第十四届人民代表大会常务委员会第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三十一</w:t>
      </w:r>
      <w:r>
        <w:rPr>
          <w:rFonts w:hint="eastAsia" w:ascii="楷体_GB2312" w:hAnsi="楷体_GB2312" w:eastAsia="楷体_GB2312" w:cs="楷体_GB2312"/>
          <w:sz w:val="32"/>
          <w:szCs w:val="32"/>
        </w:rPr>
        <w:t>次会议通过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>20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20</w:t>
      </w:r>
      <w:r>
        <w:rPr>
          <w:rFonts w:hint="eastAsia" w:ascii="楷体_GB2312" w:hAnsi="楷体_GB2312" w:eastAsia="楷体_GB2312" w:cs="楷体_GB2312"/>
          <w:sz w:val="32"/>
          <w:szCs w:val="32"/>
        </w:rPr>
        <w:t>年</w:t>
      </w:r>
      <w:r>
        <w:rPr>
          <w:rFonts w:hint="eastAsia" w:ascii="楷体_GB2312" w:hAnsi="楷体_GB2312" w:eastAsia="楷体_GB2312" w:cs="楷体_GB2312"/>
          <w:color w:val="auto"/>
          <w:sz w:val="32"/>
          <w:szCs w:val="32"/>
        </w:rPr>
        <w:t>11月</w:t>
      </w:r>
      <w:r>
        <w:rPr>
          <w:rFonts w:hint="eastAsia" w:ascii="楷体_GB2312" w:hAnsi="楷体_GB2312" w:eastAsia="楷体_GB2312" w:cs="楷体_GB2312"/>
          <w:color w:val="auto"/>
          <w:sz w:val="32"/>
          <w:szCs w:val="32"/>
          <w:lang w:val="en-US" w:eastAsia="zh-CN"/>
        </w:rPr>
        <w:t>27</w:t>
      </w:r>
      <w:r>
        <w:rPr>
          <w:rFonts w:hint="eastAsia" w:ascii="楷体_GB2312" w:hAnsi="楷体_GB2312" w:eastAsia="楷体_GB2312" w:cs="楷体_GB2312"/>
          <w:color w:val="auto"/>
          <w:sz w:val="32"/>
          <w:szCs w:val="32"/>
        </w:rPr>
        <w:t>日</w:t>
      </w:r>
      <w:r>
        <w:rPr>
          <w:rFonts w:hint="eastAsia" w:ascii="楷体_GB2312" w:hAnsi="楷体_GB2312" w:eastAsia="楷体_GB2312" w:cs="楷体_GB2312"/>
          <w:sz w:val="32"/>
          <w:szCs w:val="32"/>
        </w:rPr>
        <w:t>河北省第十三届人民代表大会常务委员会第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二十</w:t>
      </w:r>
      <w:r>
        <w:rPr>
          <w:rFonts w:hint="eastAsia" w:ascii="楷体_GB2312" w:hAnsi="楷体_GB2312" w:eastAsia="楷体_GB2312" w:cs="楷体_GB2312"/>
          <w:sz w:val="32"/>
          <w:szCs w:val="32"/>
        </w:rPr>
        <w:t>次会议批准）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石家庄市第十四届人民代表大会常务委员会第三十一次会议决定，对《石家庄市供热用热条例》部分条款进行修改。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ascii="仿宋_GB2312" w:hAnsi="仿宋_GB2312" w:eastAsia="仿宋_GB2312" w:cs="仿宋_GB2312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</w:rPr>
        <w:t>一、将第二十七条第二款修改为：热用户停止用热或者恢复用热，应在当年的3月15日至10月15日期间，向供热单位提出申请。实现分户控制的热用户，由供热单位开关入户阀门；未实现分户控制的，在采取有效拆装措施后，供热单位予以办理手续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二、将第三十二条第三款修改为：未实行按计量收费的无人居住住宅不用热的空置房，在办理停止用热手续后，供热单位不得收取热费。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《石家庄市供热用热条例》根据本决定修正后重新公布。</w:t>
      </w:r>
    </w:p>
    <w:sectPr>
      <w:footerReference r:id="rId3" w:type="default"/>
      <w:footerReference r:id="rId4" w:type="even"/>
      <w:pgSz w:w="11906" w:h="16838"/>
      <w:pgMar w:top="2098" w:right="1531" w:bottom="1984" w:left="1531" w:header="851" w:footer="1587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5609590" cy="2921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0959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wordWrap/>
                            <w:jc w:val="center"/>
                            <w:rPr>
                              <w:rFonts w:hint="default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 xml:space="preserve">—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23pt;width:441.7pt;mso-position-horizontal:left;mso-position-horizontal-relative:margin;z-index:251659264;mso-width-relative:page;mso-height-relative:page;" filled="f" stroked="f" coordsize="21600,21600" o:gfxdata="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Gg8gBdQAAAAEAQAADwAAAAAAAAABACAAAAAiAAAAZHJzL2Rvd25yZXYu&#10;eG1sUEsBAhQAFAAAAAgAh07iQMAGO2Q4AgAAYgQAAA4AAAAAAAAAAQAgAAAAIw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wordWrap/>
                      <w:jc w:val="center"/>
                      <w:rPr>
                        <w:rFonts w:hint="default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 xml:space="preserve">—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ind w:firstLine="280" w:firstLineChars="100"/>
                            <w:jc w:val="left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 xml:space="preserve">—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ind w:firstLine="280" w:firstLineChars="100"/>
                      <w:jc w:val="left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 xml:space="preserve">—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mZDBjMzNlN2QwN2YzMTIyZmU3YjE0YTUyZjg2OGYifQ=="/>
  </w:docVars>
  <w:rsids>
    <w:rsidRoot w:val="74DE4448"/>
    <w:rsid w:val="00992D03"/>
    <w:rsid w:val="0A0B005E"/>
    <w:rsid w:val="103D1253"/>
    <w:rsid w:val="14056AFD"/>
    <w:rsid w:val="15B260EA"/>
    <w:rsid w:val="25DE11EC"/>
    <w:rsid w:val="2A085AE1"/>
    <w:rsid w:val="35166BD5"/>
    <w:rsid w:val="3AFC445C"/>
    <w:rsid w:val="3FA83763"/>
    <w:rsid w:val="402F3C3F"/>
    <w:rsid w:val="42510A80"/>
    <w:rsid w:val="53FD5C72"/>
    <w:rsid w:val="60BD4DF3"/>
    <w:rsid w:val="64D93DAE"/>
    <w:rsid w:val="6C4F6309"/>
    <w:rsid w:val="74DE4448"/>
    <w:rsid w:val="76C4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360</Words>
  <Characters>373</Characters>
  <Lines>0</Lines>
  <Paragraphs>0</Paragraphs>
  <TotalTime>2</TotalTime>
  <ScaleCrop>false</ScaleCrop>
  <LinksUpToDate>false</LinksUpToDate>
  <CharactersWithSpaces>373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2020-12-08T05:38:00Z</dcterms:created>
  <dc:creator>Administrator</dc:creator>
  <cp:lastModifiedBy>諳語</cp:lastModifiedBy>
  <dcterms:modified xsi:type="dcterms:W3CDTF">2023-04-07T08:44:35Z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F7D559EEC5C04D99B753E819436CEF7C_12</vt:lpwstr>
  </property>
</Properties>
</file>