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9B2250" w:rsidRDefault="009B2250" w:rsidP="009B2250">
      <w:pPr>
        <w:autoSpaceDE w:val="0"/>
        <w:autoSpaceDN w:val="0"/>
        <w:adjustRightInd w:val="0"/>
        <w:rPr>
          <w:rFonts w:asciiTheme="majorEastAsia" w:eastAsiaTheme="majorEastAsia" w:hAnsiTheme="majorEastAsia" w:cs="仿宋_GB2312" w:hint="eastAsia"/>
          <w:bCs/>
          <w:color w:val="000000"/>
          <w:kern w:val="0"/>
          <w:szCs w:val="21"/>
          <w:lang w:val="zh-CN"/>
        </w:rPr>
      </w:pPr>
    </w:p>
    <w:p w:rsidR="009B2250" w:rsidRDefault="009B2250" w:rsidP="009B2250">
      <w:pPr>
        <w:autoSpaceDE w:val="0"/>
        <w:autoSpaceDN w:val="0"/>
        <w:adjustRightInd w:val="0"/>
        <w:rPr>
          <w:rFonts w:asciiTheme="majorEastAsia" w:eastAsiaTheme="majorEastAsia" w:hAnsiTheme="majorEastAsia" w:cs="仿宋_GB2312" w:hint="eastAsia"/>
          <w:bCs/>
          <w:color w:val="000000"/>
          <w:kern w:val="0"/>
          <w:szCs w:val="21"/>
          <w:lang w:val="zh-CN"/>
        </w:rPr>
      </w:pPr>
    </w:p>
    <w:p w:rsidR="009B2250" w:rsidRPr="009B2250" w:rsidRDefault="009B2250" w:rsidP="009B2250">
      <w:pPr>
        <w:autoSpaceDE w:val="0"/>
        <w:autoSpaceDN w:val="0"/>
        <w:adjustRightInd w:val="0"/>
        <w:jc w:val="center"/>
        <w:rPr>
          <w:rFonts w:asciiTheme="majorEastAsia" w:eastAsiaTheme="majorEastAsia" w:hAnsiTheme="majorEastAsia" w:cs="仿宋_GB2312"/>
          <w:color w:val="000000"/>
          <w:kern w:val="0"/>
          <w:sz w:val="44"/>
          <w:szCs w:val="44"/>
          <w:lang w:val="zh-CN"/>
        </w:rPr>
      </w:pPr>
      <w:r w:rsidRPr="009B2250">
        <w:rPr>
          <w:rFonts w:asciiTheme="majorEastAsia" w:eastAsiaTheme="majorEastAsia" w:hAnsiTheme="majorEastAsia" w:cs="仿宋_GB2312" w:hint="eastAsia"/>
          <w:bCs/>
          <w:color w:val="000000"/>
          <w:kern w:val="0"/>
          <w:sz w:val="44"/>
          <w:szCs w:val="44"/>
          <w:lang w:val="zh-CN"/>
        </w:rPr>
        <w:t>宁波市非机动车管理条例</w:t>
      </w:r>
    </w:p>
    <w:p w:rsidR="009B2250" w:rsidRPr="009B2250" w:rsidRDefault="009B2250" w:rsidP="009B2250">
      <w:pPr>
        <w:autoSpaceDE w:val="0"/>
        <w:autoSpaceDN w:val="0"/>
        <w:adjustRightInd w:val="0"/>
        <w:jc w:val="left"/>
        <w:rPr>
          <w:rFonts w:asciiTheme="majorEastAsia" w:eastAsiaTheme="majorEastAsia" w:hAnsiTheme="majorEastAsia" w:cs="仿宋_GB2312"/>
          <w:color w:val="000000"/>
          <w:kern w:val="0"/>
          <w:szCs w:val="21"/>
          <w:lang w:val="zh-CN"/>
        </w:rPr>
      </w:pPr>
    </w:p>
    <w:p w:rsidR="009B2250" w:rsidRPr="009B2250" w:rsidRDefault="009B2250" w:rsidP="009B2250">
      <w:pPr>
        <w:autoSpaceDE w:val="0"/>
        <w:autoSpaceDN w:val="0"/>
        <w:adjustRightInd w:val="0"/>
        <w:ind w:leftChars="200" w:left="628" w:rightChars="200" w:right="628"/>
        <w:rPr>
          <w:rFonts w:ascii="楷体_GB2312" w:eastAsia="楷体_GB2312" w:hAnsiTheme="minorEastAsia" w:cs="仿宋_GB2312"/>
          <w:color w:val="000000"/>
          <w:kern w:val="0"/>
          <w:szCs w:val="21"/>
          <w:lang w:val="zh-CN"/>
        </w:rPr>
      </w:pPr>
      <w:r w:rsidRPr="009B2250">
        <w:rPr>
          <w:rFonts w:ascii="楷体_GB2312" w:eastAsia="楷体_GB2312" w:hAnsiTheme="minorEastAsia" w:cs="仿宋_GB2312" w:hint="eastAsia"/>
          <w:color w:val="000000"/>
          <w:kern w:val="0"/>
          <w:szCs w:val="21"/>
          <w:lang w:val="zh-CN"/>
        </w:rPr>
        <w:t>（</w:t>
      </w:r>
      <w:r w:rsidRPr="009B2250">
        <w:rPr>
          <w:rFonts w:ascii="楷体_GB2312" w:eastAsia="楷体_GB2312" w:hAnsiTheme="minorEastAsia" w:cs="仿宋_GB2312"/>
          <w:color w:val="000000"/>
          <w:kern w:val="0"/>
          <w:szCs w:val="21"/>
          <w:lang w:val="zh-CN"/>
        </w:rPr>
        <w:t>2003</w:t>
      </w:r>
      <w:r w:rsidRPr="009B2250">
        <w:rPr>
          <w:rFonts w:ascii="楷体_GB2312" w:eastAsia="楷体_GB2312" w:hAnsiTheme="minorEastAsia" w:cs="仿宋_GB2312" w:hint="eastAsia"/>
          <w:color w:val="000000"/>
          <w:kern w:val="0"/>
          <w:szCs w:val="21"/>
          <w:lang w:val="zh-CN"/>
        </w:rPr>
        <w:t>年</w:t>
      </w:r>
      <w:r w:rsidRPr="009B2250">
        <w:rPr>
          <w:rFonts w:ascii="楷体_GB2312" w:eastAsia="楷体_GB2312" w:hAnsiTheme="minorEastAsia" w:cs="仿宋_GB2312"/>
          <w:color w:val="000000"/>
          <w:kern w:val="0"/>
          <w:szCs w:val="21"/>
          <w:lang w:val="zh-CN"/>
        </w:rPr>
        <w:t>7</w:t>
      </w:r>
      <w:r w:rsidRPr="009B2250">
        <w:rPr>
          <w:rFonts w:ascii="楷体_GB2312" w:eastAsia="楷体_GB2312" w:hAnsiTheme="minorEastAsia" w:cs="仿宋_GB2312" w:hint="eastAsia"/>
          <w:color w:val="000000"/>
          <w:kern w:val="0"/>
          <w:szCs w:val="21"/>
          <w:lang w:val="zh-CN"/>
        </w:rPr>
        <w:t>月</w:t>
      </w:r>
      <w:r w:rsidRPr="009B2250">
        <w:rPr>
          <w:rFonts w:ascii="楷体_GB2312" w:eastAsia="楷体_GB2312" w:hAnsiTheme="minorEastAsia" w:cs="仿宋_GB2312"/>
          <w:color w:val="000000"/>
          <w:kern w:val="0"/>
          <w:szCs w:val="21"/>
          <w:lang w:val="zh-CN"/>
        </w:rPr>
        <w:t>30</w:t>
      </w:r>
      <w:r w:rsidRPr="009B2250">
        <w:rPr>
          <w:rFonts w:ascii="楷体_GB2312" w:eastAsia="楷体_GB2312" w:hAnsiTheme="minorEastAsia" w:cs="仿宋_GB2312" w:hint="eastAsia"/>
          <w:color w:val="000000"/>
          <w:kern w:val="0"/>
          <w:szCs w:val="21"/>
          <w:lang w:val="zh-CN"/>
        </w:rPr>
        <w:t xml:space="preserve">日宁波市第十二届人民代表大会常务委员会第四次会议通过　</w:t>
      </w:r>
      <w:r w:rsidRPr="009B2250">
        <w:rPr>
          <w:rFonts w:ascii="楷体_GB2312" w:eastAsia="楷体_GB2312" w:hAnsiTheme="minorEastAsia" w:cs="仿宋_GB2312"/>
          <w:color w:val="000000"/>
          <w:kern w:val="0"/>
          <w:szCs w:val="21"/>
          <w:lang w:val="zh-CN"/>
        </w:rPr>
        <w:t>2003</w:t>
      </w:r>
      <w:r w:rsidRPr="009B2250">
        <w:rPr>
          <w:rFonts w:ascii="楷体_GB2312" w:eastAsia="楷体_GB2312" w:hAnsiTheme="minorEastAsia" w:cs="仿宋_GB2312" w:hint="eastAsia"/>
          <w:color w:val="000000"/>
          <w:kern w:val="0"/>
          <w:szCs w:val="21"/>
          <w:lang w:val="zh-CN"/>
        </w:rPr>
        <w:t>年</w:t>
      </w:r>
      <w:r w:rsidRPr="009B2250">
        <w:rPr>
          <w:rFonts w:ascii="楷体_GB2312" w:eastAsia="楷体_GB2312" w:hAnsiTheme="minorEastAsia" w:cs="仿宋_GB2312"/>
          <w:color w:val="000000"/>
          <w:kern w:val="0"/>
          <w:szCs w:val="21"/>
          <w:lang w:val="zh-CN"/>
        </w:rPr>
        <w:t>11</w:t>
      </w:r>
      <w:r w:rsidRPr="009B2250">
        <w:rPr>
          <w:rFonts w:ascii="楷体_GB2312" w:eastAsia="楷体_GB2312" w:hAnsiTheme="minorEastAsia" w:cs="仿宋_GB2312" w:hint="eastAsia"/>
          <w:color w:val="000000"/>
          <w:kern w:val="0"/>
          <w:szCs w:val="21"/>
          <w:lang w:val="zh-CN"/>
        </w:rPr>
        <w:t>月</w:t>
      </w:r>
      <w:r w:rsidRPr="009B2250">
        <w:rPr>
          <w:rFonts w:ascii="楷体_GB2312" w:eastAsia="楷体_GB2312" w:hAnsiTheme="minorEastAsia" w:cs="仿宋_GB2312"/>
          <w:color w:val="000000"/>
          <w:kern w:val="0"/>
          <w:szCs w:val="21"/>
          <w:lang w:val="zh-CN"/>
        </w:rPr>
        <w:t>6</w:t>
      </w:r>
      <w:r w:rsidRPr="009B2250">
        <w:rPr>
          <w:rFonts w:ascii="楷体_GB2312" w:eastAsia="楷体_GB2312" w:hAnsiTheme="minorEastAsia" w:cs="仿宋_GB2312" w:hint="eastAsia"/>
          <w:color w:val="000000"/>
          <w:kern w:val="0"/>
          <w:szCs w:val="21"/>
          <w:lang w:val="zh-CN"/>
        </w:rPr>
        <w:t>日浙江省第十届人民代表大会常务委员会第六次会议批准　根据</w:t>
      </w:r>
      <w:r w:rsidRPr="009B2250">
        <w:rPr>
          <w:rFonts w:ascii="楷体_GB2312" w:eastAsia="楷体_GB2312" w:hAnsiTheme="minorEastAsia" w:cs="仿宋_GB2312"/>
          <w:color w:val="000000"/>
          <w:kern w:val="0"/>
          <w:szCs w:val="21"/>
          <w:lang w:val="zh-CN"/>
        </w:rPr>
        <w:t>2006</w:t>
      </w:r>
      <w:r w:rsidRPr="009B2250">
        <w:rPr>
          <w:rFonts w:ascii="楷体_GB2312" w:eastAsia="楷体_GB2312" w:hAnsiTheme="minorEastAsia" w:cs="仿宋_GB2312" w:hint="eastAsia"/>
          <w:color w:val="000000"/>
          <w:kern w:val="0"/>
          <w:szCs w:val="21"/>
          <w:lang w:val="zh-CN"/>
        </w:rPr>
        <w:t>年</w:t>
      </w:r>
      <w:r w:rsidRPr="009B2250">
        <w:rPr>
          <w:rFonts w:ascii="楷体_GB2312" w:eastAsia="楷体_GB2312" w:hAnsiTheme="minorEastAsia" w:cs="仿宋_GB2312"/>
          <w:color w:val="000000"/>
          <w:kern w:val="0"/>
          <w:szCs w:val="21"/>
          <w:lang w:val="zh-CN"/>
        </w:rPr>
        <w:t>11</w:t>
      </w:r>
      <w:r w:rsidRPr="009B2250">
        <w:rPr>
          <w:rFonts w:ascii="楷体_GB2312" w:eastAsia="楷体_GB2312" w:hAnsiTheme="minorEastAsia" w:cs="仿宋_GB2312" w:hint="eastAsia"/>
          <w:color w:val="000000"/>
          <w:kern w:val="0"/>
          <w:szCs w:val="21"/>
          <w:lang w:val="zh-CN"/>
        </w:rPr>
        <w:t>月</w:t>
      </w:r>
      <w:r w:rsidRPr="009B2250">
        <w:rPr>
          <w:rFonts w:ascii="楷体_GB2312" w:eastAsia="楷体_GB2312" w:hAnsiTheme="minorEastAsia" w:cs="仿宋_GB2312"/>
          <w:color w:val="000000"/>
          <w:kern w:val="0"/>
          <w:szCs w:val="21"/>
          <w:lang w:val="zh-CN"/>
        </w:rPr>
        <w:t>29</w:t>
      </w:r>
      <w:r w:rsidRPr="009B2250">
        <w:rPr>
          <w:rFonts w:ascii="楷体_GB2312" w:eastAsia="楷体_GB2312" w:hAnsiTheme="minorEastAsia" w:cs="仿宋_GB2312" w:hint="eastAsia"/>
          <w:color w:val="000000"/>
          <w:kern w:val="0"/>
          <w:szCs w:val="21"/>
          <w:lang w:val="zh-CN"/>
        </w:rPr>
        <w:t xml:space="preserve">日宁波市第十二届人民代表大会常务委员会第三十五次会议通过　</w:t>
      </w:r>
      <w:r w:rsidRPr="009B2250">
        <w:rPr>
          <w:rFonts w:ascii="楷体_GB2312" w:eastAsia="楷体_GB2312" w:hAnsiTheme="minorEastAsia" w:cs="仿宋_GB2312"/>
          <w:color w:val="000000"/>
          <w:kern w:val="0"/>
          <w:szCs w:val="21"/>
          <w:lang w:val="zh-CN"/>
        </w:rPr>
        <w:t>2007</w:t>
      </w:r>
      <w:r w:rsidRPr="009B2250">
        <w:rPr>
          <w:rFonts w:ascii="楷体_GB2312" w:eastAsia="楷体_GB2312" w:hAnsiTheme="minorEastAsia" w:cs="仿宋_GB2312" w:hint="eastAsia"/>
          <w:color w:val="000000"/>
          <w:kern w:val="0"/>
          <w:szCs w:val="21"/>
          <w:lang w:val="zh-CN"/>
        </w:rPr>
        <w:t>年</w:t>
      </w:r>
      <w:r w:rsidRPr="009B2250">
        <w:rPr>
          <w:rFonts w:ascii="楷体_GB2312" w:eastAsia="楷体_GB2312" w:hAnsiTheme="minorEastAsia" w:cs="仿宋_GB2312"/>
          <w:color w:val="000000"/>
          <w:kern w:val="0"/>
          <w:szCs w:val="21"/>
          <w:lang w:val="zh-CN"/>
        </w:rPr>
        <w:t>3</w:t>
      </w:r>
      <w:r w:rsidRPr="009B2250">
        <w:rPr>
          <w:rFonts w:ascii="楷体_GB2312" w:eastAsia="楷体_GB2312" w:hAnsiTheme="minorEastAsia" w:cs="仿宋_GB2312" w:hint="eastAsia"/>
          <w:color w:val="000000"/>
          <w:kern w:val="0"/>
          <w:szCs w:val="21"/>
          <w:lang w:val="zh-CN"/>
        </w:rPr>
        <w:t>月</w:t>
      </w:r>
      <w:r w:rsidRPr="009B2250">
        <w:rPr>
          <w:rFonts w:ascii="楷体_GB2312" w:eastAsia="楷体_GB2312" w:hAnsiTheme="minorEastAsia" w:cs="仿宋_GB2312"/>
          <w:color w:val="000000"/>
          <w:kern w:val="0"/>
          <w:szCs w:val="21"/>
          <w:lang w:val="zh-CN"/>
        </w:rPr>
        <w:t>29</w:t>
      </w:r>
      <w:r w:rsidRPr="009B2250">
        <w:rPr>
          <w:rFonts w:ascii="楷体_GB2312" w:eastAsia="楷体_GB2312" w:hAnsiTheme="minorEastAsia" w:cs="仿宋_GB2312" w:hint="eastAsia"/>
          <w:color w:val="000000"/>
          <w:kern w:val="0"/>
          <w:szCs w:val="21"/>
          <w:lang w:val="zh-CN"/>
        </w:rPr>
        <w:t>日浙江省第十届人民代表大会常务委员会第三十一次会议批准的《宁波市人民代表大会常务委员会关于修改〈宁波市非机动车管理条例〉的决定》修正）</w:t>
      </w:r>
    </w:p>
    <w:p w:rsidR="009B2250" w:rsidRDefault="009B2250" w:rsidP="009B2250">
      <w:pPr>
        <w:autoSpaceDE w:val="0"/>
        <w:autoSpaceDN w:val="0"/>
        <w:adjustRightInd w:val="0"/>
        <w:jc w:val="center"/>
        <w:rPr>
          <w:rFonts w:asciiTheme="minorEastAsia" w:hAnsiTheme="minorEastAsia" w:cs="仿宋_GB2312" w:hint="eastAsia"/>
          <w:b/>
          <w:bCs/>
          <w:color w:val="000000"/>
          <w:kern w:val="0"/>
          <w:szCs w:val="21"/>
          <w:lang w:val="zh-CN"/>
        </w:rPr>
      </w:pPr>
    </w:p>
    <w:p w:rsidR="009B2250" w:rsidRPr="00C65ADF" w:rsidRDefault="009B2250" w:rsidP="009B2250">
      <w:pPr>
        <w:autoSpaceDE w:val="0"/>
        <w:autoSpaceDN w:val="0"/>
        <w:adjustRightInd w:val="0"/>
        <w:jc w:val="center"/>
        <w:rPr>
          <w:rFonts w:ascii="黑体" w:eastAsia="黑体" w:hAnsi="黑体" w:cs="仿宋_GB2312" w:hint="eastAsia"/>
          <w:color w:val="000000"/>
          <w:kern w:val="0"/>
          <w:szCs w:val="21"/>
          <w:lang w:val="zh-CN"/>
        </w:rPr>
      </w:pPr>
      <w:r w:rsidRPr="00C65ADF">
        <w:rPr>
          <w:rFonts w:ascii="黑体" w:eastAsia="黑体" w:hAnsi="黑体" w:cs="仿宋_GB2312" w:hint="eastAsia"/>
          <w:bCs/>
          <w:color w:val="000000"/>
          <w:kern w:val="0"/>
          <w:szCs w:val="21"/>
          <w:lang w:val="zh-CN"/>
        </w:rPr>
        <w:t>第一章</w:t>
      </w:r>
      <w:r w:rsidRPr="00C65ADF">
        <w:rPr>
          <w:rFonts w:ascii="黑体" w:eastAsia="黑体" w:hAnsi="黑体" w:cs="仿宋_GB2312" w:hint="eastAsia"/>
          <w:color w:val="000000"/>
          <w:kern w:val="0"/>
          <w:szCs w:val="21"/>
          <w:lang w:val="zh-CN"/>
        </w:rPr>
        <w:t xml:space="preserve">　总</w:t>
      </w:r>
      <w:r w:rsidRPr="00C65ADF">
        <w:rPr>
          <w:rFonts w:ascii="黑体" w:eastAsia="黑体" w:hAnsi="黑体" w:cs="仿宋_GB2312" w:hint="eastAsia"/>
          <w:color w:val="000000"/>
          <w:kern w:val="0"/>
          <w:szCs w:val="21"/>
          <w:lang w:val="zh-CN"/>
        </w:rPr>
        <w:t>则</w:t>
      </w:r>
    </w:p>
    <w:p w:rsidR="00C65ADF" w:rsidRPr="001A34E2" w:rsidRDefault="00C65ADF" w:rsidP="009B2250">
      <w:pPr>
        <w:autoSpaceDE w:val="0"/>
        <w:autoSpaceDN w:val="0"/>
        <w:adjustRightInd w:val="0"/>
        <w:jc w:val="center"/>
        <w:rPr>
          <w:rFonts w:asciiTheme="minorEastAsia" w:hAnsiTheme="minorEastAsia" w:cs="仿宋_GB2312"/>
          <w:color w:val="000000"/>
          <w:kern w:val="0"/>
          <w:szCs w:val="21"/>
          <w:lang w:val="zh-CN"/>
        </w:rPr>
      </w:pPr>
    </w:p>
    <w:p w:rsidR="009B2250" w:rsidRPr="001A34E2" w:rsidRDefault="009B2250" w:rsidP="009B2250">
      <w:pPr>
        <w:autoSpaceDE w:val="0"/>
        <w:autoSpaceDN w:val="0"/>
        <w:adjustRightInd w:val="0"/>
        <w:jc w:val="left"/>
        <w:rPr>
          <w:rFonts w:asciiTheme="minorEastAsia" w:hAnsiTheme="minorEastAsia" w:cs="仿宋_GB2312"/>
          <w:color w:val="000000"/>
          <w:kern w:val="0"/>
          <w:szCs w:val="21"/>
          <w:lang w:val="zh-CN"/>
        </w:rPr>
      </w:pPr>
      <w:r w:rsidRPr="009B2250">
        <w:rPr>
          <w:rFonts w:asciiTheme="minorEastAsia" w:eastAsia="黑体" w:hAnsiTheme="minorEastAsia" w:cs="仿宋_GB2312" w:hint="eastAsia"/>
          <w:color w:val="000000"/>
          <w:kern w:val="0"/>
          <w:szCs w:val="21"/>
          <w:lang w:val="zh-CN"/>
        </w:rPr>
        <w:t xml:space="preserve">　　</w:t>
      </w:r>
      <w:r w:rsidRPr="009B2250">
        <w:rPr>
          <w:rFonts w:asciiTheme="minorEastAsia" w:eastAsia="黑体" w:hAnsiTheme="minorEastAsia" w:cs="仿宋_GB2312" w:hint="eastAsia"/>
          <w:bCs/>
          <w:color w:val="000000"/>
          <w:kern w:val="0"/>
          <w:szCs w:val="21"/>
          <w:lang w:val="zh-CN"/>
        </w:rPr>
        <w:t>第一条</w:t>
      </w:r>
      <w:r w:rsidRPr="001A34E2">
        <w:rPr>
          <w:rFonts w:asciiTheme="minorEastAsia" w:hAnsiTheme="minorEastAsia" w:cs="仿宋_GB2312" w:hint="eastAsia"/>
          <w:color w:val="000000"/>
          <w:kern w:val="0"/>
          <w:szCs w:val="21"/>
          <w:lang w:val="zh-CN"/>
        </w:rPr>
        <w:t xml:space="preserve">　为了加强非机动车管理，保障道路安全与畅通，保护公民、法人和其他组织的合法权益，根据国家、省有关道路交通管理法律、法规，结合本市实际，制定本条例。</w:t>
      </w:r>
    </w:p>
    <w:p w:rsidR="009B2250" w:rsidRPr="001A34E2" w:rsidRDefault="009B2250" w:rsidP="009B2250">
      <w:pPr>
        <w:autoSpaceDE w:val="0"/>
        <w:autoSpaceDN w:val="0"/>
        <w:adjustRightInd w:val="0"/>
        <w:jc w:val="left"/>
        <w:rPr>
          <w:rFonts w:asciiTheme="minorEastAsia" w:hAnsiTheme="minorEastAsia" w:cs="仿宋_GB2312"/>
          <w:color w:val="000000"/>
          <w:kern w:val="0"/>
          <w:szCs w:val="21"/>
          <w:lang w:val="zh-CN"/>
        </w:rPr>
      </w:pPr>
      <w:r w:rsidRPr="009B2250">
        <w:rPr>
          <w:rFonts w:asciiTheme="minorEastAsia" w:eastAsia="黑体" w:hAnsiTheme="minorEastAsia" w:cs="仿宋_GB2312" w:hint="eastAsia"/>
          <w:color w:val="000000"/>
          <w:kern w:val="0"/>
          <w:szCs w:val="21"/>
          <w:lang w:val="zh-CN"/>
        </w:rPr>
        <w:t xml:space="preserve">　　</w:t>
      </w:r>
      <w:r w:rsidRPr="009B2250">
        <w:rPr>
          <w:rFonts w:asciiTheme="minorEastAsia" w:eastAsia="黑体" w:hAnsiTheme="minorEastAsia" w:cs="仿宋_GB2312" w:hint="eastAsia"/>
          <w:bCs/>
          <w:color w:val="000000"/>
          <w:kern w:val="0"/>
          <w:szCs w:val="21"/>
          <w:lang w:val="zh-CN"/>
        </w:rPr>
        <w:t>第二条</w:t>
      </w:r>
      <w:r w:rsidRPr="001A34E2">
        <w:rPr>
          <w:rFonts w:asciiTheme="minorEastAsia" w:hAnsiTheme="minorEastAsia" w:cs="仿宋_GB2312" w:hint="eastAsia"/>
          <w:color w:val="000000"/>
          <w:kern w:val="0"/>
          <w:szCs w:val="21"/>
          <w:lang w:val="zh-CN"/>
        </w:rPr>
        <w:t xml:space="preserve">　本条例所称非机动车，是指以人力驱动、</w:t>
      </w:r>
      <w:proofErr w:type="gramStart"/>
      <w:r w:rsidRPr="001A34E2">
        <w:rPr>
          <w:rFonts w:asciiTheme="minorEastAsia" w:hAnsiTheme="minorEastAsia" w:cs="仿宋_GB2312" w:hint="eastAsia"/>
          <w:color w:val="000000"/>
          <w:kern w:val="0"/>
          <w:szCs w:val="21"/>
          <w:lang w:val="zh-CN"/>
        </w:rPr>
        <w:t>上道路</w:t>
      </w:r>
      <w:proofErr w:type="gramEnd"/>
      <w:r w:rsidRPr="001A34E2">
        <w:rPr>
          <w:rFonts w:asciiTheme="minorEastAsia" w:hAnsiTheme="minorEastAsia" w:cs="仿宋_GB2312" w:hint="eastAsia"/>
          <w:color w:val="000000"/>
          <w:kern w:val="0"/>
          <w:szCs w:val="21"/>
          <w:lang w:val="zh-CN"/>
        </w:rPr>
        <w:t>行驶的交通工具，以及虽有动力装置驱动但设计最高时速、空车质量、外形尺寸等符合有关国家标准的交通工具，包括自行车、电动自行车、人力三轮车、残疾人机动轮椅车和其他经国家、省有</w:t>
      </w:r>
      <w:r w:rsidRPr="001A34E2">
        <w:rPr>
          <w:rFonts w:asciiTheme="minorEastAsia" w:hAnsiTheme="minorEastAsia" w:cs="仿宋_GB2312" w:hint="eastAsia"/>
          <w:color w:val="000000"/>
          <w:kern w:val="0"/>
          <w:szCs w:val="21"/>
          <w:lang w:val="zh-CN"/>
        </w:rPr>
        <w:lastRenderedPageBreak/>
        <w:t>关部门认定为非机动车并允许</w:t>
      </w:r>
      <w:proofErr w:type="gramStart"/>
      <w:r w:rsidRPr="001A34E2">
        <w:rPr>
          <w:rFonts w:asciiTheme="minorEastAsia" w:hAnsiTheme="minorEastAsia" w:cs="仿宋_GB2312" w:hint="eastAsia"/>
          <w:color w:val="000000"/>
          <w:kern w:val="0"/>
          <w:szCs w:val="21"/>
          <w:lang w:val="zh-CN"/>
        </w:rPr>
        <w:t>上道路</w:t>
      </w:r>
      <w:proofErr w:type="gramEnd"/>
      <w:r w:rsidRPr="001A34E2">
        <w:rPr>
          <w:rFonts w:asciiTheme="minorEastAsia" w:hAnsiTheme="minorEastAsia" w:cs="仿宋_GB2312" w:hint="eastAsia"/>
          <w:color w:val="000000"/>
          <w:kern w:val="0"/>
          <w:szCs w:val="21"/>
          <w:lang w:val="zh-CN"/>
        </w:rPr>
        <w:t>行驶的车辆。</w:t>
      </w:r>
    </w:p>
    <w:p w:rsidR="009B2250" w:rsidRPr="001A34E2" w:rsidRDefault="009B2250" w:rsidP="009B2250">
      <w:pPr>
        <w:autoSpaceDE w:val="0"/>
        <w:autoSpaceDN w:val="0"/>
        <w:adjustRightInd w:val="0"/>
        <w:jc w:val="left"/>
        <w:rPr>
          <w:rFonts w:asciiTheme="minorEastAsia" w:hAnsiTheme="minorEastAsia" w:cs="仿宋_GB2312"/>
          <w:color w:val="000000"/>
          <w:kern w:val="0"/>
          <w:szCs w:val="21"/>
          <w:lang w:val="zh-CN"/>
        </w:rPr>
      </w:pPr>
      <w:r w:rsidRPr="009B2250">
        <w:rPr>
          <w:rFonts w:asciiTheme="minorEastAsia" w:eastAsia="黑体" w:hAnsiTheme="minorEastAsia" w:cs="仿宋_GB2312" w:hint="eastAsia"/>
          <w:color w:val="000000"/>
          <w:kern w:val="0"/>
          <w:szCs w:val="21"/>
          <w:lang w:val="zh-CN"/>
        </w:rPr>
        <w:t xml:space="preserve">　　</w:t>
      </w:r>
      <w:r w:rsidRPr="009B2250">
        <w:rPr>
          <w:rFonts w:asciiTheme="minorEastAsia" w:eastAsia="黑体" w:hAnsiTheme="minorEastAsia" w:cs="仿宋_GB2312" w:hint="eastAsia"/>
          <w:bCs/>
          <w:color w:val="000000"/>
          <w:kern w:val="0"/>
          <w:szCs w:val="21"/>
          <w:lang w:val="zh-CN"/>
        </w:rPr>
        <w:t>第三条</w:t>
      </w:r>
      <w:r w:rsidRPr="001A34E2">
        <w:rPr>
          <w:rFonts w:asciiTheme="minorEastAsia" w:hAnsiTheme="minorEastAsia" w:cs="仿宋_GB2312" w:hint="eastAsia"/>
          <w:color w:val="000000"/>
          <w:kern w:val="0"/>
          <w:szCs w:val="21"/>
          <w:lang w:val="zh-CN"/>
        </w:rPr>
        <w:t xml:space="preserve">　本条例适用于本市行政区域内的非机动车及驾驶人管理。</w:t>
      </w:r>
    </w:p>
    <w:p w:rsidR="009B2250" w:rsidRPr="001A34E2" w:rsidRDefault="009B2250" w:rsidP="009B2250">
      <w:pPr>
        <w:autoSpaceDE w:val="0"/>
        <w:autoSpaceDN w:val="0"/>
        <w:adjustRightInd w:val="0"/>
        <w:jc w:val="left"/>
        <w:rPr>
          <w:rFonts w:asciiTheme="minorEastAsia" w:hAnsiTheme="minorEastAsia" w:cs="仿宋_GB2312"/>
          <w:color w:val="000000"/>
          <w:kern w:val="0"/>
          <w:szCs w:val="21"/>
          <w:lang w:val="zh-CN"/>
        </w:rPr>
      </w:pPr>
      <w:r w:rsidRPr="009B2250">
        <w:rPr>
          <w:rFonts w:asciiTheme="minorEastAsia" w:eastAsia="黑体" w:hAnsiTheme="minorEastAsia" w:cs="仿宋_GB2312" w:hint="eastAsia"/>
          <w:color w:val="000000"/>
          <w:kern w:val="0"/>
          <w:szCs w:val="21"/>
          <w:lang w:val="zh-CN"/>
        </w:rPr>
        <w:t xml:space="preserve">　　</w:t>
      </w:r>
      <w:r w:rsidRPr="009B2250">
        <w:rPr>
          <w:rFonts w:asciiTheme="minorEastAsia" w:eastAsia="黑体" w:hAnsiTheme="minorEastAsia" w:cs="仿宋_GB2312" w:hint="eastAsia"/>
          <w:bCs/>
          <w:color w:val="000000"/>
          <w:kern w:val="0"/>
          <w:szCs w:val="21"/>
          <w:lang w:val="zh-CN"/>
        </w:rPr>
        <w:t>第四条</w:t>
      </w:r>
      <w:r w:rsidRPr="001A34E2">
        <w:rPr>
          <w:rFonts w:asciiTheme="minorEastAsia" w:hAnsiTheme="minorEastAsia" w:cs="仿宋_GB2312" w:hint="eastAsia"/>
          <w:color w:val="000000"/>
          <w:kern w:val="0"/>
          <w:szCs w:val="21"/>
          <w:lang w:val="zh-CN"/>
        </w:rPr>
        <w:t xml:space="preserve">　市人民政府可以根据城市公共交通发展和道路交通状况，依照国家和省有关规定，对部分种类的非机动车实行总量控制，鼓励发展高效率的交通工具，倡导使用清洁环保型非机动车，对低效率、污染严重的车种有计划地实行禁行或淘汰等措施。</w:t>
      </w:r>
    </w:p>
    <w:p w:rsidR="009B2250" w:rsidRPr="001A34E2" w:rsidRDefault="009B2250" w:rsidP="009B2250">
      <w:pPr>
        <w:autoSpaceDE w:val="0"/>
        <w:autoSpaceDN w:val="0"/>
        <w:adjustRightInd w:val="0"/>
        <w:jc w:val="left"/>
        <w:rPr>
          <w:rFonts w:asciiTheme="minorEastAsia" w:hAnsiTheme="minorEastAsia" w:cs="仿宋_GB2312"/>
          <w:color w:val="000000"/>
          <w:kern w:val="0"/>
          <w:szCs w:val="21"/>
          <w:lang w:val="zh-CN"/>
        </w:rPr>
      </w:pPr>
      <w:r w:rsidRPr="009B2250">
        <w:rPr>
          <w:rFonts w:asciiTheme="minorEastAsia" w:eastAsia="黑体" w:hAnsiTheme="minorEastAsia" w:cs="仿宋_GB2312" w:hint="eastAsia"/>
          <w:color w:val="000000"/>
          <w:kern w:val="0"/>
          <w:szCs w:val="21"/>
          <w:lang w:val="zh-CN"/>
        </w:rPr>
        <w:t xml:space="preserve">　　</w:t>
      </w:r>
      <w:r w:rsidRPr="009B2250">
        <w:rPr>
          <w:rFonts w:asciiTheme="minorEastAsia" w:eastAsia="黑体" w:hAnsiTheme="minorEastAsia" w:cs="仿宋_GB2312" w:hint="eastAsia"/>
          <w:bCs/>
          <w:color w:val="000000"/>
          <w:kern w:val="0"/>
          <w:szCs w:val="21"/>
          <w:lang w:val="zh-CN"/>
        </w:rPr>
        <w:t>第五条</w:t>
      </w:r>
      <w:r w:rsidRPr="001A34E2">
        <w:rPr>
          <w:rFonts w:asciiTheme="minorEastAsia" w:hAnsiTheme="minorEastAsia" w:cs="仿宋_GB2312" w:hint="eastAsia"/>
          <w:color w:val="000000"/>
          <w:kern w:val="0"/>
          <w:szCs w:val="21"/>
          <w:lang w:val="zh-CN"/>
        </w:rPr>
        <w:t xml:space="preserve">　市和县（市）、区公安机关交通管理部门负责本辖区内的非机动车管理工作。</w:t>
      </w:r>
    </w:p>
    <w:p w:rsidR="009B2250" w:rsidRPr="001A34E2" w:rsidRDefault="009B2250" w:rsidP="009B2250">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质量技术监督、工商行政管理、城市管理、环境保护、建设、交通等部门应当按各自职责，协同做好非机动车管理工作。</w:t>
      </w:r>
    </w:p>
    <w:p w:rsidR="00C65ADF" w:rsidRDefault="00C65ADF" w:rsidP="009B2250">
      <w:pPr>
        <w:autoSpaceDE w:val="0"/>
        <w:autoSpaceDN w:val="0"/>
        <w:adjustRightInd w:val="0"/>
        <w:jc w:val="center"/>
        <w:rPr>
          <w:rFonts w:asciiTheme="minorEastAsia" w:hAnsiTheme="minorEastAsia" w:cs="仿宋_GB2312" w:hint="eastAsia"/>
          <w:b/>
          <w:bCs/>
          <w:color w:val="000000"/>
          <w:kern w:val="0"/>
          <w:szCs w:val="21"/>
          <w:lang w:val="zh-CN"/>
        </w:rPr>
      </w:pPr>
    </w:p>
    <w:p w:rsidR="009B2250" w:rsidRPr="00C65ADF" w:rsidRDefault="009B2250" w:rsidP="009B2250">
      <w:pPr>
        <w:autoSpaceDE w:val="0"/>
        <w:autoSpaceDN w:val="0"/>
        <w:adjustRightInd w:val="0"/>
        <w:jc w:val="center"/>
        <w:rPr>
          <w:rFonts w:ascii="黑体" w:eastAsia="黑体" w:hAnsi="黑体" w:cs="仿宋_GB2312" w:hint="eastAsia"/>
          <w:color w:val="000000"/>
          <w:kern w:val="0"/>
          <w:szCs w:val="21"/>
          <w:lang w:val="zh-CN"/>
        </w:rPr>
      </w:pPr>
      <w:r w:rsidRPr="00C65ADF">
        <w:rPr>
          <w:rFonts w:ascii="黑体" w:eastAsia="黑体" w:hAnsi="黑体" w:cs="仿宋_GB2312" w:hint="eastAsia"/>
          <w:bCs/>
          <w:color w:val="000000"/>
          <w:kern w:val="0"/>
          <w:szCs w:val="21"/>
          <w:lang w:val="zh-CN"/>
        </w:rPr>
        <w:t>第二章</w:t>
      </w:r>
      <w:r w:rsidRPr="00C65ADF">
        <w:rPr>
          <w:rFonts w:ascii="黑体" w:eastAsia="黑体" w:hAnsi="黑体" w:cs="仿宋_GB2312" w:hint="eastAsia"/>
          <w:color w:val="000000"/>
          <w:kern w:val="0"/>
          <w:szCs w:val="21"/>
          <w:lang w:val="zh-CN"/>
        </w:rPr>
        <w:t xml:space="preserve">　车辆和驾驶人</w:t>
      </w:r>
    </w:p>
    <w:p w:rsidR="00C65ADF" w:rsidRPr="001A34E2" w:rsidRDefault="00C65ADF" w:rsidP="009B2250">
      <w:pPr>
        <w:autoSpaceDE w:val="0"/>
        <w:autoSpaceDN w:val="0"/>
        <w:adjustRightInd w:val="0"/>
        <w:jc w:val="center"/>
        <w:rPr>
          <w:rFonts w:asciiTheme="minorEastAsia" w:hAnsiTheme="minorEastAsia" w:cs="仿宋_GB2312"/>
          <w:color w:val="000000"/>
          <w:kern w:val="0"/>
          <w:szCs w:val="21"/>
          <w:lang w:val="zh-CN"/>
        </w:rPr>
      </w:pPr>
    </w:p>
    <w:p w:rsidR="009B2250" w:rsidRPr="001A34E2" w:rsidRDefault="009B2250" w:rsidP="009B2250">
      <w:pPr>
        <w:autoSpaceDE w:val="0"/>
        <w:autoSpaceDN w:val="0"/>
        <w:adjustRightInd w:val="0"/>
        <w:jc w:val="left"/>
        <w:rPr>
          <w:rFonts w:asciiTheme="minorEastAsia" w:hAnsiTheme="minorEastAsia" w:cs="仿宋_GB2312"/>
          <w:color w:val="000000"/>
          <w:kern w:val="0"/>
          <w:szCs w:val="21"/>
          <w:lang w:val="zh-CN"/>
        </w:rPr>
      </w:pPr>
      <w:r w:rsidRPr="009B2250">
        <w:rPr>
          <w:rFonts w:asciiTheme="minorEastAsia" w:eastAsia="黑体" w:hAnsiTheme="minorEastAsia" w:cs="仿宋_GB2312" w:hint="eastAsia"/>
          <w:color w:val="000000"/>
          <w:kern w:val="0"/>
          <w:szCs w:val="21"/>
          <w:lang w:val="zh-CN"/>
        </w:rPr>
        <w:t xml:space="preserve">　　</w:t>
      </w:r>
      <w:r w:rsidRPr="009B2250">
        <w:rPr>
          <w:rFonts w:asciiTheme="minorEastAsia" w:eastAsia="黑体" w:hAnsiTheme="minorEastAsia" w:cs="仿宋_GB2312" w:hint="eastAsia"/>
          <w:bCs/>
          <w:color w:val="000000"/>
          <w:kern w:val="0"/>
          <w:szCs w:val="21"/>
          <w:lang w:val="zh-CN"/>
        </w:rPr>
        <w:t>第六条</w:t>
      </w:r>
      <w:r w:rsidRPr="001A34E2">
        <w:rPr>
          <w:rFonts w:asciiTheme="minorEastAsia" w:hAnsiTheme="minorEastAsia" w:cs="仿宋_GB2312" w:hint="eastAsia"/>
          <w:color w:val="000000"/>
          <w:kern w:val="0"/>
          <w:szCs w:val="21"/>
          <w:lang w:val="zh-CN"/>
        </w:rPr>
        <w:t xml:space="preserve">　非机动车及其零部件生产单位应当依照国家和地方相关技术标准组织生产，不得随意更改产品的定型技术参数。</w:t>
      </w:r>
    </w:p>
    <w:p w:rsidR="009B2250" w:rsidRPr="001A34E2" w:rsidRDefault="009B2250" w:rsidP="009B2250">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销售单位不得销售不符合国家和地方技术标准的非机动车及零部件，不得以欺骗、冒领等不正当方式代消费者</w:t>
      </w:r>
      <w:proofErr w:type="gramStart"/>
      <w:r w:rsidRPr="001A34E2">
        <w:rPr>
          <w:rFonts w:asciiTheme="minorEastAsia" w:hAnsiTheme="minorEastAsia" w:cs="仿宋_GB2312" w:hint="eastAsia"/>
          <w:color w:val="000000"/>
          <w:kern w:val="0"/>
          <w:szCs w:val="21"/>
          <w:lang w:val="zh-CN"/>
        </w:rPr>
        <w:t>申请非</w:t>
      </w:r>
      <w:proofErr w:type="gramEnd"/>
      <w:r w:rsidRPr="001A34E2">
        <w:rPr>
          <w:rFonts w:asciiTheme="minorEastAsia" w:hAnsiTheme="minorEastAsia" w:cs="仿宋_GB2312" w:hint="eastAsia"/>
          <w:color w:val="000000"/>
          <w:kern w:val="0"/>
          <w:szCs w:val="21"/>
          <w:lang w:val="zh-CN"/>
        </w:rPr>
        <w:t>机动车登记。</w:t>
      </w:r>
    </w:p>
    <w:p w:rsidR="009B2250" w:rsidRPr="001A34E2" w:rsidRDefault="009B2250" w:rsidP="009B2250">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质量技术监督部门、工商行政管理部门应当对生产单位和销售单位生产、销售的非机动车依法实施检查。</w:t>
      </w:r>
    </w:p>
    <w:p w:rsidR="009B2250" w:rsidRPr="001A34E2" w:rsidRDefault="009B2250" w:rsidP="009B2250">
      <w:pPr>
        <w:autoSpaceDE w:val="0"/>
        <w:autoSpaceDN w:val="0"/>
        <w:adjustRightInd w:val="0"/>
        <w:jc w:val="left"/>
        <w:rPr>
          <w:rFonts w:asciiTheme="minorEastAsia" w:hAnsiTheme="minorEastAsia" w:cs="仿宋_GB2312"/>
          <w:color w:val="000000"/>
          <w:kern w:val="0"/>
          <w:szCs w:val="21"/>
          <w:lang w:val="zh-CN"/>
        </w:rPr>
      </w:pPr>
      <w:r w:rsidRPr="009B2250">
        <w:rPr>
          <w:rFonts w:asciiTheme="minorEastAsia" w:eastAsia="黑体" w:hAnsiTheme="minorEastAsia" w:cs="仿宋_GB2312" w:hint="eastAsia"/>
          <w:color w:val="000000"/>
          <w:kern w:val="0"/>
          <w:szCs w:val="21"/>
          <w:lang w:val="zh-CN"/>
        </w:rPr>
        <w:t xml:space="preserve">　　</w:t>
      </w:r>
      <w:r w:rsidRPr="009B2250">
        <w:rPr>
          <w:rFonts w:asciiTheme="minorEastAsia" w:eastAsia="黑体" w:hAnsiTheme="minorEastAsia" w:cs="仿宋_GB2312" w:hint="eastAsia"/>
          <w:bCs/>
          <w:color w:val="000000"/>
          <w:kern w:val="0"/>
          <w:szCs w:val="21"/>
          <w:lang w:val="zh-CN"/>
        </w:rPr>
        <w:t>第七条</w:t>
      </w:r>
      <w:r w:rsidRPr="001A34E2">
        <w:rPr>
          <w:rFonts w:asciiTheme="minorEastAsia" w:hAnsiTheme="minorEastAsia" w:cs="仿宋_GB2312" w:hint="eastAsia"/>
          <w:color w:val="000000"/>
          <w:kern w:val="0"/>
          <w:szCs w:val="21"/>
          <w:lang w:val="zh-CN"/>
        </w:rPr>
        <w:t xml:space="preserve">　电动自行车、人力三轮车、残疾人机动轮椅车和省</w:t>
      </w:r>
      <w:r w:rsidRPr="001A34E2">
        <w:rPr>
          <w:rFonts w:asciiTheme="minorEastAsia" w:hAnsiTheme="minorEastAsia" w:cs="仿宋_GB2312" w:hint="eastAsia"/>
          <w:color w:val="000000"/>
          <w:kern w:val="0"/>
          <w:szCs w:val="21"/>
          <w:lang w:val="zh-CN"/>
        </w:rPr>
        <w:lastRenderedPageBreak/>
        <w:t>人民政府规定应当登记的其他非机动车，在领取公安机关交通管理部门核发的号牌、行驶证，</w:t>
      </w:r>
      <w:proofErr w:type="gramStart"/>
      <w:r w:rsidRPr="001A34E2">
        <w:rPr>
          <w:rFonts w:asciiTheme="minorEastAsia" w:hAnsiTheme="minorEastAsia" w:cs="仿宋_GB2312" w:hint="eastAsia"/>
          <w:color w:val="000000"/>
          <w:kern w:val="0"/>
          <w:szCs w:val="21"/>
          <w:lang w:val="zh-CN"/>
        </w:rPr>
        <w:t>编打钢印</w:t>
      </w:r>
      <w:proofErr w:type="gramEnd"/>
      <w:r w:rsidRPr="001A34E2">
        <w:rPr>
          <w:rFonts w:asciiTheme="minorEastAsia" w:hAnsiTheme="minorEastAsia" w:cs="仿宋_GB2312" w:hint="eastAsia"/>
          <w:color w:val="000000"/>
          <w:kern w:val="0"/>
          <w:szCs w:val="21"/>
          <w:lang w:val="zh-CN"/>
        </w:rPr>
        <w:t>号码后，方可上道路行驶。</w:t>
      </w:r>
    </w:p>
    <w:p w:rsidR="009B2250" w:rsidRPr="001A34E2" w:rsidRDefault="009B2250" w:rsidP="009B2250">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公安机关交通管理部门对自行车不实行登记制度，</w:t>
      </w:r>
      <w:proofErr w:type="gramStart"/>
      <w:r w:rsidRPr="001A34E2">
        <w:rPr>
          <w:rFonts w:asciiTheme="minorEastAsia" w:hAnsiTheme="minorEastAsia" w:cs="仿宋_GB2312" w:hint="eastAsia"/>
          <w:color w:val="000000"/>
          <w:kern w:val="0"/>
          <w:szCs w:val="21"/>
          <w:lang w:val="zh-CN"/>
        </w:rPr>
        <w:t>不</w:t>
      </w:r>
      <w:proofErr w:type="gramEnd"/>
      <w:r w:rsidRPr="001A34E2">
        <w:rPr>
          <w:rFonts w:asciiTheme="minorEastAsia" w:hAnsiTheme="minorEastAsia" w:cs="仿宋_GB2312" w:hint="eastAsia"/>
          <w:color w:val="000000"/>
          <w:kern w:val="0"/>
          <w:szCs w:val="21"/>
          <w:lang w:val="zh-CN"/>
        </w:rPr>
        <w:t>核发牌证，但自行车销售单位应当在销售时按规定对自行车统一编号、敲印、登记，定期报所在地公安机关交通管理部门备案。</w:t>
      </w:r>
    </w:p>
    <w:p w:rsidR="009B2250" w:rsidRPr="001A34E2" w:rsidRDefault="009B2250" w:rsidP="009B2250">
      <w:pPr>
        <w:autoSpaceDE w:val="0"/>
        <w:autoSpaceDN w:val="0"/>
        <w:adjustRightInd w:val="0"/>
        <w:jc w:val="left"/>
        <w:rPr>
          <w:rFonts w:asciiTheme="minorEastAsia" w:hAnsiTheme="minorEastAsia" w:cs="仿宋_GB2312"/>
          <w:color w:val="000000"/>
          <w:kern w:val="0"/>
          <w:szCs w:val="21"/>
          <w:lang w:val="zh-CN"/>
        </w:rPr>
      </w:pPr>
      <w:r w:rsidRPr="009B2250">
        <w:rPr>
          <w:rFonts w:asciiTheme="minorEastAsia" w:eastAsia="黑体" w:hAnsiTheme="minorEastAsia" w:cs="仿宋_GB2312" w:hint="eastAsia"/>
          <w:color w:val="000000"/>
          <w:kern w:val="0"/>
          <w:szCs w:val="21"/>
          <w:lang w:val="zh-CN"/>
        </w:rPr>
        <w:t xml:space="preserve">　　</w:t>
      </w:r>
      <w:r w:rsidRPr="009B2250">
        <w:rPr>
          <w:rFonts w:asciiTheme="minorEastAsia" w:eastAsia="黑体" w:hAnsiTheme="minorEastAsia" w:cs="仿宋_GB2312" w:hint="eastAsia"/>
          <w:bCs/>
          <w:color w:val="000000"/>
          <w:kern w:val="0"/>
          <w:szCs w:val="21"/>
          <w:lang w:val="zh-CN"/>
        </w:rPr>
        <w:t>第八条</w:t>
      </w:r>
      <w:r w:rsidRPr="001A34E2">
        <w:rPr>
          <w:rFonts w:asciiTheme="minorEastAsia" w:hAnsiTheme="minorEastAsia" w:cs="仿宋_GB2312" w:hint="eastAsia"/>
          <w:color w:val="000000"/>
          <w:kern w:val="0"/>
          <w:szCs w:val="21"/>
          <w:lang w:val="zh-CN"/>
        </w:rPr>
        <w:t xml:space="preserve">　申领非机动车牌证应当在购车后三十日内持购车发票或其他合法来源证明，单位购买的应当同时持单位证明，个人购买的应当同时持居民身份证，向车辆使用地公安机关交通管理部门办理注册登记手续。</w:t>
      </w:r>
    </w:p>
    <w:p w:rsidR="009B2250" w:rsidRPr="001A34E2" w:rsidRDefault="009B2250" w:rsidP="009B2250">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下肢残疾的人申领残疾人机动轮椅车牌证的，应当提交当地残疾人联合会出具的残疾等级证明。再次申领牌证的，应当凭车辆灭失证明或报废、回收证明办理登记。</w:t>
      </w:r>
    </w:p>
    <w:p w:rsidR="009B2250" w:rsidRPr="001A34E2" w:rsidRDefault="009B2250" w:rsidP="009B2250">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本条第一款中的其他合法来源证明是</w:t>
      </w:r>
      <w:proofErr w:type="gramStart"/>
      <w:r w:rsidRPr="001A34E2">
        <w:rPr>
          <w:rFonts w:asciiTheme="minorEastAsia" w:hAnsiTheme="minorEastAsia" w:cs="仿宋_GB2312" w:hint="eastAsia"/>
          <w:color w:val="000000"/>
          <w:kern w:val="0"/>
          <w:szCs w:val="21"/>
          <w:lang w:val="zh-CN"/>
        </w:rPr>
        <w:t>指车辆</w:t>
      </w:r>
      <w:proofErr w:type="gramEnd"/>
      <w:r w:rsidRPr="001A34E2">
        <w:rPr>
          <w:rFonts w:asciiTheme="minorEastAsia" w:hAnsiTheme="minorEastAsia" w:cs="仿宋_GB2312" w:hint="eastAsia"/>
          <w:color w:val="000000"/>
          <w:kern w:val="0"/>
          <w:szCs w:val="21"/>
          <w:lang w:val="zh-CN"/>
        </w:rPr>
        <w:t>销售、典当、拍卖、馈赠等单位或个人出具的有关证明。</w:t>
      </w:r>
    </w:p>
    <w:p w:rsidR="009B2250" w:rsidRPr="001A34E2" w:rsidRDefault="009B2250" w:rsidP="009B2250">
      <w:pPr>
        <w:autoSpaceDE w:val="0"/>
        <w:autoSpaceDN w:val="0"/>
        <w:adjustRightInd w:val="0"/>
        <w:jc w:val="left"/>
        <w:rPr>
          <w:rFonts w:asciiTheme="minorEastAsia" w:hAnsiTheme="minorEastAsia" w:cs="仿宋_GB2312"/>
          <w:color w:val="000000"/>
          <w:kern w:val="0"/>
          <w:szCs w:val="21"/>
          <w:lang w:val="zh-CN"/>
        </w:rPr>
      </w:pPr>
      <w:r w:rsidRPr="009B2250">
        <w:rPr>
          <w:rFonts w:asciiTheme="minorEastAsia" w:eastAsia="黑体" w:hAnsiTheme="minorEastAsia" w:cs="仿宋_GB2312" w:hint="eastAsia"/>
          <w:color w:val="000000"/>
          <w:kern w:val="0"/>
          <w:szCs w:val="21"/>
          <w:lang w:val="zh-CN"/>
        </w:rPr>
        <w:t xml:space="preserve">　　</w:t>
      </w:r>
      <w:r w:rsidRPr="009B2250">
        <w:rPr>
          <w:rFonts w:asciiTheme="minorEastAsia" w:eastAsia="黑体" w:hAnsiTheme="minorEastAsia" w:cs="仿宋_GB2312" w:hint="eastAsia"/>
          <w:bCs/>
          <w:color w:val="000000"/>
          <w:kern w:val="0"/>
          <w:szCs w:val="21"/>
          <w:lang w:val="zh-CN"/>
        </w:rPr>
        <w:t>第九条</w:t>
      </w:r>
      <w:r w:rsidRPr="001A34E2">
        <w:rPr>
          <w:rFonts w:asciiTheme="minorEastAsia" w:hAnsiTheme="minorEastAsia" w:cs="仿宋_GB2312" w:hint="eastAsia"/>
          <w:color w:val="000000"/>
          <w:kern w:val="0"/>
          <w:szCs w:val="21"/>
          <w:lang w:val="zh-CN"/>
        </w:rPr>
        <w:t xml:space="preserve">　申领牌证的电动自行车、残疾人机动轮椅车和其他非机动车，应当符合国家和省相关技术标准。</w:t>
      </w:r>
    </w:p>
    <w:p w:rsidR="009B2250" w:rsidRPr="001A34E2" w:rsidRDefault="009B2250" w:rsidP="009B2250">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人力三轮车应当符合下列条件方可申领牌证：</w:t>
      </w:r>
    </w:p>
    <w:p w:rsidR="009B2250" w:rsidRPr="001A34E2" w:rsidRDefault="009B2250" w:rsidP="009B2250">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（一）车长不超过二百三十厘米，车宽不超过一百厘米，车高不超过一百厘米（不包括车篷）；</w:t>
      </w:r>
    </w:p>
    <w:p w:rsidR="009B2250" w:rsidRPr="001A34E2" w:rsidRDefault="009B2250" w:rsidP="009B2250">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（二）制动、反射器、喇叭等安全装置齐全有效，车厢牢固；</w:t>
      </w:r>
    </w:p>
    <w:p w:rsidR="009B2250" w:rsidRPr="001A34E2" w:rsidRDefault="009B2250" w:rsidP="009B2250">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（三）准许营运的，应统一样式和装置。</w:t>
      </w:r>
    </w:p>
    <w:p w:rsidR="009B2250" w:rsidRPr="001A34E2" w:rsidRDefault="009B2250" w:rsidP="009B2250">
      <w:pPr>
        <w:autoSpaceDE w:val="0"/>
        <w:autoSpaceDN w:val="0"/>
        <w:adjustRightInd w:val="0"/>
        <w:jc w:val="left"/>
        <w:rPr>
          <w:rFonts w:asciiTheme="minorEastAsia" w:hAnsiTheme="minorEastAsia" w:cs="仿宋_GB2312"/>
          <w:color w:val="000000"/>
          <w:kern w:val="0"/>
          <w:szCs w:val="21"/>
          <w:lang w:val="zh-CN"/>
        </w:rPr>
      </w:pPr>
      <w:r w:rsidRPr="009B2250">
        <w:rPr>
          <w:rFonts w:asciiTheme="minorEastAsia" w:eastAsia="黑体" w:hAnsiTheme="minorEastAsia" w:cs="仿宋_GB2312" w:hint="eastAsia"/>
          <w:color w:val="000000"/>
          <w:kern w:val="0"/>
          <w:szCs w:val="21"/>
          <w:lang w:val="zh-CN"/>
        </w:rPr>
        <w:t xml:space="preserve">　　</w:t>
      </w:r>
      <w:r w:rsidRPr="009B2250">
        <w:rPr>
          <w:rFonts w:asciiTheme="minorEastAsia" w:eastAsia="黑体" w:hAnsiTheme="minorEastAsia" w:cs="仿宋_GB2312" w:hint="eastAsia"/>
          <w:bCs/>
          <w:color w:val="000000"/>
          <w:kern w:val="0"/>
          <w:szCs w:val="21"/>
          <w:lang w:val="zh-CN"/>
        </w:rPr>
        <w:t>第十条</w:t>
      </w:r>
      <w:r w:rsidRPr="001A34E2">
        <w:rPr>
          <w:rFonts w:asciiTheme="minorEastAsia" w:hAnsiTheme="minorEastAsia" w:cs="仿宋_GB2312" w:hint="eastAsia"/>
          <w:color w:val="000000"/>
          <w:kern w:val="0"/>
          <w:szCs w:val="21"/>
          <w:lang w:val="zh-CN"/>
        </w:rPr>
        <w:t xml:space="preserve">　在市人民政府决定限制人力三轮车通行的区域，市</w:t>
      </w:r>
      <w:r w:rsidRPr="001A34E2">
        <w:rPr>
          <w:rFonts w:asciiTheme="minorEastAsia" w:hAnsiTheme="minorEastAsia" w:cs="仿宋_GB2312" w:hint="eastAsia"/>
          <w:color w:val="000000"/>
          <w:kern w:val="0"/>
          <w:szCs w:val="21"/>
          <w:lang w:val="zh-CN"/>
        </w:rPr>
        <w:lastRenderedPageBreak/>
        <w:t>政公用、环卫、再生资源回收、餐厨垃圾回收、送菜、送奶等需要使用人力三轮车的，其总量控制和具体办法由市人民政府规定。</w:t>
      </w:r>
    </w:p>
    <w:p w:rsidR="009B2250" w:rsidRPr="001A34E2" w:rsidRDefault="009B2250" w:rsidP="009B2250">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前款规定的人力三轮车，应当符合行业主管部门对式样、标识、颜色、外观尺寸等的规范要求，不得擅自改变车厢外观和车辆使用性质。</w:t>
      </w:r>
    </w:p>
    <w:p w:rsidR="009B2250" w:rsidRPr="001A34E2" w:rsidRDefault="009B2250" w:rsidP="009B2250">
      <w:pPr>
        <w:autoSpaceDE w:val="0"/>
        <w:autoSpaceDN w:val="0"/>
        <w:adjustRightInd w:val="0"/>
        <w:jc w:val="left"/>
        <w:rPr>
          <w:rFonts w:asciiTheme="minorEastAsia" w:hAnsiTheme="minorEastAsia" w:cs="仿宋_GB2312"/>
          <w:color w:val="000000"/>
          <w:kern w:val="0"/>
          <w:szCs w:val="21"/>
          <w:lang w:val="zh-CN"/>
        </w:rPr>
      </w:pPr>
      <w:r w:rsidRPr="009B2250">
        <w:rPr>
          <w:rFonts w:asciiTheme="minorEastAsia" w:eastAsia="黑体" w:hAnsiTheme="minorEastAsia" w:cs="仿宋_GB2312" w:hint="eastAsia"/>
          <w:color w:val="000000"/>
          <w:kern w:val="0"/>
          <w:szCs w:val="21"/>
          <w:lang w:val="zh-CN"/>
        </w:rPr>
        <w:t xml:space="preserve">　　</w:t>
      </w:r>
      <w:r w:rsidRPr="009B2250">
        <w:rPr>
          <w:rFonts w:asciiTheme="minorEastAsia" w:eastAsia="黑体" w:hAnsiTheme="minorEastAsia" w:cs="仿宋_GB2312" w:hint="eastAsia"/>
          <w:bCs/>
          <w:color w:val="000000"/>
          <w:kern w:val="0"/>
          <w:szCs w:val="21"/>
          <w:lang w:val="zh-CN"/>
        </w:rPr>
        <w:t>第十一条</w:t>
      </w:r>
      <w:r w:rsidRPr="001A34E2">
        <w:rPr>
          <w:rFonts w:asciiTheme="minorEastAsia" w:hAnsiTheme="minorEastAsia" w:cs="仿宋_GB2312" w:hint="eastAsia"/>
          <w:color w:val="000000"/>
          <w:kern w:val="0"/>
          <w:szCs w:val="21"/>
          <w:lang w:val="zh-CN"/>
        </w:rPr>
        <w:t xml:space="preserve">　非机动车改变整车颜色，调换电机、发动机和有钢印的车架、车把等零部件，以及牌证遗失、损坏的，应当凭车主居民身份证，在三十日内向发证机关申请办理变更、补发、换发手续。</w:t>
      </w:r>
    </w:p>
    <w:p w:rsidR="009B2250" w:rsidRPr="001A34E2" w:rsidRDefault="009B2250" w:rsidP="009B2250">
      <w:pPr>
        <w:autoSpaceDE w:val="0"/>
        <w:autoSpaceDN w:val="0"/>
        <w:adjustRightInd w:val="0"/>
        <w:jc w:val="left"/>
        <w:rPr>
          <w:rFonts w:asciiTheme="minorEastAsia" w:hAnsiTheme="minorEastAsia" w:cs="仿宋_GB2312"/>
          <w:color w:val="000000"/>
          <w:kern w:val="0"/>
          <w:szCs w:val="21"/>
          <w:lang w:val="zh-CN"/>
        </w:rPr>
      </w:pPr>
      <w:r w:rsidRPr="009B2250">
        <w:rPr>
          <w:rFonts w:asciiTheme="minorEastAsia" w:eastAsia="黑体" w:hAnsiTheme="minorEastAsia" w:cs="仿宋_GB2312" w:hint="eastAsia"/>
          <w:color w:val="000000"/>
          <w:kern w:val="0"/>
          <w:szCs w:val="21"/>
          <w:lang w:val="zh-CN"/>
        </w:rPr>
        <w:t xml:space="preserve">　　</w:t>
      </w:r>
      <w:r w:rsidRPr="009B2250">
        <w:rPr>
          <w:rFonts w:asciiTheme="minorEastAsia" w:eastAsia="黑体" w:hAnsiTheme="minorEastAsia" w:cs="仿宋_GB2312" w:hint="eastAsia"/>
          <w:bCs/>
          <w:color w:val="000000"/>
          <w:kern w:val="0"/>
          <w:szCs w:val="21"/>
          <w:lang w:val="zh-CN"/>
        </w:rPr>
        <w:t>第十二条</w:t>
      </w:r>
      <w:r w:rsidRPr="001A34E2">
        <w:rPr>
          <w:rFonts w:asciiTheme="minorEastAsia" w:hAnsiTheme="minorEastAsia" w:cs="仿宋_GB2312" w:hint="eastAsia"/>
          <w:color w:val="000000"/>
          <w:kern w:val="0"/>
          <w:szCs w:val="21"/>
          <w:lang w:val="zh-CN"/>
        </w:rPr>
        <w:t xml:space="preserve">　已领取牌证的非机动车过户或者转籍的，应当凭车主身份证明以及合法的交易凭证或者迁移证明，在三十日内到发牌证机关办理过户或者转籍手续。</w:t>
      </w:r>
    </w:p>
    <w:p w:rsidR="009B2250" w:rsidRPr="001A34E2" w:rsidRDefault="009B2250" w:rsidP="009B2250">
      <w:pPr>
        <w:autoSpaceDE w:val="0"/>
        <w:autoSpaceDN w:val="0"/>
        <w:adjustRightInd w:val="0"/>
        <w:jc w:val="left"/>
        <w:rPr>
          <w:rFonts w:asciiTheme="minorEastAsia" w:hAnsiTheme="minorEastAsia" w:cs="仿宋_GB2312"/>
          <w:color w:val="000000"/>
          <w:kern w:val="0"/>
          <w:szCs w:val="21"/>
          <w:lang w:val="zh-CN"/>
        </w:rPr>
      </w:pPr>
      <w:r w:rsidRPr="009B2250">
        <w:rPr>
          <w:rFonts w:asciiTheme="minorEastAsia" w:eastAsia="黑体" w:hAnsiTheme="minorEastAsia" w:cs="仿宋_GB2312" w:hint="eastAsia"/>
          <w:color w:val="000000"/>
          <w:kern w:val="0"/>
          <w:szCs w:val="21"/>
          <w:lang w:val="zh-CN"/>
        </w:rPr>
        <w:t xml:space="preserve">　　</w:t>
      </w:r>
      <w:r w:rsidRPr="009B2250">
        <w:rPr>
          <w:rFonts w:asciiTheme="minorEastAsia" w:eastAsia="黑体" w:hAnsiTheme="minorEastAsia" w:cs="仿宋_GB2312" w:hint="eastAsia"/>
          <w:bCs/>
          <w:color w:val="000000"/>
          <w:kern w:val="0"/>
          <w:szCs w:val="21"/>
          <w:lang w:val="zh-CN"/>
        </w:rPr>
        <w:t>第十三条</w:t>
      </w:r>
      <w:r w:rsidRPr="001A34E2">
        <w:rPr>
          <w:rFonts w:asciiTheme="minorEastAsia" w:hAnsiTheme="minorEastAsia" w:cs="仿宋_GB2312" w:hint="eastAsia"/>
          <w:color w:val="000000"/>
          <w:kern w:val="0"/>
          <w:szCs w:val="21"/>
          <w:lang w:val="zh-CN"/>
        </w:rPr>
        <w:t xml:space="preserve">　禁止非机动车擅自从事经营性运输活动；禁止擅自安装各种辅助驱动装置；禁止擅自更换残疾人机动轮椅车发动机、电动自行车电机。</w:t>
      </w:r>
    </w:p>
    <w:p w:rsidR="009B2250" w:rsidRPr="001A34E2" w:rsidRDefault="009B2250" w:rsidP="009B2250">
      <w:pPr>
        <w:autoSpaceDE w:val="0"/>
        <w:autoSpaceDN w:val="0"/>
        <w:adjustRightInd w:val="0"/>
        <w:jc w:val="left"/>
        <w:rPr>
          <w:rFonts w:asciiTheme="minorEastAsia" w:hAnsiTheme="minorEastAsia" w:cs="仿宋_GB2312"/>
          <w:color w:val="000000"/>
          <w:kern w:val="0"/>
          <w:szCs w:val="21"/>
          <w:lang w:val="zh-CN"/>
        </w:rPr>
      </w:pPr>
      <w:r w:rsidRPr="009B2250">
        <w:rPr>
          <w:rFonts w:asciiTheme="minorEastAsia" w:eastAsia="黑体" w:hAnsiTheme="minorEastAsia" w:cs="仿宋_GB2312" w:hint="eastAsia"/>
          <w:color w:val="000000"/>
          <w:kern w:val="0"/>
          <w:szCs w:val="21"/>
          <w:lang w:val="zh-CN"/>
        </w:rPr>
        <w:t xml:space="preserve">　　</w:t>
      </w:r>
      <w:r w:rsidRPr="009B2250">
        <w:rPr>
          <w:rFonts w:asciiTheme="minorEastAsia" w:eastAsia="黑体" w:hAnsiTheme="minorEastAsia" w:cs="仿宋_GB2312" w:hint="eastAsia"/>
          <w:bCs/>
          <w:color w:val="000000"/>
          <w:kern w:val="0"/>
          <w:szCs w:val="21"/>
          <w:lang w:val="zh-CN"/>
        </w:rPr>
        <w:t>第十四条</w:t>
      </w:r>
      <w:r w:rsidRPr="001A34E2">
        <w:rPr>
          <w:rFonts w:asciiTheme="minorEastAsia" w:hAnsiTheme="minorEastAsia" w:cs="仿宋_GB2312" w:hint="eastAsia"/>
          <w:color w:val="000000"/>
          <w:kern w:val="0"/>
          <w:szCs w:val="21"/>
          <w:lang w:val="zh-CN"/>
        </w:rPr>
        <w:t xml:space="preserve">　非机动车号牌应当安装在车体指定部位，并保持清晰；禁止伪造、涂改、转借、挪用、冒领非机动车牌证。除公安机关交通管理部门及其授权单位外，任何单位和个人不得编打非机动车钢印号码。</w:t>
      </w:r>
    </w:p>
    <w:p w:rsidR="009B2250" w:rsidRPr="001A34E2" w:rsidRDefault="009B2250" w:rsidP="009B2250">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非机动车号牌、行驶证由公安机关交通管理部门统一制作。</w:t>
      </w:r>
    </w:p>
    <w:p w:rsidR="009B2250" w:rsidRPr="001A34E2" w:rsidRDefault="009B2250" w:rsidP="009B2250">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禁止任何单位和个人在本市行政区域内代办异地非机动车牌证。</w:t>
      </w:r>
    </w:p>
    <w:p w:rsidR="009B2250" w:rsidRPr="001A34E2" w:rsidRDefault="009B2250" w:rsidP="009B2250">
      <w:pPr>
        <w:autoSpaceDE w:val="0"/>
        <w:autoSpaceDN w:val="0"/>
        <w:adjustRightInd w:val="0"/>
        <w:jc w:val="left"/>
        <w:rPr>
          <w:rFonts w:asciiTheme="minorEastAsia" w:hAnsiTheme="minorEastAsia" w:cs="仿宋_GB2312"/>
          <w:color w:val="000000"/>
          <w:kern w:val="0"/>
          <w:szCs w:val="21"/>
          <w:lang w:val="zh-CN"/>
        </w:rPr>
      </w:pPr>
      <w:r w:rsidRPr="009B2250">
        <w:rPr>
          <w:rFonts w:asciiTheme="minorEastAsia" w:eastAsia="黑体" w:hAnsiTheme="minorEastAsia" w:cs="仿宋_GB2312" w:hint="eastAsia"/>
          <w:color w:val="000000"/>
          <w:kern w:val="0"/>
          <w:szCs w:val="21"/>
          <w:lang w:val="zh-CN"/>
        </w:rPr>
        <w:lastRenderedPageBreak/>
        <w:t xml:space="preserve">　　</w:t>
      </w:r>
      <w:r w:rsidRPr="009B2250">
        <w:rPr>
          <w:rFonts w:asciiTheme="minorEastAsia" w:eastAsia="黑体" w:hAnsiTheme="minorEastAsia" w:cs="仿宋_GB2312" w:hint="eastAsia"/>
          <w:bCs/>
          <w:color w:val="000000"/>
          <w:kern w:val="0"/>
          <w:szCs w:val="21"/>
          <w:lang w:val="zh-CN"/>
        </w:rPr>
        <w:t>第十五条</w:t>
      </w:r>
      <w:r w:rsidRPr="001A34E2">
        <w:rPr>
          <w:rFonts w:asciiTheme="minorEastAsia" w:hAnsiTheme="minorEastAsia" w:cs="仿宋_GB2312" w:hint="eastAsia"/>
          <w:color w:val="000000"/>
          <w:kern w:val="0"/>
          <w:szCs w:val="21"/>
          <w:lang w:val="zh-CN"/>
        </w:rPr>
        <w:t xml:space="preserve">　已登记的残疾人机动轮椅车不得擅自转让，不得随意更改车辆的出厂结构、技术参数，不得擅自搭建车篷；无陪护人员座位的车型不得载人，有陪护人员座位的车型仅供伤残等级为二级（含）以上的下肢残疾人使用并不得搭乘非陪护人员。</w:t>
      </w:r>
    </w:p>
    <w:p w:rsidR="009B2250" w:rsidRPr="001A34E2" w:rsidRDefault="009B2250" w:rsidP="009B2250">
      <w:pPr>
        <w:autoSpaceDE w:val="0"/>
        <w:autoSpaceDN w:val="0"/>
        <w:adjustRightInd w:val="0"/>
        <w:jc w:val="left"/>
        <w:rPr>
          <w:rFonts w:asciiTheme="minorEastAsia" w:hAnsiTheme="minorEastAsia" w:cs="仿宋_GB2312"/>
          <w:color w:val="000000"/>
          <w:kern w:val="0"/>
          <w:szCs w:val="21"/>
          <w:lang w:val="zh-CN"/>
        </w:rPr>
      </w:pPr>
      <w:r w:rsidRPr="009B2250">
        <w:rPr>
          <w:rFonts w:asciiTheme="minorEastAsia" w:eastAsia="黑体" w:hAnsiTheme="minorEastAsia" w:cs="仿宋_GB2312" w:hint="eastAsia"/>
          <w:color w:val="000000"/>
          <w:kern w:val="0"/>
          <w:szCs w:val="21"/>
          <w:lang w:val="zh-CN"/>
        </w:rPr>
        <w:t xml:space="preserve">　　</w:t>
      </w:r>
      <w:r w:rsidRPr="009B2250">
        <w:rPr>
          <w:rFonts w:asciiTheme="minorEastAsia" w:eastAsia="黑体" w:hAnsiTheme="minorEastAsia" w:cs="仿宋_GB2312" w:hint="eastAsia"/>
          <w:bCs/>
          <w:color w:val="000000"/>
          <w:kern w:val="0"/>
          <w:szCs w:val="21"/>
          <w:lang w:val="zh-CN"/>
        </w:rPr>
        <w:t>第十六条</w:t>
      </w:r>
      <w:r w:rsidRPr="001A34E2">
        <w:rPr>
          <w:rFonts w:asciiTheme="minorEastAsia" w:hAnsiTheme="minorEastAsia" w:cs="仿宋_GB2312" w:hint="eastAsia"/>
          <w:color w:val="000000"/>
          <w:kern w:val="0"/>
          <w:szCs w:val="21"/>
          <w:lang w:val="zh-CN"/>
        </w:rPr>
        <w:t xml:space="preserve">　电动自行车、残疾人机动轮椅车由公安机关交通管理部门按照有关规定实行安全性能检验，营运人力三轮车每年检验一次。</w:t>
      </w:r>
    </w:p>
    <w:p w:rsidR="009B2250" w:rsidRPr="001A34E2" w:rsidRDefault="009B2250" w:rsidP="009B2250">
      <w:pPr>
        <w:autoSpaceDE w:val="0"/>
        <w:autoSpaceDN w:val="0"/>
        <w:adjustRightInd w:val="0"/>
        <w:jc w:val="left"/>
        <w:rPr>
          <w:rFonts w:asciiTheme="minorEastAsia" w:hAnsiTheme="minorEastAsia" w:cs="仿宋_GB2312"/>
          <w:color w:val="000000"/>
          <w:kern w:val="0"/>
          <w:szCs w:val="21"/>
          <w:lang w:val="zh-CN"/>
        </w:rPr>
      </w:pPr>
      <w:r w:rsidRPr="009B2250">
        <w:rPr>
          <w:rFonts w:asciiTheme="minorEastAsia" w:eastAsia="黑体" w:hAnsiTheme="minorEastAsia" w:cs="仿宋_GB2312" w:hint="eastAsia"/>
          <w:color w:val="000000"/>
          <w:kern w:val="0"/>
          <w:szCs w:val="21"/>
          <w:lang w:val="zh-CN"/>
        </w:rPr>
        <w:t xml:space="preserve">　　</w:t>
      </w:r>
      <w:r w:rsidRPr="009B2250">
        <w:rPr>
          <w:rFonts w:asciiTheme="minorEastAsia" w:eastAsia="黑体" w:hAnsiTheme="minorEastAsia" w:cs="仿宋_GB2312" w:hint="eastAsia"/>
          <w:bCs/>
          <w:color w:val="000000"/>
          <w:kern w:val="0"/>
          <w:szCs w:val="21"/>
          <w:lang w:val="zh-CN"/>
        </w:rPr>
        <w:t>第十七条</w:t>
      </w:r>
      <w:r w:rsidRPr="001A34E2">
        <w:rPr>
          <w:rFonts w:asciiTheme="minorEastAsia" w:hAnsiTheme="minorEastAsia" w:cs="仿宋_GB2312" w:hint="eastAsia"/>
          <w:color w:val="000000"/>
          <w:kern w:val="0"/>
          <w:szCs w:val="21"/>
          <w:lang w:val="zh-CN"/>
        </w:rPr>
        <w:t xml:space="preserve">　鼓励</w:t>
      </w:r>
      <w:proofErr w:type="gramStart"/>
      <w:r w:rsidRPr="001A34E2">
        <w:rPr>
          <w:rFonts w:asciiTheme="minorEastAsia" w:hAnsiTheme="minorEastAsia" w:cs="仿宋_GB2312" w:hint="eastAsia"/>
          <w:color w:val="000000"/>
          <w:kern w:val="0"/>
          <w:szCs w:val="21"/>
          <w:lang w:val="zh-CN"/>
        </w:rPr>
        <w:t>上道路</w:t>
      </w:r>
      <w:proofErr w:type="gramEnd"/>
      <w:r w:rsidRPr="001A34E2">
        <w:rPr>
          <w:rFonts w:asciiTheme="minorEastAsia" w:hAnsiTheme="minorEastAsia" w:cs="仿宋_GB2312" w:hint="eastAsia"/>
          <w:color w:val="000000"/>
          <w:kern w:val="0"/>
          <w:szCs w:val="21"/>
          <w:lang w:val="zh-CN"/>
        </w:rPr>
        <w:t>行驶的电动自行车、残疾人机动轮椅车、人力三轮车投保第三者责任保险。</w:t>
      </w:r>
    </w:p>
    <w:p w:rsidR="009B2250" w:rsidRPr="001A34E2" w:rsidRDefault="009B2250" w:rsidP="009B2250">
      <w:pPr>
        <w:autoSpaceDE w:val="0"/>
        <w:autoSpaceDN w:val="0"/>
        <w:adjustRightInd w:val="0"/>
        <w:jc w:val="left"/>
        <w:rPr>
          <w:rFonts w:asciiTheme="minorEastAsia" w:hAnsiTheme="minorEastAsia" w:cs="仿宋_GB2312"/>
          <w:color w:val="000000"/>
          <w:kern w:val="0"/>
          <w:szCs w:val="21"/>
          <w:lang w:val="zh-CN"/>
        </w:rPr>
      </w:pPr>
      <w:r w:rsidRPr="009B2250">
        <w:rPr>
          <w:rFonts w:asciiTheme="minorEastAsia" w:eastAsia="黑体" w:hAnsiTheme="minorEastAsia" w:cs="仿宋_GB2312" w:hint="eastAsia"/>
          <w:color w:val="000000"/>
          <w:kern w:val="0"/>
          <w:szCs w:val="21"/>
          <w:lang w:val="zh-CN"/>
        </w:rPr>
        <w:t xml:space="preserve">　　</w:t>
      </w:r>
      <w:r w:rsidRPr="009B2250">
        <w:rPr>
          <w:rFonts w:asciiTheme="minorEastAsia" w:eastAsia="黑体" w:hAnsiTheme="minorEastAsia" w:cs="仿宋_GB2312" w:hint="eastAsia"/>
          <w:bCs/>
          <w:color w:val="000000"/>
          <w:kern w:val="0"/>
          <w:szCs w:val="21"/>
          <w:lang w:val="zh-CN"/>
        </w:rPr>
        <w:t>第十八条</w:t>
      </w:r>
      <w:r w:rsidRPr="001A34E2">
        <w:rPr>
          <w:rFonts w:asciiTheme="minorEastAsia" w:hAnsiTheme="minorEastAsia" w:cs="仿宋_GB2312" w:hint="eastAsia"/>
          <w:color w:val="000000"/>
          <w:kern w:val="0"/>
          <w:szCs w:val="21"/>
          <w:lang w:val="zh-CN"/>
        </w:rPr>
        <w:t xml:space="preserve">　公安部门查获失窃、接收群众拾交的非机动车，应当及时查找车主。</w:t>
      </w:r>
    </w:p>
    <w:p w:rsidR="009B2250" w:rsidRPr="001A34E2" w:rsidRDefault="009B2250" w:rsidP="009B2250">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公安部门查明车主的，应当在十五日内书面通知车主前来认领，自通知送达之日起六十日内车主未来领取的，可以作为无主车辆按有关规定处理；在十五日内未能查明车主的，公安交通管理部门应当在当地公开发行的报纸上刊登公告，自公告发布之日起六十日内仍无人认领的，经市和县（市）、区公安机关批准后，可以作为无主车辆按有关规定处理。</w:t>
      </w:r>
    </w:p>
    <w:p w:rsidR="009B2250" w:rsidRPr="001A34E2" w:rsidRDefault="009B2250" w:rsidP="009B2250">
      <w:pPr>
        <w:autoSpaceDE w:val="0"/>
        <w:autoSpaceDN w:val="0"/>
        <w:adjustRightInd w:val="0"/>
        <w:jc w:val="left"/>
        <w:rPr>
          <w:rFonts w:asciiTheme="minorEastAsia" w:hAnsiTheme="minorEastAsia" w:cs="仿宋_GB2312"/>
          <w:color w:val="000000"/>
          <w:kern w:val="0"/>
          <w:szCs w:val="21"/>
          <w:lang w:val="zh-CN"/>
        </w:rPr>
      </w:pPr>
      <w:r w:rsidRPr="009B2250">
        <w:rPr>
          <w:rFonts w:asciiTheme="minorEastAsia" w:eastAsia="黑体" w:hAnsiTheme="minorEastAsia" w:cs="仿宋_GB2312" w:hint="eastAsia"/>
          <w:color w:val="000000"/>
          <w:kern w:val="0"/>
          <w:szCs w:val="21"/>
          <w:lang w:val="zh-CN"/>
        </w:rPr>
        <w:t xml:space="preserve">　　</w:t>
      </w:r>
      <w:r w:rsidRPr="009B2250">
        <w:rPr>
          <w:rFonts w:asciiTheme="minorEastAsia" w:eastAsia="黑体" w:hAnsiTheme="minorEastAsia" w:cs="仿宋_GB2312" w:hint="eastAsia"/>
          <w:bCs/>
          <w:color w:val="000000"/>
          <w:kern w:val="0"/>
          <w:szCs w:val="21"/>
          <w:lang w:val="zh-CN"/>
        </w:rPr>
        <w:t>第十九条</w:t>
      </w:r>
      <w:r w:rsidRPr="001A34E2">
        <w:rPr>
          <w:rFonts w:asciiTheme="minorEastAsia" w:hAnsiTheme="minorEastAsia" w:cs="仿宋_GB2312" w:hint="eastAsia"/>
          <w:color w:val="000000"/>
          <w:kern w:val="0"/>
          <w:szCs w:val="21"/>
          <w:lang w:val="zh-CN"/>
        </w:rPr>
        <w:t xml:space="preserve">　公安机关交通管理部门应当加强非机动车资料、档案管理和信息采集工作，建立非机动车计算机信息网络，并向社会提供有关信息查询服务。</w:t>
      </w:r>
    </w:p>
    <w:p w:rsidR="009B2250" w:rsidRPr="001A34E2" w:rsidRDefault="009B2250" w:rsidP="009B2250">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非机动车信息包括以下内容：</w:t>
      </w:r>
    </w:p>
    <w:p w:rsidR="009B2250" w:rsidRPr="001A34E2" w:rsidRDefault="009B2250" w:rsidP="009B2250">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（一）车主、车辆的基本资料；</w:t>
      </w:r>
    </w:p>
    <w:p w:rsidR="009B2250" w:rsidRPr="001A34E2" w:rsidRDefault="009B2250" w:rsidP="009B2250">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lastRenderedPageBreak/>
        <w:t xml:space="preserve">　　（二）非机动车的过户、转籍资料；</w:t>
      </w:r>
    </w:p>
    <w:p w:rsidR="009B2250" w:rsidRPr="001A34E2" w:rsidRDefault="009B2250" w:rsidP="009B2250">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（三）非机动车的丢失、失窃资料；</w:t>
      </w:r>
    </w:p>
    <w:p w:rsidR="009B2250" w:rsidRPr="001A34E2" w:rsidRDefault="009B2250" w:rsidP="009B2250">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（四）无主非机动车的处理资料；</w:t>
      </w:r>
    </w:p>
    <w:p w:rsidR="009B2250" w:rsidRPr="001A34E2" w:rsidRDefault="009B2250" w:rsidP="009B2250">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（五）其他应当采集的资料。</w:t>
      </w:r>
    </w:p>
    <w:p w:rsidR="00C65ADF" w:rsidRDefault="00C65ADF" w:rsidP="009B2250">
      <w:pPr>
        <w:autoSpaceDE w:val="0"/>
        <w:autoSpaceDN w:val="0"/>
        <w:adjustRightInd w:val="0"/>
        <w:jc w:val="center"/>
        <w:rPr>
          <w:rFonts w:asciiTheme="minorEastAsia" w:hAnsiTheme="minorEastAsia" w:cs="仿宋_GB2312" w:hint="eastAsia"/>
          <w:b/>
          <w:bCs/>
          <w:color w:val="000000"/>
          <w:kern w:val="0"/>
          <w:szCs w:val="21"/>
          <w:lang w:val="zh-CN"/>
        </w:rPr>
      </w:pPr>
    </w:p>
    <w:p w:rsidR="009B2250" w:rsidRPr="00C65ADF" w:rsidRDefault="009B2250" w:rsidP="009B2250">
      <w:pPr>
        <w:autoSpaceDE w:val="0"/>
        <w:autoSpaceDN w:val="0"/>
        <w:adjustRightInd w:val="0"/>
        <w:jc w:val="center"/>
        <w:rPr>
          <w:rFonts w:ascii="黑体" w:eastAsia="黑体" w:hAnsi="黑体" w:cs="仿宋_GB2312" w:hint="eastAsia"/>
          <w:color w:val="000000"/>
          <w:kern w:val="0"/>
          <w:szCs w:val="21"/>
          <w:lang w:val="zh-CN"/>
        </w:rPr>
      </w:pPr>
      <w:r w:rsidRPr="00C65ADF">
        <w:rPr>
          <w:rFonts w:ascii="黑体" w:eastAsia="黑体" w:hAnsi="黑体" w:cs="仿宋_GB2312" w:hint="eastAsia"/>
          <w:bCs/>
          <w:color w:val="000000"/>
          <w:kern w:val="0"/>
          <w:szCs w:val="21"/>
          <w:lang w:val="zh-CN"/>
        </w:rPr>
        <w:t>第三章</w:t>
      </w:r>
      <w:r w:rsidRPr="00C65ADF">
        <w:rPr>
          <w:rFonts w:ascii="黑体" w:eastAsia="黑体" w:hAnsi="黑体" w:cs="仿宋_GB2312" w:hint="eastAsia"/>
          <w:color w:val="000000"/>
          <w:kern w:val="0"/>
          <w:szCs w:val="21"/>
          <w:lang w:val="zh-CN"/>
        </w:rPr>
        <w:t xml:space="preserve">　行驶、装载和停放</w:t>
      </w:r>
    </w:p>
    <w:p w:rsidR="00C65ADF" w:rsidRPr="001A34E2" w:rsidRDefault="00C65ADF" w:rsidP="009B2250">
      <w:pPr>
        <w:autoSpaceDE w:val="0"/>
        <w:autoSpaceDN w:val="0"/>
        <w:adjustRightInd w:val="0"/>
        <w:jc w:val="center"/>
        <w:rPr>
          <w:rFonts w:asciiTheme="minorEastAsia" w:hAnsiTheme="minorEastAsia" w:cs="仿宋_GB2312"/>
          <w:color w:val="000000"/>
          <w:kern w:val="0"/>
          <w:szCs w:val="21"/>
          <w:lang w:val="zh-CN"/>
        </w:rPr>
      </w:pPr>
    </w:p>
    <w:p w:rsidR="009B2250" w:rsidRPr="001A34E2" w:rsidRDefault="009B2250" w:rsidP="009B2250">
      <w:pPr>
        <w:autoSpaceDE w:val="0"/>
        <w:autoSpaceDN w:val="0"/>
        <w:adjustRightInd w:val="0"/>
        <w:jc w:val="left"/>
        <w:rPr>
          <w:rFonts w:asciiTheme="minorEastAsia" w:hAnsiTheme="minorEastAsia" w:cs="仿宋_GB2312"/>
          <w:color w:val="000000"/>
          <w:kern w:val="0"/>
          <w:szCs w:val="21"/>
          <w:lang w:val="zh-CN"/>
        </w:rPr>
      </w:pPr>
      <w:r w:rsidRPr="009B2250">
        <w:rPr>
          <w:rFonts w:asciiTheme="minorEastAsia" w:eastAsia="黑体" w:hAnsiTheme="minorEastAsia" w:cs="仿宋_GB2312" w:hint="eastAsia"/>
          <w:color w:val="000000"/>
          <w:kern w:val="0"/>
          <w:szCs w:val="21"/>
          <w:lang w:val="zh-CN"/>
        </w:rPr>
        <w:t xml:space="preserve">　　</w:t>
      </w:r>
      <w:r w:rsidRPr="009B2250">
        <w:rPr>
          <w:rFonts w:asciiTheme="minorEastAsia" w:eastAsia="黑体" w:hAnsiTheme="minorEastAsia" w:cs="仿宋_GB2312" w:hint="eastAsia"/>
          <w:bCs/>
          <w:color w:val="000000"/>
          <w:kern w:val="0"/>
          <w:szCs w:val="21"/>
          <w:lang w:val="zh-CN"/>
        </w:rPr>
        <w:t>第二十条</w:t>
      </w:r>
      <w:r w:rsidRPr="001A34E2">
        <w:rPr>
          <w:rFonts w:asciiTheme="minorEastAsia" w:hAnsiTheme="minorEastAsia" w:cs="仿宋_GB2312" w:hint="eastAsia"/>
          <w:color w:val="000000"/>
          <w:kern w:val="0"/>
          <w:szCs w:val="21"/>
          <w:lang w:val="zh-CN"/>
        </w:rPr>
        <w:t xml:space="preserve">　下列非机动车不得</w:t>
      </w:r>
      <w:proofErr w:type="gramStart"/>
      <w:r w:rsidRPr="001A34E2">
        <w:rPr>
          <w:rFonts w:asciiTheme="minorEastAsia" w:hAnsiTheme="minorEastAsia" w:cs="仿宋_GB2312" w:hint="eastAsia"/>
          <w:color w:val="000000"/>
          <w:kern w:val="0"/>
          <w:szCs w:val="21"/>
          <w:lang w:val="zh-CN"/>
        </w:rPr>
        <w:t>上道路</w:t>
      </w:r>
      <w:proofErr w:type="gramEnd"/>
      <w:r w:rsidRPr="001A34E2">
        <w:rPr>
          <w:rFonts w:asciiTheme="minorEastAsia" w:hAnsiTheme="minorEastAsia" w:cs="仿宋_GB2312" w:hint="eastAsia"/>
          <w:color w:val="000000"/>
          <w:kern w:val="0"/>
          <w:szCs w:val="21"/>
          <w:lang w:val="zh-CN"/>
        </w:rPr>
        <w:t>行驶：</w:t>
      </w:r>
    </w:p>
    <w:p w:rsidR="009B2250" w:rsidRPr="001A34E2" w:rsidRDefault="009B2250" w:rsidP="009B2250">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（一）无牌证或牌证失效的；</w:t>
      </w:r>
    </w:p>
    <w:p w:rsidR="009B2250" w:rsidRPr="001A34E2" w:rsidRDefault="009B2250" w:rsidP="009B2250">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（二）发动机排量、蓄电池额定电压和设计时速等技术参数超过规定标准的电动自行车、残疾人机动轮椅车；</w:t>
      </w:r>
    </w:p>
    <w:p w:rsidR="009B2250" w:rsidRPr="001A34E2" w:rsidRDefault="009B2250" w:rsidP="009B2250">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（三）擅自拼装、改装的。</w:t>
      </w:r>
    </w:p>
    <w:p w:rsidR="009B2250" w:rsidRPr="001A34E2" w:rsidRDefault="009B2250" w:rsidP="009B2250">
      <w:pPr>
        <w:autoSpaceDE w:val="0"/>
        <w:autoSpaceDN w:val="0"/>
        <w:adjustRightInd w:val="0"/>
        <w:jc w:val="left"/>
        <w:rPr>
          <w:rFonts w:asciiTheme="minorEastAsia" w:hAnsiTheme="minorEastAsia" w:cs="仿宋_GB2312"/>
          <w:color w:val="000000"/>
          <w:kern w:val="0"/>
          <w:szCs w:val="21"/>
          <w:lang w:val="zh-CN"/>
        </w:rPr>
      </w:pPr>
      <w:r w:rsidRPr="009B2250">
        <w:rPr>
          <w:rFonts w:asciiTheme="minorEastAsia" w:eastAsia="黑体" w:hAnsiTheme="minorEastAsia" w:cs="仿宋_GB2312" w:hint="eastAsia"/>
          <w:color w:val="000000"/>
          <w:kern w:val="0"/>
          <w:szCs w:val="21"/>
          <w:lang w:val="zh-CN"/>
        </w:rPr>
        <w:t xml:space="preserve">　　</w:t>
      </w:r>
      <w:r w:rsidRPr="009B2250">
        <w:rPr>
          <w:rFonts w:asciiTheme="minorEastAsia" w:eastAsia="黑体" w:hAnsiTheme="minorEastAsia" w:cs="仿宋_GB2312" w:hint="eastAsia"/>
          <w:bCs/>
          <w:color w:val="000000"/>
          <w:kern w:val="0"/>
          <w:szCs w:val="21"/>
          <w:lang w:val="zh-CN"/>
        </w:rPr>
        <w:t>第二十一条</w:t>
      </w:r>
      <w:r w:rsidRPr="001A34E2">
        <w:rPr>
          <w:rFonts w:asciiTheme="minorEastAsia" w:hAnsiTheme="minorEastAsia" w:cs="仿宋_GB2312" w:hint="eastAsia"/>
          <w:color w:val="000000"/>
          <w:kern w:val="0"/>
          <w:szCs w:val="21"/>
          <w:lang w:val="zh-CN"/>
        </w:rPr>
        <w:t xml:space="preserve">　公安机关交通管理部门可以根据道路交通状况确定非机动车的行驶路线和时间。</w:t>
      </w:r>
    </w:p>
    <w:p w:rsidR="009B2250" w:rsidRPr="001A34E2" w:rsidRDefault="009B2250" w:rsidP="009B2250">
      <w:pPr>
        <w:autoSpaceDE w:val="0"/>
        <w:autoSpaceDN w:val="0"/>
        <w:adjustRightInd w:val="0"/>
        <w:jc w:val="left"/>
        <w:rPr>
          <w:rFonts w:asciiTheme="minorEastAsia" w:hAnsiTheme="minorEastAsia" w:cs="仿宋_GB2312"/>
          <w:color w:val="000000"/>
          <w:kern w:val="0"/>
          <w:szCs w:val="21"/>
          <w:lang w:val="zh-CN"/>
        </w:rPr>
      </w:pPr>
      <w:r w:rsidRPr="009B2250">
        <w:rPr>
          <w:rFonts w:asciiTheme="minorEastAsia" w:eastAsia="黑体" w:hAnsiTheme="minorEastAsia" w:cs="仿宋_GB2312" w:hint="eastAsia"/>
          <w:color w:val="000000"/>
          <w:kern w:val="0"/>
          <w:szCs w:val="21"/>
          <w:lang w:val="zh-CN"/>
        </w:rPr>
        <w:t xml:space="preserve">　　</w:t>
      </w:r>
      <w:r w:rsidRPr="009B2250">
        <w:rPr>
          <w:rFonts w:asciiTheme="minorEastAsia" w:eastAsia="黑体" w:hAnsiTheme="minorEastAsia" w:cs="仿宋_GB2312" w:hint="eastAsia"/>
          <w:bCs/>
          <w:color w:val="000000"/>
          <w:kern w:val="0"/>
          <w:szCs w:val="21"/>
          <w:lang w:val="zh-CN"/>
        </w:rPr>
        <w:t>第二十二条</w:t>
      </w:r>
      <w:r w:rsidRPr="001A34E2">
        <w:rPr>
          <w:rFonts w:asciiTheme="minorEastAsia" w:hAnsiTheme="minorEastAsia" w:cs="仿宋_GB2312" w:hint="eastAsia"/>
          <w:color w:val="000000"/>
          <w:kern w:val="0"/>
          <w:szCs w:val="21"/>
          <w:lang w:val="zh-CN"/>
        </w:rPr>
        <w:t xml:space="preserve">　非机动车应当在指定地点停放。没有指定停放地点的，应当停放在不影响其他车辆、行人通行的地点。</w:t>
      </w:r>
    </w:p>
    <w:p w:rsidR="009B2250" w:rsidRPr="001A34E2" w:rsidRDefault="009B2250" w:rsidP="009B2250">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非机动车停放地点由公安机关交通管理部门会同城市管理部门根据道路条件和交通状况统一设置。</w:t>
      </w:r>
    </w:p>
    <w:p w:rsidR="009B2250" w:rsidRPr="001A34E2" w:rsidRDefault="009B2250" w:rsidP="009B2250">
      <w:pPr>
        <w:autoSpaceDE w:val="0"/>
        <w:autoSpaceDN w:val="0"/>
        <w:adjustRightInd w:val="0"/>
        <w:jc w:val="left"/>
        <w:rPr>
          <w:rFonts w:asciiTheme="minorEastAsia" w:hAnsiTheme="minorEastAsia" w:cs="仿宋_GB2312"/>
          <w:color w:val="000000"/>
          <w:kern w:val="0"/>
          <w:szCs w:val="21"/>
          <w:lang w:val="zh-CN"/>
        </w:rPr>
      </w:pPr>
      <w:r w:rsidRPr="009B2250">
        <w:rPr>
          <w:rFonts w:asciiTheme="minorEastAsia" w:eastAsia="黑体" w:hAnsiTheme="minorEastAsia" w:cs="仿宋_GB2312" w:hint="eastAsia"/>
          <w:color w:val="000000"/>
          <w:kern w:val="0"/>
          <w:szCs w:val="21"/>
          <w:lang w:val="zh-CN"/>
        </w:rPr>
        <w:t xml:space="preserve">　　</w:t>
      </w:r>
      <w:r w:rsidRPr="009B2250">
        <w:rPr>
          <w:rFonts w:asciiTheme="minorEastAsia" w:eastAsia="黑体" w:hAnsiTheme="minorEastAsia" w:cs="仿宋_GB2312" w:hint="eastAsia"/>
          <w:bCs/>
          <w:color w:val="000000"/>
          <w:kern w:val="0"/>
          <w:szCs w:val="21"/>
          <w:lang w:val="zh-CN"/>
        </w:rPr>
        <w:t>第二十三条</w:t>
      </w:r>
      <w:r w:rsidRPr="001A34E2">
        <w:rPr>
          <w:rFonts w:asciiTheme="minorEastAsia" w:hAnsiTheme="minorEastAsia" w:cs="仿宋_GB2312" w:hint="eastAsia"/>
          <w:color w:val="000000"/>
          <w:kern w:val="0"/>
          <w:szCs w:val="21"/>
          <w:lang w:val="zh-CN"/>
        </w:rPr>
        <w:t xml:space="preserve">　车站、码头等客流量大的站点，医院、大中学校、大型商场、集贸市场、步行街、影剧院等人员流动较多的场所，其所属单位应当设置非机动车停车场地，并落实专人管理或者委托非机动车停放专业服务机构管理。</w:t>
      </w:r>
    </w:p>
    <w:p w:rsidR="009B2250" w:rsidRPr="001A34E2" w:rsidRDefault="009B2250" w:rsidP="009B2250">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lastRenderedPageBreak/>
        <w:t xml:space="preserve">　　非机动车停车场地的设置，应当按照有关规定办理。</w:t>
      </w:r>
    </w:p>
    <w:p w:rsidR="009B2250" w:rsidRPr="001A34E2" w:rsidRDefault="009B2250" w:rsidP="009B2250">
      <w:pPr>
        <w:autoSpaceDE w:val="0"/>
        <w:autoSpaceDN w:val="0"/>
        <w:adjustRightInd w:val="0"/>
        <w:jc w:val="left"/>
        <w:rPr>
          <w:rFonts w:asciiTheme="minorEastAsia" w:hAnsiTheme="minorEastAsia" w:cs="仿宋_GB2312"/>
          <w:color w:val="000000"/>
          <w:kern w:val="0"/>
          <w:szCs w:val="21"/>
          <w:lang w:val="zh-CN"/>
        </w:rPr>
      </w:pPr>
      <w:r w:rsidRPr="009B2250">
        <w:rPr>
          <w:rFonts w:asciiTheme="minorEastAsia" w:eastAsia="黑体" w:hAnsiTheme="minorEastAsia" w:cs="仿宋_GB2312" w:hint="eastAsia"/>
          <w:color w:val="000000"/>
          <w:kern w:val="0"/>
          <w:szCs w:val="21"/>
          <w:lang w:val="zh-CN"/>
        </w:rPr>
        <w:t xml:space="preserve">　　</w:t>
      </w:r>
      <w:r w:rsidRPr="009B2250">
        <w:rPr>
          <w:rFonts w:asciiTheme="minorEastAsia" w:eastAsia="黑体" w:hAnsiTheme="minorEastAsia" w:cs="仿宋_GB2312" w:hint="eastAsia"/>
          <w:bCs/>
          <w:color w:val="000000"/>
          <w:kern w:val="0"/>
          <w:szCs w:val="21"/>
          <w:lang w:val="zh-CN"/>
        </w:rPr>
        <w:t>第二十四条</w:t>
      </w:r>
      <w:r w:rsidRPr="001A34E2">
        <w:rPr>
          <w:rFonts w:asciiTheme="minorEastAsia" w:hAnsiTheme="minorEastAsia" w:cs="仿宋_GB2312" w:hint="eastAsia"/>
          <w:color w:val="000000"/>
          <w:kern w:val="0"/>
          <w:szCs w:val="21"/>
          <w:lang w:val="zh-CN"/>
        </w:rPr>
        <w:t xml:space="preserve">　禁止擅自改变非机动车停车场地的使用性质，禁止擅自占用道路设置非机动车停车场地。</w:t>
      </w:r>
    </w:p>
    <w:p w:rsidR="009B2250" w:rsidRPr="001A34E2" w:rsidRDefault="009B2250" w:rsidP="009B2250">
      <w:pPr>
        <w:autoSpaceDE w:val="0"/>
        <w:autoSpaceDN w:val="0"/>
        <w:adjustRightInd w:val="0"/>
        <w:jc w:val="left"/>
        <w:rPr>
          <w:rFonts w:asciiTheme="minorEastAsia" w:hAnsiTheme="minorEastAsia" w:cs="仿宋_GB2312"/>
          <w:color w:val="000000"/>
          <w:kern w:val="0"/>
          <w:szCs w:val="21"/>
          <w:lang w:val="zh-CN"/>
        </w:rPr>
      </w:pPr>
      <w:r w:rsidRPr="009B2250">
        <w:rPr>
          <w:rFonts w:asciiTheme="minorEastAsia" w:eastAsia="黑体" w:hAnsiTheme="minorEastAsia" w:cs="仿宋_GB2312" w:hint="eastAsia"/>
          <w:color w:val="000000"/>
          <w:kern w:val="0"/>
          <w:szCs w:val="21"/>
          <w:lang w:val="zh-CN"/>
        </w:rPr>
        <w:t xml:space="preserve">　　</w:t>
      </w:r>
      <w:r w:rsidRPr="009B2250">
        <w:rPr>
          <w:rFonts w:asciiTheme="minorEastAsia" w:eastAsia="黑体" w:hAnsiTheme="minorEastAsia" w:cs="仿宋_GB2312" w:hint="eastAsia"/>
          <w:bCs/>
          <w:color w:val="000000"/>
          <w:kern w:val="0"/>
          <w:szCs w:val="21"/>
          <w:lang w:val="zh-CN"/>
        </w:rPr>
        <w:t>第二十五条</w:t>
      </w:r>
      <w:r w:rsidRPr="001A34E2">
        <w:rPr>
          <w:rFonts w:asciiTheme="minorEastAsia" w:hAnsiTheme="minorEastAsia" w:cs="仿宋_GB2312" w:hint="eastAsia"/>
          <w:color w:val="000000"/>
          <w:kern w:val="0"/>
          <w:szCs w:val="21"/>
          <w:lang w:val="zh-CN"/>
        </w:rPr>
        <w:t xml:space="preserve">　非机动车停车场地的管理单位，应当履行以下职责：</w:t>
      </w:r>
    </w:p>
    <w:p w:rsidR="009B2250" w:rsidRPr="001A34E2" w:rsidRDefault="009B2250" w:rsidP="009B2250">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（一）建立并落实各项管理制度；</w:t>
      </w:r>
    </w:p>
    <w:p w:rsidR="009B2250" w:rsidRPr="001A34E2" w:rsidRDefault="009B2250" w:rsidP="009B2250">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（二）对管理人员进行有关法律、法规及管理业务知识培训、教育；</w:t>
      </w:r>
    </w:p>
    <w:p w:rsidR="009B2250" w:rsidRPr="001A34E2" w:rsidRDefault="009B2250" w:rsidP="009B2250">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（三）发现无号牌或者长期停放无人认领的非机动车，及时向当地公安机关交通管理部门报告；</w:t>
      </w:r>
    </w:p>
    <w:p w:rsidR="009B2250" w:rsidRPr="001A34E2" w:rsidRDefault="009B2250" w:rsidP="009B2250">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（四）发现安全隐患，落实整改措施；</w:t>
      </w:r>
    </w:p>
    <w:p w:rsidR="009B2250" w:rsidRPr="001A34E2" w:rsidRDefault="009B2250" w:rsidP="009B2250">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（五）遵守城市管理的有关规定。</w:t>
      </w:r>
    </w:p>
    <w:p w:rsidR="009B2250" w:rsidRPr="001A34E2" w:rsidRDefault="009B2250" w:rsidP="009B2250">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非机动车停车场地按规定实行停车收费的，因管理不当造成非机动车丢失或损坏的，管理单位应当依法承担赔偿责任。</w:t>
      </w:r>
    </w:p>
    <w:p w:rsidR="009B2250" w:rsidRPr="001A34E2" w:rsidRDefault="009B2250" w:rsidP="009B2250">
      <w:pPr>
        <w:autoSpaceDE w:val="0"/>
        <w:autoSpaceDN w:val="0"/>
        <w:adjustRightInd w:val="0"/>
        <w:jc w:val="left"/>
        <w:rPr>
          <w:rFonts w:asciiTheme="minorEastAsia" w:hAnsiTheme="minorEastAsia" w:cs="仿宋_GB2312"/>
          <w:color w:val="000000"/>
          <w:kern w:val="0"/>
          <w:szCs w:val="21"/>
          <w:lang w:val="zh-CN"/>
        </w:rPr>
      </w:pPr>
      <w:r w:rsidRPr="009B2250">
        <w:rPr>
          <w:rFonts w:asciiTheme="minorEastAsia" w:eastAsia="黑体" w:hAnsiTheme="minorEastAsia" w:cs="仿宋_GB2312" w:hint="eastAsia"/>
          <w:color w:val="000000"/>
          <w:kern w:val="0"/>
          <w:szCs w:val="21"/>
          <w:lang w:val="zh-CN"/>
        </w:rPr>
        <w:t xml:space="preserve">　　</w:t>
      </w:r>
      <w:r w:rsidRPr="009B2250">
        <w:rPr>
          <w:rFonts w:asciiTheme="minorEastAsia" w:eastAsia="黑体" w:hAnsiTheme="minorEastAsia" w:cs="仿宋_GB2312" w:hint="eastAsia"/>
          <w:bCs/>
          <w:color w:val="000000"/>
          <w:kern w:val="0"/>
          <w:szCs w:val="21"/>
          <w:lang w:val="zh-CN"/>
        </w:rPr>
        <w:t>第二十六条</w:t>
      </w:r>
      <w:r w:rsidRPr="001A34E2">
        <w:rPr>
          <w:rFonts w:asciiTheme="minorEastAsia" w:hAnsiTheme="minorEastAsia" w:cs="仿宋_GB2312" w:hint="eastAsia"/>
          <w:color w:val="000000"/>
          <w:kern w:val="0"/>
          <w:szCs w:val="21"/>
          <w:lang w:val="zh-CN"/>
        </w:rPr>
        <w:t xml:space="preserve">　非机动车停车人应当遵守停车场地的各项管理规定，按秩序停放。</w:t>
      </w:r>
    </w:p>
    <w:p w:rsidR="00C65ADF" w:rsidRDefault="00C65ADF" w:rsidP="009B2250">
      <w:pPr>
        <w:autoSpaceDE w:val="0"/>
        <w:autoSpaceDN w:val="0"/>
        <w:adjustRightInd w:val="0"/>
        <w:jc w:val="center"/>
        <w:rPr>
          <w:rFonts w:asciiTheme="minorEastAsia" w:hAnsiTheme="minorEastAsia" w:cs="仿宋_GB2312" w:hint="eastAsia"/>
          <w:b/>
          <w:bCs/>
          <w:color w:val="000000"/>
          <w:kern w:val="0"/>
          <w:szCs w:val="21"/>
          <w:lang w:val="zh-CN"/>
        </w:rPr>
      </w:pPr>
    </w:p>
    <w:p w:rsidR="009B2250" w:rsidRPr="00C65ADF" w:rsidRDefault="009B2250" w:rsidP="009B2250">
      <w:pPr>
        <w:autoSpaceDE w:val="0"/>
        <w:autoSpaceDN w:val="0"/>
        <w:adjustRightInd w:val="0"/>
        <w:jc w:val="center"/>
        <w:rPr>
          <w:rFonts w:ascii="黑体" w:eastAsia="黑体" w:hAnsi="黑体" w:cs="仿宋_GB2312" w:hint="eastAsia"/>
          <w:color w:val="000000"/>
          <w:kern w:val="0"/>
          <w:szCs w:val="21"/>
          <w:lang w:val="zh-CN"/>
        </w:rPr>
      </w:pPr>
      <w:r w:rsidRPr="00C65ADF">
        <w:rPr>
          <w:rFonts w:ascii="黑体" w:eastAsia="黑体" w:hAnsi="黑体" w:cs="仿宋_GB2312" w:hint="eastAsia"/>
          <w:bCs/>
          <w:color w:val="000000"/>
          <w:kern w:val="0"/>
          <w:szCs w:val="21"/>
          <w:lang w:val="zh-CN"/>
        </w:rPr>
        <w:t>第四章</w:t>
      </w:r>
      <w:r w:rsidRPr="00C65ADF">
        <w:rPr>
          <w:rFonts w:ascii="黑体" w:eastAsia="黑体" w:hAnsi="黑体" w:cs="仿宋_GB2312" w:hint="eastAsia"/>
          <w:color w:val="000000"/>
          <w:kern w:val="0"/>
          <w:szCs w:val="21"/>
          <w:lang w:val="zh-CN"/>
        </w:rPr>
        <w:t xml:space="preserve">　法律责任</w:t>
      </w:r>
    </w:p>
    <w:p w:rsidR="00C65ADF" w:rsidRPr="001A34E2" w:rsidRDefault="00C65ADF" w:rsidP="009B2250">
      <w:pPr>
        <w:autoSpaceDE w:val="0"/>
        <w:autoSpaceDN w:val="0"/>
        <w:adjustRightInd w:val="0"/>
        <w:jc w:val="center"/>
        <w:rPr>
          <w:rFonts w:asciiTheme="minorEastAsia" w:hAnsiTheme="minorEastAsia" w:cs="仿宋_GB2312"/>
          <w:color w:val="000000"/>
          <w:kern w:val="0"/>
          <w:szCs w:val="21"/>
          <w:lang w:val="zh-CN"/>
        </w:rPr>
      </w:pPr>
    </w:p>
    <w:p w:rsidR="009B2250" w:rsidRPr="001A34E2" w:rsidRDefault="009B2250" w:rsidP="009B2250">
      <w:pPr>
        <w:autoSpaceDE w:val="0"/>
        <w:autoSpaceDN w:val="0"/>
        <w:adjustRightInd w:val="0"/>
        <w:jc w:val="left"/>
        <w:rPr>
          <w:rFonts w:asciiTheme="minorEastAsia" w:hAnsiTheme="minorEastAsia" w:cs="仿宋_GB2312"/>
          <w:color w:val="000000"/>
          <w:kern w:val="0"/>
          <w:szCs w:val="21"/>
          <w:lang w:val="zh-CN"/>
        </w:rPr>
      </w:pPr>
      <w:r w:rsidRPr="009B2250">
        <w:rPr>
          <w:rFonts w:asciiTheme="minorEastAsia" w:eastAsia="黑体" w:hAnsiTheme="minorEastAsia" w:cs="仿宋_GB2312" w:hint="eastAsia"/>
          <w:color w:val="000000"/>
          <w:kern w:val="0"/>
          <w:szCs w:val="21"/>
          <w:lang w:val="zh-CN"/>
        </w:rPr>
        <w:t xml:space="preserve">　　</w:t>
      </w:r>
      <w:r w:rsidRPr="009B2250">
        <w:rPr>
          <w:rFonts w:asciiTheme="minorEastAsia" w:eastAsia="黑体" w:hAnsiTheme="minorEastAsia" w:cs="仿宋_GB2312" w:hint="eastAsia"/>
          <w:bCs/>
          <w:color w:val="000000"/>
          <w:kern w:val="0"/>
          <w:szCs w:val="21"/>
          <w:lang w:val="zh-CN"/>
        </w:rPr>
        <w:t>第二十七条</w:t>
      </w:r>
      <w:r w:rsidRPr="001A34E2">
        <w:rPr>
          <w:rFonts w:asciiTheme="minorEastAsia" w:hAnsiTheme="minorEastAsia" w:cs="仿宋_GB2312" w:hint="eastAsia"/>
          <w:color w:val="000000"/>
          <w:kern w:val="0"/>
          <w:szCs w:val="21"/>
          <w:lang w:val="zh-CN"/>
        </w:rPr>
        <w:t xml:space="preserve">　《中华人民共和国道路交通安全法》、《浙江省实施〈中华人民共和国道路交通安全法〉办法》和其他法律、法规对非机动车驾驶人或者所有人的违法行为已有处罚规定的，</w:t>
      </w:r>
      <w:r w:rsidRPr="001A34E2">
        <w:rPr>
          <w:rFonts w:asciiTheme="minorEastAsia" w:hAnsiTheme="minorEastAsia" w:cs="仿宋_GB2312" w:hint="eastAsia"/>
          <w:color w:val="000000"/>
          <w:kern w:val="0"/>
          <w:szCs w:val="21"/>
          <w:lang w:val="zh-CN"/>
        </w:rPr>
        <w:lastRenderedPageBreak/>
        <w:t>依照其规定处理。</w:t>
      </w:r>
    </w:p>
    <w:p w:rsidR="009B2250" w:rsidRPr="001A34E2" w:rsidRDefault="009B2250" w:rsidP="009B2250">
      <w:pPr>
        <w:autoSpaceDE w:val="0"/>
        <w:autoSpaceDN w:val="0"/>
        <w:adjustRightInd w:val="0"/>
        <w:jc w:val="left"/>
        <w:rPr>
          <w:rFonts w:asciiTheme="minorEastAsia" w:hAnsiTheme="minorEastAsia" w:cs="仿宋_GB2312"/>
          <w:color w:val="000000"/>
          <w:kern w:val="0"/>
          <w:szCs w:val="21"/>
          <w:lang w:val="zh-CN"/>
        </w:rPr>
      </w:pPr>
      <w:r w:rsidRPr="009B2250">
        <w:rPr>
          <w:rFonts w:asciiTheme="minorEastAsia" w:eastAsia="黑体" w:hAnsiTheme="minorEastAsia" w:cs="仿宋_GB2312" w:hint="eastAsia"/>
          <w:color w:val="000000"/>
          <w:kern w:val="0"/>
          <w:szCs w:val="21"/>
          <w:lang w:val="zh-CN"/>
        </w:rPr>
        <w:t xml:space="preserve">　　</w:t>
      </w:r>
      <w:r w:rsidRPr="009B2250">
        <w:rPr>
          <w:rFonts w:asciiTheme="minorEastAsia" w:eastAsia="黑体" w:hAnsiTheme="minorEastAsia" w:cs="仿宋_GB2312" w:hint="eastAsia"/>
          <w:bCs/>
          <w:color w:val="000000"/>
          <w:kern w:val="0"/>
          <w:szCs w:val="21"/>
          <w:lang w:val="zh-CN"/>
        </w:rPr>
        <w:t>第二十八条</w:t>
      </w:r>
      <w:r w:rsidRPr="001A34E2">
        <w:rPr>
          <w:rFonts w:asciiTheme="minorEastAsia" w:hAnsiTheme="minorEastAsia" w:cs="仿宋_GB2312" w:hint="eastAsia"/>
          <w:color w:val="000000"/>
          <w:kern w:val="0"/>
          <w:szCs w:val="21"/>
          <w:lang w:val="zh-CN"/>
        </w:rPr>
        <w:t xml:space="preserve">　擅自改变市政公用、环卫、再生资源回收、餐厨垃圾回收、送菜、送奶等人力三轮车车厢外观的，公安机关交通管理部门可以扣留车辆，责令限期改正，并可处一百元以上二百元以下罚款；擅自改变车辆使用性质的，注销车辆牌证，并可处二百元以上五百元以下罚款。</w:t>
      </w:r>
    </w:p>
    <w:p w:rsidR="009B2250" w:rsidRPr="001A34E2" w:rsidRDefault="009B2250" w:rsidP="009B2250">
      <w:pPr>
        <w:autoSpaceDE w:val="0"/>
        <w:autoSpaceDN w:val="0"/>
        <w:adjustRightInd w:val="0"/>
        <w:jc w:val="left"/>
        <w:rPr>
          <w:rFonts w:asciiTheme="minorEastAsia" w:hAnsiTheme="minorEastAsia" w:cs="仿宋_GB2312"/>
          <w:color w:val="000000"/>
          <w:kern w:val="0"/>
          <w:szCs w:val="21"/>
          <w:lang w:val="zh-CN"/>
        </w:rPr>
      </w:pPr>
      <w:r w:rsidRPr="009B2250">
        <w:rPr>
          <w:rFonts w:asciiTheme="minorEastAsia" w:eastAsia="黑体" w:hAnsiTheme="minorEastAsia" w:cs="仿宋_GB2312" w:hint="eastAsia"/>
          <w:color w:val="000000"/>
          <w:kern w:val="0"/>
          <w:szCs w:val="21"/>
          <w:lang w:val="zh-CN"/>
        </w:rPr>
        <w:t xml:space="preserve">　　</w:t>
      </w:r>
      <w:r w:rsidRPr="009B2250">
        <w:rPr>
          <w:rFonts w:asciiTheme="minorEastAsia" w:eastAsia="黑体" w:hAnsiTheme="minorEastAsia" w:cs="仿宋_GB2312" w:hint="eastAsia"/>
          <w:bCs/>
          <w:color w:val="000000"/>
          <w:kern w:val="0"/>
          <w:szCs w:val="21"/>
          <w:lang w:val="zh-CN"/>
        </w:rPr>
        <w:t>第二十九条</w:t>
      </w:r>
      <w:r w:rsidRPr="001A34E2">
        <w:rPr>
          <w:rFonts w:asciiTheme="minorEastAsia" w:hAnsiTheme="minorEastAsia" w:cs="仿宋_GB2312" w:hint="eastAsia"/>
          <w:color w:val="000000"/>
          <w:kern w:val="0"/>
          <w:szCs w:val="21"/>
          <w:lang w:val="zh-CN"/>
        </w:rPr>
        <w:t xml:space="preserve">　非机动车维修单位擅自安装辅助驱动装置的，由工商行政管理部门责令改正，处一百元以上一千元以下罚款。</w:t>
      </w:r>
    </w:p>
    <w:p w:rsidR="009B2250" w:rsidRPr="001A34E2" w:rsidRDefault="009B2250" w:rsidP="009B2250">
      <w:pPr>
        <w:autoSpaceDE w:val="0"/>
        <w:autoSpaceDN w:val="0"/>
        <w:adjustRightInd w:val="0"/>
        <w:jc w:val="left"/>
        <w:rPr>
          <w:rFonts w:asciiTheme="minorEastAsia" w:hAnsiTheme="minorEastAsia" w:cs="仿宋_GB2312"/>
          <w:color w:val="000000"/>
          <w:kern w:val="0"/>
          <w:szCs w:val="21"/>
          <w:lang w:val="zh-CN"/>
        </w:rPr>
      </w:pPr>
      <w:r w:rsidRPr="009B2250">
        <w:rPr>
          <w:rFonts w:asciiTheme="minorEastAsia" w:eastAsia="黑体" w:hAnsiTheme="minorEastAsia" w:cs="仿宋_GB2312" w:hint="eastAsia"/>
          <w:color w:val="000000"/>
          <w:kern w:val="0"/>
          <w:szCs w:val="21"/>
          <w:lang w:val="zh-CN"/>
        </w:rPr>
        <w:t xml:space="preserve">　　</w:t>
      </w:r>
      <w:r w:rsidRPr="009B2250">
        <w:rPr>
          <w:rFonts w:asciiTheme="minorEastAsia" w:eastAsia="黑体" w:hAnsiTheme="minorEastAsia" w:cs="仿宋_GB2312" w:hint="eastAsia"/>
          <w:bCs/>
          <w:color w:val="000000"/>
          <w:kern w:val="0"/>
          <w:szCs w:val="21"/>
          <w:lang w:val="zh-CN"/>
        </w:rPr>
        <w:t>第三十条</w:t>
      </w:r>
      <w:r w:rsidRPr="001A34E2">
        <w:rPr>
          <w:rFonts w:asciiTheme="minorEastAsia" w:hAnsiTheme="minorEastAsia" w:cs="仿宋_GB2312" w:hint="eastAsia"/>
          <w:color w:val="000000"/>
          <w:kern w:val="0"/>
          <w:szCs w:val="21"/>
          <w:lang w:val="zh-CN"/>
        </w:rPr>
        <w:t xml:space="preserve">　在本市行政区域内代办异地非机动车牌证的，处二百元以上二千元以下罚款。</w:t>
      </w:r>
    </w:p>
    <w:p w:rsidR="009B2250" w:rsidRPr="001A34E2" w:rsidRDefault="009B2250" w:rsidP="009B2250">
      <w:pPr>
        <w:autoSpaceDE w:val="0"/>
        <w:autoSpaceDN w:val="0"/>
        <w:adjustRightInd w:val="0"/>
        <w:jc w:val="left"/>
        <w:rPr>
          <w:rFonts w:asciiTheme="minorEastAsia" w:hAnsiTheme="minorEastAsia" w:cs="仿宋_GB2312"/>
          <w:color w:val="000000"/>
          <w:kern w:val="0"/>
          <w:szCs w:val="21"/>
          <w:lang w:val="zh-CN"/>
        </w:rPr>
      </w:pPr>
      <w:r w:rsidRPr="009B2250">
        <w:rPr>
          <w:rFonts w:asciiTheme="minorEastAsia" w:eastAsia="黑体" w:hAnsiTheme="minorEastAsia" w:cs="仿宋_GB2312" w:hint="eastAsia"/>
          <w:color w:val="000000"/>
          <w:kern w:val="0"/>
          <w:szCs w:val="21"/>
          <w:lang w:val="zh-CN"/>
        </w:rPr>
        <w:t xml:space="preserve">　　</w:t>
      </w:r>
      <w:r w:rsidRPr="009B2250">
        <w:rPr>
          <w:rFonts w:asciiTheme="minorEastAsia" w:eastAsia="黑体" w:hAnsiTheme="minorEastAsia" w:cs="仿宋_GB2312" w:hint="eastAsia"/>
          <w:bCs/>
          <w:color w:val="000000"/>
          <w:kern w:val="0"/>
          <w:szCs w:val="21"/>
          <w:lang w:val="zh-CN"/>
        </w:rPr>
        <w:t>第三十一条</w:t>
      </w:r>
      <w:r w:rsidRPr="001A34E2">
        <w:rPr>
          <w:rFonts w:asciiTheme="minorEastAsia" w:hAnsiTheme="minorEastAsia" w:cs="仿宋_GB2312" w:hint="eastAsia"/>
          <w:color w:val="000000"/>
          <w:kern w:val="0"/>
          <w:szCs w:val="21"/>
          <w:lang w:val="zh-CN"/>
        </w:rPr>
        <w:t xml:space="preserve">　擅自占用道路设置非机动车停车场地的，责令改正，并处一百元以上一千元以下的罚款。</w:t>
      </w:r>
    </w:p>
    <w:p w:rsidR="009B2250" w:rsidRPr="001A34E2" w:rsidRDefault="009B2250" w:rsidP="009B2250">
      <w:pPr>
        <w:autoSpaceDE w:val="0"/>
        <w:autoSpaceDN w:val="0"/>
        <w:adjustRightInd w:val="0"/>
        <w:jc w:val="left"/>
        <w:rPr>
          <w:rFonts w:asciiTheme="minorEastAsia" w:hAnsiTheme="minorEastAsia" w:cs="仿宋_GB2312"/>
          <w:color w:val="000000"/>
          <w:kern w:val="0"/>
          <w:szCs w:val="21"/>
          <w:lang w:val="zh-CN"/>
        </w:rPr>
      </w:pPr>
      <w:r w:rsidRPr="009B2250">
        <w:rPr>
          <w:rFonts w:asciiTheme="minorEastAsia" w:eastAsia="黑体" w:hAnsiTheme="minorEastAsia" w:cs="仿宋_GB2312" w:hint="eastAsia"/>
          <w:color w:val="000000"/>
          <w:kern w:val="0"/>
          <w:szCs w:val="21"/>
          <w:lang w:val="zh-CN"/>
        </w:rPr>
        <w:t xml:space="preserve">　　</w:t>
      </w:r>
      <w:r w:rsidRPr="009B2250">
        <w:rPr>
          <w:rFonts w:asciiTheme="minorEastAsia" w:eastAsia="黑体" w:hAnsiTheme="minorEastAsia" w:cs="仿宋_GB2312" w:hint="eastAsia"/>
          <w:bCs/>
          <w:color w:val="000000"/>
          <w:kern w:val="0"/>
          <w:szCs w:val="21"/>
          <w:lang w:val="zh-CN"/>
        </w:rPr>
        <w:t>第三十二条</w:t>
      </w:r>
      <w:r w:rsidRPr="001A34E2">
        <w:rPr>
          <w:rFonts w:asciiTheme="minorEastAsia" w:hAnsiTheme="minorEastAsia" w:cs="仿宋_GB2312" w:hint="eastAsia"/>
          <w:color w:val="000000"/>
          <w:kern w:val="0"/>
          <w:szCs w:val="21"/>
          <w:lang w:val="zh-CN"/>
        </w:rPr>
        <w:t xml:space="preserve">　公安机关交通管理部门扣留车辆，应当当场出具合法凭证，并告知当事人自扣留之日起三十日内凭有效证明到指定地点接受处理。</w:t>
      </w:r>
    </w:p>
    <w:p w:rsidR="009B2250" w:rsidRPr="001A34E2" w:rsidRDefault="009B2250" w:rsidP="009B2250">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当事人超过三十日不接受处理的，注销号牌、证件；经公告，超过三个月仍不接受处理的，对扣留的车辆依法处理。</w:t>
      </w:r>
    </w:p>
    <w:p w:rsidR="009B2250" w:rsidRPr="001A34E2" w:rsidRDefault="009B2250" w:rsidP="009B2250">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公安机关交通管理部门对扣留的车辆，应当妥善保管，不得使用，并在对违反规定行为处理完毕后及时返还；因保管不当造成车辆丢失或损坏的，应当依法承担赔偿责任。</w:t>
      </w:r>
    </w:p>
    <w:p w:rsidR="009B2250" w:rsidRPr="001A34E2" w:rsidRDefault="009B2250" w:rsidP="009B2250">
      <w:pPr>
        <w:autoSpaceDE w:val="0"/>
        <w:autoSpaceDN w:val="0"/>
        <w:adjustRightInd w:val="0"/>
        <w:jc w:val="left"/>
        <w:rPr>
          <w:rFonts w:asciiTheme="minorEastAsia" w:hAnsiTheme="minorEastAsia" w:cs="仿宋_GB2312"/>
          <w:color w:val="000000"/>
          <w:kern w:val="0"/>
          <w:szCs w:val="21"/>
          <w:lang w:val="zh-CN"/>
        </w:rPr>
      </w:pPr>
      <w:r w:rsidRPr="009B2250">
        <w:rPr>
          <w:rFonts w:asciiTheme="minorEastAsia" w:eastAsia="黑体" w:hAnsiTheme="minorEastAsia" w:cs="仿宋_GB2312" w:hint="eastAsia"/>
          <w:color w:val="000000"/>
          <w:kern w:val="0"/>
          <w:szCs w:val="21"/>
          <w:lang w:val="zh-CN"/>
        </w:rPr>
        <w:t xml:space="preserve">　　</w:t>
      </w:r>
      <w:r w:rsidRPr="009B2250">
        <w:rPr>
          <w:rFonts w:asciiTheme="minorEastAsia" w:eastAsia="黑体" w:hAnsiTheme="minorEastAsia" w:cs="仿宋_GB2312" w:hint="eastAsia"/>
          <w:bCs/>
          <w:color w:val="000000"/>
          <w:kern w:val="0"/>
          <w:szCs w:val="21"/>
          <w:lang w:val="zh-CN"/>
        </w:rPr>
        <w:t>第三十三条</w:t>
      </w:r>
      <w:r w:rsidRPr="001A34E2">
        <w:rPr>
          <w:rFonts w:asciiTheme="minorEastAsia" w:hAnsiTheme="minorEastAsia" w:cs="仿宋_GB2312" w:hint="eastAsia"/>
          <w:color w:val="000000"/>
          <w:kern w:val="0"/>
          <w:szCs w:val="21"/>
          <w:lang w:val="zh-CN"/>
        </w:rPr>
        <w:t xml:space="preserve">　公安机关交通管理部门及其工作人员有下列行为之一的，对直接负责的主管人员和其他直接责任人员依法给予</w:t>
      </w:r>
      <w:r w:rsidRPr="001A34E2">
        <w:rPr>
          <w:rFonts w:asciiTheme="minorEastAsia" w:hAnsiTheme="minorEastAsia" w:cs="仿宋_GB2312" w:hint="eastAsia"/>
          <w:color w:val="000000"/>
          <w:kern w:val="0"/>
          <w:szCs w:val="21"/>
          <w:lang w:val="zh-CN"/>
        </w:rPr>
        <w:lastRenderedPageBreak/>
        <w:t>行政处分；构成犯罪的，依法追究刑事责任：</w:t>
      </w:r>
    </w:p>
    <w:p w:rsidR="009B2250" w:rsidRPr="001A34E2" w:rsidRDefault="009B2250" w:rsidP="009B2250">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（一）对不符合法定条件的非机动车发放牌证或者故意刁难、拖延办理非机动车牌证的；</w:t>
      </w:r>
    </w:p>
    <w:p w:rsidR="009B2250" w:rsidRPr="001A34E2" w:rsidRDefault="009B2250" w:rsidP="009B2250">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（二）违法扣留车辆、行驶证的；</w:t>
      </w:r>
    </w:p>
    <w:p w:rsidR="009B2250" w:rsidRPr="001A34E2" w:rsidRDefault="009B2250" w:rsidP="009B2250">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（三）依法当场收取罚款，</w:t>
      </w:r>
      <w:proofErr w:type="gramStart"/>
      <w:r w:rsidRPr="001A34E2">
        <w:rPr>
          <w:rFonts w:asciiTheme="minorEastAsia" w:hAnsiTheme="minorEastAsia" w:cs="仿宋_GB2312" w:hint="eastAsia"/>
          <w:color w:val="000000"/>
          <w:kern w:val="0"/>
          <w:szCs w:val="21"/>
          <w:lang w:val="zh-CN"/>
        </w:rPr>
        <w:t>不</w:t>
      </w:r>
      <w:proofErr w:type="gramEnd"/>
      <w:r w:rsidRPr="001A34E2">
        <w:rPr>
          <w:rFonts w:asciiTheme="minorEastAsia" w:hAnsiTheme="minorEastAsia" w:cs="仿宋_GB2312" w:hint="eastAsia"/>
          <w:color w:val="000000"/>
          <w:kern w:val="0"/>
          <w:szCs w:val="21"/>
          <w:lang w:val="zh-CN"/>
        </w:rPr>
        <w:t>开具罚款收据或者</w:t>
      </w:r>
      <w:proofErr w:type="gramStart"/>
      <w:r w:rsidRPr="001A34E2">
        <w:rPr>
          <w:rFonts w:asciiTheme="minorEastAsia" w:hAnsiTheme="minorEastAsia" w:cs="仿宋_GB2312" w:hint="eastAsia"/>
          <w:color w:val="000000"/>
          <w:kern w:val="0"/>
          <w:szCs w:val="21"/>
          <w:lang w:val="zh-CN"/>
        </w:rPr>
        <w:t>不</w:t>
      </w:r>
      <w:proofErr w:type="gramEnd"/>
      <w:r w:rsidRPr="001A34E2">
        <w:rPr>
          <w:rFonts w:asciiTheme="minorEastAsia" w:hAnsiTheme="minorEastAsia" w:cs="仿宋_GB2312" w:hint="eastAsia"/>
          <w:color w:val="000000"/>
          <w:kern w:val="0"/>
          <w:szCs w:val="21"/>
          <w:lang w:val="zh-CN"/>
        </w:rPr>
        <w:t>如实填写罚款额的；</w:t>
      </w:r>
    </w:p>
    <w:p w:rsidR="009B2250" w:rsidRPr="001A34E2" w:rsidRDefault="009B2250" w:rsidP="009B2250">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（四）使用或者违反有关规定处理扣留的非机动车辆的；</w:t>
      </w:r>
    </w:p>
    <w:p w:rsidR="009B2250" w:rsidRPr="001A34E2" w:rsidRDefault="009B2250" w:rsidP="009B2250">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（五）利用职务上的便利收受他人财物或者收取费用的；</w:t>
      </w:r>
    </w:p>
    <w:p w:rsidR="009B2250" w:rsidRPr="001A34E2" w:rsidRDefault="009B2250" w:rsidP="009B2250">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（六）有其他玩忽职守、徇私舞弊、滥用职权行为的。</w:t>
      </w:r>
    </w:p>
    <w:p w:rsidR="009B2250" w:rsidRPr="001A34E2" w:rsidRDefault="009B2250" w:rsidP="009B2250">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公安机关交通管理部门及其工作人员有前款所列违法行为之一，给当事人造成损失的，应当依法承担赔偿责任。</w:t>
      </w:r>
    </w:p>
    <w:p w:rsidR="00C65ADF" w:rsidRDefault="00C65ADF" w:rsidP="009B2250">
      <w:pPr>
        <w:autoSpaceDE w:val="0"/>
        <w:autoSpaceDN w:val="0"/>
        <w:adjustRightInd w:val="0"/>
        <w:jc w:val="center"/>
        <w:rPr>
          <w:rFonts w:asciiTheme="minorEastAsia" w:hAnsiTheme="minorEastAsia" w:cs="仿宋_GB2312" w:hint="eastAsia"/>
          <w:b/>
          <w:bCs/>
          <w:color w:val="000000"/>
          <w:kern w:val="0"/>
          <w:szCs w:val="21"/>
          <w:lang w:val="zh-CN"/>
        </w:rPr>
      </w:pPr>
    </w:p>
    <w:p w:rsidR="009B2250" w:rsidRPr="00C65ADF" w:rsidRDefault="009B2250" w:rsidP="009B2250">
      <w:pPr>
        <w:autoSpaceDE w:val="0"/>
        <w:autoSpaceDN w:val="0"/>
        <w:adjustRightInd w:val="0"/>
        <w:jc w:val="center"/>
        <w:rPr>
          <w:rFonts w:ascii="黑体" w:eastAsia="黑体" w:hAnsi="黑体" w:cs="仿宋_GB2312" w:hint="eastAsia"/>
          <w:color w:val="000000"/>
          <w:kern w:val="0"/>
          <w:szCs w:val="21"/>
          <w:lang w:val="zh-CN"/>
        </w:rPr>
      </w:pPr>
      <w:r w:rsidRPr="00C65ADF">
        <w:rPr>
          <w:rFonts w:ascii="黑体" w:eastAsia="黑体" w:hAnsi="黑体" w:cs="仿宋_GB2312" w:hint="eastAsia"/>
          <w:bCs/>
          <w:color w:val="000000"/>
          <w:kern w:val="0"/>
          <w:szCs w:val="21"/>
          <w:lang w:val="zh-CN"/>
        </w:rPr>
        <w:t>第五章</w:t>
      </w:r>
      <w:r w:rsidRPr="00C65ADF">
        <w:rPr>
          <w:rFonts w:ascii="黑体" w:eastAsia="黑体" w:hAnsi="黑体" w:cs="仿宋_GB2312" w:hint="eastAsia"/>
          <w:color w:val="000000"/>
          <w:kern w:val="0"/>
          <w:szCs w:val="21"/>
          <w:lang w:val="zh-CN"/>
        </w:rPr>
        <w:t xml:space="preserve">　附</w:t>
      </w:r>
      <w:bookmarkStart w:id="0" w:name="_GoBack"/>
      <w:bookmarkEnd w:id="0"/>
      <w:r w:rsidRPr="00C65ADF">
        <w:rPr>
          <w:rFonts w:ascii="黑体" w:eastAsia="黑体" w:hAnsi="黑体" w:cs="仿宋_GB2312" w:hint="eastAsia"/>
          <w:color w:val="000000"/>
          <w:kern w:val="0"/>
          <w:szCs w:val="21"/>
          <w:lang w:val="zh-CN"/>
        </w:rPr>
        <w:t>则</w:t>
      </w:r>
    </w:p>
    <w:p w:rsidR="00C65ADF" w:rsidRPr="001A34E2" w:rsidRDefault="00C65ADF" w:rsidP="009B2250">
      <w:pPr>
        <w:autoSpaceDE w:val="0"/>
        <w:autoSpaceDN w:val="0"/>
        <w:adjustRightInd w:val="0"/>
        <w:jc w:val="center"/>
        <w:rPr>
          <w:rFonts w:asciiTheme="minorEastAsia" w:hAnsiTheme="minorEastAsia" w:cs="仿宋_GB2312"/>
          <w:color w:val="000000"/>
          <w:kern w:val="0"/>
          <w:szCs w:val="21"/>
          <w:lang w:val="zh-CN"/>
        </w:rPr>
      </w:pPr>
    </w:p>
    <w:p w:rsidR="009B2250" w:rsidRPr="001A34E2" w:rsidRDefault="009B2250" w:rsidP="009B2250">
      <w:pPr>
        <w:autoSpaceDE w:val="0"/>
        <w:autoSpaceDN w:val="0"/>
        <w:adjustRightInd w:val="0"/>
        <w:jc w:val="left"/>
        <w:rPr>
          <w:rFonts w:asciiTheme="minorEastAsia" w:hAnsiTheme="minorEastAsia" w:cs="仿宋_GB2312"/>
          <w:color w:val="000000"/>
          <w:kern w:val="0"/>
          <w:szCs w:val="21"/>
          <w:lang w:val="zh-CN"/>
        </w:rPr>
      </w:pPr>
      <w:r w:rsidRPr="009B2250">
        <w:rPr>
          <w:rFonts w:asciiTheme="minorEastAsia" w:eastAsia="黑体" w:hAnsiTheme="minorEastAsia" w:cs="仿宋_GB2312" w:hint="eastAsia"/>
          <w:color w:val="000000"/>
          <w:kern w:val="0"/>
          <w:szCs w:val="21"/>
          <w:lang w:val="zh-CN"/>
        </w:rPr>
        <w:t xml:space="preserve">　　</w:t>
      </w:r>
      <w:r w:rsidRPr="009B2250">
        <w:rPr>
          <w:rFonts w:asciiTheme="minorEastAsia" w:eastAsia="黑体" w:hAnsiTheme="minorEastAsia" w:cs="仿宋_GB2312" w:hint="eastAsia"/>
          <w:bCs/>
          <w:color w:val="000000"/>
          <w:kern w:val="0"/>
          <w:szCs w:val="21"/>
          <w:lang w:val="zh-CN"/>
        </w:rPr>
        <w:t>第三十四条</w:t>
      </w:r>
      <w:r w:rsidRPr="001A34E2">
        <w:rPr>
          <w:rFonts w:asciiTheme="minorEastAsia" w:hAnsiTheme="minorEastAsia" w:cs="仿宋_GB2312" w:hint="eastAsia"/>
          <w:color w:val="000000"/>
          <w:kern w:val="0"/>
          <w:szCs w:val="21"/>
          <w:lang w:val="zh-CN"/>
        </w:rPr>
        <w:t xml:space="preserve">　本条例自</w:t>
      </w:r>
      <w:r w:rsidRPr="001A34E2">
        <w:rPr>
          <w:rFonts w:asciiTheme="minorEastAsia" w:hAnsiTheme="minorEastAsia" w:cs="仿宋_GB2312"/>
          <w:color w:val="000000"/>
          <w:kern w:val="0"/>
          <w:szCs w:val="21"/>
          <w:lang w:val="zh-CN"/>
        </w:rPr>
        <w:t>2004</w:t>
      </w:r>
      <w:r w:rsidRPr="001A34E2">
        <w:rPr>
          <w:rFonts w:asciiTheme="minorEastAsia" w:hAnsiTheme="minorEastAsia" w:cs="仿宋_GB2312" w:hint="eastAsia"/>
          <w:color w:val="000000"/>
          <w:kern w:val="0"/>
          <w:szCs w:val="21"/>
          <w:lang w:val="zh-CN"/>
        </w:rPr>
        <w:t>年</w:t>
      </w:r>
      <w:r w:rsidRPr="001A34E2">
        <w:rPr>
          <w:rFonts w:asciiTheme="minorEastAsia" w:hAnsiTheme="minorEastAsia" w:cs="仿宋_GB2312"/>
          <w:color w:val="000000"/>
          <w:kern w:val="0"/>
          <w:szCs w:val="21"/>
          <w:lang w:val="zh-CN"/>
        </w:rPr>
        <w:t>1</w:t>
      </w:r>
      <w:r w:rsidRPr="001A34E2">
        <w:rPr>
          <w:rFonts w:asciiTheme="minorEastAsia" w:hAnsiTheme="minorEastAsia" w:cs="仿宋_GB2312" w:hint="eastAsia"/>
          <w:color w:val="000000"/>
          <w:kern w:val="0"/>
          <w:szCs w:val="21"/>
          <w:lang w:val="zh-CN"/>
        </w:rPr>
        <w:t>月</w:t>
      </w:r>
      <w:r w:rsidRPr="001A34E2">
        <w:rPr>
          <w:rFonts w:asciiTheme="minorEastAsia" w:hAnsiTheme="minorEastAsia" w:cs="仿宋_GB2312"/>
          <w:color w:val="000000"/>
          <w:kern w:val="0"/>
          <w:szCs w:val="21"/>
          <w:lang w:val="zh-CN"/>
        </w:rPr>
        <w:t>1</w:t>
      </w:r>
      <w:r w:rsidRPr="001A34E2">
        <w:rPr>
          <w:rFonts w:asciiTheme="minorEastAsia" w:hAnsiTheme="minorEastAsia" w:cs="仿宋_GB2312" w:hint="eastAsia"/>
          <w:color w:val="000000"/>
          <w:kern w:val="0"/>
          <w:szCs w:val="21"/>
          <w:lang w:val="zh-CN"/>
        </w:rPr>
        <w:t>日起施行。</w:t>
      </w:r>
    </w:p>
    <w:p w:rsidR="00D57722" w:rsidRDefault="00D57722"/>
    <w:p w:rsidR="00D57722" w:rsidRDefault="00D57722"/>
    <w:p w:rsidR="00D57722" w:rsidRDefault="00D57722"/>
    <w:p w:rsidR="00D57722" w:rsidRDefault="00D57722"/>
    <w:p w:rsidR="00D57722" w:rsidRDefault="00D57722"/>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6180" w:rsidRDefault="00516180" w:rsidP="00D57722">
      <w:pPr>
        <w:spacing w:line="240" w:lineRule="auto"/>
      </w:pPr>
      <w:r>
        <w:separator/>
      </w:r>
    </w:p>
  </w:endnote>
  <w:endnote w:type="continuationSeparator" w:id="0">
    <w:p w:rsidR="00516180" w:rsidRDefault="00516180"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Arial Unicode MS"/>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C65ADF">
      <w:rPr>
        <w:rStyle w:val="a6"/>
        <w:rFonts w:ascii="宋体" w:eastAsia="宋体" w:hAnsi="宋体"/>
        <w:noProof/>
        <w:sz w:val="28"/>
      </w:rPr>
      <w:t>8</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C65ADF" w:rsidRPr="00C65ADF">
      <w:rPr>
        <w:noProof/>
      </w:rPr>
      <w:t>9</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6180" w:rsidRDefault="00516180" w:rsidP="00D57722">
      <w:pPr>
        <w:spacing w:line="240" w:lineRule="auto"/>
      </w:pPr>
      <w:r>
        <w:separator/>
      </w:r>
    </w:p>
  </w:footnote>
  <w:footnote w:type="continuationSeparator" w:id="0">
    <w:p w:rsidR="00516180" w:rsidRDefault="00516180"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1B173E"/>
    <w:rsid w:val="00516180"/>
    <w:rsid w:val="007E7972"/>
    <w:rsid w:val="00821AE1"/>
    <w:rsid w:val="009B2250"/>
    <w:rsid w:val="00A0649E"/>
    <w:rsid w:val="00C26BE1"/>
    <w:rsid w:val="00C65ADF"/>
    <w:rsid w:val="00D57722"/>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5</TotalTime>
  <Pages>9</Pages>
  <Words>619</Words>
  <Characters>3529</Characters>
  <Application>Microsoft Office Word</Application>
  <DocSecurity>0</DocSecurity>
  <Lines>29</Lines>
  <Paragraphs>8</Paragraphs>
  <ScaleCrop>false</ScaleCrop>
  <Company>Microsoft</Company>
  <LinksUpToDate>false</LinksUpToDate>
  <CharactersWithSpaces>4140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4</cp:revision>
  <dcterms:created xsi:type="dcterms:W3CDTF">2017-01-11T09:18:00Z</dcterms:created>
  <dcterms:modified xsi:type="dcterms:W3CDTF">2017-02-20T10:18:00Z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