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237EF" w:rsidRDefault="002237EF" w:rsidP="002237EF">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2237EF" w:rsidRDefault="002237EF" w:rsidP="002237EF">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2237EF" w:rsidRPr="002237EF" w:rsidRDefault="002237EF" w:rsidP="002237EF">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2237EF">
        <w:rPr>
          <w:rFonts w:asciiTheme="majorEastAsia" w:eastAsiaTheme="majorEastAsia" w:hAnsiTheme="majorEastAsia" w:cs="仿宋_GB2312" w:hint="eastAsia"/>
          <w:bCs/>
          <w:color w:val="000000"/>
          <w:kern w:val="0"/>
          <w:sz w:val="44"/>
          <w:szCs w:val="44"/>
          <w:lang w:val="zh-CN"/>
        </w:rPr>
        <w:t>杭州市预防和制止家</w:t>
      </w:r>
      <w:bookmarkStart w:id="0" w:name="_GoBack"/>
      <w:bookmarkEnd w:id="0"/>
      <w:r w:rsidRPr="002237EF">
        <w:rPr>
          <w:rFonts w:asciiTheme="majorEastAsia" w:eastAsiaTheme="majorEastAsia" w:hAnsiTheme="majorEastAsia" w:cs="仿宋_GB2312" w:hint="eastAsia"/>
          <w:bCs/>
          <w:color w:val="000000"/>
          <w:kern w:val="0"/>
          <w:sz w:val="44"/>
          <w:szCs w:val="44"/>
          <w:lang w:val="zh-CN"/>
        </w:rPr>
        <w:t>庭暴力条例</w:t>
      </w:r>
    </w:p>
    <w:p w:rsidR="002237EF" w:rsidRPr="002237EF" w:rsidRDefault="002237EF" w:rsidP="002237EF">
      <w:pPr>
        <w:autoSpaceDE w:val="0"/>
        <w:autoSpaceDN w:val="0"/>
        <w:adjustRightInd w:val="0"/>
        <w:jc w:val="left"/>
        <w:rPr>
          <w:rFonts w:asciiTheme="majorEastAsia" w:eastAsiaTheme="majorEastAsia" w:hAnsiTheme="majorEastAsia" w:cs="仿宋_GB2312"/>
          <w:color w:val="000000"/>
          <w:kern w:val="0"/>
          <w:szCs w:val="21"/>
          <w:lang w:val="zh-CN"/>
        </w:rPr>
      </w:pPr>
    </w:p>
    <w:p w:rsidR="002237EF" w:rsidRPr="002237EF" w:rsidRDefault="002237EF" w:rsidP="002237EF">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2237EF">
        <w:rPr>
          <w:rFonts w:ascii="楷体_GB2312" w:eastAsia="楷体_GB2312" w:hAnsi="黑体" w:cs="仿宋_GB2312" w:hint="eastAsia"/>
          <w:bCs/>
          <w:color w:val="000000"/>
          <w:kern w:val="0"/>
          <w:szCs w:val="21"/>
          <w:lang w:val="zh-CN"/>
        </w:rPr>
        <w:t>（</w:t>
      </w:r>
      <w:r w:rsidRPr="002237EF">
        <w:rPr>
          <w:rFonts w:ascii="楷体_GB2312" w:eastAsia="楷体_GB2312" w:hAnsi="黑体" w:cs="仿宋_GB2312"/>
          <w:bCs/>
          <w:color w:val="000000"/>
          <w:kern w:val="0"/>
          <w:szCs w:val="21"/>
          <w:lang w:val="zh-CN"/>
        </w:rPr>
        <w:t>2009</w:t>
      </w:r>
      <w:r w:rsidRPr="002237EF">
        <w:rPr>
          <w:rFonts w:ascii="楷体_GB2312" w:eastAsia="楷体_GB2312" w:hAnsi="黑体" w:cs="仿宋_GB2312" w:hint="eastAsia"/>
          <w:bCs/>
          <w:color w:val="000000"/>
          <w:kern w:val="0"/>
          <w:szCs w:val="21"/>
          <w:lang w:val="zh-CN"/>
        </w:rPr>
        <w:t>年</w:t>
      </w:r>
      <w:r w:rsidRPr="002237EF">
        <w:rPr>
          <w:rFonts w:ascii="楷体_GB2312" w:eastAsia="楷体_GB2312" w:hAnsi="黑体" w:cs="仿宋_GB2312"/>
          <w:bCs/>
          <w:color w:val="000000"/>
          <w:kern w:val="0"/>
          <w:szCs w:val="21"/>
          <w:lang w:val="zh-CN"/>
        </w:rPr>
        <w:t>12</w:t>
      </w:r>
      <w:r w:rsidRPr="002237EF">
        <w:rPr>
          <w:rFonts w:ascii="楷体_GB2312" w:eastAsia="楷体_GB2312" w:hAnsi="黑体" w:cs="仿宋_GB2312" w:hint="eastAsia"/>
          <w:bCs/>
          <w:color w:val="000000"/>
          <w:kern w:val="0"/>
          <w:szCs w:val="21"/>
          <w:lang w:val="zh-CN"/>
        </w:rPr>
        <w:t>月</w:t>
      </w:r>
      <w:r w:rsidRPr="002237EF">
        <w:rPr>
          <w:rFonts w:ascii="楷体_GB2312" w:eastAsia="楷体_GB2312" w:hAnsi="黑体" w:cs="仿宋_GB2312"/>
          <w:bCs/>
          <w:color w:val="000000"/>
          <w:kern w:val="0"/>
          <w:szCs w:val="21"/>
          <w:lang w:val="zh-CN"/>
        </w:rPr>
        <w:t>18</w:t>
      </w:r>
      <w:r w:rsidRPr="002237EF">
        <w:rPr>
          <w:rFonts w:ascii="楷体_GB2312" w:eastAsia="楷体_GB2312" w:hAnsi="黑体" w:cs="仿宋_GB2312" w:hint="eastAsia"/>
          <w:bCs/>
          <w:color w:val="000000"/>
          <w:kern w:val="0"/>
          <w:szCs w:val="21"/>
          <w:lang w:val="zh-CN"/>
        </w:rPr>
        <w:t xml:space="preserve">日杭州市第十一届人民代表大会常务委员会第十九次会议审议通过　</w:t>
      </w:r>
      <w:r w:rsidRPr="002237EF">
        <w:rPr>
          <w:rFonts w:ascii="楷体_GB2312" w:eastAsia="楷体_GB2312" w:hAnsi="黑体" w:cs="仿宋_GB2312"/>
          <w:bCs/>
          <w:color w:val="000000"/>
          <w:kern w:val="0"/>
          <w:szCs w:val="21"/>
          <w:lang w:val="zh-CN"/>
        </w:rPr>
        <w:t>2010</w:t>
      </w:r>
      <w:r w:rsidRPr="002237EF">
        <w:rPr>
          <w:rFonts w:ascii="楷体_GB2312" w:eastAsia="楷体_GB2312" w:hAnsi="黑体" w:cs="仿宋_GB2312" w:hint="eastAsia"/>
          <w:bCs/>
          <w:color w:val="000000"/>
          <w:kern w:val="0"/>
          <w:szCs w:val="21"/>
          <w:lang w:val="zh-CN"/>
        </w:rPr>
        <w:t>年</w:t>
      </w:r>
      <w:r w:rsidRPr="002237EF">
        <w:rPr>
          <w:rFonts w:ascii="楷体_GB2312" w:eastAsia="楷体_GB2312" w:hAnsi="黑体" w:cs="仿宋_GB2312"/>
          <w:bCs/>
          <w:color w:val="000000"/>
          <w:kern w:val="0"/>
          <w:szCs w:val="21"/>
          <w:lang w:val="zh-CN"/>
        </w:rPr>
        <w:t>3</w:t>
      </w:r>
      <w:r w:rsidRPr="002237EF">
        <w:rPr>
          <w:rFonts w:ascii="楷体_GB2312" w:eastAsia="楷体_GB2312" w:hAnsi="黑体" w:cs="仿宋_GB2312" w:hint="eastAsia"/>
          <w:bCs/>
          <w:color w:val="000000"/>
          <w:kern w:val="0"/>
          <w:szCs w:val="21"/>
          <w:lang w:val="zh-CN"/>
        </w:rPr>
        <w:t>月</w:t>
      </w:r>
      <w:r w:rsidRPr="002237EF">
        <w:rPr>
          <w:rFonts w:ascii="楷体_GB2312" w:eastAsia="楷体_GB2312" w:hAnsi="黑体" w:cs="仿宋_GB2312"/>
          <w:bCs/>
          <w:color w:val="000000"/>
          <w:kern w:val="0"/>
          <w:szCs w:val="21"/>
          <w:lang w:val="zh-CN"/>
        </w:rPr>
        <w:t>30</w:t>
      </w:r>
      <w:r w:rsidRPr="002237EF">
        <w:rPr>
          <w:rFonts w:ascii="楷体_GB2312" w:eastAsia="楷体_GB2312" w:hAnsi="黑体" w:cs="仿宋_GB2312" w:hint="eastAsia"/>
          <w:bCs/>
          <w:color w:val="000000"/>
          <w:kern w:val="0"/>
          <w:szCs w:val="21"/>
          <w:lang w:val="zh-CN"/>
        </w:rPr>
        <w:t xml:space="preserve">日浙江省第十一届人民代表大会常务委员会第十七次会议批准　</w:t>
      </w:r>
      <w:r w:rsidRPr="002237EF">
        <w:rPr>
          <w:rFonts w:ascii="楷体_GB2312" w:eastAsia="楷体_GB2312" w:hAnsi="黑体" w:cs="仿宋_GB2312"/>
          <w:bCs/>
          <w:color w:val="000000"/>
          <w:kern w:val="0"/>
          <w:szCs w:val="21"/>
          <w:lang w:val="zh-CN"/>
        </w:rPr>
        <w:t>2010</w:t>
      </w:r>
      <w:r w:rsidRPr="002237EF">
        <w:rPr>
          <w:rFonts w:ascii="楷体_GB2312" w:eastAsia="楷体_GB2312" w:hAnsi="黑体" w:cs="仿宋_GB2312" w:hint="eastAsia"/>
          <w:bCs/>
          <w:color w:val="000000"/>
          <w:kern w:val="0"/>
          <w:szCs w:val="21"/>
          <w:lang w:val="zh-CN"/>
        </w:rPr>
        <w:t>年</w:t>
      </w:r>
      <w:r w:rsidRPr="002237EF">
        <w:rPr>
          <w:rFonts w:ascii="楷体_GB2312" w:eastAsia="楷体_GB2312" w:hAnsi="黑体" w:cs="仿宋_GB2312"/>
          <w:bCs/>
          <w:color w:val="000000"/>
          <w:kern w:val="0"/>
          <w:szCs w:val="21"/>
          <w:lang w:val="zh-CN"/>
        </w:rPr>
        <w:t>5</w:t>
      </w:r>
      <w:r w:rsidRPr="002237EF">
        <w:rPr>
          <w:rFonts w:ascii="楷体_GB2312" w:eastAsia="楷体_GB2312" w:hAnsi="黑体" w:cs="仿宋_GB2312" w:hint="eastAsia"/>
          <w:bCs/>
          <w:color w:val="000000"/>
          <w:kern w:val="0"/>
          <w:szCs w:val="21"/>
          <w:lang w:val="zh-CN"/>
        </w:rPr>
        <w:t>月</w:t>
      </w:r>
      <w:r w:rsidRPr="002237EF">
        <w:rPr>
          <w:rFonts w:ascii="楷体_GB2312" w:eastAsia="楷体_GB2312" w:hAnsi="黑体" w:cs="仿宋_GB2312"/>
          <w:bCs/>
          <w:color w:val="000000"/>
          <w:kern w:val="0"/>
          <w:szCs w:val="21"/>
          <w:lang w:val="zh-CN"/>
        </w:rPr>
        <w:t>4</w:t>
      </w:r>
      <w:r w:rsidRPr="002237EF">
        <w:rPr>
          <w:rFonts w:ascii="楷体_GB2312" w:eastAsia="楷体_GB2312" w:hAnsi="黑体" w:cs="仿宋_GB2312" w:hint="eastAsia"/>
          <w:bCs/>
          <w:color w:val="000000"/>
          <w:kern w:val="0"/>
          <w:szCs w:val="21"/>
          <w:lang w:val="zh-CN"/>
        </w:rPr>
        <w:t>日杭州市第十一届人民代表大会常务委员会公告第</w:t>
      </w:r>
      <w:r w:rsidRPr="002237EF">
        <w:rPr>
          <w:rFonts w:ascii="楷体_GB2312" w:eastAsia="楷体_GB2312" w:hAnsi="黑体" w:cs="仿宋_GB2312"/>
          <w:bCs/>
          <w:color w:val="000000"/>
          <w:kern w:val="0"/>
          <w:szCs w:val="21"/>
          <w:lang w:val="zh-CN"/>
        </w:rPr>
        <w:t>31</w:t>
      </w:r>
      <w:r w:rsidRPr="002237EF">
        <w:rPr>
          <w:rFonts w:ascii="楷体_GB2312" w:eastAsia="楷体_GB2312" w:hAnsi="黑体" w:cs="仿宋_GB2312" w:hint="eastAsia"/>
          <w:bCs/>
          <w:color w:val="000000"/>
          <w:kern w:val="0"/>
          <w:szCs w:val="21"/>
          <w:lang w:val="zh-CN"/>
        </w:rPr>
        <w:t>号公布　自</w:t>
      </w:r>
      <w:r w:rsidRPr="002237EF">
        <w:rPr>
          <w:rFonts w:ascii="楷体_GB2312" w:eastAsia="楷体_GB2312" w:hAnsi="黑体" w:cs="仿宋_GB2312"/>
          <w:bCs/>
          <w:color w:val="000000"/>
          <w:kern w:val="0"/>
          <w:szCs w:val="21"/>
          <w:lang w:val="zh-CN"/>
        </w:rPr>
        <w:t>2010</w:t>
      </w:r>
      <w:r w:rsidRPr="002237EF">
        <w:rPr>
          <w:rFonts w:ascii="楷体_GB2312" w:eastAsia="楷体_GB2312" w:hAnsi="黑体" w:cs="仿宋_GB2312" w:hint="eastAsia"/>
          <w:bCs/>
          <w:color w:val="000000"/>
          <w:kern w:val="0"/>
          <w:szCs w:val="21"/>
          <w:lang w:val="zh-CN"/>
        </w:rPr>
        <w:t>年</w:t>
      </w:r>
      <w:r w:rsidRPr="002237EF">
        <w:rPr>
          <w:rFonts w:ascii="楷体_GB2312" w:eastAsia="楷体_GB2312" w:hAnsi="黑体" w:cs="仿宋_GB2312"/>
          <w:bCs/>
          <w:color w:val="000000"/>
          <w:kern w:val="0"/>
          <w:szCs w:val="21"/>
          <w:lang w:val="zh-CN"/>
        </w:rPr>
        <w:t>9</w:t>
      </w:r>
      <w:r w:rsidRPr="002237EF">
        <w:rPr>
          <w:rFonts w:ascii="楷体_GB2312" w:eastAsia="楷体_GB2312" w:hAnsi="黑体" w:cs="仿宋_GB2312" w:hint="eastAsia"/>
          <w:bCs/>
          <w:color w:val="000000"/>
          <w:kern w:val="0"/>
          <w:szCs w:val="21"/>
          <w:lang w:val="zh-CN"/>
        </w:rPr>
        <w:t>月</w:t>
      </w:r>
      <w:r w:rsidRPr="002237EF">
        <w:rPr>
          <w:rFonts w:ascii="楷体_GB2312" w:eastAsia="楷体_GB2312" w:hAnsi="黑体" w:cs="仿宋_GB2312"/>
          <w:bCs/>
          <w:color w:val="000000"/>
          <w:kern w:val="0"/>
          <w:szCs w:val="21"/>
          <w:lang w:val="zh-CN"/>
        </w:rPr>
        <w:t>1</w:t>
      </w:r>
      <w:r w:rsidRPr="002237EF">
        <w:rPr>
          <w:rFonts w:ascii="楷体_GB2312" w:eastAsia="楷体_GB2312" w:hAnsi="黑体" w:cs="仿宋_GB2312" w:hint="eastAsia"/>
          <w:bCs/>
          <w:color w:val="000000"/>
          <w:kern w:val="0"/>
          <w:szCs w:val="21"/>
          <w:lang w:val="zh-CN"/>
        </w:rPr>
        <w:t>日起施行）</w:t>
      </w:r>
    </w:p>
    <w:p w:rsidR="002237EF" w:rsidRPr="006A0DDD" w:rsidRDefault="002237EF" w:rsidP="002237EF">
      <w:pPr>
        <w:autoSpaceDE w:val="0"/>
        <w:autoSpaceDN w:val="0"/>
        <w:adjustRightInd w:val="0"/>
        <w:jc w:val="left"/>
        <w:rPr>
          <w:rFonts w:asciiTheme="minorEastAsia" w:hAnsiTheme="minorEastAsia" w:cs="仿宋_GB2312"/>
          <w:color w:val="000000"/>
          <w:kern w:val="0"/>
          <w:szCs w:val="21"/>
          <w:lang w:val="zh-CN"/>
        </w:rPr>
      </w:pPr>
    </w:p>
    <w:p w:rsidR="002237EF" w:rsidRPr="006A0DDD" w:rsidRDefault="002237EF" w:rsidP="002237EF">
      <w:pPr>
        <w:autoSpaceDE w:val="0"/>
        <w:autoSpaceDN w:val="0"/>
        <w:adjustRightInd w:val="0"/>
        <w:jc w:val="left"/>
        <w:rPr>
          <w:rFonts w:asciiTheme="minorEastAsia" w:hAnsiTheme="minorEastAsia" w:cs="仿宋_GB2312"/>
          <w:color w:val="000000"/>
          <w:kern w:val="0"/>
          <w:szCs w:val="21"/>
          <w:lang w:val="zh-CN"/>
        </w:rPr>
      </w:pPr>
      <w:r w:rsidRPr="002237EF">
        <w:rPr>
          <w:rFonts w:asciiTheme="minorEastAsia" w:eastAsia="黑体" w:hAnsiTheme="minorEastAsia" w:cs="仿宋_GB2312" w:hint="eastAsia"/>
          <w:color w:val="000000"/>
          <w:kern w:val="0"/>
          <w:szCs w:val="21"/>
          <w:lang w:val="zh-CN"/>
        </w:rPr>
        <w:t xml:space="preserve">　　</w:t>
      </w:r>
      <w:r w:rsidRPr="002237EF">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为了预防和制止家庭暴力，保护家庭成员的合法权益，维护家庭和睦，促进社会和谐稳定，根据有关法律、法规，结合本市实际，制定本条例。</w:t>
      </w:r>
    </w:p>
    <w:p w:rsidR="002237EF" w:rsidRPr="006A0DDD" w:rsidRDefault="002237EF" w:rsidP="002237EF">
      <w:pPr>
        <w:autoSpaceDE w:val="0"/>
        <w:autoSpaceDN w:val="0"/>
        <w:adjustRightInd w:val="0"/>
        <w:jc w:val="left"/>
        <w:rPr>
          <w:rFonts w:asciiTheme="minorEastAsia" w:hAnsiTheme="minorEastAsia" w:cs="仿宋_GB2312"/>
          <w:color w:val="000000"/>
          <w:kern w:val="0"/>
          <w:szCs w:val="21"/>
          <w:lang w:val="zh-CN"/>
        </w:rPr>
      </w:pPr>
      <w:r w:rsidRPr="002237EF">
        <w:rPr>
          <w:rFonts w:asciiTheme="minorEastAsia" w:eastAsia="黑体" w:hAnsiTheme="minorEastAsia" w:cs="仿宋_GB2312" w:hint="eastAsia"/>
          <w:color w:val="000000"/>
          <w:kern w:val="0"/>
          <w:szCs w:val="21"/>
          <w:lang w:val="zh-CN"/>
        </w:rPr>
        <w:t xml:space="preserve">　　</w:t>
      </w:r>
      <w:r w:rsidRPr="002237EF">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本条例所称家庭暴力，是指行为人以殴打、捆绑、残害、强行限制人身自由或者其他手段，给其家庭成员的身体、精神等方面造成一定伤害后果的行为。</w:t>
      </w:r>
    </w:p>
    <w:p w:rsidR="002237EF" w:rsidRPr="006A0DDD" w:rsidRDefault="002237EF" w:rsidP="002237EF">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本条例所称家庭成员，是指配偶、父母、子女以及其他共同生活的家庭组成人员。</w:t>
      </w:r>
    </w:p>
    <w:p w:rsidR="002237EF" w:rsidRPr="006A0DDD" w:rsidRDefault="002237EF" w:rsidP="002237EF">
      <w:pPr>
        <w:autoSpaceDE w:val="0"/>
        <w:autoSpaceDN w:val="0"/>
        <w:adjustRightInd w:val="0"/>
        <w:jc w:val="left"/>
        <w:rPr>
          <w:rFonts w:asciiTheme="minorEastAsia" w:hAnsiTheme="minorEastAsia" w:cs="仿宋_GB2312"/>
          <w:color w:val="000000"/>
          <w:kern w:val="0"/>
          <w:szCs w:val="21"/>
          <w:lang w:val="zh-CN"/>
        </w:rPr>
      </w:pPr>
      <w:r w:rsidRPr="002237EF">
        <w:rPr>
          <w:rFonts w:asciiTheme="minorEastAsia" w:eastAsia="黑体" w:hAnsiTheme="minorEastAsia" w:cs="仿宋_GB2312" w:hint="eastAsia"/>
          <w:color w:val="000000"/>
          <w:kern w:val="0"/>
          <w:szCs w:val="21"/>
          <w:lang w:val="zh-CN"/>
        </w:rPr>
        <w:t xml:space="preserve">　　</w:t>
      </w:r>
      <w:r w:rsidRPr="002237EF">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本市行政区域内预防和制止家庭暴力工作，适用本条例。</w:t>
      </w:r>
    </w:p>
    <w:p w:rsidR="002237EF" w:rsidRPr="006A0DDD" w:rsidRDefault="002237EF" w:rsidP="002237EF">
      <w:pPr>
        <w:autoSpaceDE w:val="0"/>
        <w:autoSpaceDN w:val="0"/>
        <w:adjustRightInd w:val="0"/>
        <w:jc w:val="left"/>
        <w:rPr>
          <w:rFonts w:asciiTheme="minorEastAsia" w:hAnsiTheme="minorEastAsia" w:cs="仿宋_GB2312"/>
          <w:color w:val="000000"/>
          <w:kern w:val="0"/>
          <w:szCs w:val="21"/>
          <w:lang w:val="zh-CN"/>
        </w:rPr>
      </w:pPr>
      <w:r w:rsidRPr="002237EF">
        <w:rPr>
          <w:rFonts w:asciiTheme="minorEastAsia" w:eastAsia="黑体" w:hAnsiTheme="minorEastAsia" w:cs="仿宋_GB2312" w:hint="eastAsia"/>
          <w:color w:val="000000"/>
          <w:kern w:val="0"/>
          <w:szCs w:val="21"/>
          <w:lang w:val="zh-CN"/>
        </w:rPr>
        <w:t xml:space="preserve">　　</w:t>
      </w:r>
      <w:r w:rsidRPr="002237EF">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禁止家庭暴力。</w:t>
      </w:r>
    </w:p>
    <w:p w:rsidR="002237EF" w:rsidRPr="006A0DDD" w:rsidRDefault="002237EF" w:rsidP="002237EF">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预防和制止家庭暴力，应当遵循预防为主、综合治理的原则，</w:t>
      </w:r>
      <w:r w:rsidRPr="006A0DDD">
        <w:rPr>
          <w:rFonts w:asciiTheme="minorEastAsia" w:hAnsiTheme="minorEastAsia" w:cs="仿宋_GB2312" w:hint="eastAsia"/>
          <w:color w:val="000000"/>
          <w:kern w:val="0"/>
          <w:szCs w:val="21"/>
          <w:lang w:val="zh-CN"/>
        </w:rPr>
        <w:lastRenderedPageBreak/>
        <w:t>实行教育和处罚相结合。</w:t>
      </w:r>
    </w:p>
    <w:p w:rsidR="002237EF" w:rsidRPr="006A0DDD" w:rsidRDefault="002237EF" w:rsidP="002237EF">
      <w:pPr>
        <w:autoSpaceDE w:val="0"/>
        <w:autoSpaceDN w:val="0"/>
        <w:adjustRightInd w:val="0"/>
        <w:jc w:val="left"/>
        <w:rPr>
          <w:rFonts w:asciiTheme="minorEastAsia" w:hAnsiTheme="minorEastAsia" w:cs="仿宋_GB2312"/>
          <w:color w:val="000000"/>
          <w:kern w:val="0"/>
          <w:szCs w:val="21"/>
          <w:lang w:val="zh-CN"/>
        </w:rPr>
      </w:pPr>
      <w:r w:rsidRPr="002237EF">
        <w:rPr>
          <w:rFonts w:asciiTheme="minorEastAsia" w:eastAsia="黑体" w:hAnsiTheme="minorEastAsia" w:cs="仿宋_GB2312" w:hint="eastAsia"/>
          <w:color w:val="000000"/>
          <w:kern w:val="0"/>
          <w:szCs w:val="21"/>
          <w:lang w:val="zh-CN"/>
        </w:rPr>
        <w:t xml:space="preserve">　　</w:t>
      </w:r>
      <w:r w:rsidRPr="002237EF">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家庭成员间应当互相尊重，敬老爱幼，互相帮助，维护平等、和睦、文明的家庭关系。</w:t>
      </w:r>
    </w:p>
    <w:p w:rsidR="002237EF" w:rsidRPr="006A0DDD" w:rsidRDefault="002237EF" w:rsidP="002237EF">
      <w:pPr>
        <w:autoSpaceDE w:val="0"/>
        <w:autoSpaceDN w:val="0"/>
        <w:adjustRightInd w:val="0"/>
        <w:jc w:val="left"/>
        <w:rPr>
          <w:rFonts w:asciiTheme="minorEastAsia" w:hAnsiTheme="minorEastAsia" w:cs="仿宋_GB2312"/>
          <w:color w:val="000000"/>
          <w:kern w:val="0"/>
          <w:szCs w:val="21"/>
          <w:lang w:val="zh-CN"/>
        </w:rPr>
      </w:pPr>
      <w:r w:rsidRPr="002237EF">
        <w:rPr>
          <w:rFonts w:asciiTheme="minorEastAsia" w:eastAsia="黑体" w:hAnsiTheme="minorEastAsia" w:cs="仿宋_GB2312" w:hint="eastAsia"/>
          <w:color w:val="000000"/>
          <w:kern w:val="0"/>
          <w:szCs w:val="21"/>
          <w:lang w:val="zh-CN"/>
        </w:rPr>
        <w:t xml:space="preserve">　　</w:t>
      </w:r>
      <w:r w:rsidRPr="002237EF">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预防和制止家庭暴力，保护公民的人身权利，建立平等、和睦、文明的家庭关系，是全社会的共同责任。</w:t>
      </w:r>
    </w:p>
    <w:p w:rsidR="002237EF" w:rsidRPr="006A0DDD" w:rsidRDefault="002237EF" w:rsidP="002237EF">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任何组织和个人都有权对正在发生的家庭暴力予以劝阻、制止或者向公安机关报案。</w:t>
      </w:r>
    </w:p>
    <w:p w:rsidR="002237EF" w:rsidRPr="006A0DDD" w:rsidRDefault="002237EF" w:rsidP="002237EF">
      <w:pPr>
        <w:autoSpaceDE w:val="0"/>
        <w:autoSpaceDN w:val="0"/>
        <w:adjustRightInd w:val="0"/>
        <w:jc w:val="left"/>
        <w:rPr>
          <w:rFonts w:asciiTheme="minorEastAsia" w:hAnsiTheme="minorEastAsia" w:cs="仿宋_GB2312"/>
          <w:color w:val="000000"/>
          <w:kern w:val="0"/>
          <w:szCs w:val="21"/>
          <w:lang w:val="zh-CN"/>
        </w:rPr>
      </w:pPr>
      <w:r w:rsidRPr="002237EF">
        <w:rPr>
          <w:rFonts w:asciiTheme="minorEastAsia" w:eastAsia="黑体" w:hAnsiTheme="minorEastAsia" w:cs="仿宋_GB2312" w:hint="eastAsia"/>
          <w:color w:val="000000"/>
          <w:kern w:val="0"/>
          <w:szCs w:val="21"/>
          <w:lang w:val="zh-CN"/>
        </w:rPr>
        <w:t xml:space="preserve">　　</w:t>
      </w:r>
      <w:r w:rsidRPr="002237EF">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各级人民政府应当加强对预防和制止家庭暴力工作的领导，将预防和制止家庭暴力工作纳入社会发展规划和法制宣传教育工作规划，开展预防和制止家庭暴力的法制宣传教育，加强公民道德建设，促进家庭和谐，并将预防和制止家庭暴力工作作为精神文明建设和社会治安综合治理工作的内容。</w:t>
      </w:r>
    </w:p>
    <w:p w:rsidR="002237EF" w:rsidRPr="006A0DDD" w:rsidRDefault="002237EF" w:rsidP="002237EF">
      <w:pPr>
        <w:autoSpaceDE w:val="0"/>
        <w:autoSpaceDN w:val="0"/>
        <w:adjustRightInd w:val="0"/>
        <w:jc w:val="left"/>
        <w:rPr>
          <w:rFonts w:asciiTheme="minorEastAsia" w:hAnsiTheme="minorEastAsia" w:cs="仿宋_GB2312"/>
          <w:color w:val="000000"/>
          <w:kern w:val="0"/>
          <w:szCs w:val="21"/>
          <w:lang w:val="zh-CN"/>
        </w:rPr>
      </w:pPr>
      <w:r w:rsidRPr="002237EF">
        <w:rPr>
          <w:rFonts w:asciiTheme="minorEastAsia" w:eastAsia="黑体" w:hAnsiTheme="minorEastAsia" w:cs="仿宋_GB2312" w:hint="eastAsia"/>
          <w:color w:val="000000"/>
          <w:kern w:val="0"/>
          <w:szCs w:val="21"/>
          <w:lang w:val="zh-CN"/>
        </w:rPr>
        <w:t xml:space="preserve">　　</w:t>
      </w:r>
      <w:r w:rsidRPr="002237EF">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市和区、县（市）人民政府设立预防和制止家庭暴力委员会，负责组织、协调、督促、指导本地区有关部门和组织开展预防和制止家庭暴力工作。</w:t>
      </w:r>
    </w:p>
    <w:p w:rsidR="002237EF" w:rsidRPr="006A0DDD" w:rsidRDefault="002237EF" w:rsidP="002237EF">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预防和制止家庭暴力委员会的办事机构设在同级妇女联合会，负责日常工作。</w:t>
      </w:r>
    </w:p>
    <w:p w:rsidR="002237EF" w:rsidRPr="006A0DDD" w:rsidRDefault="002237EF" w:rsidP="002237EF">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公安、司法行政、民政、卫生、教育等部门应当充分发挥职能作用，做好预防和制止家庭暴力工作。</w:t>
      </w:r>
    </w:p>
    <w:p w:rsidR="002237EF" w:rsidRPr="006A0DDD" w:rsidRDefault="002237EF" w:rsidP="002237EF">
      <w:pPr>
        <w:autoSpaceDE w:val="0"/>
        <w:autoSpaceDN w:val="0"/>
        <w:adjustRightInd w:val="0"/>
        <w:jc w:val="left"/>
        <w:rPr>
          <w:rFonts w:asciiTheme="minorEastAsia" w:hAnsiTheme="minorEastAsia" w:cs="仿宋_GB2312"/>
          <w:color w:val="000000"/>
          <w:kern w:val="0"/>
          <w:szCs w:val="21"/>
          <w:lang w:val="zh-CN"/>
        </w:rPr>
      </w:pPr>
      <w:r w:rsidRPr="002237EF">
        <w:rPr>
          <w:rFonts w:asciiTheme="minorEastAsia" w:eastAsia="黑体" w:hAnsiTheme="minorEastAsia" w:cs="仿宋_GB2312" w:hint="eastAsia"/>
          <w:color w:val="000000"/>
          <w:kern w:val="0"/>
          <w:szCs w:val="21"/>
          <w:lang w:val="zh-CN"/>
        </w:rPr>
        <w:t xml:space="preserve">　　</w:t>
      </w:r>
      <w:r w:rsidRPr="002237EF">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国家机关、社会团体、企业事业单位应当将预防和制止家庭暴力工作纳入其法制宣传教育、精神文明建设和社会治安综合治理工作范围，按照各自职责，相互配合，共同做好预防</w:t>
      </w:r>
      <w:r w:rsidRPr="006A0DDD">
        <w:rPr>
          <w:rFonts w:asciiTheme="minorEastAsia" w:hAnsiTheme="minorEastAsia" w:cs="仿宋_GB2312" w:hint="eastAsia"/>
          <w:color w:val="000000"/>
          <w:kern w:val="0"/>
          <w:szCs w:val="21"/>
          <w:lang w:val="zh-CN"/>
        </w:rPr>
        <w:lastRenderedPageBreak/>
        <w:t>和制止家庭暴力工作。</w:t>
      </w:r>
    </w:p>
    <w:p w:rsidR="002237EF" w:rsidRPr="006A0DDD" w:rsidRDefault="002237EF" w:rsidP="002237EF">
      <w:pPr>
        <w:autoSpaceDE w:val="0"/>
        <w:autoSpaceDN w:val="0"/>
        <w:adjustRightInd w:val="0"/>
        <w:jc w:val="left"/>
        <w:rPr>
          <w:rFonts w:asciiTheme="minorEastAsia" w:hAnsiTheme="minorEastAsia" w:cs="仿宋_GB2312"/>
          <w:color w:val="000000"/>
          <w:kern w:val="0"/>
          <w:szCs w:val="21"/>
          <w:lang w:val="zh-CN"/>
        </w:rPr>
      </w:pPr>
      <w:r w:rsidRPr="002237EF">
        <w:rPr>
          <w:rFonts w:asciiTheme="minorEastAsia" w:eastAsia="黑体" w:hAnsiTheme="minorEastAsia" w:cs="仿宋_GB2312" w:hint="eastAsia"/>
          <w:color w:val="000000"/>
          <w:kern w:val="0"/>
          <w:szCs w:val="21"/>
          <w:lang w:val="zh-CN"/>
        </w:rPr>
        <w:t xml:space="preserve">　　</w:t>
      </w:r>
      <w:r w:rsidRPr="002237EF">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居民委员会（社区）、村民委员会等基层群众性自治组织应当在其职责范围内做好预防和制止家庭暴力工作，开展文明家庭创建活动，宣传家庭暴力防范和自我保护的知识。</w:t>
      </w:r>
    </w:p>
    <w:p w:rsidR="002237EF" w:rsidRPr="006A0DDD" w:rsidRDefault="002237EF" w:rsidP="002237EF">
      <w:pPr>
        <w:autoSpaceDE w:val="0"/>
        <w:autoSpaceDN w:val="0"/>
        <w:adjustRightInd w:val="0"/>
        <w:jc w:val="left"/>
        <w:rPr>
          <w:rFonts w:asciiTheme="minorEastAsia" w:hAnsiTheme="minorEastAsia" w:cs="仿宋_GB2312"/>
          <w:color w:val="000000"/>
          <w:kern w:val="0"/>
          <w:szCs w:val="21"/>
          <w:lang w:val="zh-CN"/>
        </w:rPr>
      </w:pPr>
      <w:r w:rsidRPr="002237EF">
        <w:rPr>
          <w:rFonts w:asciiTheme="minorEastAsia" w:eastAsia="黑体" w:hAnsiTheme="minorEastAsia" w:cs="仿宋_GB2312" w:hint="eastAsia"/>
          <w:color w:val="000000"/>
          <w:kern w:val="0"/>
          <w:szCs w:val="21"/>
          <w:lang w:val="zh-CN"/>
        </w:rPr>
        <w:t xml:space="preserve">　　</w:t>
      </w:r>
      <w:r w:rsidRPr="002237EF">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乡镇人民政府、街道办事处、居民委员会（社区）、村民委员会以及企业事业单位的人民调解组织，应当依法履行调解职能，及时调解家庭纠纷，预防和制止家庭暴力的发生。</w:t>
      </w:r>
    </w:p>
    <w:p w:rsidR="002237EF" w:rsidRPr="006A0DDD" w:rsidRDefault="002237EF" w:rsidP="002237EF">
      <w:pPr>
        <w:autoSpaceDE w:val="0"/>
        <w:autoSpaceDN w:val="0"/>
        <w:adjustRightInd w:val="0"/>
        <w:jc w:val="left"/>
        <w:rPr>
          <w:rFonts w:asciiTheme="minorEastAsia" w:hAnsiTheme="minorEastAsia" w:cs="仿宋_GB2312"/>
          <w:color w:val="000000"/>
          <w:kern w:val="0"/>
          <w:szCs w:val="21"/>
          <w:lang w:val="zh-CN"/>
        </w:rPr>
      </w:pPr>
      <w:r w:rsidRPr="002237EF">
        <w:rPr>
          <w:rFonts w:asciiTheme="minorEastAsia" w:eastAsia="黑体" w:hAnsiTheme="minorEastAsia" w:cs="仿宋_GB2312" w:hint="eastAsia"/>
          <w:color w:val="000000"/>
          <w:kern w:val="0"/>
          <w:szCs w:val="21"/>
          <w:lang w:val="zh-CN"/>
        </w:rPr>
        <w:t xml:space="preserve">　　</w:t>
      </w:r>
      <w:r w:rsidRPr="002237EF">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新闻媒体应当发挥新闻舆论的宣传、教育、引导和监督作用，倡导建立平等、和睦、文明的家庭关系，营造预防和制止家庭暴力的社会氛围。</w:t>
      </w:r>
    </w:p>
    <w:p w:rsidR="002237EF" w:rsidRPr="006A0DDD" w:rsidRDefault="002237EF" w:rsidP="002237EF">
      <w:pPr>
        <w:autoSpaceDE w:val="0"/>
        <w:autoSpaceDN w:val="0"/>
        <w:adjustRightInd w:val="0"/>
        <w:jc w:val="left"/>
        <w:rPr>
          <w:rFonts w:asciiTheme="minorEastAsia" w:hAnsiTheme="minorEastAsia" w:cs="仿宋_GB2312"/>
          <w:color w:val="000000"/>
          <w:kern w:val="0"/>
          <w:szCs w:val="21"/>
          <w:lang w:val="zh-CN"/>
        </w:rPr>
      </w:pPr>
      <w:r w:rsidRPr="002237EF">
        <w:rPr>
          <w:rFonts w:asciiTheme="minorEastAsia" w:eastAsia="黑体" w:hAnsiTheme="minorEastAsia" w:cs="仿宋_GB2312" w:hint="eastAsia"/>
          <w:color w:val="000000"/>
          <w:kern w:val="0"/>
          <w:szCs w:val="21"/>
          <w:lang w:val="zh-CN"/>
        </w:rPr>
        <w:t xml:space="preserve">　　</w:t>
      </w:r>
      <w:r w:rsidRPr="002237EF">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家庭暴力受害人可以直接或者委托他人向以下组织投诉或求助：居民委员会（社区）、村民委员会、家庭暴力行为人所在单位、乡镇（街道）综治机构、司法所；各级妇女联合会、工会、共产主义青年团、老龄工作委员会、残疾人联合会等。</w:t>
      </w:r>
    </w:p>
    <w:p w:rsidR="002237EF" w:rsidRPr="006A0DDD" w:rsidRDefault="002237EF" w:rsidP="002237EF">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家庭暴力受害人也可以直接向公安机关报案。</w:t>
      </w:r>
    </w:p>
    <w:p w:rsidR="002237EF" w:rsidRPr="006A0DDD" w:rsidRDefault="002237EF" w:rsidP="002237EF">
      <w:pPr>
        <w:autoSpaceDE w:val="0"/>
        <w:autoSpaceDN w:val="0"/>
        <w:adjustRightInd w:val="0"/>
        <w:jc w:val="left"/>
        <w:rPr>
          <w:rFonts w:asciiTheme="minorEastAsia" w:hAnsiTheme="minorEastAsia" w:cs="仿宋_GB2312"/>
          <w:color w:val="000000"/>
          <w:kern w:val="0"/>
          <w:szCs w:val="21"/>
          <w:lang w:val="zh-CN"/>
        </w:rPr>
      </w:pPr>
      <w:r w:rsidRPr="002237EF">
        <w:rPr>
          <w:rFonts w:asciiTheme="minorEastAsia" w:eastAsia="黑体" w:hAnsiTheme="minorEastAsia" w:cs="仿宋_GB2312" w:hint="eastAsia"/>
          <w:color w:val="000000"/>
          <w:kern w:val="0"/>
          <w:szCs w:val="21"/>
          <w:lang w:val="zh-CN"/>
        </w:rPr>
        <w:t xml:space="preserve">　　</w:t>
      </w:r>
      <w:r w:rsidRPr="002237EF">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首先接到家庭暴力受害人报案或者投诉、求助的组织，应当及时受理，不得拒绝、推诿。</w:t>
      </w:r>
    </w:p>
    <w:p w:rsidR="002237EF" w:rsidRPr="006A0DDD" w:rsidRDefault="002237EF" w:rsidP="002237EF">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受理家庭暴力投诉或者求助的组织，应当及时予以劝阻、调解和疏导，并做好有关情况的记录，在征求受害人意见后制作和保存见证材料。对正在实施的家庭暴力，应当及时劝阻和制止，并对家庭暴力行为人给予批评教育；事态严重的，应当及时向公安机关报案。</w:t>
      </w:r>
    </w:p>
    <w:p w:rsidR="002237EF" w:rsidRPr="006A0DDD" w:rsidRDefault="002237EF" w:rsidP="002237EF">
      <w:pPr>
        <w:autoSpaceDE w:val="0"/>
        <w:autoSpaceDN w:val="0"/>
        <w:adjustRightInd w:val="0"/>
        <w:jc w:val="left"/>
        <w:rPr>
          <w:rFonts w:asciiTheme="minorEastAsia" w:hAnsiTheme="minorEastAsia" w:cs="仿宋_GB2312"/>
          <w:color w:val="000000"/>
          <w:kern w:val="0"/>
          <w:szCs w:val="21"/>
          <w:lang w:val="zh-CN"/>
        </w:rPr>
      </w:pPr>
      <w:r w:rsidRPr="002237EF">
        <w:rPr>
          <w:rFonts w:asciiTheme="minorEastAsia" w:eastAsia="黑体" w:hAnsiTheme="minorEastAsia" w:cs="仿宋_GB2312" w:hint="eastAsia"/>
          <w:color w:val="000000"/>
          <w:kern w:val="0"/>
          <w:szCs w:val="21"/>
          <w:lang w:val="zh-CN"/>
        </w:rPr>
        <w:lastRenderedPageBreak/>
        <w:t xml:space="preserve">　　</w:t>
      </w:r>
      <w:r w:rsidRPr="002237EF">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公安机关应当将家庭暴力报警纳入</w:t>
      </w:r>
      <w:r w:rsidRPr="006A0DDD">
        <w:rPr>
          <w:rFonts w:asciiTheme="minorEastAsia" w:hAnsiTheme="minorEastAsia" w:cs="仿宋_GB2312"/>
          <w:color w:val="000000"/>
          <w:kern w:val="0"/>
          <w:szCs w:val="21"/>
          <w:lang w:val="zh-CN"/>
        </w:rPr>
        <w:t>“110”</w:t>
      </w:r>
      <w:r w:rsidRPr="006A0DDD">
        <w:rPr>
          <w:rFonts w:asciiTheme="minorEastAsia" w:hAnsiTheme="minorEastAsia" w:cs="仿宋_GB2312" w:hint="eastAsia"/>
          <w:color w:val="000000"/>
          <w:kern w:val="0"/>
          <w:szCs w:val="21"/>
          <w:lang w:val="zh-CN"/>
        </w:rPr>
        <w:t>出警工作范围。</w:t>
      </w:r>
    </w:p>
    <w:p w:rsidR="002237EF" w:rsidRPr="006A0DDD" w:rsidRDefault="002237EF" w:rsidP="002237EF">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公安机关接到正在遭受家庭暴力受害人的报警求助，应当及时出警予以制止，并做好报警、接警、出警有关情况的记录。</w:t>
      </w:r>
    </w:p>
    <w:p w:rsidR="002237EF" w:rsidRPr="006A0DDD" w:rsidRDefault="002237EF" w:rsidP="002237EF">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公安机关受理家庭暴力案件后，应当及时开展调查，做好取证工作，依法组织对家庭暴力案件受害人的伤情进行鉴定，为正确处理案件提供依据。</w:t>
      </w:r>
    </w:p>
    <w:p w:rsidR="002237EF" w:rsidRPr="006A0DDD" w:rsidRDefault="002237EF" w:rsidP="002237EF">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对家庭暴力案件，公安机关应当根据不同情况，依法及时</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如下处理：</w:t>
      </w:r>
    </w:p>
    <w:p w:rsidR="002237EF" w:rsidRPr="006A0DDD" w:rsidRDefault="002237EF" w:rsidP="002237EF">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（一）对双方当事人及时依法进行调解；</w:t>
      </w:r>
    </w:p>
    <w:p w:rsidR="002237EF" w:rsidRPr="006A0DDD" w:rsidRDefault="002237EF" w:rsidP="002237EF">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（二）情节轻微的，对家庭暴力行为人予以批评、训诫，告知其应当承担的法律责任；</w:t>
      </w:r>
    </w:p>
    <w:p w:rsidR="002237EF" w:rsidRPr="006A0DDD" w:rsidRDefault="002237EF" w:rsidP="002237EF">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（三）违反治安管理规定，受害人提出请求的，依据《中华人民共和国治安管理处罚法》予以行政处罚；</w:t>
      </w:r>
    </w:p>
    <w:p w:rsidR="002237EF" w:rsidRPr="006A0DDD" w:rsidRDefault="002237EF" w:rsidP="002237EF">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（四）涉嫌犯罪的，应当立案侦查；</w:t>
      </w:r>
    </w:p>
    <w:p w:rsidR="002237EF" w:rsidRPr="006A0DDD" w:rsidRDefault="002237EF" w:rsidP="002237EF">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（五）属于刑事自诉案件的，应当告知受害人或其法定代理人、近亲属有权向有管辖权的人民法院起诉。</w:t>
      </w:r>
    </w:p>
    <w:p w:rsidR="002237EF" w:rsidRPr="006A0DDD" w:rsidRDefault="002237EF" w:rsidP="002237EF">
      <w:pPr>
        <w:autoSpaceDE w:val="0"/>
        <w:autoSpaceDN w:val="0"/>
        <w:adjustRightInd w:val="0"/>
        <w:jc w:val="left"/>
        <w:rPr>
          <w:rFonts w:asciiTheme="minorEastAsia" w:hAnsiTheme="minorEastAsia" w:cs="仿宋_GB2312"/>
          <w:color w:val="000000"/>
          <w:kern w:val="0"/>
          <w:szCs w:val="21"/>
          <w:lang w:val="zh-CN"/>
        </w:rPr>
      </w:pPr>
      <w:r w:rsidRPr="002237EF">
        <w:rPr>
          <w:rFonts w:asciiTheme="minorEastAsia" w:eastAsia="黑体" w:hAnsiTheme="minorEastAsia" w:cs="仿宋_GB2312" w:hint="eastAsia"/>
          <w:color w:val="000000"/>
          <w:kern w:val="0"/>
          <w:szCs w:val="21"/>
          <w:lang w:val="zh-CN"/>
        </w:rPr>
        <w:t xml:space="preserve">　　</w:t>
      </w:r>
      <w:r w:rsidRPr="002237EF">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人民法院审理涉及家庭暴力的离婚案件，对受害人依法请求损害赔偿的，应当依法予以支持。对符合司法救助条件的家庭暴力受害人，人民法院应当依法提供司法救助。</w:t>
      </w:r>
    </w:p>
    <w:p w:rsidR="002237EF" w:rsidRPr="006A0DDD" w:rsidRDefault="002237EF" w:rsidP="002237EF">
      <w:pPr>
        <w:autoSpaceDE w:val="0"/>
        <w:autoSpaceDN w:val="0"/>
        <w:adjustRightInd w:val="0"/>
        <w:jc w:val="left"/>
        <w:rPr>
          <w:rFonts w:asciiTheme="minorEastAsia" w:hAnsiTheme="minorEastAsia" w:cs="仿宋_GB2312"/>
          <w:color w:val="000000"/>
          <w:kern w:val="0"/>
          <w:szCs w:val="21"/>
          <w:lang w:val="zh-CN"/>
        </w:rPr>
      </w:pPr>
      <w:r w:rsidRPr="002237EF">
        <w:rPr>
          <w:rFonts w:asciiTheme="minorEastAsia" w:eastAsia="黑体" w:hAnsiTheme="minorEastAsia" w:cs="仿宋_GB2312" w:hint="eastAsia"/>
          <w:color w:val="000000"/>
          <w:kern w:val="0"/>
          <w:szCs w:val="21"/>
          <w:lang w:val="zh-CN"/>
        </w:rPr>
        <w:t xml:space="preserve">　　</w:t>
      </w:r>
      <w:r w:rsidRPr="002237EF">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人民检察院应当依法对公安机关、人民法院办理的家庭暴力案件进行监督。</w:t>
      </w:r>
    </w:p>
    <w:p w:rsidR="002237EF" w:rsidRPr="006A0DDD" w:rsidRDefault="002237EF" w:rsidP="002237EF">
      <w:pPr>
        <w:autoSpaceDE w:val="0"/>
        <w:autoSpaceDN w:val="0"/>
        <w:adjustRightInd w:val="0"/>
        <w:jc w:val="left"/>
        <w:rPr>
          <w:rFonts w:asciiTheme="minorEastAsia" w:hAnsiTheme="minorEastAsia" w:cs="仿宋_GB2312"/>
          <w:color w:val="000000"/>
          <w:kern w:val="0"/>
          <w:szCs w:val="21"/>
          <w:lang w:val="zh-CN"/>
        </w:rPr>
      </w:pPr>
      <w:r w:rsidRPr="002237EF">
        <w:rPr>
          <w:rFonts w:asciiTheme="minorEastAsia" w:eastAsia="黑体" w:hAnsiTheme="minorEastAsia" w:cs="仿宋_GB2312" w:hint="eastAsia"/>
          <w:color w:val="000000"/>
          <w:kern w:val="0"/>
          <w:szCs w:val="21"/>
          <w:lang w:val="zh-CN"/>
        </w:rPr>
        <w:lastRenderedPageBreak/>
        <w:t xml:space="preserve">　　</w:t>
      </w:r>
      <w:r w:rsidRPr="002237EF">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司法行政部门应当督促法律援助机构、法律服务机构及从业人员，为符合法律援助条件的家庭暴力受害人提供法律援助。</w:t>
      </w:r>
    </w:p>
    <w:p w:rsidR="002237EF" w:rsidRPr="006A0DDD" w:rsidRDefault="002237EF" w:rsidP="002237EF">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鼓励和支持法律服务机构对经济困难又达不到法律援助条件的家庭暴力受害人，按照有关规定酌情减收或者免收法律服务费用。</w:t>
      </w:r>
    </w:p>
    <w:p w:rsidR="002237EF" w:rsidRPr="006A0DDD" w:rsidRDefault="002237EF" w:rsidP="002237EF">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对符合法律援助条件的家庭暴力受害人申请司法鉴定的，司法鉴定机构应当按照有关规定减收或者免收司法鉴定费用。</w:t>
      </w:r>
    </w:p>
    <w:p w:rsidR="002237EF" w:rsidRPr="006A0DDD" w:rsidRDefault="002237EF" w:rsidP="002237EF">
      <w:pPr>
        <w:autoSpaceDE w:val="0"/>
        <w:autoSpaceDN w:val="0"/>
        <w:adjustRightInd w:val="0"/>
        <w:jc w:val="left"/>
        <w:rPr>
          <w:rFonts w:asciiTheme="minorEastAsia" w:hAnsiTheme="minorEastAsia" w:cs="仿宋_GB2312"/>
          <w:color w:val="000000"/>
          <w:kern w:val="0"/>
          <w:szCs w:val="21"/>
          <w:lang w:val="zh-CN"/>
        </w:rPr>
      </w:pPr>
      <w:r w:rsidRPr="002237EF">
        <w:rPr>
          <w:rFonts w:asciiTheme="minorEastAsia" w:eastAsia="黑体" w:hAnsiTheme="minorEastAsia" w:cs="仿宋_GB2312" w:hint="eastAsia"/>
          <w:color w:val="000000"/>
          <w:kern w:val="0"/>
          <w:szCs w:val="21"/>
          <w:lang w:val="zh-CN"/>
        </w:rPr>
        <w:t xml:space="preserve">　　</w:t>
      </w:r>
      <w:r w:rsidRPr="002237EF">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妇女联合会、工会、共产主义青年团、老龄工作委员会、残疾人联合会等群众团体和机构应当为遭受家庭暴力的妇女、未成年人、老年人、残疾人等提供支持和帮助。</w:t>
      </w:r>
    </w:p>
    <w:p w:rsidR="002237EF" w:rsidRPr="006A0DDD" w:rsidRDefault="002237EF" w:rsidP="002237EF">
      <w:pPr>
        <w:autoSpaceDE w:val="0"/>
        <w:autoSpaceDN w:val="0"/>
        <w:adjustRightInd w:val="0"/>
        <w:jc w:val="left"/>
        <w:rPr>
          <w:rFonts w:asciiTheme="minorEastAsia" w:hAnsiTheme="minorEastAsia" w:cs="仿宋_GB2312"/>
          <w:color w:val="000000"/>
          <w:kern w:val="0"/>
          <w:szCs w:val="21"/>
          <w:lang w:val="zh-CN"/>
        </w:rPr>
      </w:pPr>
      <w:r w:rsidRPr="002237EF">
        <w:rPr>
          <w:rFonts w:asciiTheme="minorEastAsia" w:eastAsia="黑体" w:hAnsiTheme="minorEastAsia" w:cs="仿宋_GB2312" w:hint="eastAsia"/>
          <w:color w:val="000000"/>
          <w:kern w:val="0"/>
          <w:szCs w:val="21"/>
          <w:lang w:val="zh-CN"/>
        </w:rPr>
        <w:t xml:space="preserve">　　</w:t>
      </w:r>
      <w:r w:rsidRPr="002237EF">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学校、幼儿园、托儿所发现未成年人遭受家庭暴力的，应当为其提供帮助和保护，必要时应当告知家庭暴力行为人所在单位或者向公安机关报案。</w:t>
      </w:r>
    </w:p>
    <w:p w:rsidR="002237EF" w:rsidRPr="006A0DDD" w:rsidRDefault="002237EF" w:rsidP="002237EF">
      <w:pPr>
        <w:autoSpaceDE w:val="0"/>
        <w:autoSpaceDN w:val="0"/>
        <w:adjustRightInd w:val="0"/>
        <w:jc w:val="left"/>
        <w:rPr>
          <w:rFonts w:asciiTheme="minorEastAsia" w:hAnsiTheme="minorEastAsia" w:cs="仿宋_GB2312"/>
          <w:color w:val="000000"/>
          <w:kern w:val="0"/>
          <w:szCs w:val="21"/>
          <w:lang w:val="zh-CN"/>
        </w:rPr>
      </w:pPr>
      <w:r w:rsidRPr="002237EF">
        <w:rPr>
          <w:rFonts w:asciiTheme="minorEastAsia" w:eastAsia="黑体" w:hAnsiTheme="minorEastAsia" w:cs="仿宋_GB2312" w:hint="eastAsia"/>
          <w:color w:val="000000"/>
          <w:kern w:val="0"/>
          <w:szCs w:val="21"/>
          <w:lang w:val="zh-CN"/>
        </w:rPr>
        <w:t xml:space="preserve">　　</w:t>
      </w:r>
      <w:r w:rsidRPr="002237EF">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医疗机构接受家庭暴力受害人就诊时，应当做好诊断、治疗记录。公安、司法等机关调查取证时，医疗机构应当据实出具诊断、治疗证明，并协助调查。</w:t>
      </w:r>
    </w:p>
    <w:p w:rsidR="002237EF" w:rsidRPr="006A0DDD" w:rsidRDefault="002237EF" w:rsidP="002237EF">
      <w:pPr>
        <w:autoSpaceDE w:val="0"/>
        <w:autoSpaceDN w:val="0"/>
        <w:adjustRightInd w:val="0"/>
        <w:jc w:val="left"/>
        <w:rPr>
          <w:rFonts w:asciiTheme="minorEastAsia" w:hAnsiTheme="minorEastAsia" w:cs="仿宋_GB2312"/>
          <w:color w:val="000000"/>
          <w:kern w:val="0"/>
          <w:szCs w:val="21"/>
          <w:lang w:val="zh-CN"/>
        </w:rPr>
      </w:pPr>
      <w:r w:rsidRPr="002237EF">
        <w:rPr>
          <w:rFonts w:asciiTheme="minorEastAsia" w:eastAsia="黑体" w:hAnsiTheme="minorEastAsia" w:cs="仿宋_GB2312" w:hint="eastAsia"/>
          <w:color w:val="000000"/>
          <w:kern w:val="0"/>
          <w:szCs w:val="21"/>
          <w:lang w:val="zh-CN"/>
        </w:rPr>
        <w:t xml:space="preserve">　　</w:t>
      </w:r>
      <w:r w:rsidRPr="002237EF">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民政部门救助管理机构应当开展家庭暴力救助工作，及时受理家庭暴力受害人的求助，为受害人提供庇护和其他必要的临时性救助。</w:t>
      </w:r>
    </w:p>
    <w:p w:rsidR="002237EF" w:rsidRPr="006A0DDD" w:rsidRDefault="002237EF" w:rsidP="002237EF">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有条件的地方应当建立民政、司法行政、卫生、妇女联合会、工会、共产主义青年团、老龄工作委员会、残疾人联合会等有关</w:t>
      </w:r>
      <w:r w:rsidRPr="006A0DDD">
        <w:rPr>
          <w:rFonts w:asciiTheme="minorEastAsia" w:hAnsiTheme="minorEastAsia" w:cs="仿宋_GB2312" w:hint="eastAsia"/>
          <w:color w:val="000000"/>
          <w:kern w:val="0"/>
          <w:szCs w:val="21"/>
          <w:lang w:val="zh-CN"/>
        </w:rPr>
        <w:lastRenderedPageBreak/>
        <w:t>方面的协作机制，在家庭暴力受害人接受临时紧急救助期间为其提供法律咨询、医疗救治、心理疏导等服务。</w:t>
      </w:r>
    </w:p>
    <w:p w:rsidR="002237EF" w:rsidRPr="006A0DDD" w:rsidRDefault="002237EF" w:rsidP="002237EF">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鼓励和支持公民、法人和其他组织为家庭暴力受害人提供救助服务。</w:t>
      </w:r>
    </w:p>
    <w:p w:rsidR="002237EF" w:rsidRPr="006A0DDD" w:rsidRDefault="002237EF" w:rsidP="002237EF">
      <w:pPr>
        <w:autoSpaceDE w:val="0"/>
        <w:autoSpaceDN w:val="0"/>
        <w:adjustRightInd w:val="0"/>
        <w:jc w:val="left"/>
        <w:rPr>
          <w:rFonts w:asciiTheme="minorEastAsia" w:hAnsiTheme="minorEastAsia" w:cs="仿宋_GB2312"/>
          <w:color w:val="000000"/>
          <w:kern w:val="0"/>
          <w:szCs w:val="21"/>
          <w:lang w:val="zh-CN"/>
        </w:rPr>
      </w:pPr>
      <w:r w:rsidRPr="002237EF">
        <w:rPr>
          <w:rFonts w:asciiTheme="minorEastAsia" w:eastAsia="黑体" w:hAnsiTheme="minorEastAsia" w:cs="仿宋_GB2312" w:hint="eastAsia"/>
          <w:color w:val="000000"/>
          <w:kern w:val="0"/>
          <w:szCs w:val="21"/>
          <w:lang w:val="zh-CN"/>
        </w:rPr>
        <w:t xml:space="preserve">　　</w:t>
      </w:r>
      <w:r w:rsidRPr="002237EF">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监护人对被监护人实施家庭暴力，侵犯被监护人合法权益，经教育不予改正的，其他有监护资格的人或者单位可以向人民法院起诉要求变更监护关系，并要求监护人承担相应的法律责任。</w:t>
      </w:r>
    </w:p>
    <w:p w:rsidR="002237EF" w:rsidRPr="006A0DDD" w:rsidRDefault="002237EF" w:rsidP="002237EF">
      <w:pPr>
        <w:autoSpaceDE w:val="0"/>
        <w:autoSpaceDN w:val="0"/>
        <w:adjustRightInd w:val="0"/>
        <w:jc w:val="left"/>
        <w:rPr>
          <w:rFonts w:asciiTheme="minorEastAsia" w:hAnsiTheme="minorEastAsia" w:cs="仿宋_GB2312"/>
          <w:color w:val="000000"/>
          <w:kern w:val="0"/>
          <w:szCs w:val="21"/>
          <w:lang w:val="zh-CN"/>
        </w:rPr>
      </w:pPr>
      <w:r w:rsidRPr="002237EF">
        <w:rPr>
          <w:rFonts w:asciiTheme="minorEastAsia" w:eastAsia="黑体" w:hAnsiTheme="minorEastAsia" w:cs="仿宋_GB2312" w:hint="eastAsia"/>
          <w:color w:val="000000"/>
          <w:kern w:val="0"/>
          <w:szCs w:val="21"/>
          <w:lang w:val="zh-CN"/>
        </w:rPr>
        <w:t xml:space="preserve">　　</w:t>
      </w:r>
      <w:r w:rsidRPr="002237EF">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家庭暴力受害人及其委托代理人在收集家庭暴力情况证明时</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有关组织应当给予支持和帮助。</w:t>
      </w:r>
    </w:p>
    <w:p w:rsidR="002237EF" w:rsidRPr="006A0DDD" w:rsidRDefault="002237EF" w:rsidP="002237EF">
      <w:pPr>
        <w:autoSpaceDE w:val="0"/>
        <w:autoSpaceDN w:val="0"/>
        <w:adjustRightInd w:val="0"/>
        <w:jc w:val="left"/>
        <w:rPr>
          <w:rFonts w:asciiTheme="minorEastAsia" w:hAnsiTheme="minorEastAsia" w:cs="仿宋_GB2312"/>
          <w:color w:val="000000"/>
          <w:kern w:val="0"/>
          <w:szCs w:val="21"/>
          <w:lang w:val="zh-CN"/>
        </w:rPr>
      </w:pPr>
      <w:r w:rsidRPr="002237EF">
        <w:rPr>
          <w:rFonts w:asciiTheme="minorEastAsia" w:eastAsia="黑体" w:hAnsiTheme="minorEastAsia" w:cs="仿宋_GB2312" w:hint="eastAsia"/>
          <w:color w:val="000000"/>
          <w:kern w:val="0"/>
          <w:szCs w:val="21"/>
          <w:lang w:val="zh-CN"/>
        </w:rPr>
        <w:t xml:space="preserve">　　</w:t>
      </w:r>
      <w:r w:rsidRPr="002237EF">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有关组织及其工作人员在处理家庭暴力案件及其相关事务时，对涉及的个人隐私，应当依法予以保密和保护。</w:t>
      </w:r>
    </w:p>
    <w:p w:rsidR="002237EF" w:rsidRPr="006A0DDD" w:rsidRDefault="002237EF" w:rsidP="002237EF">
      <w:pPr>
        <w:autoSpaceDE w:val="0"/>
        <w:autoSpaceDN w:val="0"/>
        <w:adjustRightInd w:val="0"/>
        <w:jc w:val="left"/>
        <w:rPr>
          <w:rFonts w:asciiTheme="minorEastAsia" w:hAnsiTheme="minorEastAsia" w:cs="仿宋_GB2312"/>
          <w:color w:val="000000"/>
          <w:kern w:val="0"/>
          <w:szCs w:val="21"/>
          <w:lang w:val="zh-CN"/>
        </w:rPr>
      </w:pPr>
      <w:r w:rsidRPr="002237EF">
        <w:rPr>
          <w:rFonts w:asciiTheme="minorEastAsia" w:eastAsia="黑体" w:hAnsiTheme="minorEastAsia" w:cs="仿宋_GB2312" w:hint="eastAsia"/>
          <w:color w:val="000000"/>
          <w:kern w:val="0"/>
          <w:szCs w:val="21"/>
          <w:lang w:val="zh-CN"/>
        </w:rPr>
        <w:t xml:space="preserve">　　</w:t>
      </w:r>
      <w:r w:rsidRPr="002237EF">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各级人民政府及其有关部门应当支持和保护任何组织和个人行使制止家庭暴力的权利。</w:t>
      </w:r>
    </w:p>
    <w:p w:rsidR="002237EF" w:rsidRPr="006A0DDD" w:rsidRDefault="002237EF" w:rsidP="002237EF">
      <w:pPr>
        <w:autoSpaceDE w:val="0"/>
        <w:autoSpaceDN w:val="0"/>
        <w:adjustRightInd w:val="0"/>
        <w:jc w:val="left"/>
        <w:rPr>
          <w:rFonts w:asciiTheme="minorEastAsia" w:hAnsiTheme="minorEastAsia" w:cs="仿宋_GB2312"/>
          <w:color w:val="000000"/>
          <w:kern w:val="0"/>
          <w:szCs w:val="21"/>
          <w:lang w:val="zh-CN"/>
        </w:rPr>
      </w:pPr>
      <w:r w:rsidRPr="002237EF">
        <w:rPr>
          <w:rFonts w:asciiTheme="minorEastAsia" w:eastAsia="黑体" w:hAnsiTheme="minorEastAsia" w:cs="仿宋_GB2312" w:hint="eastAsia"/>
          <w:color w:val="000000"/>
          <w:kern w:val="0"/>
          <w:szCs w:val="21"/>
          <w:lang w:val="zh-CN"/>
        </w:rPr>
        <w:t xml:space="preserve">　　</w:t>
      </w:r>
      <w:r w:rsidRPr="002237EF">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市和区、县（市）人民政府对预防和制止家庭暴力工作应当予以经费保障。</w:t>
      </w:r>
    </w:p>
    <w:p w:rsidR="002237EF" w:rsidRPr="006A0DDD" w:rsidRDefault="002237EF" w:rsidP="002237EF">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鼓励和支持公民、法人或其他组织为预防和制止家庭暴力工作提供捐赠。</w:t>
      </w:r>
    </w:p>
    <w:p w:rsidR="002237EF" w:rsidRPr="006A0DDD" w:rsidRDefault="002237EF" w:rsidP="002237EF">
      <w:pPr>
        <w:autoSpaceDE w:val="0"/>
        <w:autoSpaceDN w:val="0"/>
        <w:adjustRightInd w:val="0"/>
        <w:jc w:val="left"/>
        <w:rPr>
          <w:rFonts w:asciiTheme="minorEastAsia" w:hAnsiTheme="minorEastAsia" w:cs="仿宋_GB2312"/>
          <w:color w:val="000000"/>
          <w:kern w:val="0"/>
          <w:szCs w:val="21"/>
          <w:lang w:val="zh-CN"/>
        </w:rPr>
      </w:pPr>
      <w:r w:rsidRPr="002237EF">
        <w:rPr>
          <w:rFonts w:asciiTheme="minorEastAsia" w:eastAsia="黑体" w:hAnsiTheme="minorEastAsia" w:cs="仿宋_GB2312" w:hint="eastAsia"/>
          <w:color w:val="000000"/>
          <w:kern w:val="0"/>
          <w:szCs w:val="21"/>
          <w:lang w:val="zh-CN"/>
        </w:rPr>
        <w:t xml:space="preserve">　　</w:t>
      </w:r>
      <w:r w:rsidRPr="002237EF">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有关组织及其工作人员违反本条例规定，有下列情形之一的，市和区、县（市）预防和制止家庭暴力委员会可以视其情节，建议有关部门或者上级组织对直接负责的主管人员和其他直接责任人员给予批评教育、责令改正或者依照有关规定</w:t>
      </w:r>
      <w:r w:rsidRPr="006A0DDD">
        <w:rPr>
          <w:rFonts w:asciiTheme="minorEastAsia" w:hAnsiTheme="minorEastAsia" w:cs="仿宋_GB2312" w:hint="eastAsia"/>
          <w:color w:val="000000"/>
          <w:kern w:val="0"/>
          <w:szCs w:val="21"/>
          <w:lang w:val="zh-CN"/>
        </w:rPr>
        <w:lastRenderedPageBreak/>
        <w:t>给予相应处分：</w:t>
      </w:r>
    </w:p>
    <w:p w:rsidR="002237EF" w:rsidRPr="006A0DDD" w:rsidRDefault="002237EF" w:rsidP="002237EF">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（一）对家庭暴力受害人的投诉、求助、报案，不及时受理或者不依法处理的；</w:t>
      </w:r>
    </w:p>
    <w:p w:rsidR="002237EF" w:rsidRPr="006A0DDD" w:rsidRDefault="002237EF" w:rsidP="002237EF">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（二）对正在发生的家庭暴力，不及时劝阻、制止或者报案的。</w:t>
      </w:r>
    </w:p>
    <w:p w:rsidR="002237EF" w:rsidRPr="006A0DDD" w:rsidRDefault="002237EF" w:rsidP="002237EF">
      <w:pPr>
        <w:autoSpaceDE w:val="0"/>
        <w:autoSpaceDN w:val="0"/>
        <w:adjustRightInd w:val="0"/>
        <w:jc w:val="left"/>
        <w:rPr>
          <w:rFonts w:asciiTheme="minorEastAsia" w:hAnsiTheme="minorEastAsia" w:cs="仿宋_GB2312"/>
          <w:color w:val="000000"/>
          <w:kern w:val="0"/>
          <w:szCs w:val="21"/>
          <w:lang w:val="zh-CN"/>
        </w:rPr>
      </w:pPr>
      <w:r w:rsidRPr="002237EF">
        <w:rPr>
          <w:rFonts w:asciiTheme="minorEastAsia" w:eastAsia="黑体" w:hAnsiTheme="minorEastAsia" w:cs="仿宋_GB2312" w:hint="eastAsia"/>
          <w:color w:val="000000"/>
          <w:kern w:val="0"/>
          <w:szCs w:val="21"/>
          <w:lang w:val="zh-CN"/>
        </w:rPr>
        <w:t xml:space="preserve">　　</w:t>
      </w:r>
      <w:r w:rsidRPr="002237EF">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有关国家机关及其工作人员违反本条例规定，不履行预防和制止家庭暴力工作职责的，由其上级主管机关或者所在单位对直接负责的主管人员和其他直接责任人员依法给予行政处分；构成犯罪的，依法追究刑事责任。</w:t>
      </w:r>
    </w:p>
    <w:p w:rsidR="002237EF" w:rsidRPr="006A0DDD" w:rsidRDefault="002237EF" w:rsidP="002237EF">
      <w:pPr>
        <w:autoSpaceDE w:val="0"/>
        <w:autoSpaceDN w:val="0"/>
        <w:adjustRightInd w:val="0"/>
        <w:jc w:val="left"/>
        <w:rPr>
          <w:rFonts w:asciiTheme="minorEastAsia" w:hAnsiTheme="minorEastAsia" w:cs="仿宋_GB2312"/>
          <w:color w:val="000000"/>
          <w:kern w:val="0"/>
          <w:szCs w:val="21"/>
          <w:lang w:val="zh-CN"/>
        </w:rPr>
      </w:pPr>
      <w:r w:rsidRPr="002237EF">
        <w:rPr>
          <w:rFonts w:asciiTheme="minorEastAsia" w:eastAsia="黑体" w:hAnsiTheme="minorEastAsia" w:cs="仿宋_GB2312" w:hint="eastAsia"/>
          <w:color w:val="000000"/>
          <w:kern w:val="0"/>
          <w:szCs w:val="21"/>
          <w:lang w:val="zh-CN"/>
        </w:rPr>
        <w:t xml:space="preserve">　　</w:t>
      </w:r>
      <w:r w:rsidRPr="002237EF">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2010</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9</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19DA" w:rsidRDefault="009C19DA" w:rsidP="00D57722">
      <w:pPr>
        <w:spacing w:line="240" w:lineRule="auto"/>
      </w:pPr>
      <w:r>
        <w:separator/>
      </w:r>
    </w:p>
  </w:endnote>
  <w:endnote w:type="continuationSeparator" w:id="0">
    <w:p w:rsidR="009C19DA" w:rsidRDefault="009C19DA"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2237EF">
      <w:rPr>
        <w:rStyle w:val="a6"/>
        <w:rFonts w:ascii="宋体" w:eastAsia="宋体" w:hAnsi="宋体"/>
        <w:noProof/>
        <w:sz w:val="28"/>
      </w:rPr>
      <w:t>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2237EF" w:rsidRPr="002237EF">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19DA" w:rsidRDefault="009C19DA" w:rsidP="00D57722">
      <w:pPr>
        <w:spacing w:line="240" w:lineRule="auto"/>
      </w:pPr>
      <w:r>
        <w:separator/>
      </w:r>
    </w:p>
  </w:footnote>
  <w:footnote w:type="continuationSeparator" w:id="0">
    <w:p w:rsidR="009C19DA" w:rsidRDefault="009C19DA"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2237EF"/>
    <w:rsid w:val="007E7972"/>
    <w:rsid w:val="00821AE1"/>
    <w:rsid w:val="009C19DA"/>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3</TotalTime>
  <Pages>7</Pages>
  <Words>482</Words>
  <Characters>2751</Characters>
  <Application>Microsoft Office Word</Application>
  <DocSecurity>0</DocSecurity>
  <Lines>22</Lines>
  <Paragraphs>6</Paragraphs>
  <ScaleCrop>false</ScaleCrop>
  <Company>Microsoft</Company>
  <LinksUpToDate>false</LinksUpToDate>
  <CharactersWithSpaces>3227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2017-02-18T07:54:00Z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