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A2C8B" w:rsidRDefault="00BA2C8B" w:rsidP="00BA2C8B">
      <w:pPr>
        <w:autoSpaceDE w:val="0"/>
        <w:autoSpaceDN w:val="0"/>
        <w:adjustRightInd w:val="0"/>
        <w:jc w:val="left"/>
        <w:rPr>
          <w:rFonts w:asciiTheme="majorEastAsia" w:eastAsiaTheme="majorEastAsia" w:hAnsiTheme="majorEastAsia" w:cs="仿宋_GB2312" w:hint="eastAsia"/>
          <w:color w:val="000000"/>
          <w:kern w:val="0"/>
          <w:szCs w:val="21"/>
          <w:lang w:val="zh-CN"/>
        </w:rPr>
      </w:pPr>
    </w:p>
    <w:p w:rsidR="00BA2C8B" w:rsidRDefault="00BA2C8B" w:rsidP="00BA2C8B">
      <w:pPr>
        <w:autoSpaceDE w:val="0"/>
        <w:autoSpaceDN w:val="0"/>
        <w:adjustRightInd w:val="0"/>
        <w:jc w:val="left"/>
        <w:rPr>
          <w:rFonts w:asciiTheme="majorEastAsia" w:eastAsiaTheme="majorEastAsia" w:hAnsiTheme="majorEastAsia" w:cs="仿宋_GB2312" w:hint="eastAsia"/>
          <w:color w:val="000000"/>
          <w:kern w:val="0"/>
          <w:szCs w:val="21"/>
          <w:lang w:val="zh-CN"/>
        </w:rPr>
      </w:pPr>
    </w:p>
    <w:p w:rsidR="00BA2C8B" w:rsidRPr="00BA2C8B" w:rsidRDefault="00BA2C8B" w:rsidP="00BA2C8B">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BA2C8B">
        <w:rPr>
          <w:rFonts w:asciiTheme="majorEastAsia" w:eastAsiaTheme="majorEastAsia" w:hAnsiTheme="majorEastAsia" w:cs="仿宋_GB2312" w:hint="eastAsia"/>
          <w:color w:val="000000"/>
          <w:kern w:val="0"/>
          <w:sz w:val="44"/>
          <w:szCs w:val="44"/>
          <w:lang w:val="zh-CN"/>
        </w:rPr>
        <w:t>浙江省政府非税收入管理条例</w:t>
      </w:r>
    </w:p>
    <w:p w:rsidR="00BA2C8B" w:rsidRDefault="00BA2C8B" w:rsidP="00BA2C8B">
      <w:pPr>
        <w:autoSpaceDE w:val="0"/>
        <w:autoSpaceDN w:val="0"/>
        <w:adjustRightInd w:val="0"/>
        <w:jc w:val="left"/>
        <w:rPr>
          <w:rFonts w:asciiTheme="minorEastAsia" w:hAnsiTheme="minorEastAsia" w:cs="仿宋_GB2312" w:hint="eastAsia"/>
          <w:color w:val="000000"/>
          <w:kern w:val="0"/>
          <w:szCs w:val="21"/>
          <w:lang w:val="zh-CN"/>
        </w:rPr>
      </w:pPr>
      <w:r w:rsidRPr="00EC525E">
        <w:rPr>
          <w:rFonts w:asciiTheme="minorEastAsia" w:hAnsiTheme="minorEastAsia" w:cs="仿宋_GB2312" w:hint="eastAsia"/>
          <w:color w:val="000000"/>
          <w:kern w:val="0"/>
          <w:szCs w:val="21"/>
          <w:lang w:val="zh-CN"/>
        </w:rPr>
        <w:t xml:space="preserve">　　</w:t>
      </w:r>
    </w:p>
    <w:p w:rsidR="00BA2C8B" w:rsidRPr="00BA2C8B" w:rsidRDefault="00BA2C8B" w:rsidP="00BA2C8B">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BA2C8B">
        <w:rPr>
          <w:rFonts w:ascii="楷体_GB2312" w:eastAsia="楷体_GB2312" w:hAnsiTheme="minorEastAsia" w:cs="仿宋_GB2312" w:hint="eastAsia"/>
          <w:color w:val="000000"/>
          <w:kern w:val="0"/>
          <w:szCs w:val="21"/>
          <w:lang w:val="zh-CN"/>
        </w:rPr>
        <w:t>（2010年12月16日浙江省第十一届人民代表大会常务委员会第二十二次会议通过　根据2014年11月28日浙江省第十二届人民代表大会常务委员会第十四次会议《关于修改〈浙江省公路路政管理条例〉等六件地方性法规的决定》修正）</w:t>
      </w:r>
    </w:p>
    <w:p w:rsidR="00BA2C8B" w:rsidRDefault="00BA2C8B" w:rsidP="00BA2C8B">
      <w:pPr>
        <w:autoSpaceDE w:val="0"/>
        <w:autoSpaceDN w:val="0"/>
        <w:adjustRightInd w:val="0"/>
        <w:jc w:val="center"/>
        <w:rPr>
          <w:rFonts w:asciiTheme="minorEastAsia" w:hAnsiTheme="minorEastAsia" w:cs="仿宋_GB2312" w:hint="eastAsia"/>
          <w:color w:val="000000"/>
          <w:kern w:val="0"/>
          <w:szCs w:val="21"/>
          <w:lang w:val="zh-CN"/>
        </w:rPr>
      </w:pPr>
    </w:p>
    <w:p w:rsidR="00BA2C8B" w:rsidRPr="00BA2C8B" w:rsidRDefault="00BA2C8B" w:rsidP="00BA2C8B">
      <w:pPr>
        <w:autoSpaceDE w:val="0"/>
        <w:autoSpaceDN w:val="0"/>
        <w:adjustRightInd w:val="0"/>
        <w:jc w:val="center"/>
        <w:rPr>
          <w:rFonts w:ascii="黑体" w:eastAsia="黑体" w:hAnsi="黑体" w:cs="仿宋_GB2312" w:hint="eastAsia"/>
          <w:color w:val="000000"/>
          <w:kern w:val="0"/>
          <w:szCs w:val="21"/>
          <w:lang w:val="zh-CN"/>
        </w:rPr>
      </w:pPr>
      <w:r w:rsidRPr="00BA2C8B">
        <w:rPr>
          <w:rFonts w:ascii="黑体" w:eastAsia="黑体" w:hAnsi="黑体" w:cs="仿宋_GB2312" w:hint="eastAsia"/>
          <w:color w:val="000000"/>
          <w:kern w:val="0"/>
          <w:szCs w:val="21"/>
          <w:lang w:val="zh-CN"/>
        </w:rPr>
        <w:t>第一章　总</w:t>
      </w:r>
      <w:r w:rsidRPr="00BA2C8B">
        <w:rPr>
          <w:rFonts w:ascii="黑体" w:eastAsia="黑体" w:hAnsi="黑体" w:cs="仿宋_GB2312" w:hint="eastAsia"/>
          <w:color w:val="000000"/>
          <w:kern w:val="0"/>
          <w:szCs w:val="21"/>
          <w:lang w:val="zh-CN"/>
        </w:rPr>
        <w:t>则</w:t>
      </w:r>
    </w:p>
    <w:p w:rsidR="00BA2C8B" w:rsidRPr="00EC525E" w:rsidRDefault="00BA2C8B" w:rsidP="00BA2C8B">
      <w:pPr>
        <w:autoSpaceDE w:val="0"/>
        <w:autoSpaceDN w:val="0"/>
        <w:adjustRightInd w:val="0"/>
        <w:jc w:val="center"/>
        <w:rPr>
          <w:rFonts w:asciiTheme="minorEastAsia" w:hAnsiTheme="minorEastAsia" w:cs="仿宋_GB2312"/>
          <w:color w:val="000000"/>
          <w:kern w:val="0"/>
          <w:szCs w:val="21"/>
          <w:lang w:val="zh-CN"/>
        </w:rPr>
      </w:pP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BA2C8B">
        <w:rPr>
          <w:rFonts w:ascii="黑体" w:eastAsia="黑体" w:hAnsi="黑体" w:cs="仿宋_GB2312" w:hint="eastAsia"/>
          <w:color w:val="000000"/>
          <w:kern w:val="0"/>
          <w:szCs w:val="21"/>
          <w:lang w:val="zh-CN"/>
        </w:rPr>
        <w:t xml:space="preserve">　　第一条</w:t>
      </w:r>
      <w:r w:rsidRPr="00EC525E">
        <w:rPr>
          <w:rFonts w:asciiTheme="minorEastAsia" w:hAnsiTheme="minorEastAsia" w:cs="仿宋_GB2312" w:hint="eastAsia"/>
          <w:color w:val="000000"/>
          <w:kern w:val="0"/>
          <w:szCs w:val="21"/>
          <w:lang w:val="zh-CN"/>
        </w:rPr>
        <w:t xml:space="preserve">　为了规范政府非税收入管理，提高政府公共管理和公共服务水平，保障经济社会健康发展，根据有关法律、行政法</w:t>
      </w:r>
      <w:proofErr w:type="gramStart"/>
      <w:r w:rsidRPr="00EC525E">
        <w:rPr>
          <w:rFonts w:asciiTheme="minorEastAsia" w:hAnsiTheme="minorEastAsia" w:cs="仿宋_GB2312" w:hint="eastAsia"/>
          <w:color w:val="000000"/>
          <w:kern w:val="0"/>
          <w:szCs w:val="21"/>
          <w:lang w:val="zh-CN"/>
        </w:rPr>
        <w:t>规</w:t>
      </w:r>
      <w:proofErr w:type="gramEnd"/>
      <w:r w:rsidRPr="00EC525E">
        <w:rPr>
          <w:rFonts w:asciiTheme="minorEastAsia" w:hAnsiTheme="minorEastAsia" w:cs="仿宋_GB2312" w:hint="eastAsia"/>
          <w:color w:val="000000"/>
          <w:kern w:val="0"/>
          <w:szCs w:val="21"/>
          <w:lang w:val="zh-CN"/>
        </w:rPr>
        <w:t>的规定，结合本省实际，制定本条例。</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BA2C8B">
        <w:rPr>
          <w:rFonts w:ascii="黑体" w:eastAsia="黑体" w:hAnsi="黑体" w:cs="仿宋_GB2312" w:hint="eastAsia"/>
          <w:color w:val="000000"/>
          <w:kern w:val="0"/>
          <w:szCs w:val="21"/>
          <w:lang w:val="zh-CN"/>
        </w:rPr>
        <w:t xml:space="preserve">　　第二条</w:t>
      </w:r>
      <w:r w:rsidRPr="00EC525E">
        <w:rPr>
          <w:rFonts w:asciiTheme="minorEastAsia" w:hAnsiTheme="minorEastAsia" w:cs="仿宋_GB2312" w:hint="eastAsia"/>
          <w:color w:val="000000"/>
          <w:kern w:val="0"/>
          <w:szCs w:val="21"/>
          <w:lang w:val="zh-CN"/>
        </w:rPr>
        <w:t xml:space="preserve">　本省的政府非税收入管理适用本条例。</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BA2C8B">
        <w:rPr>
          <w:rFonts w:ascii="黑体" w:eastAsia="黑体" w:hAnsi="黑体" w:cs="仿宋_GB2312" w:hint="eastAsia"/>
          <w:color w:val="000000"/>
          <w:kern w:val="0"/>
          <w:szCs w:val="21"/>
          <w:lang w:val="zh-CN"/>
        </w:rPr>
        <w:t xml:space="preserve">　　第三条　</w:t>
      </w:r>
      <w:r w:rsidRPr="00EC525E">
        <w:rPr>
          <w:rFonts w:asciiTheme="minorEastAsia" w:hAnsiTheme="minorEastAsia" w:cs="仿宋_GB2312" w:hint="eastAsia"/>
          <w:color w:val="000000"/>
          <w:kern w:val="0"/>
          <w:szCs w:val="21"/>
          <w:lang w:val="zh-CN"/>
        </w:rPr>
        <w:t>本条例所称政府非税收入，是指除税收和政府债务收入以外，由国家机关、事业单位、代行政府职能的社会团体和其他组织（以下统称执收单位）依法通过征收、收取、行政处罚、刑事处罚或者募集、受赠等方式取得的资金。</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政府非税收入是财政收入的重要组成部分，具体包括：</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（一）行政事业性收费；</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（二）政府性基金；</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（三）国有资源有偿使用收入；</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（四）国有资产有偿使用收入；</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（五）按照规定上缴财政的国有资本经营收入；</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（六）行政处罚、刑事处罚的罚没收入；</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（七）彩票公益金；</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（八）以政府名义接受捐赠的收入；</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（九）应当纳入政府非税收入管理的其他资金。</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纳入政府非税收入管理的具体项目目录，由省财政部门向社会公布。</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BA2C8B">
        <w:rPr>
          <w:rFonts w:ascii="黑体" w:eastAsia="黑体" w:hAnsi="黑体" w:cs="仿宋_GB2312" w:hint="eastAsia"/>
          <w:color w:val="000000"/>
          <w:kern w:val="0"/>
          <w:szCs w:val="21"/>
          <w:lang w:val="zh-CN"/>
        </w:rPr>
        <w:t xml:space="preserve">　　第四条</w:t>
      </w:r>
      <w:r w:rsidRPr="00EC525E">
        <w:rPr>
          <w:rFonts w:asciiTheme="minorEastAsia" w:hAnsiTheme="minorEastAsia" w:cs="仿宋_GB2312" w:hint="eastAsia"/>
          <w:color w:val="000000"/>
          <w:kern w:val="0"/>
          <w:szCs w:val="21"/>
          <w:lang w:val="zh-CN"/>
        </w:rPr>
        <w:t xml:space="preserve">　政府非税收入管理应当坚持依法、公开、高效和便民原则，实行综合财政预算和分级分类管理。</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A2C8B">
        <w:rPr>
          <w:rFonts w:ascii="黑体" w:eastAsia="黑体" w:hAnsi="黑体" w:cs="仿宋_GB2312" w:hint="eastAsia"/>
          <w:color w:val="000000"/>
          <w:kern w:val="0"/>
          <w:szCs w:val="21"/>
          <w:lang w:val="zh-CN"/>
        </w:rPr>
        <w:t xml:space="preserve">　第五条</w:t>
      </w:r>
      <w:r w:rsidRPr="00EC525E">
        <w:rPr>
          <w:rFonts w:asciiTheme="minorEastAsia" w:hAnsiTheme="minorEastAsia" w:cs="仿宋_GB2312" w:hint="eastAsia"/>
          <w:color w:val="000000"/>
          <w:kern w:val="0"/>
          <w:szCs w:val="21"/>
          <w:lang w:val="zh-CN"/>
        </w:rPr>
        <w:t xml:space="preserve">　县级以上人民政府应当加强对政府非税收入管理工作的领导，完善管理体系和监督机制，加强信息系统建设，提高科学管理水平。</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A2C8B">
        <w:rPr>
          <w:rFonts w:ascii="黑体" w:eastAsia="黑体" w:hAnsi="黑体" w:cs="仿宋_GB2312" w:hint="eastAsia"/>
          <w:color w:val="000000"/>
          <w:kern w:val="0"/>
          <w:szCs w:val="21"/>
          <w:lang w:val="zh-CN"/>
        </w:rPr>
        <w:t>第六条</w:t>
      </w:r>
      <w:r w:rsidRPr="00EC525E">
        <w:rPr>
          <w:rFonts w:asciiTheme="minorEastAsia" w:hAnsiTheme="minorEastAsia" w:cs="仿宋_GB2312" w:hint="eastAsia"/>
          <w:color w:val="000000"/>
          <w:kern w:val="0"/>
          <w:szCs w:val="21"/>
          <w:lang w:val="zh-CN"/>
        </w:rPr>
        <w:t xml:space="preserve">　县级以上财政部门主管本行政区域内政府非税收入管理工作。</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监察、审计、价格等部门和人民银行按照各自职责，做好政府非税收</w:t>
      </w:r>
      <w:proofErr w:type="gramStart"/>
      <w:r w:rsidRPr="00EC525E">
        <w:rPr>
          <w:rFonts w:asciiTheme="minorEastAsia" w:hAnsiTheme="minorEastAsia" w:cs="仿宋_GB2312" w:hint="eastAsia"/>
          <w:color w:val="000000"/>
          <w:kern w:val="0"/>
          <w:szCs w:val="21"/>
          <w:lang w:val="zh-CN"/>
        </w:rPr>
        <w:t>入监督</w:t>
      </w:r>
      <w:proofErr w:type="gramEnd"/>
      <w:r w:rsidRPr="00EC525E">
        <w:rPr>
          <w:rFonts w:asciiTheme="minorEastAsia" w:hAnsiTheme="minorEastAsia" w:cs="仿宋_GB2312" w:hint="eastAsia"/>
          <w:color w:val="000000"/>
          <w:kern w:val="0"/>
          <w:szCs w:val="21"/>
          <w:lang w:val="zh-CN"/>
        </w:rPr>
        <w:t>管理工作。</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BA2C8B">
        <w:rPr>
          <w:rFonts w:ascii="黑体" w:eastAsia="黑体" w:hAnsi="黑体" w:cs="仿宋_GB2312" w:hint="eastAsia"/>
          <w:color w:val="000000"/>
          <w:kern w:val="0"/>
          <w:szCs w:val="21"/>
          <w:lang w:val="zh-CN"/>
        </w:rPr>
        <w:t xml:space="preserve">　　第七条</w:t>
      </w:r>
      <w:r w:rsidRPr="00EC525E">
        <w:rPr>
          <w:rFonts w:asciiTheme="minorEastAsia" w:hAnsiTheme="minorEastAsia" w:cs="仿宋_GB2312" w:hint="eastAsia"/>
          <w:color w:val="000000"/>
          <w:kern w:val="0"/>
          <w:szCs w:val="21"/>
          <w:lang w:val="zh-CN"/>
        </w:rPr>
        <w:t xml:space="preserve">　执收单位应当依法、及时、足额执收政府非税收入。</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对违法执收政府非税收入的，任何单位和个人有权拒绝。</w:t>
      </w:r>
    </w:p>
    <w:p w:rsidR="00BA2C8B" w:rsidRDefault="00BA2C8B" w:rsidP="00BA2C8B">
      <w:pPr>
        <w:autoSpaceDE w:val="0"/>
        <w:autoSpaceDN w:val="0"/>
        <w:adjustRightInd w:val="0"/>
        <w:jc w:val="center"/>
        <w:rPr>
          <w:rFonts w:ascii="黑体" w:eastAsia="黑体" w:hAnsi="黑体" w:cs="仿宋_GB2312" w:hint="eastAsia"/>
          <w:color w:val="000000"/>
          <w:kern w:val="0"/>
          <w:szCs w:val="21"/>
          <w:lang w:val="zh-CN"/>
        </w:rPr>
      </w:pPr>
    </w:p>
    <w:p w:rsidR="00BA2C8B" w:rsidRDefault="00BA2C8B" w:rsidP="00BA2C8B">
      <w:pPr>
        <w:autoSpaceDE w:val="0"/>
        <w:autoSpaceDN w:val="0"/>
        <w:adjustRightInd w:val="0"/>
        <w:jc w:val="center"/>
        <w:rPr>
          <w:rFonts w:ascii="黑体" w:eastAsia="黑体" w:hAnsi="黑体" w:cs="仿宋_GB2312" w:hint="eastAsia"/>
          <w:color w:val="000000"/>
          <w:kern w:val="0"/>
          <w:szCs w:val="21"/>
          <w:lang w:val="zh-CN"/>
        </w:rPr>
      </w:pPr>
      <w:r w:rsidRPr="00BA2C8B">
        <w:rPr>
          <w:rFonts w:ascii="黑体" w:eastAsia="黑体" w:hAnsi="黑体" w:cs="仿宋_GB2312" w:hint="eastAsia"/>
          <w:color w:val="000000"/>
          <w:kern w:val="0"/>
          <w:szCs w:val="21"/>
          <w:lang w:val="zh-CN"/>
        </w:rPr>
        <w:t>第二章　立项管理</w:t>
      </w:r>
    </w:p>
    <w:p w:rsidR="00BA2C8B" w:rsidRPr="00BA2C8B" w:rsidRDefault="00BA2C8B" w:rsidP="00BA2C8B">
      <w:pPr>
        <w:autoSpaceDE w:val="0"/>
        <w:autoSpaceDN w:val="0"/>
        <w:adjustRightInd w:val="0"/>
        <w:jc w:val="center"/>
        <w:rPr>
          <w:rFonts w:ascii="黑体" w:eastAsia="黑体" w:hAnsi="黑体" w:cs="仿宋_GB2312"/>
          <w:color w:val="000000"/>
          <w:kern w:val="0"/>
          <w:szCs w:val="21"/>
          <w:lang w:val="zh-CN"/>
        </w:rPr>
      </w:pP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A2C8B">
        <w:rPr>
          <w:rFonts w:ascii="黑体" w:eastAsia="黑体" w:hAnsi="黑体" w:cs="仿宋_GB2312" w:hint="eastAsia"/>
          <w:color w:val="000000"/>
          <w:kern w:val="0"/>
          <w:szCs w:val="21"/>
          <w:lang w:val="zh-CN"/>
        </w:rPr>
        <w:t xml:space="preserve">　第八条</w:t>
      </w:r>
      <w:r w:rsidRPr="00EC525E">
        <w:rPr>
          <w:rFonts w:asciiTheme="minorEastAsia" w:hAnsiTheme="minorEastAsia" w:cs="仿宋_GB2312" w:hint="eastAsia"/>
          <w:color w:val="000000"/>
          <w:kern w:val="0"/>
          <w:szCs w:val="21"/>
          <w:lang w:val="zh-CN"/>
        </w:rPr>
        <w:t xml:space="preserve">　行政事业性收费项目和收费标准审批应当合法、合理、公开、公平。审批机关在审批前应当根据不同情况和有关规定要求，采取征询、论证或者听证等方式充分听取利害关系人的意见。</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属于国家明确规定不得批准设立行政事业性收费项目的事项，审批机关不得批准。</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BA2C8B">
        <w:rPr>
          <w:rFonts w:ascii="黑体" w:eastAsia="黑体" w:hAnsi="黑体" w:cs="仿宋_GB2312" w:hint="eastAsia"/>
          <w:color w:val="000000"/>
          <w:kern w:val="0"/>
          <w:szCs w:val="21"/>
          <w:lang w:val="zh-CN"/>
        </w:rPr>
        <w:t xml:space="preserve">　　第九条</w:t>
      </w:r>
      <w:r w:rsidRPr="00EC525E">
        <w:rPr>
          <w:rFonts w:asciiTheme="minorEastAsia" w:hAnsiTheme="minorEastAsia" w:cs="仿宋_GB2312" w:hint="eastAsia"/>
          <w:color w:val="000000"/>
          <w:kern w:val="0"/>
          <w:szCs w:val="21"/>
          <w:lang w:val="zh-CN"/>
        </w:rPr>
        <w:t xml:space="preserve">　设立行政事业性收费项目和确定收费标准，应当向省财政、价格部门提出书面申请，其中收费项目的设立由省财政部门会同省价格部门批准，收费的标准由省价格部门会同省财政部门批准。</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前款规定中的重要行政事业性收费项目的设立和收费标准的确定，由省财政、价格部门审核后报省人民政府批准。重要行政事业性收费项目的范围，由省财政、价格部门提出，报省人民政府审定。</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省人民政府及其财政、价格部门应当及时将其设立行政事业性收费项目和确定收费标准的批准文件向社会公布，并自批准之日起三十日内报国家财政、价格部门备案。</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国家明确规定的行政事业性收费项目和收费标准，应当按其规定执行。</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BA2C8B">
        <w:rPr>
          <w:rFonts w:ascii="黑体" w:eastAsia="黑体" w:hAnsi="黑体" w:cs="仿宋_GB2312" w:hint="eastAsia"/>
          <w:color w:val="000000"/>
          <w:kern w:val="0"/>
          <w:szCs w:val="21"/>
          <w:lang w:val="zh-CN"/>
        </w:rPr>
        <w:t xml:space="preserve">　　第十条</w:t>
      </w:r>
      <w:r w:rsidRPr="00EC525E">
        <w:rPr>
          <w:rFonts w:asciiTheme="minorEastAsia" w:hAnsiTheme="minorEastAsia" w:cs="仿宋_GB2312" w:hint="eastAsia"/>
          <w:color w:val="000000"/>
          <w:kern w:val="0"/>
          <w:szCs w:val="21"/>
          <w:lang w:val="zh-CN"/>
        </w:rPr>
        <w:t xml:space="preserve">　行政事业性收费项目和收费标准的批准文件，应当载明审批依据、收费单位、收费项目名称、收费对象、收费标准、</w:t>
      </w:r>
      <w:r w:rsidRPr="00EC525E">
        <w:rPr>
          <w:rFonts w:asciiTheme="minorEastAsia" w:hAnsiTheme="minorEastAsia" w:cs="仿宋_GB2312" w:hint="eastAsia"/>
          <w:color w:val="000000"/>
          <w:kern w:val="0"/>
          <w:szCs w:val="21"/>
          <w:lang w:val="zh-CN"/>
        </w:rPr>
        <w:lastRenderedPageBreak/>
        <w:t>收费范围、收费环节、收费方式、收费期限、收费票据、收费性质、资金管理、缴款方式等事项。批准文件中有关事项需要调整的，应当按照原审批程序重新审批。</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BA2C8B">
        <w:rPr>
          <w:rFonts w:ascii="黑体" w:eastAsia="黑体" w:hAnsi="黑体" w:cs="仿宋_GB2312" w:hint="eastAsia"/>
          <w:color w:val="000000"/>
          <w:kern w:val="0"/>
          <w:szCs w:val="21"/>
          <w:lang w:val="zh-CN"/>
        </w:rPr>
        <w:t xml:space="preserve">　　第十一条</w:t>
      </w:r>
      <w:r w:rsidRPr="00EC525E">
        <w:rPr>
          <w:rFonts w:asciiTheme="minorEastAsia" w:hAnsiTheme="minorEastAsia" w:cs="仿宋_GB2312" w:hint="eastAsia"/>
          <w:color w:val="000000"/>
          <w:kern w:val="0"/>
          <w:szCs w:val="21"/>
          <w:lang w:val="zh-CN"/>
        </w:rPr>
        <w:t xml:space="preserve">　法律、法规和国家有关部门、省人民政府制定的规章已设立行政事业性收费项目，但未确定收费标准的，按照本条例第九条的规定确定收费标准。</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BA2C8B">
        <w:rPr>
          <w:rFonts w:ascii="黑体" w:eastAsia="黑体" w:hAnsi="黑体" w:cs="仿宋_GB2312" w:hint="eastAsia"/>
          <w:color w:val="000000"/>
          <w:kern w:val="0"/>
          <w:szCs w:val="21"/>
          <w:lang w:val="zh-CN"/>
        </w:rPr>
        <w:t xml:space="preserve">　　第十二条</w:t>
      </w:r>
      <w:r w:rsidRPr="00EC525E">
        <w:rPr>
          <w:rFonts w:asciiTheme="minorEastAsia" w:hAnsiTheme="minorEastAsia" w:cs="仿宋_GB2312" w:hint="eastAsia"/>
          <w:color w:val="000000"/>
          <w:kern w:val="0"/>
          <w:szCs w:val="21"/>
          <w:lang w:val="zh-CN"/>
        </w:rPr>
        <w:t xml:space="preserve">　政府性基金、彩票公益金项目的设立，按照国家有关规定执行。</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国有资源有偿使用收入、国有资产有偿使用收入和按照规定上缴财政的国有资本经营收入项目的设立，按照法律、法规和省级以上人民政府及其财政部门的有关规定执行。</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A2C8B">
        <w:rPr>
          <w:rFonts w:ascii="黑体" w:eastAsia="黑体" w:hAnsi="黑体" w:cs="仿宋_GB2312" w:hint="eastAsia"/>
          <w:color w:val="000000"/>
          <w:kern w:val="0"/>
          <w:szCs w:val="21"/>
          <w:lang w:val="zh-CN"/>
        </w:rPr>
        <w:t xml:space="preserve">　第十三条</w:t>
      </w:r>
      <w:r w:rsidRPr="00EC525E">
        <w:rPr>
          <w:rFonts w:asciiTheme="minorEastAsia" w:hAnsiTheme="minorEastAsia" w:cs="仿宋_GB2312" w:hint="eastAsia"/>
          <w:color w:val="000000"/>
          <w:kern w:val="0"/>
          <w:szCs w:val="21"/>
          <w:lang w:val="zh-CN"/>
        </w:rPr>
        <w:t xml:space="preserve">　各级人民政府、县级以上财政和价格部门以及执收单位不得违法设立政府非税收入项目，不得违法改变收费标准或者擅自调整收费范围。</w:t>
      </w:r>
    </w:p>
    <w:p w:rsidR="00BA2C8B" w:rsidRDefault="00BA2C8B" w:rsidP="00BA2C8B">
      <w:pPr>
        <w:autoSpaceDE w:val="0"/>
        <w:autoSpaceDN w:val="0"/>
        <w:adjustRightInd w:val="0"/>
        <w:jc w:val="center"/>
        <w:rPr>
          <w:rFonts w:ascii="黑体" w:eastAsia="黑体" w:hAnsi="黑体" w:cs="仿宋_GB2312" w:hint="eastAsia"/>
          <w:color w:val="000000"/>
          <w:kern w:val="0"/>
          <w:szCs w:val="21"/>
          <w:lang w:val="zh-CN"/>
        </w:rPr>
      </w:pPr>
    </w:p>
    <w:p w:rsidR="00BA2C8B" w:rsidRDefault="00BA2C8B" w:rsidP="00BA2C8B">
      <w:pPr>
        <w:autoSpaceDE w:val="0"/>
        <w:autoSpaceDN w:val="0"/>
        <w:adjustRightInd w:val="0"/>
        <w:jc w:val="center"/>
        <w:rPr>
          <w:rFonts w:ascii="黑体" w:eastAsia="黑体" w:hAnsi="黑体" w:cs="仿宋_GB2312" w:hint="eastAsia"/>
          <w:color w:val="000000"/>
          <w:kern w:val="0"/>
          <w:szCs w:val="21"/>
          <w:lang w:val="zh-CN"/>
        </w:rPr>
      </w:pPr>
      <w:r w:rsidRPr="00BA2C8B">
        <w:rPr>
          <w:rFonts w:ascii="黑体" w:eastAsia="黑体" w:hAnsi="黑体" w:cs="仿宋_GB2312" w:hint="eastAsia"/>
          <w:color w:val="000000"/>
          <w:kern w:val="0"/>
          <w:szCs w:val="21"/>
          <w:lang w:val="zh-CN"/>
        </w:rPr>
        <w:t>第三章　执收管理</w:t>
      </w:r>
    </w:p>
    <w:p w:rsidR="00BA2C8B" w:rsidRPr="00BA2C8B" w:rsidRDefault="00BA2C8B" w:rsidP="00BA2C8B">
      <w:pPr>
        <w:autoSpaceDE w:val="0"/>
        <w:autoSpaceDN w:val="0"/>
        <w:adjustRightInd w:val="0"/>
        <w:jc w:val="center"/>
        <w:rPr>
          <w:rFonts w:ascii="黑体" w:eastAsia="黑体" w:hAnsi="黑体" w:cs="仿宋_GB2312"/>
          <w:color w:val="000000"/>
          <w:kern w:val="0"/>
          <w:szCs w:val="21"/>
          <w:lang w:val="zh-CN"/>
        </w:rPr>
      </w:pP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A2C8B">
        <w:rPr>
          <w:rFonts w:ascii="黑体" w:eastAsia="黑体" w:hAnsi="黑体" w:cs="仿宋_GB2312" w:hint="eastAsia"/>
          <w:color w:val="000000"/>
          <w:kern w:val="0"/>
          <w:szCs w:val="21"/>
          <w:lang w:val="zh-CN"/>
        </w:rPr>
        <w:t xml:space="preserve">　第十四条</w:t>
      </w:r>
      <w:r w:rsidRPr="00EC525E">
        <w:rPr>
          <w:rFonts w:asciiTheme="minorEastAsia" w:hAnsiTheme="minorEastAsia" w:cs="仿宋_GB2312" w:hint="eastAsia"/>
          <w:color w:val="000000"/>
          <w:kern w:val="0"/>
          <w:szCs w:val="21"/>
          <w:lang w:val="zh-CN"/>
        </w:rPr>
        <w:t xml:space="preserve">　政府非税收入由法律、法规、规章以及设立项目的有关规范性文件规定的执收单位执收；执收单位不明确的，由县级以上</w:t>
      </w:r>
      <w:proofErr w:type="gramStart"/>
      <w:r w:rsidRPr="00EC525E">
        <w:rPr>
          <w:rFonts w:asciiTheme="minorEastAsia" w:hAnsiTheme="minorEastAsia" w:cs="仿宋_GB2312" w:hint="eastAsia"/>
          <w:color w:val="000000"/>
          <w:kern w:val="0"/>
          <w:szCs w:val="21"/>
          <w:lang w:val="zh-CN"/>
        </w:rPr>
        <w:t>财政部门执收</w:t>
      </w:r>
      <w:proofErr w:type="gramEnd"/>
      <w:r w:rsidRPr="00EC525E">
        <w:rPr>
          <w:rFonts w:asciiTheme="minorEastAsia" w:hAnsiTheme="minorEastAsia" w:cs="仿宋_GB2312" w:hint="eastAsia"/>
          <w:color w:val="000000"/>
          <w:kern w:val="0"/>
          <w:szCs w:val="21"/>
          <w:lang w:val="zh-CN"/>
        </w:rPr>
        <w:t>。</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法律、法规、规章对委托执收政府非税收入有规定的，从其规定；未作规定的，不得委托执收，但因特殊情况确实需要委托</w:t>
      </w:r>
      <w:r w:rsidRPr="00EC525E">
        <w:rPr>
          <w:rFonts w:asciiTheme="minorEastAsia" w:hAnsiTheme="minorEastAsia" w:cs="仿宋_GB2312" w:hint="eastAsia"/>
          <w:color w:val="000000"/>
          <w:kern w:val="0"/>
          <w:szCs w:val="21"/>
          <w:lang w:val="zh-CN"/>
        </w:rPr>
        <w:lastRenderedPageBreak/>
        <w:t>执收的，应当征得省财政部门同意。</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禁止委托个人执收政府非税收入。</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BA2C8B">
        <w:rPr>
          <w:rFonts w:ascii="黑体" w:eastAsia="黑体" w:hAnsi="黑体" w:cs="仿宋_GB2312" w:hint="eastAsia"/>
          <w:color w:val="000000"/>
          <w:kern w:val="0"/>
          <w:szCs w:val="21"/>
          <w:lang w:val="zh-CN"/>
        </w:rPr>
        <w:t xml:space="preserve">　　第十五条</w:t>
      </w:r>
      <w:r w:rsidRPr="00EC525E">
        <w:rPr>
          <w:rFonts w:asciiTheme="minorEastAsia" w:hAnsiTheme="minorEastAsia" w:cs="仿宋_GB2312" w:hint="eastAsia"/>
          <w:color w:val="000000"/>
          <w:kern w:val="0"/>
          <w:szCs w:val="21"/>
          <w:lang w:val="zh-CN"/>
        </w:rPr>
        <w:t xml:space="preserve">　执收单位应当履行下列职责：</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（一）向社会公布由本单位负责执收的政府非税收入项目、范围、对象、标准、期限、程序及其依据；</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（二）按照规定的项目、范围、对象、标准、期限和程序执收政府非税收入；</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（三）记录、汇总、核对执收情况，并定期报送同级财政部门；</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（四）执行政府非税收入管理的其他有关规定。</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有关单位、个人应当配合执收单位依法执收，不得阻挠。</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BA2C8B">
        <w:rPr>
          <w:rFonts w:ascii="黑体" w:eastAsia="黑体" w:hAnsi="黑体" w:cs="仿宋_GB2312" w:hint="eastAsia"/>
          <w:color w:val="000000"/>
          <w:kern w:val="0"/>
          <w:szCs w:val="21"/>
          <w:lang w:val="zh-CN"/>
        </w:rPr>
        <w:t xml:space="preserve">　　第十六条</w:t>
      </w:r>
      <w:r w:rsidRPr="00EC525E">
        <w:rPr>
          <w:rFonts w:asciiTheme="minorEastAsia" w:hAnsiTheme="minorEastAsia" w:cs="仿宋_GB2312" w:hint="eastAsia"/>
          <w:color w:val="000000"/>
          <w:kern w:val="0"/>
          <w:szCs w:val="21"/>
          <w:lang w:val="zh-CN"/>
        </w:rPr>
        <w:t xml:space="preserve">　执收的政府非税收</w:t>
      </w:r>
      <w:proofErr w:type="gramStart"/>
      <w:r w:rsidRPr="00EC525E">
        <w:rPr>
          <w:rFonts w:asciiTheme="minorEastAsia" w:hAnsiTheme="minorEastAsia" w:cs="仿宋_GB2312" w:hint="eastAsia"/>
          <w:color w:val="000000"/>
          <w:kern w:val="0"/>
          <w:szCs w:val="21"/>
          <w:lang w:val="zh-CN"/>
        </w:rPr>
        <w:t>入应当</w:t>
      </w:r>
      <w:proofErr w:type="gramEnd"/>
      <w:r w:rsidRPr="00EC525E">
        <w:rPr>
          <w:rFonts w:asciiTheme="minorEastAsia" w:hAnsiTheme="minorEastAsia" w:cs="仿宋_GB2312" w:hint="eastAsia"/>
          <w:color w:val="000000"/>
          <w:kern w:val="0"/>
          <w:szCs w:val="21"/>
          <w:lang w:val="zh-CN"/>
        </w:rPr>
        <w:t>直接缴入国库或者通过财政结算账户缴入国库，但按照国家和省有关规定缴入财政专户的除外。</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执收单位不得隐匿、转移、截留、坐支、挪用和私分政府非税收入，不得开设政府非税收入过渡性账户。</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BA2C8B">
        <w:rPr>
          <w:rFonts w:ascii="黑体" w:eastAsia="黑体" w:hAnsi="黑体" w:cs="仿宋_GB2312" w:hint="eastAsia"/>
          <w:color w:val="000000"/>
          <w:kern w:val="0"/>
          <w:szCs w:val="21"/>
          <w:lang w:val="zh-CN"/>
        </w:rPr>
        <w:t xml:space="preserve">　　第十七条</w:t>
      </w:r>
      <w:r w:rsidRPr="00EC525E">
        <w:rPr>
          <w:rFonts w:asciiTheme="minorEastAsia" w:hAnsiTheme="minorEastAsia" w:cs="仿宋_GB2312" w:hint="eastAsia"/>
          <w:color w:val="000000"/>
          <w:kern w:val="0"/>
          <w:szCs w:val="21"/>
          <w:lang w:val="zh-CN"/>
        </w:rPr>
        <w:t xml:space="preserve">　政府非税收</w:t>
      </w:r>
      <w:proofErr w:type="gramStart"/>
      <w:r w:rsidRPr="00EC525E">
        <w:rPr>
          <w:rFonts w:asciiTheme="minorEastAsia" w:hAnsiTheme="minorEastAsia" w:cs="仿宋_GB2312" w:hint="eastAsia"/>
          <w:color w:val="000000"/>
          <w:kern w:val="0"/>
          <w:szCs w:val="21"/>
          <w:lang w:val="zh-CN"/>
        </w:rPr>
        <w:t>入实行执</w:t>
      </w:r>
      <w:proofErr w:type="gramEnd"/>
      <w:r w:rsidRPr="00EC525E">
        <w:rPr>
          <w:rFonts w:asciiTheme="minorEastAsia" w:hAnsiTheme="minorEastAsia" w:cs="仿宋_GB2312" w:hint="eastAsia"/>
          <w:color w:val="000000"/>
          <w:kern w:val="0"/>
          <w:szCs w:val="21"/>
          <w:lang w:val="zh-CN"/>
        </w:rPr>
        <w:t>收单位开票、商业银行代收、财政部门监管的执收方式，但按照法律、法规和规章规定当场执收的，不实行商业银行代收的执收方式。省人民政府及其财政部门可以依法对政府非</w:t>
      </w:r>
      <w:proofErr w:type="gramStart"/>
      <w:r w:rsidRPr="00EC525E">
        <w:rPr>
          <w:rFonts w:asciiTheme="minorEastAsia" w:hAnsiTheme="minorEastAsia" w:cs="仿宋_GB2312" w:hint="eastAsia"/>
          <w:color w:val="000000"/>
          <w:kern w:val="0"/>
          <w:szCs w:val="21"/>
          <w:lang w:val="zh-CN"/>
        </w:rPr>
        <w:t>税收入执收方</w:t>
      </w:r>
      <w:proofErr w:type="gramEnd"/>
      <w:r w:rsidRPr="00EC525E">
        <w:rPr>
          <w:rFonts w:asciiTheme="minorEastAsia" w:hAnsiTheme="minorEastAsia" w:cs="仿宋_GB2312" w:hint="eastAsia"/>
          <w:color w:val="000000"/>
          <w:kern w:val="0"/>
          <w:szCs w:val="21"/>
          <w:lang w:val="zh-CN"/>
        </w:rPr>
        <w:t>式</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具体规定。</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公安机关、安全机关、人民检察院和人民法院在刑事案件侦查、起诉、审判和强制执行过程中，需要追缴财产、判处罚金或</w:t>
      </w:r>
      <w:r w:rsidRPr="00EC525E">
        <w:rPr>
          <w:rFonts w:asciiTheme="minorEastAsia" w:hAnsiTheme="minorEastAsia" w:cs="仿宋_GB2312" w:hint="eastAsia"/>
          <w:color w:val="000000"/>
          <w:kern w:val="0"/>
          <w:szCs w:val="21"/>
          <w:lang w:val="zh-CN"/>
        </w:rPr>
        <w:lastRenderedPageBreak/>
        <w:t>者没收财产的，其执收方</w:t>
      </w:r>
      <w:proofErr w:type="gramStart"/>
      <w:r w:rsidRPr="00EC525E">
        <w:rPr>
          <w:rFonts w:asciiTheme="minorEastAsia" w:hAnsiTheme="minorEastAsia" w:cs="仿宋_GB2312" w:hint="eastAsia"/>
          <w:color w:val="000000"/>
          <w:kern w:val="0"/>
          <w:szCs w:val="21"/>
          <w:lang w:val="zh-CN"/>
        </w:rPr>
        <w:t>式按照</w:t>
      </w:r>
      <w:proofErr w:type="gramEnd"/>
      <w:r w:rsidRPr="00EC525E">
        <w:rPr>
          <w:rFonts w:asciiTheme="minorEastAsia" w:hAnsiTheme="minorEastAsia" w:cs="仿宋_GB2312" w:hint="eastAsia"/>
          <w:color w:val="000000"/>
          <w:kern w:val="0"/>
          <w:szCs w:val="21"/>
          <w:lang w:val="zh-CN"/>
        </w:rPr>
        <w:t>国家和省有关规定执行。</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BA2C8B">
        <w:rPr>
          <w:rFonts w:ascii="黑体" w:eastAsia="黑体" w:hAnsi="黑体" w:cs="仿宋_GB2312" w:hint="eastAsia"/>
          <w:color w:val="000000"/>
          <w:kern w:val="0"/>
          <w:szCs w:val="21"/>
          <w:lang w:val="zh-CN"/>
        </w:rPr>
        <w:t xml:space="preserve">　　第十八条</w:t>
      </w:r>
      <w:r w:rsidRPr="00EC525E">
        <w:rPr>
          <w:rFonts w:asciiTheme="minorEastAsia" w:hAnsiTheme="minorEastAsia" w:cs="仿宋_GB2312" w:hint="eastAsia"/>
          <w:color w:val="000000"/>
          <w:kern w:val="0"/>
          <w:szCs w:val="21"/>
          <w:lang w:val="zh-CN"/>
        </w:rPr>
        <w:t xml:space="preserve">　代收政府非税收入的商业银行应当符合省财政部门会同人民银行规定的条件。具体代收政府非税收入的商业银行，由县级以上人民政府组织财政部门、人民银行和</w:t>
      </w:r>
      <w:proofErr w:type="gramStart"/>
      <w:r w:rsidRPr="00EC525E">
        <w:rPr>
          <w:rFonts w:asciiTheme="minorEastAsia" w:hAnsiTheme="minorEastAsia" w:cs="仿宋_GB2312" w:hint="eastAsia"/>
          <w:color w:val="000000"/>
          <w:kern w:val="0"/>
          <w:szCs w:val="21"/>
          <w:lang w:val="zh-CN"/>
        </w:rPr>
        <w:t>执收</w:t>
      </w:r>
      <w:proofErr w:type="gramEnd"/>
      <w:r w:rsidRPr="00EC525E">
        <w:rPr>
          <w:rFonts w:asciiTheme="minorEastAsia" w:hAnsiTheme="minorEastAsia" w:cs="仿宋_GB2312" w:hint="eastAsia"/>
          <w:color w:val="000000"/>
          <w:kern w:val="0"/>
          <w:szCs w:val="21"/>
          <w:lang w:val="zh-CN"/>
        </w:rPr>
        <w:t>单位按照公开、公平、公正和便民原则确定。</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县级以上财政部门应当将代收政府非税收入的商业银行名单向社会公布。</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代收政府非税收入的商业银行应当按照省财政部门和人民银行的规定，及时收纳、清算、划</w:t>
      </w:r>
      <w:proofErr w:type="gramStart"/>
      <w:r w:rsidRPr="00EC525E">
        <w:rPr>
          <w:rFonts w:asciiTheme="minorEastAsia" w:hAnsiTheme="minorEastAsia" w:cs="仿宋_GB2312" w:hint="eastAsia"/>
          <w:color w:val="000000"/>
          <w:kern w:val="0"/>
          <w:szCs w:val="21"/>
          <w:lang w:val="zh-CN"/>
        </w:rPr>
        <w:t>解政府</w:t>
      </w:r>
      <w:proofErr w:type="gramEnd"/>
      <w:r w:rsidRPr="00EC525E">
        <w:rPr>
          <w:rFonts w:asciiTheme="minorEastAsia" w:hAnsiTheme="minorEastAsia" w:cs="仿宋_GB2312" w:hint="eastAsia"/>
          <w:color w:val="000000"/>
          <w:kern w:val="0"/>
          <w:szCs w:val="21"/>
          <w:lang w:val="zh-CN"/>
        </w:rPr>
        <w:t>非税收入，并接受财政、审计部门和人民银行的监督。</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BA2C8B">
        <w:rPr>
          <w:rFonts w:ascii="黑体" w:eastAsia="黑体" w:hAnsi="黑体" w:cs="仿宋_GB2312" w:hint="eastAsia"/>
          <w:color w:val="000000"/>
          <w:kern w:val="0"/>
          <w:szCs w:val="21"/>
          <w:lang w:val="zh-CN"/>
        </w:rPr>
        <w:t xml:space="preserve">　　第十九条　</w:t>
      </w:r>
      <w:r w:rsidRPr="00EC525E">
        <w:rPr>
          <w:rFonts w:asciiTheme="minorEastAsia" w:hAnsiTheme="minorEastAsia" w:cs="仿宋_GB2312" w:hint="eastAsia"/>
          <w:color w:val="000000"/>
          <w:kern w:val="0"/>
          <w:szCs w:val="21"/>
          <w:lang w:val="zh-CN"/>
        </w:rPr>
        <w:t>缴款义务人应当按照规定或者约定的期限、金额和缴款方式履行缴款义务。</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缴款义务人未按照规定的期限、金额缴纳政府非税收入的，应当按照法律、法规的规定加收滞纳金。加收的滞纳金并入政府非税收入。</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缴款义务人未按照约定的期限、金额履行缴款义务的，按照约定承担违约责任。</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BA2C8B">
        <w:rPr>
          <w:rFonts w:ascii="黑体" w:eastAsia="黑体" w:hAnsi="黑体" w:cs="仿宋_GB2312" w:hint="eastAsia"/>
          <w:color w:val="000000"/>
          <w:kern w:val="0"/>
          <w:szCs w:val="21"/>
          <w:lang w:val="zh-CN"/>
        </w:rPr>
        <w:t xml:space="preserve">　　第二十条</w:t>
      </w:r>
      <w:r w:rsidRPr="00EC525E">
        <w:rPr>
          <w:rFonts w:asciiTheme="minorEastAsia" w:hAnsiTheme="minorEastAsia" w:cs="仿宋_GB2312" w:hint="eastAsia"/>
          <w:color w:val="000000"/>
          <w:kern w:val="0"/>
          <w:szCs w:val="21"/>
          <w:lang w:val="zh-CN"/>
        </w:rPr>
        <w:t xml:space="preserve">　缓收、减收、免收政府非税收入，应当按照法律、法规和国家有关部门、省人民政府制定的规章以及设立项目的有关规范性文件的规定执行。</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县级以上人民政府可以按照法定权限和程序批准缓收、减收、免收属于本级收入的行政事业性收费。</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任何单位和个人不得擅自决定缓收、减收、免收政府非税收入。</w:t>
      </w:r>
    </w:p>
    <w:p w:rsidR="00BA2C8B" w:rsidRDefault="00BA2C8B" w:rsidP="00BA2C8B">
      <w:pPr>
        <w:autoSpaceDE w:val="0"/>
        <w:autoSpaceDN w:val="0"/>
        <w:adjustRightInd w:val="0"/>
        <w:jc w:val="center"/>
        <w:rPr>
          <w:rFonts w:ascii="黑体" w:eastAsia="黑体" w:hAnsi="黑体" w:cs="仿宋_GB2312" w:hint="eastAsia"/>
          <w:color w:val="000000"/>
          <w:kern w:val="0"/>
          <w:szCs w:val="21"/>
          <w:lang w:val="zh-CN"/>
        </w:rPr>
      </w:pPr>
    </w:p>
    <w:p w:rsidR="00BA2C8B" w:rsidRDefault="00BA2C8B" w:rsidP="00BA2C8B">
      <w:pPr>
        <w:autoSpaceDE w:val="0"/>
        <w:autoSpaceDN w:val="0"/>
        <w:adjustRightInd w:val="0"/>
        <w:jc w:val="center"/>
        <w:rPr>
          <w:rFonts w:ascii="黑体" w:eastAsia="黑体" w:hAnsi="黑体" w:cs="仿宋_GB2312" w:hint="eastAsia"/>
          <w:color w:val="000000"/>
          <w:kern w:val="0"/>
          <w:szCs w:val="21"/>
          <w:lang w:val="zh-CN"/>
        </w:rPr>
      </w:pPr>
      <w:r w:rsidRPr="00BA2C8B">
        <w:rPr>
          <w:rFonts w:ascii="黑体" w:eastAsia="黑体" w:hAnsi="黑体" w:cs="仿宋_GB2312" w:hint="eastAsia"/>
          <w:color w:val="000000"/>
          <w:kern w:val="0"/>
          <w:szCs w:val="21"/>
          <w:lang w:val="zh-CN"/>
        </w:rPr>
        <w:t>第四章　资金管理</w:t>
      </w:r>
    </w:p>
    <w:p w:rsidR="00BA2C8B" w:rsidRPr="00BA2C8B" w:rsidRDefault="00BA2C8B" w:rsidP="00BA2C8B">
      <w:pPr>
        <w:autoSpaceDE w:val="0"/>
        <w:autoSpaceDN w:val="0"/>
        <w:adjustRightInd w:val="0"/>
        <w:jc w:val="center"/>
        <w:rPr>
          <w:rFonts w:ascii="黑体" w:eastAsia="黑体" w:hAnsi="黑体" w:cs="仿宋_GB2312"/>
          <w:color w:val="000000"/>
          <w:kern w:val="0"/>
          <w:szCs w:val="21"/>
          <w:lang w:val="zh-CN"/>
        </w:rPr>
      </w:pP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BA2C8B">
        <w:rPr>
          <w:rFonts w:ascii="黑体" w:eastAsia="黑体" w:hAnsi="黑体" w:cs="仿宋_GB2312" w:hint="eastAsia"/>
          <w:color w:val="000000"/>
          <w:kern w:val="0"/>
          <w:szCs w:val="21"/>
          <w:lang w:val="zh-CN"/>
        </w:rPr>
        <w:t xml:space="preserve">　　第二十一条</w:t>
      </w:r>
      <w:r w:rsidRPr="00EC525E">
        <w:rPr>
          <w:rFonts w:asciiTheme="minorEastAsia" w:hAnsiTheme="minorEastAsia" w:cs="仿宋_GB2312" w:hint="eastAsia"/>
          <w:color w:val="000000"/>
          <w:kern w:val="0"/>
          <w:szCs w:val="21"/>
          <w:lang w:val="zh-CN"/>
        </w:rPr>
        <w:t xml:space="preserve">　政府非税收</w:t>
      </w:r>
      <w:proofErr w:type="gramStart"/>
      <w:r w:rsidRPr="00EC525E">
        <w:rPr>
          <w:rFonts w:asciiTheme="minorEastAsia" w:hAnsiTheme="minorEastAsia" w:cs="仿宋_GB2312" w:hint="eastAsia"/>
          <w:color w:val="000000"/>
          <w:kern w:val="0"/>
          <w:szCs w:val="21"/>
          <w:lang w:val="zh-CN"/>
        </w:rPr>
        <w:t>入依法</w:t>
      </w:r>
      <w:proofErr w:type="gramEnd"/>
      <w:r w:rsidRPr="00EC525E">
        <w:rPr>
          <w:rFonts w:asciiTheme="minorEastAsia" w:hAnsiTheme="minorEastAsia" w:cs="仿宋_GB2312" w:hint="eastAsia"/>
          <w:color w:val="000000"/>
          <w:kern w:val="0"/>
          <w:szCs w:val="21"/>
          <w:lang w:val="zh-CN"/>
        </w:rPr>
        <w:t>纳入综合财政预算。</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县级以上财政部门应当根据政府非税收入的不同性质、特点实行分类管理，建立健全管理制度。</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A2C8B">
        <w:rPr>
          <w:rFonts w:ascii="黑体" w:eastAsia="黑体" w:hAnsi="黑体" w:cs="仿宋_GB2312" w:hint="eastAsia"/>
          <w:color w:val="000000"/>
          <w:kern w:val="0"/>
          <w:szCs w:val="21"/>
          <w:lang w:val="zh-CN"/>
        </w:rPr>
        <w:t xml:space="preserve">　第二十二条</w:t>
      </w:r>
      <w:r w:rsidRPr="00EC525E">
        <w:rPr>
          <w:rFonts w:asciiTheme="minorEastAsia" w:hAnsiTheme="minorEastAsia" w:cs="仿宋_GB2312" w:hint="eastAsia"/>
          <w:color w:val="000000"/>
          <w:kern w:val="0"/>
          <w:szCs w:val="21"/>
          <w:lang w:val="zh-CN"/>
        </w:rPr>
        <w:t xml:space="preserve">　除法定专项用途的政府非税收</w:t>
      </w:r>
      <w:proofErr w:type="gramStart"/>
      <w:r w:rsidRPr="00EC525E">
        <w:rPr>
          <w:rFonts w:asciiTheme="minorEastAsia" w:hAnsiTheme="minorEastAsia" w:cs="仿宋_GB2312" w:hint="eastAsia"/>
          <w:color w:val="000000"/>
          <w:kern w:val="0"/>
          <w:szCs w:val="21"/>
          <w:lang w:val="zh-CN"/>
        </w:rPr>
        <w:t>入实行</w:t>
      </w:r>
      <w:proofErr w:type="gramEnd"/>
      <w:r w:rsidRPr="00EC525E">
        <w:rPr>
          <w:rFonts w:asciiTheme="minorEastAsia" w:hAnsiTheme="minorEastAsia" w:cs="仿宋_GB2312" w:hint="eastAsia"/>
          <w:color w:val="000000"/>
          <w:kern w:val="0"/>
          <w:szCs w:val="21"/>
          <w:lang w:val="zh-CN"/>
        </w:rPr>
        <w:t>专款专用的以外，政府非税收</w:t>
      </w:r>
      <w:proofErr w:type="gramStart"/>
      <w:r w:rsidRPr="00EC525E">
        <w:rPr>
          <w:rFonts w:asciiTheme="minorEastAsia" w:hAnsiTheme="minorEastAsia" w:cs="仿宋_GB2312" w:hint="eastAsia"/>
          <w:color w:val="000000"/>
          <w:kern w:val="0"/>
          <w:szCs w:val="21"/>
          <w:lang w:val="zh-CN"/>
        </w:rPr>
        <w:t>入实行</w:t>
      </w:r>
      <w:proofErr w:type="gramEnd"/>
      <w:r w:rsidRPr="00EC525E">
        <w:rPr>
          <w:rFonts w:asciiTheme="minorEastAsia" w:hAnsiTheme="minorEastAsia" w:cs="仿宋_GB2312" w:hint="eastAsia"/>
          <w:color w:val="000000"/>
          <w:kern w:val="0"/>
          <w:szCs w:val="21"/>
          <w:lang w:val="zh-CN"/>
        </w:rPr>
        <w:t>收支脱钩管理，不得与执收单位支出挂钩。</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政府非税收</w:t>
      </w:r>
      <w:proofErr w:type="gramStart"/>
      <w:r w:rsidRPr="00EC525E">
        <w:rPr>
          <w:rFonts w:asciiTheme="minorEastAsia" w:hAnsiTheme="minorEastAsia" w:cs="仿宋_GB2312" w:hint="eastAsia"/>
          <w:color w:val="000000"/>
          <w:kern w:val="0"/>
          <w:szCs w:val="21"/>
          <w:lang w:val="zh-CN"/>
        </w:rPr>
        <w:t>入执收费</w:t>
      </w:r>
      <w:proofErr w:type="gramEnd"/>
      <w:r w:rsidRPr="00EC525E">
        <w:rPr>
          <w:rFonts w:asciiTheme="minorEastAsia" w:hAnsiTheme="minorEastAsia" w:cs="仿宋_GB2312" w:hint="eastAsia"/>
          <w:color w:val="000000"/>
          <w:kern w:val="0"/>
          <w:szCs w:val="21"/>
          <w:lang w:val="zh-CN"/>
        </w:rPr>
        <w:t>用纳入部门预算，执收单位不得在政府非税收入中坐支。</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BA2C8B">
        <w:rPr>
          <w:rFonts w:ascii="黑体" w:eastAsia="黑体" w:hAnsi="黑体" w:cs="仿宋_GB2312" w:hint="eastAsia"/>
          <w:color w:val="000000"/>
          <w:kern w:val="0"/>
          <w:szCs w:val="21"/>
          <w:lang w:val="zh-CN"/>
        </w:rPr>
        <w:t xml:space="preserve">　　第二十三条　</w:t>
      </w:r>
      <w:r w:rsidRPr="00EC525E">
        <w:rPr>
          <w:rFonts w:asciiTheme="minorEastAsia" w:hAnsiTheme="minorEastAsia" w:cs="仿宋_GB2312" w:hint="eastAsia"/>
          <w:color w:val="000000"/>
          <w:kern w:val="0"/>
          <w:szCs w:val="21"/>
          <w:lang w:val="zh-CN"/>
        </w:rPr>
        <w:t>法律、法规和国家有关部门、省人民政府制定的规章以及设立项目的有关规范性文件规定政府非税收入在省与市、县之间实行分成的，由省人民政府及其财政部门按照成本补偿、统筹调剂以及事权与财力相匹配的原则确定分成比例。其他任何单位和个人不得擅自调整分成比例。</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法律、法规和国家有关部门、省人民政府制定的规章以及设立项目的有关规范性文件规定禁止分成政府非税收入的，不得分成。</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政府非税收入分成应当通过国库、财政专户、财政结算账户</w:t>
      </w:r>
      <w:r w:rsidRPr="00EC525E">
        <w:rPr>
          <w:rFonts w:asciiTheme="minorEastAsia" w:hAnsiTheme="minorEastAsia" w:cs="仿宋_GB2312" w:hint="eastAsia"/>
          <w:color w:val="000000"/>
          <w:kern w:val="0"/>
          <w:szCs w:val="21"/>
          <w:lang w:val="zh-CN"/>
        </w:rPr>
        <w:lastRenderedPageBreak/>
        <w:t>上解和下拨。任何单位和个人不得拖延、滞压、截留应当上解和下拨的政府非税收入，不得擅自集中下级部门和单位的政府非税收入。</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BA2C8B">
        <w:rPr>
          <w:rFonts w:ascii="黑体" w:eastAsia="黑体" w:hAnsi="黑体" w:cs="仿宋_GB2312" w:hint="eastAsia"/>
          <w:color w:val="000000"/>
          <w:kern w:val="0"/>
          <w:szCs w:val="21"/>
          <w:lang w:val="zh-CN"/>
        </w:rPr>
        <w:t xml:space="preserve">　　第二十四条</w:t>
      </w:r>
      <w:r w:rsidRPr="00EC525E">
        <w:rPr>
          <w:rFonts w:asciiTheme="minorEastAsia" w:hAnsiTheme="minorEastAsia" w:cs="仿宋_GB2312" w:hint="eastAsia"/>
          <w:color w:val="000000"/>
          <w:kern w:val="0"/>
          <w:szCs w:val="21"/>
          <w:lang w:val="zh-CN"/>
        </w:rPr>
        <w:t xml:space="preserve">　省财政部门应当会同有关部门和人民银行按照国家、省有关规定制定政府非税收入收缴、退付、清算的具体管理办法。</w:t>
      </w:r>
    </w:p>
    <w:p w:rsidR="00BA2C8B" w:rsidRDefault="00BA2C8B" w:rsidP="00BA2C8B">
      <w:pPr>
        <w:autoSpaceDE w:val="0"/>
        <w:autoSpaceDN w:val="0"/>
        <w:adjustRightInd w:val="0"/>
        <w:jc w:val="center"/>
        <w:rPr>
          <w:rFonts w:ascii="黑体" w:eastAsia="黑体" w:hAnsi="黑体" w:cs="仿宋_GB2312" w:hint="eastAsia"/>
          <w:color w:val="000000"/>
          <w:kern w:val="0"/>
          <w:szCs w:val="21"/>
          <w:lang w:val="zh-CN"/>
        </w:rPr>
      </w:pPr>
    </w:p>
    <w:p w:rsidR="00BA2C8B" w:rsidRDefault="00BA2C8B" w:rsidP="00BA2C8B">
      <w:pPr>
        <w:autoSpaceDE w:val="0"/>
        <w:autoSpaceDN w:val="0"/>
        <w:adjustRightInd w:val="0"/>
        <w:jc w:val="center"/>
        <w:rPr>
          <w:rFonts w:ascii="黑体" w:eastAsia="黑体" w:hAnsi="黑体" w:cs="仿宋_GB2312" w:hint="eastAsia"/>
          <w:color w:val="000000"/>
          <w:kern w:val="0"/>
          <w:szCs w:val="21"/>
          <w:lang w:val="zh-CN"/>
        </w:rPr>
      </w:pPr>
      <w:r w:rsidRPr="00BA2C8B">
        <w:rPr>
          <w:rFonts w:ascii="黑体" w:eastAsia="黑体" w:hAnsi="黑体" w:cs="仿宋_GB2312" w:hint="eastAsia"/>
          <w:color w:val="000000"/>
          <w:kern w:val="0"/>
          <w:szCs w:val="21"/>
          <w:lang w:val="zh-CN"/>
        </w:rPr>
        <w:t>第五章　票据管理</w:t>
      </w:r>
    </w:p>
    <w:p w:rsidR="00BA2C8B" w:rsidRPr="00BA2C8B" w:rsidRDefault="00BA2C8B" w:rsidP="00BA2C8B">
      <w:pPr>
        <w:autoSpaceDE w:val="0"/>
        <w:autoSpaceDN w:val="0"/>
        <w:adjustRightInd w:val="0"/>
        <w:jc w:val="center"/>
        <w:rPr>
          <w:rFonts w:ascii="黑体" w:eastAsia="黑体" w:hAnsi="黑体" w:cs="仿宋_GB2312"/>
          <w:color w:val="000000"/>
          <w:kern w:val="0"/>
          <w:szCs w:val="21"/>
          <w:lang w:val="zh-CN"/>
        </w:rPr>
      </w:pP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BA2C8B">
        <w:rPr>
          <w:rFonts w:ascii="黑体" w:eastAsia="黑体" w:hAnsi="黑体" w:cs="仿宋_GB2312" w:hint="eastAsia"/>
          <w:color w:val="000000"/>
          <w:kern w:val="0"/>
          <w:szCs w:val="21"/>
          <w:lang w:val="zh-CN"/>
        </w:rPr>
        <w:t xml:space="preserve">　　第二十五条</w:t>
      </w:r>
      <w:r w:rsidRPr="00EC525E">
        <w:rPr>
          <w:rFonts w:asciiTheme="minorEastAsia" w:hAnsiTheme="minorEastAsia" w:cs="仿宋_GB2312" w:hint="eastAsia"/>
          <w:color w:val="000000"/>
          <w:kern w:val="0"/>
          <w:szCs w:val="21"/>
          <w:lang w:val="zh-CN"/>
        </w:rPr>
        <w:t xml:space="preserve">　政府非税收入票据是执收单位依法向缴款义务人执收政府非税收入时开具的收款凭证。</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政府非税收入票据是财务收支的法定凭证和会计核算的原始凭证，是财政、价格、监察、审计等部门和人民银行监督检查的依据。</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BA2C8B">
        <w:rPr>
          <w:rFonts w:ascii="黑体" w:eastAsia="黑体" w:hAnsi="黑体" w:cs="仿宋_GB2312" w:hint="eastAsia"/>
          <w:color w:val="000000"/>
          <w:kern w:val="0"/>
          <w:szCs w:val="21"/>
          <w:lang w:val="zh-CN"/>
        </w:rPr>
        <w:t xml:space="preserve">　　第二十六条</w:t>
      </w:r>
      <w:r w:rsidRPr="00EC525E">
        <w:rPr>
          <w:rFonts w:asciiTheme="minorEastAsia" w:hAnsiTheme="minorEastAsia" w:cs="仿宋_GB2312" w:hint="eastAsia"/>
          <w:color w:val="000000"/>
          <w:kern w:val="0"/>
          <w:szCs w:val="21"/>
          <w:lang w:val="zh-CN"/>
        </w:rPr>
        <w:t xml:space="preserve">　省财政部门负责本省政府非税收入票据管理工作，负责制定本省政府非税收入票据管理制度，统一监（印）制政府非税收入票据。</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各级财政部门应当按照管理权限做好政府非税收入票据的发放、审验、核销、稽查等工作。</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A2C8B">
        <w:rPr>
          <w:rFonts w:ascii="黑体" w:eastAsia="黑体" w:hAnsi="黑体" w:cs="仿宋_GB2312" w:hint="eastAsia"/>
          <w:color w:val="000000"/>
          <w:kern w:val="0"/>
          <w:szCs w:val="21"/>
          <w:lang w:val="zh-CN"/>
        </w:rPr>
        <w:t xml:space="preserve">　第二十七条　</w:t>
      </w:r>
      <w:r w:rsidRPr="00EC525E">
        <w:rPr>
          <w:rFonts w:asciiTheme="minorEastAsia" w:hAnsiTheme="minorEastAsia" w:cs="仿宋_GB2312" w:hint="eastAsia"/>
          <w:color w:val="000000"/>
          <w:kern w:val="0"/>
          <w:szCs w:val="21"/>
          <w:lang w:val="zh-CN"/>
        </w:rPr>
        <w:t>除省财政部门确定的印制企业外，任何单位和个人不得承印政府非税收入票据。</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政府非税收入票据印制企业必须按照省财政部门批准的票据</w:t>
      </w:r>
      <w:r w:rsidRPr="00EC525E">
        <w:rPr>
          <w:rFonts w:asciiTheme="minorEastAsia" w:hAnsiTheme="minorEastAsia" w:cs="仿宋_GB2312" w:hint="eastAsia"/>
          <w:color w:val="000000"/>
          <w:kern w:val="0"/>
          <w:szCs w:val="21"/>
          <w:lang w:val="zh-CN"/>
        </w:rPr>
        <w:lastRenderedPageBreak/>
        <w:t>式样和数量印制；禁止向财政部门以外的任何单位和个人提供政府非税收入票据。</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BA2C8B">
        <w:rPr>
          <w:rFonts w:ascii="黑体" w:eastAsia="黑体" w:hAnsi="黑体" w:cs="仿宋_GB2312" w:hint="eastAsia"/>
          <w:color w:val="000000"/>
          <w:kern w:val="0"/>
          <w:szCs w:val="21"/>
          <w:lang w:val="zh-CN"/>
        </w:rPr>
        <w:t xml:space="preserve">　　第二十八条　</w:t>
      </w:r>
      <w:r w:rsidRPr="00EC525E">
        <w:rPr>
          <w:rFonts w:asciiTheme="minorEastAsia" w:hAnsiTheme="minorEastAsia" w:cs="仿宋_GB2312" w:hint="eastAsia"/>
          <w:color w:val="000000"/>
          <w:kern w:val="0"/>
          <w:szCs w:val="21"/>
          <w:lang w:val="zh-CN"/>
        </w:rPr>
        <w:t>执收单位应当按照财务隶属关系向同级财政部门领购、结报、核销政府非税收入票据，并报告票据使用、结存情况。</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执收单位应当建立健全政府非税收入票据领购、使用、保管等管理制度，确定专人负责，加强内部管理。</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A2C8B">
        <w:rPr>
          <w:rFonts w:ascii="黑体" w:eastAsia="黑体" w:hAnsi="黑体" w:cs="仿宋_GB2312" w:hint="eastAsia"/>
          <w:color w:val="000000"/>
          <w:kern w:val="0"/>
          <w:szCs w:val="21"/>
          <w:lang w:val="zh-CN"/>
        </w:rPr>
        <w:t xml:space="preserve">　第二十九条</w:t>
      </w:r>
      <w:r w:rsidRPr="00EC525E">
        <w:rPr>
          <w:rFonts w:asciiTheme="minorEastAsia" w:hAnsiTheme="minorEastAsia" w:cs="仿宋_GB2312" w:hint="eastAsia"/>
          <w:color w:val="000000"/>
          <w:kern w:val="0"/>
          <w:szCs w:val="21"/>
          <w:lang w:val="zh-CN"/>
        </w:rPr>
        <w:t xml:space="preserve">　执收单位发现政府非税收入票据遗失、被盗、灭失的，应当在五个工作日内书面报告发放政府非税收入票据的财政部门，经财政部门审查确认后在当地主要媒体上公告声明作废。</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BA2C8B">
        <w:rPr>
          <w:rFonts w:ascii="黑体" w:eastAsia="黑体" w:hAnsi="黑体" w:cs="仿宋_GB2312" w:hint="eastAsia"/>
          <w:color w:val="000000"/>
          <w:kern w:val="0"/>
          <w:szCs w:val="21"/>
          <w:lang w:val="zh-CN"/>
        </w:rPr>
        <w:t xml:space="preserve">　　第三十条</w:t>
      </w:r>
      <w:r w:rsidRPr="00EC525E">
        <w:rPr>
          <w:rFonts w:asciiTheme="minorEastAsia" w:hAnsiTheme="minorEastAsia" w:cs="仿宋_GB2312" w:hint="eastAsia"/>
          <w:color w:val="000000"/>
          <w:kern w:val="0"/>
          <w:szCs w:val="21"/>
          <w:lang w:val="zh-CN"/>
        </w:rPr>
        <w:t xml:space="preserve">　执收政府非税收入时，执收单位应当开具政府非税收入票据。政府非税收</w:t>
      </w:r>
      <w:proofErr w:type="gramStart"/>
      <w:r w:rsidRPr="00EC525E">
        <w:rPr>
          <w:rFonts w:asciiTheme="minorEastAsia" w:hAnsiTheme="minorEastAsia" w:cs="仿宋_GB2312" w:hint="eastAsia"/>
          <w:color w:val="000000"/>
          <w:kern w:val="0"/>
          <w:szCs w:val="21"/>
          <w:lang w:val="zh-CN"/>
        </w:rPr>
        <w:t>入依法</w:t>
      </w:r>
      <w:proofErr w:type="gramEnd"/>
      <w:r w:rsidRPr="00EC525E">
        <w:rPr>
          <w:rFonts w:asciiTheme="minorEastAsia" w:hAnsiTheme="minorEastAsia" w:cs="仿宋_GB2312" w:hint="eastAsia"/>
          <w:color w:val="000000"/>
          <w:kern w:val="0"/>
          <w:szCs w:val="21"/>
          <w:lang w:val="zh-CN"/>
        </w:rPr>
        <w:t>需要纳税的，执收单位应当按照规定使用税务发票。</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执收单位不按规定开具执收票据或者税务发票的，缴款义务人有权拒绝缴款。</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A2C8B">
        <w:rPr>
          <w:rFonts w:ascii="黑体" w:eastAsia="黑体" w:hAnsi="黑体" w:cs="仿宋_GB2312" w:hint="eastAsia"/>
          <w:color w:val="000000"/>
          <w:kern w:val="0"/>
          <w:szCs w:val="21"/>
          <w:lang w:val="zh-CN"/>
        </w:rPr>
        <w:t xml:space="preserve">　第三十一条</w:t>
      </w:r>
      <w:r w:rsidRPr="00EC525E">
        <w:rPr>
          <w:rFonts w:asciiTheme="minorEastAsia" w:hAnsiTheme="minorEastAsia" w:cs="仿宋_GB2312" w:hint="eastAsia"/>
          <w:color w:val="000000"/>
          <w:kern w:val="0"/>
          <w:szCs w:val="21"/>
          <w:lang w:val="zh-CN"/>
        </w:rPr>
        <w:t xml:space="preserve">　任何单位和个人不得有下列行为：</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（一）伪造、变造或者擅自销毁政府非税收入票据；</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Pr>
          <w:rFonts w:asciiTheme="minorEastAsia" w:hAnsiTheme="minorEastAsia" w:cs="仿宋_GB2312" w:hint="eastAsia"/>
          <w:color w:val="000000"/>
          <w:kern w:val="0"/>
          <w:szCs w:val="21"/>
          <w:lang w:val="zh-CN"/>
        </w:rPr>
        <w:t xml:space="preserve"> </w:t>
      </w:r>
      <w:r w:rsidRPr="00EC525E">
        <w:rPr>
          <w:rFonts w:asciiTheme="minorEastAsia" w:hAnsiTheme="minorEastAsia" w:cs="仿宋_GB2312" w:hint="eastAsia"/>
          <w:color w:val="000000"/>
          <w:kern w:val="0"/>
          <w:szCs w:val="21"/>
          <w:lang w:val="zh-CN"/>
        </w:rPr>
        <w:t>（二）伪造或者使用伪造的政府非税收入票据监（印）制章；</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（三）转借、代开、串用、买卖政府非税收入票据；</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（四）使用非法票据。</w:t>
      </w:r>
    </w:p>
    <w:p w:rsidR="00BA2C8B" w:rsidRDefault="00BA2C8B" w:rsidP="00BA2C8B">
      <w:pPr>
        <w:autoSpaceDE w:val="0"/>
        <w:autoSpaceDN w:val="0"/>
        <w:adjustRightInd w:val="0"/>
        <w:jc w:val="center"/>
        <w:rPr>
          <w:rFonts w:ascii="黑体" w:eastAsia="黑体" w:hAnsi="黑体" w:cs="仿宋_GB2312" w:hint="eastAsia"/>
          <w:color w:val="000000"/>
          <w:kern w:val="0"/>
          <w:szCs w:val="21"/>
          <w:lang w:val="zh-CN"/>
        </w:rPr>
      </w:pPr>
    </w:p>
    <w:p w:rsidR="00BA2C8B" w:rsidRDefault="00BA2C8B" w:rsidP="00BA2C8B">
      <w:pPr>
        <w:autoSpaceDE w:val="0"/>
        <w:autoSpaceDN w:val="0"/>
        <w:adjustRightInd w:val="0"/>
        <w:jc w:val="center"/>
        <w:rPr>
          <w:rFonts w:ascii="黑体" w:eastAsia="黑体" w:hAnsi="黑体" w:cs="仿宋_GB2312" w:hint="eastAsia"/>
          <w:color w:val="000000"/>
          <w:kern w:val="0"/>
          <w:szCs w:val="21"/>
          <w:lang w:val="zh-CN"/>
        </w:rPr>
      </w:pPr>
      <w:r w:rsidRPr="00BA2C8B">
        <w:rPr>
          <w:rFonts w:ascii="黑体" w:eastAsia="黑体" w:hAnsi="黑体" w:cs="仿宋_GB2312" w:hint="eastAsia"/>
          <w:color w:val="000000"/>
          <w:kern w:val="0"/>
          <w:szCs w:val="21"/>
          <w:lang w:val="zh-CN"/>
        </w:rPr>
        <w:lastRenderedPageBreak/>
        <w:t>第六章　监督检查</w:t>
      </w:r>
    </w:p>
    <w:p w:rsidR="00BA2C8B" w:rsidRPr="00BA2C8B" w:rsidRDefault="00BA2C8B" w:rsidP="00BA2C8B">
      <w:pPr>
        <w:autoSpaceDE w:val="0"/>
        <w:autoSpaceDN w:val="0"/>
        <w:adjustRightInd w:val="0"/>
        <w:jc w:val="center"/>
        <w:rPr>
          <w:rFonts w:ascii="黑体" w:eastAsia="黑体" w:hAnsi="黑体" w:cs="仿宋_GB2312"/>
          <w:color w:val="000000"/>
          <w:kern w:val="0"/>
          <w:szCs w:val="21"/>
          <w:lang w:val="zh-CN"/>
        </w:rPr>
      </w:pP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BA2C8B">
        <w:rPr>
          <w:rFonts w:ascii="黑体" w:eastAsia="黑体" w:hAnsi="黑体" w:cs="仿宋_GB2312" w:hint="eastAsia"/>
          <w:color w:val="000000"/>
          <w:kern w:val="0"/>
          <w:szCs w:val="21"/>
          <w:lang w:val="zh-CN"/>
        </w:rPr>
        <w:t xml:space="preserve">　　第三十二条</w:t>
      </w:r>
      <w:r w:rsidRPr="00EC525E">
        <w:rPr>
          <w:rFonts w:asciiTheme="minorEastAsia" w:hAnsiTheme="minorEastAsia" w:cs="仿宋_GB2312" w:hint="eastAsia"/>
          <w:color w:val="000000"/>
          <w:kern w:val="0"/>
          <w:szCs w:val="21"/>
          <w:lang w:val="zh-CN"/>
        </w:rPr>
        <w:t xml:space="preserve">　县级以上人民政府应当将政府非税收入纳入年度财政预决算，每年向同级人民代表大会及其常务委员会报告。</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县级以上人民代表大会及其常务委员会依法对本级政府非税收入管理情况进行监督。有关人民政府及其部门、单位应当如实提供情况，接受监督。</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A2C8B">
        <w:rPr>
          <w:rFonts w:ascii="黑体" w:eastAsia="黑体" w:hAnsi="黑体" w:cs="仿宋_GB2312" w:hint="eastAsia"/>
          <w:color w:val="000000"/>
          <w:kern w:val="0"/>
          <w:szCs w:val="21"/>
          <w:lang w:val="zh-CN"/>
        </w:rPr>
        <w:t xml:space="preserve">　第三十三条</w:t>
      </w:r>
      <w:r w:rsidRPr="00EC525E">
        <w:rPr>
          <w:rFonts w:asciiTheme="minorEastAsia" w:hAnsiTheme="minorEastAsia" w:cs="仿宋_GB2312" w:hint="eastAsia"/>
          <w:color w:val="000000"/>
          <w:kern w:val="0"/>
          <w:szCs w:val="21"/>
          <w:lang w:val="zh-CN"/>
        </w:rPr>
        <w:t xml:space="preserve">　县级以上人民政府及其财政、价格部门应当加强对政府非税收入管理情况的监督检查，定期组织开展政府非税收入情况的评估和项目、标准的清理，及时制止和纠正违法执收政府非税收入的行为。</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BA2C8B">
        <w:rPr>
          <w:rFonts w:ascii="黑体" w:eastAsia="黑体" w:hAnsi="黑体" w:cs="仿宋_GB2312" w:hint="eastAsia"/>
          <w:color w:val="000000"/>
          <w:kern w:val="0"/>
          <w:szCs w:val="21"/>
          <w:lang w:val="zh-CN"/>
        </w:rPr>
        <w:t xml:space="preserve">　　第三十四条</w:t>
      </w:r>
      <w:r w:rsidRPr="00EC525E">
        <w:rPr>
          <w:rFonts w:asciiTheme="minorEastAsia" w:hAnsiTheme="minorEastAsia" w:cs="仿宋_GB2312" w:hint="eastAsia"/>
          <w:color w:val="000000"/>
          <w:kern w:val="0"/>
          <w:szCs w:val="21"/>
          <w:lang w:val="zh-CN"/>
        </w:rPr>
        <w:t xml:space="preserve">　审计机关应当依法对政府非</w:t>
      </w:r>
      <w:proofErr w:type="gramStart"/>
      <w:r w:rsidRPr="00EC525E">
        <w:rPr>
          <w:rFonts w:asciiTheme="minorEastAsia" w:hAnsiTheme="minorEastAsia" w:cs="仿宋_GB2312" w:hint="eastAsia"/>
          <w:color w:val="000000"/>
          <w:kern w:val="0"/>
          <w:szCs w:val="21"/>
          <w:lang w:val="zh-CN"/>
        </w:rPr>
        <w:t>税收入执收</w:t>
      </w:r>
      <w:proofErr w:type="gramEnd"/>
      <w:r w:rsidRPr="00EC525E">
        <w:rPr>
          <w:rFonts w:asciiTheme="minorEastAsia" w:hAnsiTheme="minorEastAsia" w:cs="仿宋_GB2312" w:hint="eastAsia"/>
          <w:color w:val="000000"/>
          <w:kern w:val="0"/>
          <w:szCs w:val="21"/>
          <w:lang w:val="zh-CN"/>
        </w:rPr>
        <w:t>与支出的真实、合法和效益进行审计监督。</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监察机关应当依法对财政、价格部门和</w:t>
      </w:r>
      <w:proofErr w:type="gramStart"/>
      <w:r w:rsidRPr="00EC525E">
        <w:rPr>
          <w:rFonts w:asciiTheme="minorEastAsia" w:hAnsiTheme="minorEastAsia" w:cs="仿宋_GB2312" w:hint="eastAsia"/>
          <w:color w:val="000000"/>
          <w:kern w:val="0"/>
          <w:szCs w:val="21"/>
          <w:lang w:val="zh-CN"/>
        </w:rPr>
        <w:t>执收</w:t>
      </w:r>
      <w:proofErr w:type="gramEnd"/>
      <w:r w:rsidRPr="00EC525E">
        <w:rPr>
          <w:rFonts w:asciiTheme="minorEastAsia" w:hAnsiTheme="minorEastAsia" w:cs="仿宋_GB2312" w:hint="eastAsia"/>
          <w:color w:val="000000"/>
          <w:kern w:val="0"/>
          <w:szCs w:val="21"/>
          <w:lang w:val="zh-CN"/>
        </w:rPr>
        <w:t>单位及其工作人员在政府非税收入管理过程中执行法律、法规、规章和有关规范性文件的情况进行监督检查。</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有关单位和个人应当如实提供账册、报表、票据等有关资料，不得拒绝。</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BA2C8B">
        <w:rPr>
          <w:rFonts w:ascii="黑体" w:eastAsia="黑体" w:hAnsi="黑体" w:cs="仿宋_GB2312" w:hint="eastAsia"/>
          <w:color w:val="000000"/>
          <w:kern w:val="0"/>
          <w:szCs w:val="21"/>
          <w:lang w:val="zh-CN"/>
        </w:rPr>
        <w:t xml:space="preserve">　　第三十五条</w:t>
      </w:r>
      <w:r w:rsidRPr="00EC525E">
        <w:rPr>
          <w:rFonts w:asciiTheme="minorEastAsia" w:hAnsiTheme="minorEastAsia" w:cs="仿宋_GB2312" w:hint="eastAsia"/>
          <w:color w:val="000000"/>
          <w:kern w:val="0"/>
          <w:szCs w:val="21"/>
          <w:lang w:val="zh-CN"/>
        </w:rPr>
        <w:t xml:space="preserve">　任何单位和个人有权举报、投诉政府非</w:t>
      </w:r>
      <w:proofErr w:type="gramStart"/>
      <w:r w:rsidRPr="00EC525E">
        <w:rPr>
          <w:rFonts w:asciiTheme="minorEastAsia" w:hAnsiTheme="minorEastAsia" w:cs="仿宋_GB2312" w:hint="eastAsia"/>
          <w:color w:val="000000"/>
          <w:kern w:val="0"/>
          <w:szCs w:val="21"/>
          <w:lang w:val="zh-CN"/>
        </w:rPr>
        <w:t>税收入执收</w:t>
      </w:r>
      <w:proofErr w:type="gramEnd"/>
      <w:r w:rsidRPr="00EC525E">
        <w:rPr>
          <w:rFonts w:asciiTheme="minorEastAsia" w:hAnsiTheme="minorEastAsia" w:cs="仿宋_GB2312" w:hint="eastAsia"/>
          <w:color w:val="000000"/>
          <w:kern w:val="0"/>
          <w:szCs w:val="21"/>
          <w:lang w:val="zh-CN"/>
        </w:rPr>
        <w:t>、使用和监督管理中的违法行为。</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财政、价格、监察、审计等部门和人民银行以及有关单位应当按照各自职责，受理和调查有关举报、投诉，并及时予以答复、</w:t>
      </w:r>
      <w:r w:rsidRPr="00EC525E">
        <w:rPr>
          <w:rFonts w:asciiTheme="minorEastAsia" w:hAnsiTheme="minorEastAsia" w:cs="仿宋_GB2312" w:hint="eastAsia"/>
          <w:color w:val="000000"/>
          <w:kern w:val="0"/>
          <w:szCs w:val="21"/>
          <w:lang w:val="zh-CN"/>
        </w:rPr>
        <w:lastRenderedPageBreak/>
        <w:t>处理；认为举报、投诉的事项不属于本部门、本单位管辖的，应当在五个工作日内移送有权处理的部门、单位办理。有关部门、单位及其工作人员应当为举报人保密。</w:t>
      </w:r>
    </w:p>
    <w:p w:rsidR="00BA2C8B" w:rsidRDefault="00BA2C8B" w:rsidP="00BA2C8B">
      <w:pPr>
        <w:autoSpaceDE w:val="0"/>
        <w:autoSpaceDN w:val="0"/>
        <w:adjustRightInd w:val="0"/>
        <w:jc w:val="center"/>
        <w:rPr>
          <w:rFonts w:ascii="黑体" w:eastAsia="黑体" w:hAnsi="黑体" w:cs="仿宋_GB2312" w:hint="eastAsia"/>
          <w:color w:val="000000"/>
          <w:kern w:val="0"/>
          <w:szCs w:val="21"/>
          <w:lang w:val="zh-CN"/>
        </w:rPr>
      </w:pPr>
    </w:p>
    <w:p w:rsidR="00BA2C8B" w:rsidRDefault="00BA2C8B" w:rsidP="00BA2C8B">
      <w:pPr>
        <w:autoSpaceDE w:val="0"/>
        <w:autoSpaceDN w:val="0"/>
        <w:adjustRightInd w:val="0"/>
        <w:jc w:val="center"/>
        <w:rPr>
          <w:rFonts w:ascii="黑体" w:eastAsia="黑体" w:hAnsi="黑体" w:cs="仿宋_GB2312" w:hint="eastAsia"/>
          <w:color w:val="000000"/>
          <w:kern w:val="0"/>
          <w:szCs w:val="21"/>
          <w:lang w:val="zh-CN"/>
        </w:rPr>
      </w:pPr>
      <w:r w:rsidRPr="00BA2C8B">
        <w:rPr>
          <w:rFonts w:ascii="黑体" w:eastAsia="黑体" w:hAnsi="黑体" w:cs="仿宋_GB2312" w:hint="eastAsia"/>
          <w:color w:val="000000"/>
          <w:kern w:val="0"/>
          <w:szCs w:val="21"/>
          <w:lang w:val="zh-CN"/>
        </w:rPr>
        <w:t>第七章　法律责任</w:t>
      </w:r>
    </w:p>
    <w:p w:rsidR="00BA2C8B" w:rsidRPr="00BA2C8B" w:rsidRDefault="00BA2C8B" w:rsidP="00BA2C8B">
      <w:pPr>
        <w:autoSpaceDE w:val="0"/>
        <w:autoSpaceDN w:val="0"/>
        <w:adjustRightInd w:val="0"/>
        <w:jc w:val="center"/>
        <w:rPr>
          <w:rFonts w:ascii="黑体" w:eastAsia="黑体" w:hAnsi="黑体" w:cs="仿宋_GB2312"/>
          <w:color w:val="000000"/>
          <w:kern w:val="0"/>
          <w:szCs w:val="21"/>
          <w:lang w:val="zh-CN"/>
        </w:rPr>
      </w:pP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A2C8B">
        <w:rPr>
          <w:rFonts w:ascii="黑体" w:eastAsia="黑体" w:hAnsi="黑体" w:cs="仿宋_GB2312" w:hint="eastAsia"/>
          <w:color w:val="000000"/>
          <w:kern w:val="0"/>
          <w:szCs w:val="21"/>
          <w:lang w:val="zh-CN"/>
        </w:rPr>
        <w:t xml:space="preserve">　第三十六条</w:t>
      </w:r>
      <w:r w:rsidRPr="00EC525E">
        <w:rPr>
          <w:rFonts w:asciiTheme="minorEastAsia" w:hAnsiTheme="minorEastAsia" w:cs="仿宋_GB2312" w:hint="eastAsia"/>
          <w:color w:val="000000"/>
          <w:kern w:val="0"/>
          <w:szCs w:val="21"/>
          <w:lang w:val="zh-CN"/>
        </w:rPr>
        <w:t xml:space="preserve">　违反本条例规定的行为，法律、行政法规已有法律责任规定的，从其规定。</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BA2C8B">
        <w:rPr>
          <w:rFonts w:ascii="黑体" w:eastAsia="黑体" w:hAnsi="黑体" w:cs="仿宋_GB2312" w:hint="eastAsia"/>
          <w:color w:val="000000"/>
          <w:kern w:val="0"/>
          <w:szCs w:val="21"/>
          <w:lang w:val="zh-CN"/>
        </w:rPr>
        <w:t xml:space="preserve">　　第三十七条　</w:t>
      </w:r>
      <w:r w:rsidRPr="00EC525E">
        <w:rPr>
          <w:rFonts w:asciiTheme="minorEastAsia" w:hAnsiTheme="minorEastAsia" w:cs="仿宋_GB2312" w:hint="eastAsia"/>
          <w:color w:val="000000"/>
          <w:kern w:val="0"/>
          <w:szCs w:val="21"/>
          <w:lang w:val="zh-CN"/>
        </w:rPr>
        <w:t>执收单位有下列违反政府非税收入管理规定行为之一的，由县级以上人民政府及其财政部门、价格部门或者法律、法规规定的其他部门按照各自职责责令改正，限期补收应当收取的政府非税收入，或者退还违法执收的政府非税收入，由有权机关对直接负责的主管人员和其他直接责任人员依法给予处分；违法执收的政府非税收入，经公告仍无法退还的，依法缴入查处机关同级国库：</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（一）违法设立政府非税收</w:t>
      </w:r>
      <w:proofErr w:type="gramStart"/>
      <w:r w:rsidRPr="00EC525E">
        <w:rPr>
          <w:rFonts w:asciiTheme="minorEastAsia" w:hAnsiTheme="minorEastAsia" w:cs="仿宋_GB2312" w:hint="eastAsia"/>
          <w:color w:val="000000"/>
          <w:kern w:val="0"/>
          <w:szCs w:val="21"/>
          <w:lang w:val="zh-CN"/>
        </w:rPr>
        <w:t>入项目</w:t>
      </w:r>
      <w:proofErr w:type="gramEnd"/>
      <w:r w:rsidRPr="00EC525E">
        <w:rPr>
          <w:rFonts w:asciiTheme="minorEastAsia" w:hAnsiTheme="minorEastAsia" w:cs="仿宋_GB2312" w:hint="eastAsia"/>
          <w:color w:val="000000"/>
          <w:kern w:val="0"/>
          <w:szCs w:val="21"/>
          <w:lang w:val="zh-CN"/>
        </w:rPr>
        <w:t>的；</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（二）擅自委托执收政府非税收入的；</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Pr>
          <w:rFonts w:asciiTheme="minorEastAsia" w:hAnsiTheme="minorEastAsia" w:cs="仿宋_GB2312" w:hint="eastAsia"/>
          <w:color w:val="000000"/>
          <w:kern w:val="0"/>
          <w:szCs w:val="21"/>
          <w:lang w:val="zh-CN"/>
        </w:rPr>
        <w:t xml:space="preserve"> </w:t>
      </w:r>
      <w:r w:rsidRPr="00EC525E">
        <w:rPr>
          <w:rFonts w:asciiTheme="minorEastAsia" w:hAnsiTheme="minorEastAsia" w:cs="仿宋_GB2312" w:hint="eastAsia"/>
          <w:color w:val="000000"/>
          <w:kern w:val="0"/>
          <w:szCs w:val="21"/>
          <w:lang w:val="zh-CN"/>
        </w:rPr>
        <w:t>（三）未向社会公布由本单位负责执收的政府非税收入项目、范围、对象、标准、期限、程序及其依据的；</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（四）擅自改变政府非</w:t>
      </w:r>
      <w:proofErr w:type="gramStart"/>
      <w:r w:rsidRPr="00EC525E">
        <w:rPr>
          <w:rFonts w:asciiTheme="minorEastAsia" w:hAnsiTheme="minorEastAsia" w:cs="仿宋_GB2312" w:hint="eastAsia"/>
          <w:color w:val="000000"/>
          <w:kern w:val="0"/>
          <w:szCs w:val="21"/>
          <w:lang w:val="zh-CN"/>
        </w:rPr>
        <w:t>税收入执收</w:t>
      </w:r>
      <w:proofErr w:type="gramEnd"/>
      <w:r w:rsidRPr="00EC525E">
        <w:rPr>
          <w:rFonts w:asciiTheme="minorEastAsia" w:hAnsiTheme="minorEastAsia" w:cs="仿宋_GB2312" w:hint="eastAsia"/>
          <w:color w:val="000000"/>
          <w:kern w:val="0"/>
          <w:szCs w:val="21"/>
          <w:lang w:val="zh-CN"/>
        </w:rPr>
        <w:t>的主体、范围、对象、标准、期限、程序的；</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（五）将执收的政府非税收入缴入国库、财政专户、财政结</w:t>
      </w:r>
      <w:r w:rsidRPr="00EC525E">
        <w:rPr>
          <w:rFonts w:asciiTheme="minorEastAsia" w:hAnsiTheme="minorEastAsia" w:cs="仿宋_GB2312" w:hint="eastAsia"/>
          <w:color w:val="000000"/>
          <w:kern w:val="0"/>
          <w:szCs w:val="21"/>
          <w:lang w:val="zh-CN"/>
        </w:rPr>
        <w:lastRenderedPageBreak/>
        <w:t>算账户以外的账户，擅自开设政府非税收入过渡性账户，或者隐匿、转移、截留、坐支、挪用、私分政府非税收入的；</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（六）未按照规定的执</w:t>
      </w:r>
      <w:proofErr w:type="gramStart"/>
      <w:r w:rsidRPr="00EC525E">
        <w:rPr>
          <w:rFonts w:asciiTheme="minorEastAsia" w:hAnsiTheme="minorEastAsia" w:cs="仿宋_GB2312" w:hint="eastAsia"/>
          <w:color w:val="000000"/>
          <w:kern w:val="0"/>
          <w:szCs w:val="21"/>
          <w:lang w:val="zh-CN"/>
        </w:rPr>
        <w:t>收方式执收</w:t>
      </w:r>
      <w:proofErr w:type="gramEnd"/>
      <w:r w:rsidRPr="00EC525E">
        <w:rPr>
          <w:rFonts w:asciiTheme="minorEastAsia" w:hAnsiTheme="minorEastAsia" w:cs="仿宋_GB2312" w:hint="eastAsia"/>
          <w:color w:val="000000"/>
          <w:kern w:val="0"/>
          <w:szCs w:val="21"/>
          <w:lang w:val="zh-CN"/>
        </w:rPr>
        <w:t>政府非税收入的；</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（七）违反规定缓收、减收、免收政府非税收入的；</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Pr>
          <w:rFonts w:asciiTheme="minorEastAsia" w:hAnsiTheme="minorEastAsia" w:cs="仿宋_GB2312" w:hint="eastAsia"/>
          <w:color w:val="000000"/>
          <w:kern w:val="0"/>
          <w:szCs w:val="21"/>
          <w:lang w:val="zh-CN"/>
        </w:rPr>
        <w:t xml:space="preserve"> </w:t>
      </w:r>
      <w:bookmarkStart w:id="0" w:name="_GoBack"/>
      <w:bookmarkEnd w:id="0"/>
      <w:r w:rsidRPr="00EC525E">
        <w:rPr>
          <w:rFonts w:asciiTheme="minorEastAsia" w:hAnsiTheme="minorEastAsia" w:cs="仿宋_GB2312" w:hint="eastAsia"/>
          <w:color w:val="000000"/>
          <w:kern w:val="0"/>
          <w:szCs w:val="21"/>
          <w:lang w:val="zh-CN"/>
        </w:rPr>
        <w:t>（八）擅自在执收单位之间上解和下拨政府非税收入，拖延、滞压、截留应当上解和下拨的政府非税收入，或者擅自集中下级部门和单位的政府非税收入的；</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（九）违反政府非税收入管理规定的其他行为。</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BA2C8B">
        <w:rPr>
          <w:rFonts w:ascii="黑体" w:eastAsia="黑体" w:hAnsi="黑体" w:cs="仿宋_GB2312" w:hint="eastAsia"/>
          <w:color w:val="000000"/>
          <w:kern w:val="0"/>
          <w:szCs w:val="21"/>
          <w:lang w:val="zh-CN"/>
        </w:rPr>
        <w:t xml:space="preserve">　　第三十八条</w:t>
      </w:r>
      <w:r w:rsidRPr="00EC525E">
        <w:rPr>
          <w:rFonts w:asciiTheme="minorEastAsia" w:hAnsiTheme="minorEastAsia" w:cs="仿宋_GB2312" w:hint="eastAsia"/>
          <w:color w:val="000000"/>
          <w:kern w:val="0"/>
          <w:szCs w:val="21"/>
          <w:lang w:val="zh-CN"/>
        </w:rPr>
        <w:t xml:space="preserve">　财政、价格、审计等监督管理部门及其工作人员有下列违法行为之一的，由县级以上人民政府对单位给予警告或者通报批评；由有权机关对直接负责的主管人员和其他直接责任人员依法给予处分：</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（一）包庇或者纵容政府非税收入管理违法行为的；</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（二）对举报和投诉事项拖延、推诿或者不依法处理的；</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（三）不履行政府非税收</w:t>
      </w:r>
      <w:proofErr w:type="gramStart"/>
      <w:r w:rsidRPr="00EC525E">
        <w:rPr>
          <w:rFonts w:asciiTheme="minorEastAsia" w:hAnsiTheme="minorEastAsia" w:cs="仿宋_GB2312" w:hint="eastAsia"/>
          <w:color w:val="000000"/>
          <w:kern w:val="0"/>
          <w:szCs w:val="21"/>
          <w:lang w:val="zh-CN"/>
        </w:rPr>
        <w:t>入监督</w:t>
      </w:r>
      <w:proofErr w:type="gramEnd"/>
      <w:r w:rsidRPr="00EC525E">
        <w:rPr>
          <w:rFonts w:asciiTheme="minorEastAsia" w:hAnsiTheme="minorEastAsia" w:cs="仿宋_GB2312" w:hint="eastAsia"/>
          <w:color w:val="000000"/>
          <w:kern w:val="0"/>
          <w:szCs w:val="21"/>
          <w:lang w:val="zh-CN"/>
        </w:rPr>
        <w:t>管理法定职责的；</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（四）有其他滥用职权、玩忽职守、徇私舞弊行为的。</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BA2C8B">
        <w:rPr>
          <w:rFonts w:ascii="黑体" w:eastAsia="黑体" w:hAnsi="黑体" w:cs="仿宋_GB2312" w:hint="eastAsia"/>
          <w:color w:val="000000"/>
          <w:kern w:val="0"/>
          <w:szCs w:val="21"/>
          <w:lang w:val="zh-CN"/>
        </w:rPr>
        <w:t xml:space="preserve">　　第三十九条　</w:t>
      </w:r>
      <w:r w:rsidRPr="00EC525E">
        <w:rPr>
          <w:rFonts w:asciiTheme="minorEastAsia" w:hAnsiTheme="minorEastAsia" w:cs="仿宋_GB2312" w:hint="eastAsia"/>
          <w:color w:val="000000"/>
          <w:kern w:val="0"/>
          <w:szCs w:val="21"/>
          <w:lang w:val="zh-CN"/>
        </w:rPr>
        <w:t>印制企业有下列违反政府非税收入票据管理规定行为之一的，由县级以上财政部门或者法律、法规规定的其他部门收缴并销毁非法印制的票据，没收违法所得和作案工具，对单位处五千元以上十万元以下罚款，对直接负责的主管人员和其他直接责任人员处三千元以上五万元以下罚款：</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（一）违反规定印制政府非税收入票据的；</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（二）违反规定向财政部门以外的单位或者个人提供政府非税收入票据的；</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（三）伪造、变造或者擅自销毁政府非税收入票据的；</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（四）伪造或者使用伪造的政府非税收入票据监（印）</w:t>
      </w:r>
      <w:proofErr w:type="gramStart"/>
      <w:r w:rsidRPr="00EC525E">
        <w:rPr>
          <w:rFonts w:asciiTheme="minorEastAsia" w:hAnsiTheme="minorEastAsia" w:cs="仿宋_GB2312" w:hint="eastAsia"/>
          <w:color w:val="000000"/>
          <w:kern w:val="0"/>
          <w:szCs w:val="21"/>
          <w:lang w:val="zh-CN"/>
        </w:rPr>
        <w:t>制章的</w:t>
      </w:r>
      <w:proofErr w:type="gramEnd"/>
      <w:r w:rsidRPr="00EC525E">
        <w:rPr>
          <w:rFonts w:asciiTheme="minorEastAsia" w:hAnsiTheme="minorEastAsia" w:cs="仿宋_GB2312" w:hint="eastAsia"/>
          <w:color w:val="000000"/>
          <w:kern w:val="0"/>
          <w:szCs w:val="21"/>
          <w:lang w:val="zh-CN"/>
        </w:rPr>
        <w:t>；</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（五）违反政府非税收入票据管理规定的其他行为。</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印制企业以外的单位和个人有下列行为之一的，按照前款规定处罚：</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（一）伪造、变造或者擅自销毁政府非税收入票据的；</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（二）转借、代开、串用、买卖政府非税收入票据的；</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（三）使用非法票据的。</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BA2C8B">
        <w:rPr>
          <w:rFonts w:ascii="黑体" w:eastAsia="黑体" w:hAnsi="黑体" w:cs="仿宋_GB2312" w:hint="eastAsia"/>
          <w:color w:val="000000"/>
          <w:kern w:val="0"/>
          <w:szCs w:val="21"/>
          <w:lang w:val="zh-CN"/>
        </w:rPr>
        <w:t xml:space="preserve">　　第四十条</w:t>
      </w:r>
      <w:r w:rsidRPr="00EC525E">
        <w:rPr>
          <w:rFonts w:asciiTheme="minorEastAsia" w:hAnsiTheme="minorEastAsia" w:cs="仿宋_GB2312" w:hint="eastAsia"/>
          <w:color w:val="000000"/>
          <w:kern w:val="0"/>
          <w:szCs w:val="21"/>
          <w:lang w:val="zh-CN"/>
        </w:rPr>
        <w:t xml:space="preserve">　违反本条例规定，构成犯罪的，依法追究刑事责任。</w:t>
      </w:r>
    </w:p>
    <w:p w:rsidR="00BA2C8B" w:rsidRDefault="00BA2C8B" w:rsidP="00BA2C8B">
      <w:pPr>
        <w:autoSpaceDE w:val="0"/>
        <w:autoSpaceDN w:val="0"/>
        <w:adjustRightInd w:val="0"/>
        <w:jc w:val="center"/>
        <w:rPr>
          <w:rFonts w:ascii="黑体" w:eastAsia="黑体" w:hAnsi="黑体" w:cs="仿宋_GB2312" w:hint="eastAsia"/>
          <w:color w:val="000000"/>
          <w:kern w:val="0"/>
          <w:szCs w:val="21"/>
          <w:lang w:val="zh-CN"/>
        </w:rPr>
      </w:pPr>
    </w:p>
    <w:p w:rsidR="00BA2C8B" w:rsidRDefault="00BA2C8B" w:rsidP="00BA2C8B">
      <w:pPr>
        <w:autoSpaceDE w:val="0"/>
        <w:autoSpaceDN w:val="0"/>
        <w:adjustRightInd w:val="0"/>
        <w:jc w:val="center"/>
        <w:rPr>
          <w:rFonts w:ascii="黑体" w:eastAsia="黑体" w:hAnsi="黑体" w:cs="仿宋_GB2312" w:hint="eastAsia"/>
          <w:color w:val="000000"/>
          <w:kern w:val="0"/>
          <w:szCs w:val="21"/>
          <w:lang w:val="zh-CN"/>
        </w:rPr>
      </w:pPr>
      <w:r>
        <w:rPr>
          <w:rFonts w:ascii="黑体" w:eastAsia="黑体" w:hAnsi="黑体" w:cs="仿宋_GB2312" w:hint="eastAsia"/>
          <w:color w:val="000000"/>
          <w:kern w:val="0"/>
          <w:szCs w:val="21"/>
          <w:lang w:val="zh-CN"/>
        </w:rPr>
        <w:t>第八章　附</w:t>
      </w:r>
      <w:r w:rsidRPr="00BA2C8B">
        <w:rPr>
          <w:rFonts w:ascii="黑体" w:eastAsia="黑体" w:hAnsi="黑体" w:cs="仿宋_GB2312" w:hint="eastAsia"/>
          <w:color w:val="000000"/>
          <w:kern w:val="0"/>
          <w:szCs w:val="21"/>
          <w:lang w:val="zh-CN"/>
        </w:rPr>
        <w:t>则</w:t>
      </w:r>
    </w:p>
    <w:p w:rsidR="00BA2C8B" w:rsidRPr="00BA2C8B" w:rsidRDefault="00BA2C8B" w:rsidP="00BA2C8B">
      <w:pPr>
        <w:autoSpaceDE w:val="0"/>
        <w:autoSpaceDN w:val="0"/>
        <w:adjustRightInd w:val="0"/>
        <w:jc w:val="center"/>
        <w:rPr>
          <w:rFonts w:ascii="黑体" w:eastAsia="黑体" w:hAnsi="黑体" w:cs="仿宋_GB2312"/>
          <w:color w:val="000000"/>
          <w:kern w:val="0"/>
          <w:szCs w:val="21"/>
          <w:lang w:val="zh-CN"/>
        </w:rPr>
      </w:pP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BA2C8B">
        <w:rPr>
          <w:rFonts w:ascii="黑体" w:eastAsia="黑体" w:hAnsi="黑体" w:cs="仿宋_GB2312" w:hint="eastAsia"/>
          <w:color w:val="000000"/>
          <w:kern w:val="0"/>
          <w:szCs w:val="21"/>
          <w:lang w:val="zh-CN"/>
        </w:rPr>
        <w:t xml:space="preserve">　　第四十一条</w:t>
      </w:r>
      <w:r w:rsidRPr="00EC525E">
        <w:rPr>
          <w:rFonts w:asciiTheme="minorEastAsia" w:hAnsiTheme="minorEastAsia" w:cs="仿宋_GB2312" w:hint="eastAsia"/>
          <w:color w:val="000000"/>
          <w:kern w:val="0"/>
          <w:szCs w:val="21"/>
          <w:lang w:val="zh-CN"/>
        </w:rPr>
        <w:t xml:space="preserve">　本条例下列用语的含义：</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行政事业性收费，是指国家机关、事业单位、代行政府职能的社会团体和其他组织按照法律、法规和省级以上人民政府及其财政、价格部门规定，经过法定程序批准，在向公民、法人和其他组织提供特定服务过程中按照成本补偿和非盈利性原则收取的费用。</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（二）政府性基金，是指各级人民政府及有关部门按照法律、行政法规和国家规定，为支持特定公共基础设施建设和公共事业发展，向公民、法人和其他组织无偿征收的具有专项用途的财政资金。</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国有资源有偿使用收入，是指各级人民政府及有关部门按照法律、法规和省级以上人民政府及其财政部门的规定，有偿出让土地、矿产、水资源、森林、海域、无线电频率以及城市市政公用设施和公共空间等国有有形、无形资源的使用权、开发权、勘查权、开采权、特许经营权、广告权等取得的收入。</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（四）国有资产有偿使用收入，是指国家机关、事业单位、代行政府职能的社会团体和其他组织按照国有资产管理规定，对其固定资产、无形资产和其他资产出租、出售、转让等取得的收入。</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国有资本经营收入，是指国家以出资人身份从国家出资企业依法取得的国有资本收入，包括国有资本分享的企业税后利润，国有股股利、红利、股息，企业国有产权转让收益和依法由国有资本享有的其他收益。</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（六）罚没收入，是指执法机关按照法律、法规、规章规定，对公民、法人和其他组织实施行政处罚、刑事处罚取得的罚款、罚金、没收款以及没收非法财物的变价收入。</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（七）彩票公益金，是指国家为促进社会公益事业发展，按照法律、法规、国务院及其财政部门的规定，特许发行彩票筹集</w:t>
      </w:r>
      <w:r w:rsidRPr="00EC525E">
        <w:rPr>
          <w:rFonts w:asciiTheme="minorEastAsia" w:hAnsiTheme="minorEastAsia" w:cs="仿宋_GB2312" w:hint="eastAsia"/>
          <w:color w:val="000000"/>
          <w:kern w:val="0"/>
          <w:szCs w:val="21"/>
          <w:lang w:val="zh-CN"/>
        </w:rPr>
        <w:lastRenderedPageBreak/>
        <w:t>的专项资金。</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（八）以政府名义接受的捐赠收入，是指国家机关、事业单位、代行政府职能的社会团体和其他组织以政府名义接受的非定向捐赠货币收入。</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（九）应当纳入政府非税收入管理的其他资金，包括税收和政府非税收</w:t>
      </w:r>
      <w:proofErr w:type="gramStart"/>
      <w:r w:rsidRPr="00EC525E">
        <w:rPr>
          <w:rFonts w:asciiTheme="minorEastAsia" w:hAnsiTheme="minorEastAsia" w:cs="仿宋_GB2312" w:hint="eastAsia"/>
          <w:color w:val="000000"/>
          <w:kern w:val="0"/>
          <w:szCs w:val="21"/>
          <w:lang w:val="zh-CN"/>
        </w:rPr>
        <w:t>入产生</w:t>
      </w:r>
      <w:proofErr w:type="gramEnd"/>
      <w:r w:rsidRPr="00EC525E">
        <w:rPr>
          <w:rFonts w:asciiTheme="minorEastAsia" w:hAnsiTheme="minorEastAsia" w:cs="仿宋_GB2312" w:hint="eastAsia"/>
          <w:color w:val="000000"/>
          <w:kern w:val="0"/>
          <w:szCs w:val="21"/>
          <w:lang w:val="zh-CN"/>
        </w:rPr>
        <w:t>的利息收入以及其他应当纳入政府非税收入管理的资金。</w:t>
      </w:r>
    </w:p>
    <w:p w:rsidR="00BA2C8B" w:rsidRPr="00EC525E" w:rsidRDefault="00BA2C8B" w:rsidP="00BA2C8B">
      <w:pPr>
        <w:autoSpaceDE w:val="0"/>
        <w:autoSpaceDN w:val="0"/>
        <w:adjustRightInd w:val="0"/>
        <w:jc w:val="left"/>
        <w:rPr>
          <w:rFonts w:asciiTheme="minorEastAsia" w:hAnsiTheme="minorEastAsia" w:cs="仿宋_GB2312"/>
          <w:color w:val="000000"/>
          <w:kern w:val="0"/>
          <w:szCs w:val="21"/>
          <w:lang w:val="zh-CN"/>
        </w:rPr>
      </w:pPr>
      <w:r w:rsidRPr="00BA2C8B">
        <w:rPr>
          <w:rFonts w:ascii="黑体" w:eastAsia="黑体" w:hAnsi="黑体" w:cs="仿宋_GB2312" w:hint="eastAsia"/>
          <w:color w:val="000000"/>
          <w:kern w:val="0"/>
          <w:szCs w:val="21"/>
          <w:lang w:val="zh-CN"/>
        </w:rPr>
        <w:t xml:space="preserve">　　第四十二条　</w:t>
      </w:r>
      <w:r w:rsidRPr="00EC525E">
        <w:rPr>
          <w:rFonts w:asciiTheme="minorEastAsia" w:hAnsiTheme="minorEastAsia" w:cs="仿宋_GB2312" w:hint="eastAsia"/>
          <w:color w:val="000000"/>
          <w:kern w:val="0"/>
          <w:szCs w:val="21"/>
          <w:lang w:val="zh-CN"/>
        </w:rPr>
        <w:t>本条例自</w:t>
      </w:r>
      <w:r w:rsidRPr="00EC525E">
        <w:rPr>
          <w:rFonts w:asciiTheme="minorEastAsia" w:hAnsiTheme="minorEastAsia" w:cs="仿宋_GB2312"/>
          <w:color w:val="000000"/>
          <w:kern w:val="0"/>
          <w:szCs w:val="21"/>
          <w:lang w:val="zh-CN"/>
        </w:rPr>
        <w:t>2011</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r w:rsidRPr="00EC525E">
        <w:rPr>
          <w:rFonts w:asciiTheme="minorEastAsia" w:hAnsiTheme="minorEastAsia" w:cs="仿宋_GB2312"/>
          <w:color w:val="000000"/>
          <w:kern w:val="0"/>
          <w:szCs w:val="21"/>
          <w:lang w:val="zh-CN"/>
        </w:rPr>
        <w:t>2000</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12</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28</w:t>
      </w:r>
      <w:r w:rsidRPr="00EC525E">
        <w:rPr>
          <w:rFonts w:asciiTheme="minorEastAsia" w:hAnsiTheme="minorEastAsia" w:cs="仿宋_GB2312" w:hint="eastAsia"/>
          <w:color w:val="000000"/>
          <w:kern w:val="0"/>
          <w:szCs w:val="21"/>
          <w:lang w:val="zh-CN"/>
        </w:rPr>
        <w:t>日浙江省第九届人民代表大会常务委员会第二十四次会议通过的《浙江省预算外资金管理条例》同时废止。</w:t>
      </w:r>
    </w:p>
    <w:p w:rsidR="00BA2C8B" w:rsidRDefault="00BA2C8B" w:rsidP="00BA2C8B">
      <w:pPr>
        <w:autoSpaceDE w:val="0"/>
        <w:autoSpaceDN w:val="0"/>
        <w:adjustRightInd w:val="0"/>
        <w:jc w:val="left"/>
        <w:rPr>
          <w:rFonts w:asciiTheme="minorEastAsia" w:hAnsiTheme="minorEastAsia" w:cs="仿宋_GB2312"/>
          <w:color w:val="000000"/>
          <w:kern w:val="0"/>
          <w:szCs w:val="21"/>
        </w:rPr>
      </w:pPr>
    </w:p>
    <w:p w:rsidR="00D57722" w:rsidRPr="00BA2C8B"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024D" w:rsidRDefault="00FE024D" w:rsidP="00D57722">
      <w:pPr>
        <w:spacing w:line="240" w:lineRule="auto"/>
      </w:pPr>
      <w:r>
        <w:separator/>
      </w:r>
    </w:p>
  </w:endnote>
  <w:endnote w:type="continuationSeparator" w:id="0">
    <w:p w:rsidR="00FE024D" w:rsidRDefault="00FE024D"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BA2C8B">
      <w:rPr>
        <w:rStyle w:val="a6"/>
        <w:rFonts w:ascii="宋体" w:eastAsia="宋体" w:hAnsi="宋体"/>
        <w:noProof/>
        <w:sz w:val="28"/>
      </w:rPr>
      <w:t>14</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BA2C8B" w:rsidRPr="00BA2C8B">
      <w:rPr>
        <w:noProof/>
      </w:rPr>
      <w:t>15</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024D" w:rsidRDefault="00FE024D" w:rsidP="00D57722">
      <w:pPr>
        <w:spacing w:line="240" w:lineRule="auto"/>
      </w:pPr>
      <w:r>
        <w:separator/>
      </w:r>
    </w:p>
  </w:footnote>
  <w:footnote w:type="continuationSeparator" w:id="0">
    <w:p w:rsidR="00FE024D" w:rsidRDefault="00FE024D"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7E7972"/>
    <w:rsid w:val="00821AE1"/>
    <w:rsid w:val="00A0649E"/>
    <w:rsid w:val="00BA2C8B"/>
    <w:rsid w:val="00C26BE1"/>
    <w:rsid w:val="00D57722"/>
    <w:rsid w:val="00FE024D"/>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6</TotalTime>
  <Pages>15</Pages>
  <Words>1003</Words>
  <Characters>5719</Characters>
  <Application>Microsoft Office Word</Application>
  <DocSecurity>0</DocSecurity>
  <Lines>47</Lines>
  <Paragraphs>13</Paragraphs>
  <ScaleCrop>false</ScaleCrop>
  <Company>Microsoft</Company>
  <LinksUpToDate>false</LinksUpToDate>
  <CharactersWithSpaces>6709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cp:revision>
  <dcterms:created xsi:type="dcterms:W3CDTF">2017-01-11T09:18:00Z</dcterms:created>
  <dcterms:modified xsi:type="dcterms:W3CDTF">2017-02-17T08:27:00Z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