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甘南藏族自治州人民代表大会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关于废止《甘肃省甘南藏族自治州实施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〈甘肃省计划生育条例〉的变通规定》的决定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(2021年12月10日甘南藏族自治州第十七届人民代表大会第一次会议通过  2022年11月25日甘肃省第十三届人民代表大会常务委员会第三十四次会议批准)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楷体_GB2312" w:hAnsi="楷体_GB2312" w:eastAsia="楷体_GB2312" w:cs="楷体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pPr>
      <w:r>
        <w:rPr>
          <w:rFonts w:hint="eastAsia" w:ascii="仿宋_GB2312" w:hAnsi="仿宋_GB2312" w:eastAsia="仿宋_GB2312" w:cs="仿宋_GB2312"/>
          <w:sz w:val="32"/>
          <w:szCs w:val="32"/>
        </w:rPr>
        <w:t>甘南藏族自治州第十七届人民代表大会第一次会议审议了自治州人大常委会提请的《关于废止〈甘肃省甘南藏族自治州实施《甘肃省计划生育条例》</w:t>
      </w:r>
      <w:bookmarkStart w:id="0" w:name="_GoBack"/>
      <w:bookmarkEnd w:id="0"/>
      <w:r>
        <w:rPr>
          <w:rFonts w:hint="eastAsia" w:ascii="仿宋_GB2312" w:hAnsi="仿宋_GB2312" w:eastAsia="仿宋_GB2312" w:cs="仿宋_GB2312"/>
          <w:sz w:val="32"/>
          <w:szCs w:val="32"/>
        </w:rPr>
        <w:t>的变通规定〉的议案》和说明，决定废止《甘肃省甘南藏族自治州实施〈甘肃省计划生育条例〉的变通规定》，按程序报请省人大常委会批准。</w:t>
      </w:r>
    </w:p>
    <w:sectPr>
      <w:pgSz w:w="11906" w:h="16838"/>
      <w:pgMar w:top="2098" w:right="1587" w:bottom="1984" w:left="158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4B9510F9"/>
    <w:rsid w:val="4B9510F9"/>
    <w:rsid w:val="522D10CD"/>
    <w:rsid w:val="7A5A6C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242</Words>
  <Characters>253</Characters>
  <Lines>0</Lines>
  <Paragraphs>0</Paragraphs>
  <TotalTime>0</TotalTime>
  <ScaleCrop>false</ScaleCrop>
  <LinksUpToDate>false</LinksUpToDate>
  <CharactersWithSpaces>255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2022-12-26T03:42:00Z</dcterms:created>
  <dc:creator>Administrator</dc:creator>
  <cp:lastModifiedBy>PC400</cp:lastModifiedBy>
  <dcterms:modified xsi:type="dcterms:W3CDTF">2023-02-14T01:04:59Z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5669422D79E2471BA17D32EDE0A65895</vt:lpwstr>
  </property>
</Properties>
</file>