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7"/>
        <w:keepNext w:val="0"/>
        <w:keepLines w:val="0"/>
        <w:pageBreakBefore w:val="0"/>
        <w:widowControl w:val="0"/>
        <w:kinsoku/>
        <w:wordWrap/>
        <w:overflowPunct/>
        <w:topLinePunct w:val="0"/>
        <w:autoSpaceDE/>
        <w:autoSpaceDN/>
        <w:bidi w:val="0"/>
        <w:adjustRightInd w:val="0"/>
        <w:snapToGrid/>
        <w:spacing w:line="560" w:lineRule="exact"/>
        <w:ind w:right="1280" w:rightChars="400"/>
        <w:jc w:val="both"/>
        <w:textAlignment w:val="auto"/>
        <w:rPr>
          <w:rFonts w:hint="eastAsia" w:ascii="黑体" w:hAnsi="黑体" w:eastAsia="黑体" w:cs="黑体"/>
          <w:sz w:val="32"/>
          <w:szCs w:val="3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640" w:lineRule="exact"/>
        <w:jc w:val="center"/>
        <w:textAlignment w:val="auto"/>
        <w:rPr>
          <w:rFonts w:hint="eastAsia" w:ascii="宋体" w:hAnsi="宋体" w:eastAsia="宋体" w:cs="宋体"/>
          <w:b/>
          <w:bCs/>
          <w:sz w:val="44"/>
          <w:szCs w:val="44"/>
          <w:lang w:eastAsia="zh-CN"/>
        </w:rPr>
      </w:pPr>
    </w:p>
    <w:p>
      <w:pPr>
        <w:keepNext w:val="0"/>
        <w:keepLines w:val="0"/>
        <w:pageBreakBefore w:val="0"/>
        <w:widowControl w:val="0"/>
        <w:kinsoku/>
        <w:wordWrap/>
        <w:overflowPunct/>
        <w:topLinePunct w:val="0"/>
        <w:autoSpaceDE/>
        <w:autoSpaceDN/>
        <w:bidi w:val="0"/>
        <w:adjustRightInd/>
        <w:snapToGrid/>
        <w:spacing w:line="640" w:lineRule="exact"/>
        <w:jc w:val="center"/>
        <w:textAlignment w:val="auto"/>
        <w:rPr>
          <w:rFonts w:hint="eastAsia" w:ascii="宋体" w:hAnsi="宋体" w:eastAsia="宋体" w:cs="宋体"/>
          <w:b/>
          <w:bCs/>
          <w:sz w:val="44"/>
          <w:szCs w:val="44"/>
          <w:lang w:eastAsia="zh-CN"/>
        </w:rPr>
      </w:pPr>
      <w:r>
        <w:rPr>
          <w:rFonts w:hint="eastAsia" w:ascii="宋体" w:hAnsi="宋体" w:eastAsia="宋体" w:cs="宋体"/>
          <w:b/>
          <w:bCs/>
          <w:sz w:val="44"/>
          <w:szCs w:val="44"/>
          <w:lang w:eastAsia="zh-CN"/>
        </w:rPr>
        <w:t>福建省人民代表大会常务委员会关于修改</w:t>
      </w:r>
    </w:p>
    <w:p>
      <w:pPr>
        <w:keepNext w:val="0"/>
        <w:keepLines w:val="0"/>
        <w:pageBreakBefore w:val="0"/>
        <w:widowControl w:val="0"/>
        <w:kinsoku/>
        <w:wordWrap/>
        <w:overflowPunct/>
        <w:topLinePunct w:val="0"/>
        <w:autoSpaceDE/>
        <w:autoSpaceDN/>
        <w:bidi w:val="0"/>
        <w:adjustRightInd/>
        <w:snapToGrid/>
        <w:spacing w:line="640" w:lineRule="exact"/>
        <w:jc w:val="center"/>
        <w:textAlignment w:val="auto"/>
        <w:rPr>
          <w:rFonts w:hint="eastAsia" w:ascii="宋体" w:hAnsi="宋体" w:eastAsia="宋体" w:cs="宋体"/>
          <w:b/>
          <w:bCs/>
          <w:sz w:val="44"/>
          <w:szCs w:val="44"/>
          <w:lang w:eastAsia="zh-CN"/>
        </w:rPr>
      </w:pPr>
      <w:r>
        <w:rPr>
          <w:rFonts w:hint="eastAsia" w:ascii="宋体" w:hAnsi="宋体" w:eastAsia="宋体" w:cs="宋体"/>
          <w:b/>
          <w:bCs/>
          <w:sz w:val="44"/>
          <w:szCs w:val="44"/>
          <w:lang w:eastAsia="zh-CN"/>
        </w:rPr>
        <w:t>《福建省人民代表大会常务委员会任免</w:t>
      </w:r>
    </w:p>
    <w:p>
      <w:pPr>
        <w:keepNext w:val="0"/>
        <w:keepLines w:val="0"/>
        <w:pageBreakBefore w:val="0"/>
        <w:widowControl w:val="0"/>
        <w:kinsoku/>
        <w:wordWrap/>
        <w:overflowPunct/>
        <w:topLinePunct w:val="0"/>
        <w:autoSpaceDE/>
        <w:autoSpaceDN/>
        <w:bidi w:val="0"/>
        <w:adjustRightInd/>
        <w:snapToGrid/>
        <w:spacing w:line="640" w:lineRule="exact"/>
        <w:jc w:val="center"/>
        <w:textAlignment w:val="auto"/>
        <w:rPr>
          <w:rFonts w:hint="eastAsia" w:ascii="宋体" w:hAnsi="宋体" w:eastAsia="宋体" w:cs="宋体"/>
          <w:b/>
          <w:bCs/>
          <w:sz w:val="44"/>
          <w:szCs w:val="44"/>
        </w:rPr>
      </w:pPr>
      <w:r>
        <w:rPr>
          <w:rFonts w:hint="eastAsia" w:ascii="宋体" w:hAnsi="宋体" w:eastAsia="宋体" w:cs="宋体"/>
          <w:b/>
          <w:bCs/>
          <w:sz w:val="44"/>
          <w:szCs w:val="44"/>
          <w:lang w:eastAsia="zh-CN"/>
        </w:rPr>
        <w:t>国家机关工作人员条例》的决定</w:t>
      </w:r>
    </w:p>
    <w:p>
      <w:pPr>
        <w:keepNext w:val="0"/>
        <w:keepLines w:val="0"/>
        <w:pageBreakBefore w:val="0"/>
        <w:widowControl w:val="0"/>
        <w:kinsoku/>
        <w:wordWrap/>
        <w:overflowPunct/>
        <w:topLinePunct w:val="0"/>
        <w:autoSpaceDE/>
        <w:autoSpaceDN/>
        <w:bidi w:val="0"/>
        <w:adjustRightInd/>
        <w:snapToGrid/>
        <w:spacing w:before="157" w:beforeLines="50" w:line="56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w:t>
      </w:r>
      <w:r>
        <w:rPr>
          <w:rFonts w:hint="eastAsia" w:ascii="楷体_GB2312" w:hAnsi="楷体_GB2312" w:eastAsia="楷体_GB2312" w:cs="楷体_GB2312"/>
          <w:sz w:val="32"/>
          <w:szCs w:val="32"/>
          <w:lang w:val="en-US" w:eastAsia="zh-CN"/>
        </w:rPr>
        <w:t>22</w:t>
      </w:r>
      <w:r>
        <w:rPr>
          <w:rFonts w:hint="eastAsia" w:ascii="楷体_GB2312" w:hAnsi="楷体_GB2312" w:eastAsia="楷体_GB2312" w:cs="楷体_GB2312"/>
          <w:sz w:val="32"/>
          <w:szCs w:val="32"/>
        </w:rPr>
        <w:t>年</w:t>
      </w:r>
      <w:r>
        <w:rPr>
          <w:rFonts w:hint="eastAsia" w:ascii="楷体_GB2312" w:hAnsi="楷体_GB2312" w:eastAsia="楷体_GB2312" w:cs="楷体_GB2312"/>
          <w:sz w:val="32"/>
          <w:szCs w:val="32"/>
          <w:lang w:val="en-US" w:eastAsia="zh-CN"/>
        </w:rPr>
        <w:t>3</w:t>
      </w:r>
      <w:r>
        <w:rPr>
          <w:rFonts w:hint="eastAsia" w:ascii="楷体_GB2312" w:hAnsi="楷体_GB2312" w:eastAsia="楷体_GB2312" w:cs="楷体_GB2312"/>
          <w:sz w:val="32"/>
          <w:szCs w:val="32"/>
        </w:rPr>
        <w:t>月</w:t>
      </w:r>
      <w:r>
        <w:rPr>
          <w:rFonts w:hint="eastAsia" w:ascii="楷体_GB2312" w:hAnsi="楷体_GB2312" w:eastAsia="楷体_GB2312" w:cs="楷体_GB2312"/>
          <w:sz w:val="32"/>
          <w:szCs w:val="32"/>
          <w:lang w:val="en-US" w:eastAsia="zh-CN"/>
        </w:rPr>
        <w:t>30</w:t>
      </w:r>
      <w:r>
        <w:rPr>
          <w:rFonts w:hint="eastAsia" w:ascii="楷体_GB2312" w:hAnsi="楷体_GB2312" w:eastAsia="楷体_GB2312" w:cs="楷体_GB2312"/>
          <w:sz w:val="32"/>
          <w:szCs w:val="32"/>
        </w:rPr>
        <w:t>日福建省第十</w:t>
      </w:r>
      <w:r>
        <w:rPr>
          <w:rFonts w:hint="eastAsia" w:ascii="楷体_GB2312" w:hAnsi="楷体_GB2312" w:eastAsia="楷体_GB2312" w:cs="楷体_GB2312"/>
          <w:sz w:val="32"/>
          <w:szCs w:val="32"/>
          <w:lang w:eastAsia="zh-CN"/>
        </w:rPr>
        <w:t>三</w:t>
      </w:r>
      <w:r>
        <w:rPr>
          <w:rFonts w:hint="eastAsia" w:ascii="楷体_GB2312" w:hAnsi="楷体_GB2312" w:eastAsia="楷体_GB2312" w:cs="楷体_GB2312"/>
          <w:sz w:val="32"/>
          <w:szCs w:val="32"/>
        </w:rPr>
        <w:t>届人民代表大会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rPr>
      </w:pPr>
      <w:r>
        <w:rPr>
          <w:rFonts w:hint="eastAsia" w:ascii="楷体_GB2312" w:hAnsi="楷体_GB2312" w:eastAsia="楷体_GB2312" w:cs="楷体_GB2312"/>
          <w:sz w:val="32"/>
          <w:szCs w:val="32"/>
        </w:rPr>
        <w:t>常务委员会第</w:t>
      </w:r>
      <w:r>
        <w:rPr>
          <w:rFonts w:hint="eastAsia" w:ascii="楷体_GB2312" w:hAnsi="楷体_GB2312" w:eastAsia="楷体_GB2312" w:cs="楷体_GB2312"/>
          <w:sz w:val="32"/>
          <w:szCs w:val="32"/>
          <w:lang w:eastAsia="zh-CN"/>
        </w:rPr>
        <w:t>三十二</w:t>
      </w:r>
      <w:r>
        <w:rPr>
          <w:rFonts w:hint="eastAsia" w:ascii="楷体_GB2312" w:hAnsi="楷体_GB2312" w:eastAsia="楷体_GB2312" w:cs="楷体_GB2312"/>
          <w:sz w:val="32"/>
          <w:szCs w:val="32"/>
        </w:rPr>
        <w:t>次会议通过）</w:t>
      </w:r>
    </w:p>
    <w:p>
      <w:pPr>
        <w:keepNext w:val="0"/>
        <w:keepLines w:val="0"/>
        <w:pageBreakBefore w:val="0"/>
        <w:widowControl w:val="0"/>
        <w:kinsoku/>
        <w:wordWrap/>
        <w:overflowPunct/>
        <w:topLinePunct w:val="0"/>
        <w:bidi w:val="0"/>
        <w:snapToGrid/>
        <w:spacing w:line="560" w:lineRule="exact"/>
        <w:ind w:firstLine="651"/>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0"/>
        </w:numPr>
        <w:kinsoku/>
        <w:wordWrap/>
        <w:overflowPunct/>
        <w:topLinePunct w:val="0"/>
        <w:bidi w:val="0"/>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福建省第十</w:t>
      </w: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rPr>
        <w:t>届人民代表大会常务委员会第</w:t>
      </w:r>
      <w:r>
        <w:rPr>
          <w:rFonts w:hint="eastAsia" w:ascii="仿宋_GB2312" w:hAnsi="仿宋_GB2312" w:eastAsia="仿宋_GB2312" w:cs="仿宋_GB2312"/>
          <w:sz w:val="32"/>
          <w:szCs w:val="32"/>
          <w:lang w:val="en-US" w:eastAsia="zh-CN"/>
        </w:rPr>
        <w:t>三</w:t>
      </w:r>
      <w:r>
        <w:rPr>
          <w:rFonts w:hint="eastAsia" w:ascii="仿宋_GB2312" w:hAnsi="仿宋_GB2312" w:eastAsia="仿宋_GB2312" w:cs="仿宋_GB2312"/>
          <w:sz w:val="32"/>
          <w:szCs w:val="32"/>
          <w:lang w:eastAsia="zh-CN"/>
        </w:rPr>
        <w:t>十</w:t>
      </w:r>
      <w:r>
        <w:rPr>
          <w:rFonts w:hint="eastAsia" w:ascii="仿宋_GB2312" w:hAnsi="仿宋_GB2312" w:eastAsia="仿宋_GB2312" w:cs="仿宋_GB2312"/>
          <w:sz w:val="32"/>
          <w:szCs w:val="32"/>
          <w:lang w:val="en-US" w:eastAsia="zh-CN"/>
        </w:rPr>
        <w:t>二</w:t>
      </w:r>
      <w:r>
        <w:rPr>
          <w:rFonts w:hint="eastAsia" w:ascii="仿宋_GB2312" w:hAnsi="仿宋_GB2312" w:eastAsia="仿宋_GB2312" w:cs="仿宋_GB2312"/>
          <w:sz w:val="32"/>
          <w:szCs w:val="32"/>
        </w:rPr>
        <w:t>次会议决定对《福建省</w:t>
      </w:r>
      <w:r>
        <w:rPr>
          <w:rFonts w:hint="eastAsia" w:ascii="仿宋_GB2312" w:hAnsi="仿宋_GB2312" w:eastAsia="仿宋_GB2312" w:cs="仿宋_GB2312"/>
          <w:sz w:val="32"/>
          <w:szCs w:val="32"/>
          <w:lang w:eastAsia="zh-CN"/>
        </w:rPr>
        <w:t>人民代表大会常务委员会任免国家机关工作人员条例</w:t>
      </w:r>
      <w:r>
        <w:rPr>
          <w:rFonts w:hint="eastAsia" w:ascii="仿宋_GB2312" w:hAnsi="仿宋_GB2312" w:eastAsia="仿宋_GB2312" w:cs="仿宋_GB2312"/>
          <w:sz w:val="32"/>
          <w:szCs w:val="32"/>
        </w:rPr>
        <w:t>》作如下修改：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一、将第三条修改为：</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省人大常委</w:t>
      </w:r>
      <w:r>
        <w:rPr>
          <w:rFonts w:hint="eastAsia" w:ascii="仿宋_GB2312" w:hAnsi="仿宋_GB2312" w:eastAsia="仿宋_GB2312" w:cs="仿宋_GB2312"/>
          <w:sz w:val="32"/>
          <w:szCs w:val="32"/>
          <w:lang w:eastAsia="zh-CN"/>
        </w:rPr>
        <w:t>会任命的国家机关工作人员，应当坚持中国共产党的领导，坚持以马克思列宁主义、毛泽东思想、邓小平理论、‘三个代表’重要思想、科学发展观、</w:t>
      </w:r>
      <w:r>
        <w:rPr>
          <w:rFonts w:hint="eastAsia" w:ascii="仿宋_GB2312" w:hAnsi="仿宋_GB2312" w:eastAsia="仿宋_GB2312" w:cs="仿宋_GB2312"/>
          <w:sz w:val="32"/>
          <w:szCs w:val="32"/>
          <w:lang w:val="en-US" w:eastAsia="zh-CN"/>
        </w:rPr>
        <w:t>习近平新时代中国特色社会主义思想</w:t>
      </w:r>
      <w:r>
        <w:rPr>
          <w:rFonts w:hint="eastAsia" w:ascii="仿宋_GB2312" w:hAnsi="仿宋_GB2312" w:eastAsia="仿宋_GB2312" w:cs="仿宋_GB2312"/>
          <w:sz w:val="32"/>
          <w:szCs w:val="32"/>
          <w:lang w:eastAsia="zh-CN"/>
        </w:rPr>
        <w:t>为指导</w:t>
      </w:r>
      <w:r>
        <w:rPr>
          <w:rFonts w:hint="eastAsia" w:ascii="仿宋_GB2312" w:hAnsi="仿宋_GB2312" w:eastAsia="仿宋_GB2312" w:cs="仿宋_GB2312"/>
          <w:sz w:val="32"/>
          <w:szCs w:val="32"/>
          <w:lang w:val="en-US" w:eastAsia="zh-CN"/>
        </w:rPr>
        <w:t>，忠诚拥护‘两个确立’，增强‘四个意识’，坚定‘四个自信’，做到‘两个维护’</w:t>
      </w:r>
      <w:r>
        <w:rPr>
          <w:rFonts w:hint="eastAsia" w:ascii="仿宋_GB2312" w:hAnsi="仿宋_GB2312" w:eastAsia="仿宋_GB2312" w:cs="仿宋_GB2312"/>
          <w:sz w:val="32"/>
          <w:szCs w:val="32"/>
          <w:lang w:eastAsia="zh-CN"/>
        </w:rPr>
        <w:t>，坚持以人民为中心，坚持和发展全过程人民民主，信念坚定、为民服务、勤政务实、敢于担当、清正廉洁，</w:t>
      </w:r>
      <w:r>
        <w:rPr>
          <w:rFonts w:hint="eastAsia" w:ascii="仿宋_GB2312" w:hAnsi="仿宋_GB2312" w:eastAsia="仿宋_GB2312" w:cs="仿宋_GB2312"/>
          <w:sz w:val="32"/>
          <w:szCs w:val="32"/>
        </w:rPr>
        <w:t>具备履行职责</w:t>
      </w:r>
      <w:r>
        <w:rPr>
          <w:rFonts w:hint="eastAsia" w:ascii="仿宋_GB2312" w:hAnsi="仿宋_GB2312" w:eastAsia="仿宋_GB2312" w:cs="仿宋_GB2312"/>
          <w:sz w:val="32"/>
          <w:szCs w:val="32"/>
          <w:lang w:eastAsia="zh-CN"/>
        </w:rPr>
        <w:t>的</w:t>
      </w:r>
      <w:r>
        <w:rPr>
          <w:rFonts w:hint="eastAsia" w:ascii="仿宋_GB2312" w:hAnsi="仿宋_GB2312" w:eastAsia="仿宋_GB2312" w:cs="仿宋_GB2312"/>
          <w:sz w:val="32"/>
          <w:szCs w:val="32"/>
        </w:rPr>
        <w:t>相应素质和能力，</w:t>
      </w:r>
      <w:r>
        <w:rPr>
          <w:rFonts w:hint="eastAsia" w:ascii="仿宋_GB2312" w:hAnsi="仿宋_GB2312" w:eastAsia="仿宋_GB2312" w:cs="仿宋_GB2312"/>
          <w:sz w:val="32"/>
          <w:szCs w:val="32"/>
          <w:lang w:val="en-US" w:eastAsia="zh-CN"/>
        </w:rPr>
        <w:t>忠实地遵守宪法和法律，</w:t>
      </w:r>
      <w:r>
        <w:rPr>
          <w:rFonts w:hint="eastAsia" w:ascii="仿宋_GB2312" w:hAnsi="仿宋_GB2312" w:eastAsia="仿宋_GB2312" w:cs="仿宋_GB2312"/>
          <w:sz w:val="32"/>
          <w:szCs w:val="32"/>
        </w:rPr>
        <w:t>认真执行省人民代表大会及其常务委员会的决议和决定，自觉接受省人大常委会</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rPr>
        <w:t>省人民代表大会代表</w:t>
      </w:r>
      <w:r>
        <w:rPr>
          <w:rFonts w:hint="eastAsia" w:ascii="仿宋_GB2312" w:hAnsi="仿宋_GB2312" w:eastAsia="仿宋_GB2312" w:cs="仿宋_GB2312"/>
          <w:sz w:val="32"/>
          <w:szCs w:val="32"/>
          <w:lang w:val="en-US" w:eastAsia="zh-CN"/>
        </w:rPr>
        <w:t>和群众</w:t>
      </w:r>
      <w:r>
        <w:rPr>
          <w:rFonts w:hint="eastAsia" w:ascii="仿宋_GB2312" w:hAnsi="仿宋_GB2312" w:eastAsia="仿宋_GB2312" w:cs="仿宋_GB2312"/>
          <w:sz w:val="32"/>
          <w:szCs w:val="32"/>
        </w:rPr>
        <w:t>的监督。</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将第七条第一项改为第五条第二项，修改为：“根据主任会议的提名，任免省人大常委会代表资格审查委员会主任委员、副主任委员、委员。代表资格审查委员会成员的人选，必须在省人大常委会组成人员中提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eastAsia="zh-CN"/>
        </w:rPr>
        <w:t>三、将第五条第六项改为第七项，修改为：“</w:t>
      </w:r>
      <w:r>
        <w:rPr>
          <w:rFonts w:hint="eastAsia" w:ascii="仿宋_GB2312" w:hAnsi="仿宋_GB2312" w:eastAsia="仿宋_GB2312" w:cs="仿宋_GB2312"/>
          <w:sz w:val="32"/>
          <w:szCs w:val="32"/>
        </w:rPr>
        <w:t>根据省高级人民法院院长的</w:t>
      </w:r>
      <w:r>
        <w:rPr>
          <w:rFonts w:hint="eastAsia" w:ascii="仿宋_GB2312" w:hAnsi="仿宋_GB2312" w:eastAsia="仿宋_GB2312" w:cs="仿宋_GB2312"/>
          <w:sz w:val="32"/>
          <w:szCs w:val="32"/>
          <w:lang w:eastAsia="zh-CN"/>
        </w:rPr>
        <w:t>提</w:t>
      </w:r>
      <w:r>
        <w:rPr>
          <w:rFonts w:hint="eastAsia" w:ascii="仿宋_GB2312" w:hAnsi="仿宋_GB2312" w:eastAsia="仿宋_GB2312" w:cs="仿宋_GB2312"/>
          <w:sz w:val="32"/>
          <w:szCs w:val="32"/>
          <w:lang w:val="en-US" w:eastAsia="zh-CN"/>
        </w:rPr>
        <w:t>名</w:t>
      </w:r>
      <w:r>
        <w:rPr>
          <w:rFonts w:hint="eastAsia" w:ascii="仿宋_GB2312" w:hAnsi="仿宋_GB2312" w:eastAsia="仿宋_GB2312" w:cs="仿宋_GB2312"/>
          <w:sz w:val="32"/>
          <w:szCs w:val="32"/>
        </w:rPr>
        <w:t>，任免省高级人民法院副院长、</w:t>
      </w:r>
      <w:r>
        <w:rPr>
          <w:rFonts w:hint="eastAsia" w:ascii="仿宋_GB2312" w:hAnsi="仿宋_GB2312" w:eastAsia="仿宋_GB2312" w:cs="仿宋_GB2312"/>
          <w:sz w:val="32"/>
          <w:szCs w:val="32"/>
          <w:lang w:val="en-US" w:eastAsia="zh-CN"/>
        </w:rPr>
        <w:t>审判委员会委员、</w:t>
      </w:r>
      <w:r>
        <w:rPr>
          <w:rFonts w:hint="eastAsia" w:ascii="仿宋_GB2312" w:hAnsi="仿宋_GB2312" w:eastAsia="仿宋_GB2312" w:cs="仿宋_GB2312"/>
          <w:sz w:val="32"/>
          <w:szCs w:val="32"/>
        </w:rPr>
        <w:t>庭长、副庭长、审判员</w:t>
      </w:r>
      <w:r>
        <w:rPr>
          <w:rFonts w:hint="eastAsia" w:ascii="仿宋_GB2312" w:hAnsi="仿宋_GB2312" w:eastAsia="仿宋_GB2312" w:cs="仿宋_GB2312"/>
          <w:sz w:val="32"/>
          <w:szCs w:val="32"/>
          <w:lang w:val="en-US" w:eastAsia="zh-CN"/>
        </w:rPr>
        <w:t>；任免福州铁路运输法院院长、副院长、审判委员会委员、庭长、副庭长、审判员。</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第七项改为第八项，修改为：“</w:t>
      </w:r>
      <w:r>
        <w:rPr>
          <w:rFonts w:hint="eastAsia" w:ascii="仿宋_GB2312" w:hAnsi="仿宋_GB2312" w:eastAsia="仿宋_GB2312" w:cs="仿宋_GB2312"/>
          <w:sz w:val="32"/>
          <w:szCs w:val="32"/>
        </w:rPr>
        <w:t>根据省人民检察院检察长的</w:t>
      </w:r>
      <w:r>
        <w:rPr>
          <w:rFonts w:hint="eastAsia" w:ascii="仿宋_GB2312" w:hAnsi="仿宋_GB2312" w:eastAsia="仿宋_GB2312" w:cs="仿宋_GB2312"/>
          <w:sz w:val="32"/>
          <w:szCs w:val="32"/>
          <w:lang w:eastAsia="zh-CN"/>
        </w:rPr>
        <w:t>提</w:t>
      </w:r>
      <w:r>
        <w:rPr>
          <w:rFonts w:hint="eastAsia" w:ascii="仿宋_GB2312" w:hAnsi="仿宋_GB2312" w:eastAsia="仿宋_GB2312" w:cs="仿宋_GB2312"/>
          <w:sz w:val="32"/>
          <w:szCs w:val="32"/>
          <w:lang w:val="en-US" w:eastAsia="zh-CN"/>
        </w:rPr>
        <w:t>名</w:t>
      </w:r>
      <w:r>
        <w:rPr>
          <w:rFonts w:hint="eastAsia" w:ascii="仿宋_GB2312" w:hAnsi="仿宋_GB2312" w:eastAsia="仿宋_GB2312" w:cs="仿宋_GB2312"/>
          <w:sz w:val="32"/>
          <w:szCs w:val="32"/>
        </w:rPr>
        <w:t>，任免省人民检察院副检察长、检察委员会委员、检察员</w:t>
      </w:r>
      <w:r>
        <w:rPr>
          <w:rFonts w:hint="eastAsia" w:ascii="仿宋_GB2312" w:hAnsi="仿宋_GB2312" w:eastAsia="仿宋_GB2312" w:cs="仿宋_GB2312"/>
          <w:sz w:val="32"/>
          <w:szCs w:val="32"/>
          <w:lang w:val="en-US" w:eastAsia="zh-CN"/>
        </w:rPr>
        <w:t>；任免福州铁路运输检察院检察长、副检察长、检察委员会委员、检察员。</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四、将第八条第一款修改为：“</w:t>
      </w:r>
      <w:r>
        <w:rPr>
          <w:rFonts w:hint="eastAsia" w:ascii="仿宋_GB2312" w:hAnsi="仿宋_GB2312" w:eastAsia="仿宋_GB2312" w:cs="仿宋_GB2312"/>
          <w:color w:val="auto"/>
          <w:sz w:val="32"/>
          <w:szCs w:val="32"/>
        </w:rPr>
        <w:t>在省人民代表大会闭会期间，根据省人大常委会</w:t>
      </w:r>
      <w:r>
        <w:rPr>
          <w:rFonts w:hint="eastAsia" w:ascii="仿宋_GB2312" w:hAnsi="仿宋_GB2312" w:eastAsia="仿宋_GB2312" w:cs="仿宋_GB2312"/>
          <w:color w:val="auto"/>
          <w:sz w:val="32"/>
          <w:szCs w:val="32"/>
          <w:lang w:eastAsia="zh-CN"/>
        </w:rPr>
        <w:t>组成人员、专门委员会</w:t>
      </w:r>
      <w:r>
        <w:rPr>
          <w:rFonts w:hint="eastAsia" w:ascii="仿宋_GB2312" w:hAnsi="仿宋_GB2312" w:eastAsia="仿宋_GB2312" w:cs="仿宋_GB2312"/>
          <w:color w:val="auto"/>
          <w:sz w:val="32"/>
          <w:szCs w:val="32"/>
        </w:rPr>
        <w:t>成员</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省长、副省长</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省高级人民法院院长</w:t>
      </w:r>
      <w:r>
        <w:rPr>
          <w:rFonts w:hint="eastAsia" w:ascii="仿宋_GB2312" w:hAnsi="仿宋_GB2312" w:eastAsia="仿宋_GB2312" w:cs="仿宋_GB2312"/>
          <w:color w:val="auto"/>
          <w:sz w:val="32"/>
          <w:szCs w:val="32"/>
          <w:lang w:eastAsia="zh-CN"/>
        </w:rPr>
        <w:t>，省监察委员会主任，</w:t>
      </w:r>
      <w:r>
        <w:rPr>
          <w:rFonts w:hint="eastAsia" w:ascii="仿宋_GB2312" w:hAnsi="仿宋_GB2312" w:eastAsia="仿宋_GB2312" w:cs="仿宋_GB2312"/>
          <w:color w:val="auto"/>
          <w:sz w:val="32"/>
          <w:szCs w:val="32"/>
        </w:rPr>
        <w:t>省人民检察院检察长提出的辞职请求，省人大常委会可以决定是否接受其辞职。省人大常委会决定接受辞职的，报省人民代表大会下一次会议备案。省人民检察院检察长的辞职，须由省人民检察院报最高人民检察院检察长提请全国人大常委会批准。</w:t>
      </w:r>
      <w:r>
        <w:rPr>
          <w:rFonts w:hint="eastAsia" w:ascii="仿宋_GB2312" w:hAnsi="仿宋_GB2312" w:eastAsia="仿宋_GB2312" w:cs="仿宋_GB2312"/>
          <w:color w:val="auto"/>
          <w:sz w:val="32"/>
          <w:szCs w:val="32"/>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color w:val="auto"/>
          <w:kern w:val="2"/>
          <w:sz w:val="32"/>
          <w:szCs w:val="32"/>
          <w:lang w:val="en-US" w:eastAsia="zh-CN" w:bidi="ar-SA"/>
        </w:rPr>
      </w:pPr>
      <w:r>
        <w:rPr>
          <w:rFonts w:hint="eastAsia" w:ascii="仿宋_GB2312" w:hAnsi="仿宋_GB2312" w:eastAsia="仿宋_GB2312" w:cs="仿宋_GB2312"/>
          <w:color w:val="auto"/>
          <w:sz w:val="32"/>
          <w:szCs w:val="32"/>
          <w:lang w:eastAsia="zh-CN"/>
        </w:rPr>
        <w:t>五、第九条增加一项，作为第四项：“</w:t>
      </w:r>
      <w:r>
        <w:rPr>
          <w:rFonts w:hint="eastAsia" w:ascii="仿宋_GB2312" w:hAnsi="仿宋_GB2312" w:eastAsia="仿宋_GB2312" w:cs="仿宋_GB2312"/>
          <w:color w:val="auto"/>
          <w:kern w:val="2"/>
          <w:sz w:val="32"/>
          <w:szCs w:val="32"/>
          <w:lang w:val="en-US" w:eastAsia="zh-CN" w:bidi="ar-SA"/>
        </w:rPr>
        <w:t>（四）根据省监察委员会主任或者主任会议提出的撤职案，决定撤销省监察委员会副主任、委员的职务。”</w:t>
      </w:r>
    </w:p>
    <w:p>
      <w:pPr>
        <w:pStyle w:val="2"/>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firstLine="640" w:firstLineChars="0"/>
        <w:jc w:val="both"/>
        <w:textAlignment w:val="auto"/>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val="en-US" w:eastAsia="zh-CN"/>
        </w:rPr>
        <w:t>六、</w:t>
      </w:r>
      <w:r>
        <w:rPr>
          <w:rFonts w:hint="eastAsia" w:ascii="仿宋_GB2312" w:hAnsi="仿宋_GB2312" w:eastAsia="仿宋_GB2312" w:cs="仿宋_GB2312"/>
          <w:color w:val="auto"/>
          <w:sz w:val="32"/>
          <w:szCs w:val="32"/>
          <w:lang w:eastAsia="zh-CN"/>
        </w:rPr>
        <w:t>将第二十三条第一款修改为：“</w:t>
      </w:r>
      <w:r>
        <w:rPr>
          <w:rFonts w:hint="eastAsia" w:ascii="仿宋_GB2312" w:hAnsi="仿宋_GB2312" w:eastAsia="仿宋_GB2312" w:cs="仿宋_GB2312"/>
          <w:sz w:val="32"/>
          <w:szCs w:val="32"/>
          <w:lang w:val="en-US" w:eastAsia="zh-CN"/>
        </w:rPr>
        <w:t>省人大常委会任命和决定任命的国家机关工作人员，一般由省人大常委会主任或者其委托的副主任在省人大常委会会议上颁发任命书。</w:t>
      </w:r>
      <w:r>
        <w:rPr>
          <w:rFonts w:hint="eastAsia" w:ascii="仿宋_GB2312" w:hAnsi="仿宋_GB2312" w:eastAsia="仿宋_GB2312" w:cs="仿宋_GB2312"/>
          <w:color w:val="auto"/>
          <w:sz w:val="32"/>
          <w:szCs w:val="32"/>
          <w:lang w:eastAsia="zh-CN"/>
        </w:rPr>
        <w:t>”</w:t>
      </w:r>
    </w:p>
    <w:p>
      <w:pPr>
        <w:keepNext w:val="0"/>
        <w:keepLines w:val="0"/>
        <w:pageBreakBefore w:val="0"/>
        <w:widowControl w:val="0"/>
        <w:numPr>
          <w:ilvl w:val="0"/>
          <w:numId w:val="0"/>
        </w:numPr>
        <w:kinsoku/>
        <w:wordWrap/>
        <w:overflowPunct/>
        <w:topLinePunct w:val="0"/>
        <w:bidi w:val="0"/>
        <w:snapToGrid/>
        <w:spacing w:line="560" w:lineRule="exact"/>
        <w:ind w:firstLine="616" w:firstLineChars="200"/>
        <w:textAlignment w:val="auto"/>
        <w:rPr>
          <w:rFonts w:hint="eastAsia" w:ascii="仿宋_GB2312" w:hAnsi="仿宋_GB2312" w:eastAsia="仿宋_GB2312" w:cs="仿宋_GB2312"/>
          <w:color w:val="auto"/>
          <w:spacing w:val="-6"/>
          <w:sz w:val="32"/>
          <w:szCs w:val="32"/>
          <w:lang w:eastAsia="zh-CN"/>
        </w:rPr>
      </w:pPr>
      <w:r>
        <w:rPr>
          <w:rFonts w:hint="eastAsia" w:ascii="仿宋_GB2312" w:hAnsi="仿宋_GB2312" w:eastAsia="仿宋_GB2312" w:cs="仿宋_GB2312"/>
          <w:color w:val="auto"/>
          <w:spacing w:val="-6"/>
          <w:kern w:val="2"/>
          <w:sz w:val="32"/>
          <w:szCs w:val="32"/>
          <w:lang w:val="en-US" w:eastAsia="zh-CN" w:bidi="ar-SA"/>
        </w:rPr>
        <w:t>第二款修改为：“</w:t>
      </w:r>
      <w:r>
        <w:rPr>
          <w:rFonts w:hint="eastAsia" w:ascii="仿宋_GB2312" w:hAnsi="仿宋_GB2312" w:eastAsia="仿宋_GB2312" w:cs="仿宋_GB2312"/>
          <w:spacing w:val="-6"/>
          <w:sz w:val="32"/>
          <w:szCs w:val="32"/>
        </w:rPr>
        <w:t>省高级人民法院</w:t>
      </w:r>
      <w:r>
        <w:rPr>
          <w:rFonts w:hint="eastAsia" w:ascii="仿宋_GB2312" w:hAnsi="仿宋_GB2312" w:eastAsia="仿宋_GB2312" w:cs="仿宋_GB2312"/>
          <w:spacing w:val="-6"/>
          <w:sz w:val="32"/>
          <w:szCs w:val="32"/>
          <w:lang w:val="en-US" w:eastAsia="zh-CN"/>
        </w:rPr>
        <w:t>审判委员会委员、</w:t>
      </w:r>
      <w:r>
        <w:rPr>
          <w:rFonts w:hint="eastAsia" w:ascii="仿宋_GB2312" w:hAnsi="仿宋_GB2312" w:eastAsia="仿宋_GB2312" w:cs="仿宋_GB2312"/>
          <w:spacing w:val="-6"/>
          <w:sz w:val="32"/>
          <w:szCs w:val="32"/>
        </w:rPr>
        <w:t>庭长、副庭长、审判员，</w:t>
      </w:r>
      <w:r>
        <w:rPr>
          <w:rFonts w:hint="eastAsia" w:ascii="仿宋_GB2312" w:hAnsi="仿宋_GB2312" w:eastAsia="仿宋_GB2312" w:cs="仿宋_GB2312"/>
          <w:spacing w:val="-6"/>
          <w:sz w:val="32"/>
          <w:szCs w:val="32"/>
          <w:lang w:eastAsia="zh-CN"/>
        </w:rPr>
        <w:t>福州铁路运输法院</w:t>
      </w:r>
      <w:r>
        <w:rPr>
          <w:rFonts w:hint="eastAsia" w:ascii="仿宋_GB2312" w:hAnsi="仿宋_GB2312" w:eastAsia="仿宋_GB2312" w:cs="仿宋_GB2312"/>
          <w:spacing w:val="-6"/>
          <w:sz w:val="32"/>
          <w:szCs w:val="32"/>
          <w:lang w:val="en-US" w:eastAsia="zh-CN"/>
        </w:rPr>
        <w:t>院长、副院长、审判委员会委员、庭长、副庭长、审判员，</w:t>
      </w:r>
      <w:r>
        <w:rPr>
          <w:rFonts w:hint="eastAsia" w:ascii="仿宋_GB2312" w:hAnsi="仿宋_GB2312" w:eastAsia="仿宋_GB2312" w:cs="仿宋_GB2312"/>
          <w:spacing w:val="-6"/>
          <w:sz w:val="32"/>
          <w:szCs w:val="32"/>
        </w:rPr>
        <w:t>省人民检察院检察委员会委员、检察员</w:t>
      </w:r>
      <w:r>
        <w:rPr>
          <w:rFonts w:hint="eastAsia" w:ascii="仿宋_GB2312" w:hAnsi="仿宋_GB2312" w:eastAsia="仿宋_GB2312" w:cs="仿宋_GB2312"/>
          <w:spacing w:val="-6"/>
          <w:sz w:val="32"/>
          <w:szCs w:val="32"/>
          <w:lang w:eastAsia="zh-CN"/>
        </w:rPr>
        <w:t>，</w:t>
      </w:r>
      <w:r>
        <w:rPr>
          <w:rFonts w:hint="eastAsia" w:ascii="仿宋_GB2312" w:hAnsi="仿宋_GB2312" w:eastAsia="仿宋_GB2312" w:cs="仿宋_GB2312"/>
          <w:spacing w:val="-6"/>
          <w:sz w:val="32"/>
          <w:szCs w:val="32"/>
          <w:lang w:val="en-US" w:eastAsia="zh-CN"/>
        </w:rPr>
        <w:t>福州铁路运输检察院检察长、副检察长、检察委员会委员、检察员</w:t>
      </w:r>
      <w:r>
        <w:rPr>
          <w:rFonts w:hint="eastAsia" w:ascii="仿宋_GB2312" w:hAnsi="仿宋_GB2312" w:eastAsia="仿宋_GB2312" w:cs="仿宋_GB2312"/>
          <w:spacing w:val="-6"/>
          <w:sz w:val="32"/>
          <w:szCs w:val="32"/>
        </w:rPr>
        <w:t>的任命书</w:t>
      </w:r>
      <w:r>
        <w:rPr>
          <w:rFonts w:hint="eastAsia" w:ascii="仿宋_GB2312" w:hAnsi="仿宋_GB2312" w:eastAsia="仿宋_GB2312" w:cs="仿宋_GB2312"/>
          <w:spacing w:val="-6"/>
          <w:sz w:val="32"/>
          <w:szCs w:val="32"/>
          <w:lang w:eastAsia="zh-CN"/>
        </w:rPr>
        <w:t>，</w:t>
      </w:r>
      <w:r>
        <w:rPr>
          <w:rFonts w:hint="eastAsia" w:ascii="仿宋_GB2312" w:hAnsi="仿宋_GB2312" w:eastAsia="仿宋_GB2312" w:cs="仿宋_GB2312"/>
          <w:spacing w:val="-6"/>
          <w:sz w:val="32"/>
          <w:szCs w:val="32"/>
        </w:rPr>
        <w:t>由省人大常委会主任委托提名人代为颁发</w:t>
      </w:r>
      <w:r>
        <w:rPr>
          <w:rFonts w:hint="eastAsia" w:ascii="仿宋_GB2312" w:hAnsi="仿宋_GB2312" w:eastAsia="仿宋_GB2312" w:cs="仿宋_GB2312"/>
          <w:color w:val="auto"/>
          <w:spacing w:val="-6"/>
          <w:kern w:val="2"/>
          <w:sz w:val="32"/>
          <w:szCs w:val="32"/>
          <w:lang w:val="en-US" w:eastAsia="zh-CN" w:bidi="ar-SA"/>
        </w:rPr>
        <w:t>。</w:t>
      </w:r>
      <w:r>
        <w:rPr>
          <w:rFonts w:hint="eastAsia" w:ascii="仿宋_GB2312" w:hAnsi="仿宋_GB2312" w:eastAsia="仿宋_GB2312" w:cs="仿宋_GB2312"/>
          <w:color w:val="auto"/>
          <w:spacing w:val="-6"/>
          <w:sz w:val="32"/>
          <w:szCs w:val="32"/>
          <w:lang w:eastAsia="zh-CN"/>
        </w:rPr>
        <w:t>”</w:t>
      </w:r>
    </w:p>
    <w:p>
      <w:pPr>
        <w:keepNext w:val="0"/>
        <w:keepLines w:val="0"/>
        <w:pageBreakBefore w:val="0"/>
        <w:widowControl w:val="0"/>
        <w:numPr>
          <w:ilvl w:val="0"/>
          <w:numId w:val="0"/>
        </w:numPr>
        <w:kinsoku/>
        <w:wordWrap/>
        <w:overflowPunct/>
        <w:topLinePunct w:val="0"/>
        <w:bidi w:val="0"/>
        <w:snapToGrid/>
        <w:spacing w:line="560" w:lineRule="exact"/>
        <w:ind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本决定自</w:t>
      </w:r>
      <w:r>
        <w:rPr>
          <w:rFonts w:hint="eastAsia" w:ascii="仿宋_GB2312" w:hAnsi="仿宋_GB2312" w:eastAsia="仿宋_GB2312" w:cs="仿宋_GB2312"/>
          <w:color w:val="000000"/>
          <w:sz w:val="32"/>
          <w:szCs w:val="32"/>
          <w:lang w:val="en-US" w:eastAsia="zh-CN"/>
        </w:rPr>
        <w:t>通过</w:t>
      </w:r>
      <w:r>
        <w:rPr>
          <w:rFonts w:hint="eastAsia" w:ascii="仿宋_GB2312" w:hAnsi="仿宋_GB2312" w:eastAsia="仿宋_GB2312" w:cs="仿宋_GB2312"/>
          <w:color w:val="000000"/>
          <w:sz w:val="32"/>
          <w:szCs w:val="32"/>
        </w:rPr>
        <w:t>之日起施行。</w:t>
      </w:r>
    </w:p>
    <w:p>
      <w:pPr>
        <w:keepNext w:val="0"/>
        <w:keepLines w:val="0"/>
        <w:pageBreakBefore w:val="0"/>
        <w:widowControl w:val="0"/>
        <w:kinsoku/>
        <w:wordWrap w:val="0"/>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w:t>
      </w:r>
      <w:r>
        <w:rPr>
          <w:rFonts w:hint="eastAsia" w:ascii="仿宋_GB2312" w:hAnsi="仿宋_GB2312" w:eastAsia="仿宋_GB2312" w:cs="仿宋_GB2312"/>
          <w:sz w:val="32"/>
          <w:szCs w:val="32"/>
        </w:rPr>
        <w:t>福建省</w:t>
      </w:r>
      <w:r>
        <w:rPr>
          <w:rFonts w:hint="eastAsia" w:ascii="仿宋_GB2312" w:hAnsi="仿宋_GB2312" w:eastAsia="仿宋_GB2312" w:cs="仿宋_GB2312"/>
          <w:sz w:val="32"/>
          <w:szCs w:val="32"/>
          <w:lang w:eastAsia="zh-CN"/>
        </w:rPr>
        <w:t>人民代表大会常务委员会任免国家机关工作人员条例</w:t>
      </w:r>
      <w:r>
        <w:rPr>
          <w:rFonts w:hint="eastAsia" w:ascii="仿宋_GB2312" w:hAnsi="仿宋_GB2312" w:eastAsia="仿宋_GB2312" w:cs="仿宋_GB2312"/>
          <w:color w:val="000000"/>
          <w:sz w:val="32"/>
          <w:szCs w:val="32"/>
        </w:rPr>
        <w:t>》根据本决定作相应修改，重新公布。</w:t>
      </w:r>
    </w:p>
    <w:p>
      <w:pPr>
        <w:keepNext w:val="0"/>
        <w:keepLines w:val="0"/>
        <w:pageBreakBefore w:val="0"/>
        <w:widowControl w:val="0"/>
        <w:kinsoku/>
        <w:wordWrap/>
        <w:overflowPunct/>
        <w:topLinePunct w:val="0"/>
        <w:autoSpaceDE/>
        <w:autoSpaceDN/>
        <w:bidi w:val="0"/>
        <w:adjustRightInd/>
        <w:snapToGrid/>
        <w:spacing w:line="640" w:lineRule="exact"/>
        <w:ind w:left="0" w:leftChars="0" w:right="0" w:rightChars="0" w:firstLine="0" w:firstLineChars="0"/>
        <w:jc w:val="both"/>
        <w:textAlignment w:val="auto"/>
        <w:outlineLvl w:val="9"/>
        <w:rPr>
          <w:rFonts w:hint="default" w:ascii="黑体" w:hAnsi="黑体" w:eastAsia="黑体" w:cs="黑体"/>
          <w:sz w:val="32"/>
          <w:szCs w:val="32"/>
          <w:lang w:val="en-US" w:eastAsia="zh-CN"/>
        </w:rPr>
      </w:pPr>
    </w:p>
    <w:sectPr>
      <w:footerReference r:id="rId3" w:type="default"/>
      <w:pgSz w:w="11906" w:h="16838"/>
      <w:pgMar w:top="2098" w:right="1531" w:bottom="2098" w:left="1531" w:header="851" w:footer="1701" w:gutter="0"/>
      <w:pgBorders>
        <w:top w:val="none" w:sz="0" w:space="0"/>
        <w:left w:val="none" w:sz="0" w:space="0"/>
        <w:bottom w:val="none" w:sz="0" w:space="0"/>
        <w:right w:val="none" w:sz="0" w:space="0"/>
      </w:pgBorders>
      <w:pgNumType w:fmt="decimal" w:start="1"/>
      <w:cols w:space="72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34"/>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aramond">
    <w:panose1 w:val="02020404030301010803"/>
    <w:charset w:val="00"/>
    <w:family w:val="roman"/>
    <w:pitch w:val="default"/>
    <w:sig w:usb0="00000287" w:usb1="00000000" w:usb2="00000000" w:usb3="00000000" w:csb0="0000009F" w:csb1="DFD70000"/>
  </w:font>
  <w:font w:name="仿宋">
    <w:panose1 w:val="02010609060101010101"/>
    <w:charset w:val="86"/>
    <w:family w:val="modern"/>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方正仿宋_GBK">
    <w:altName w:val="Arial Unicode MS"/>
    <w:panose1 w:val="03000509000000000000"/>
    <w:charset w:val="86"/>
    <w:family w:val="script"/>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小标宋_GBK">
    <w:altName w:val="Arial Unicode MS"/>
    <w:panose1 w:val="03000509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eastAsia="仿宋_GB2312"/>
      </w:rPr>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7"/>
                            <w:rPr>
                              <w:rFonts w:hint="default" w:ascii="仿宋_GB2312" w:hAnsi="仿宋_GB2312" w:eastAsia="仿宋_GB2312" w:cs="仿宋_GB2312"/>
                              <w:sz w:val="28"/>
                              <w:szCs w:val="28"/>
                              <w:lang w:val="en-US" w:eastAsia="zh-CN"/>
                            </w:rPr>
                          </w:pPr>
                          <w:r>
                            <w:rPr>
                              <w:rFonts w:hint="eastAsia" w:ascii="仿宋_GB2312" w:hAnsi="仿宋_GB2312" w:eastAsia="仿宋_GB2312" w:cs="仿宋_GB2312"/>
                              <w:sz w:val="28"/>
                              <w:szCs w:val="28"/>
                              <w:lang w:eastAsia="zh-CN"/>
                            </w:rPr>
                            <w:t>—</w:t>
                          </w:r>
                          <w:r>
                            <w:rPr>
                              <w:rFonts w:hint="eastAsia" w:ascii="仿宋_GB2312" w:hAnsi="仿宋_GB2312" w:eastAsia="仿宋_GB2312" w:cs="仿宋_GB2312"/>
                              <w:sz w:val="28"/>
                              <w:szCs w:val="28"/>
                              <w:lang w:val="en-US" w:eastAsia="zh-CN"/>
                            </w:rPr>
                            <w:t xml:space="preserve"> </w:t>
                          </w:r>
                          <w:r>
                            <w:rPr>
                              <w:rFonts w:hint="eastAsia" w:ascii="仿宋_GB2312" w:hAnsi="仿宋_GB2312" w:eastAsia="仿宋_GB2312" w:cs="仿宋_GB2312"/>
                              <w:sz w:val="28"/>
                              <w:szCs w:val="28"/>
                              <w:lang w:eastAsia="zh-CN"/>
                            </w:rPr>
                            <w:fldChar w:fldCharType="begin"/>
                          </w:r>
                          <w:r>
                            <w:rPr>
                              <w:rFonts w:hint="eastAsia" w:ascii="仿宋_GB2312" w:hAnsi="仿宋_GB2312" w:eastAsia="仿宋_GB2312" w:cs="仿宋_GB2312"/>
                              <w:sz w:val="28"/>
                              <w:szCs w:val="28"/>
                              <w:lang w:eastAsia="zh-CN"/>
                            </w:rPr>
                            <w:instrText xml:space="preserve"> PAGE  \* MERGEFORMAT </w:instrText>
                          </w:r>
                          <w:r>
                            <w:rPr>
                              <w:rFonts w:hint="eastAsia" w:ascii="仿宋_GB2312" w:hAnsi="仿宋_GB2312" w:eastAsia="仿宋_GB2312" w:cs="仿宋_GB2312"/>
                              <w:sz w:val="28"/>
                              <w:szCs w:val="28"/>
                              <w:lang w:eastAsia="zh-CN"/>
                            </w:rPr>
                            <w:fldChar w:fldCharType="separate"/>
                          </w:r>
                          <w:r>
                            <w:rPr>
                              <w:rFonts w:hint="eastAsia" w:ascii="仿宋_GB2312" w:hAnsi="仿宋_GB2312" w:eastAsia="仿宋_GB2312" w:cs="仿宋_GB2312"/>
                              <w:sz w:val="28"/>
                              <w:szCs w:val="28"/>
                              <w:lang w:eastAsia="zh-CN"/>
                            </w:rPr>
                            <w:t>19</w:t>
                          </w:r>
                          <w:r>
                            <w:rPr>
                              <w:rFonts w:hint="eastAsia" w:ascii="仿宋_GB2312" w:hAnsi="仿宋_GB2312" w:eastAsia="仿宋_GB2312" w:cs="仿宋_GB2312"/>
                              <w:sz w:val="28"/>
                              <w:szCs w:val="28"/>
                              <w:lang w:eastAsia="zh-CN"/>
                            </w:rPr>
                            <w:fldChar w:fldCharType="end"/>
                          </w:r>
                          <w:r>
                            <w:rPr>
                              <w:rFonts w:hint="eastAsia" w:ascii="仿宋_GB2312" w:hAnsi="仿宋_GB2312" w:eastAsia="仿宋_GB2312" w:cs="仿宋_GB2312"/>
                              <w:sz w:val="28"/>
                              <w:szCs w:val="28"/>
                              <w:lang w:val="en-US" w:eastAsia="zh-CN"/>
                            </w:rPr>
                            <w:t xml:space="preserve"> —</w:t>
                          </w:r>
                        </w:p>
                      </w:txbxContent>
                    </wps:txbx>
                    <wps:bodyPr vert="horz" wrap="none" lIns="0" tIns="0" rIns="0" bIns="0" anchor="t" anchorCtr="0"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M6pebnPAAAABQEAAA8AAAAAAAAAAQAg&#10;AAAAIgAAAGRycy9kb3ducmV2LnhtbFBLAQIUABQAAAAIAIdO4kCUvbTz3gEAAL4DAAAOAAAAAAAA&#10;AAEAIAAAAB4BAABkcnMvZTJvRG9jLnhtbFBLBQYAAAAABgAGAFkBAABuBQAAAAA=&#10;">
              <v:fill on="f" focussize="0,0"/>
              <v:stroke on="f"/>
              <v:imagedata o:title=""/>
              <o:lock v:ext="edit" aspectratio="f"/>
              <v:textbox inset="0mm,0mm,0mm,0mm" style="mso-fit-shape-to-text:t;">
                <w:txbxContent>
                  <w:p>
                    <w:pPr>
                      <w:pStyle w:val="7"/>
                      <w:rPr>
                        <w:rFonts w:hint="default" w:ascii="仿宋_GB2312" w:hAnsi="仿宋_GB2312" w:eastAsia="仿宋_GB2312" w:cs="仿宋_GB2312"/>
                        <w:sz w:val="28"/>
                        <w:szCs w:val="28"/>
                        <w:lang w:val="en-US" w:eastAsia="zh-CN"/>
                      </w:rPr>
                    </w:pPr>
                    <w:r>
                      <w:rPr>
                        <w:rFonts w:hint="eastAsia" w:ascii="仿宋_GB2312" w:hAnsi="仿宋_GB2312" w:eastAsia="仿宋_GB2312" w:cs="仿宋_GB2312"/>
                        <w:sz w:val="28"/>
                        <w:szCs w:val="28"/>
                        <w:lang w:eastAsia="zh-CN"/>
                      </w:rPr>
                      <w:t>—</w:t>
                    </w:r>
                    <w:r>
                      <w:rPr>
                        <w:rFonts w:hint="eastAsia" w:ascii="仿宋_GB2312" w:hAnsi="仿宋_GB2312" w:eastAsia="仿宋_GB2312" w:cs="仿宋_GB2312"/>
                        <w:sz w:val="28"/>
                        <w:szCs w:val="28"/>
                        <w:lang w:val="en-US" w:eastAsia="zh-CN"/>
                      </w:rPr>
                      <w:t xml:space="preserve"> </w:t>
                    </w:r>
                    <w:r>
                      <w:rPr>
                        <w:rFonts w:hint="eastAsia" w:ascii="仿宋_GB2312" w:hAnsi="仿宋_GB2312" w:eastAsia="仿宋_GB2312" w:cs="仿宋_GB2312"/>
                        <w:sz w:val="28"/>
                        <w:szCs w:val="28"/>
                        <w:lang w:eastAsia="zh-CN"/>
                      </w:rPr>
                      <w:fldChar w:fldCharType="begin"/>
                    </w:r>
                    <w:r>
                      <w:rPr>
                        <w:rFonts w:hint="eastAsia" w:ascii="仿宋_GB2312" w:hAnsi="仿宋_GB2312" w:eastAsia="仿宋_GB2312" w:cs="仿宋_GB2312"/>
                        <w:sz w:val="28"/>
                        <w:szCs w:val="28"/>
                        <w:lang w:eastAsia="zh-CN"/>
                      </w:rPr>
                      <w:instrText xml:space="preserve"> PAGE  \* MERGEFORMAT </w:instrText>
                    </w:r>
                    <w:r>
                      <w:rPr>
                        <w:rFonts w:hint="eastAsia" w:ascii="仿宋_GB2312" w:hAnsi="仿宋_GB2312" w:eastAsia="仿宋_GB2312" w:cs="仿宋_GB2312"/>
                        <w:sz w:val="28"/>
                        <w:szCs w:val="28"/>
                        <w:lang w:eastAsia="zh-CN"/>
                      </w:rPr>
                      <w:fldChar w:fldCharType="separate"/>
                    </w:r>
                    <w:r>
                      <w:rPr>
                        <w:rFonts w:hint="eastAsia" w:ascii="仿宋_GB2312" w:hAnsi="仿宋_GB2312" w:eastAsia="仿宋_GB2312" w:cs="仿宋_GB2312"/>
                        <w:sz w:val="28"/>
                        <w:szCs w:val="28"/>
                        <w:lang w:eastAsia="zh-CN"/>
                      </w:rPr>
                      <w:t>19</w:t>
                    </w:r>
                    <w:r>
                      <w:rPr>
                        <w:rFonts w:hint="eastAsia" w:ascii="仿宋_GB2312" w:hAnsi="仿宋_GB2312" w:eastAsia="仿宋_GB2312" w:cs="仿宋_GB2312"/>
                        <w:sz w:val="28"/>
                        <w:szCs w:val="28"/>
                        <w:lang w:eastAsia="zh-CN"/>
                      </w:rPr>
                      <w:fldChar w:fldCharType="end"/>
                    </w:r>
                    <w:r>
                      <w:rPr>
                        <w:rFonts w:hint="eastAsia" w:ascii="仿宋_GB2312" w:hAnsi="仿宋_GB2312" w:eastAsia="仿宋_GB2312" w:cs="仿宋_GB2312"/>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218"/>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3F5"/>
    <w:rsid w:val="00110ED3"/>
    <w:rsid w:val="00333C06"/>
    <w:rsid w:val="00346BB0"/>
    <w:rsid w:val="00395785"/>
    <w:rsid w:val="00470839"/>
    <w:rsid w:val="006D0579"/>
    <w:rsid w:val="0084618F"/>
    <w:rsid w:val="00A72D16"/>
    <w:rsid w:val="00A91BEC"/>
    <w:rsid w:val="00CC1156"/>
    <w:rsid w:val="00D9738A"/>
    <w:rsid w:val="00DA2D77"/>
    <w:rsid w:val="00DB23F5"/>
    <w:rsid w:val="00DE787E"/>
    <w:rsid w:val="00E371E4"/>
    <w:rsid w:val="00E57F61"/>
    <w:rsid w:val="00EF228E"/>
    <w:rsid w:val="015E1027"/>
    <w:rsid w:val="01A70A44"/>
    <w:rsid w:val="047F2BB2"/>
    <w:rsid w:val="06D54ADE"/>
    <w:rsid w:val="08596ACD"/>
    <w:rsid w:val="091B1470"/>
    <w:rsid w:val="0D161CE9"/>
    <w:rsid w:val="106A0860"/>
    <w:rsid w:val="11CA42BF"/>
    <w:rsid w:val="11DB3BC7"/>
    <w:rsid w:val="13627167"/>
    <w:rsid w:val="141E1FEA"/>
    <w:rsid w:val="14A85100"/>
    <w:rsid w:val="14BC2210"/>
    <w:rsid w:val="150053B4"/>
    <w:rsid w:val="1674344E"/>
    <w:rsid w:val="1B29246B"/>
    <w:rsid w:val="1C534715"/>
    <w:rsid w:val="1DAA5E5A"/>
    <w:rsid w:val="1F0B5540"/>
    <w:rsid w:val="1FCC4500"/>
    <w:rsid w:val="212A22B6"/>
    <w:rsid w:val="2133289B"/>
    <w:rsid w:val="24B605C8"/>
    <w:rsid w:val="24BE414F"/>
    <w:rsid w:val="272B619A"/>
    <w:rsid w:val="27B61F67"/>
    <w:rsid w:val="27C20A3B"/>
    <w:rsid w:val="281C3036"/>
    <w:rsid w:val="2A1555D7"/>
    <w:rsid w:val="2AE134C0"/>
    <w:rsid w:val="2BA52084"/>
    <w:rsid w:val="2FBF6C9F"/>
    <w:rsid w:val="30143A05"/>
    <w:rsid w:val="31DD37F0"/>
    <w:rsid w:val="33882C77"/>
    <w:rsid w:val="357553FB"/>
    <w:rsid w:val="367F4CC3"/>
    <w:rsid w:val="36ED5603"/>
    <w:rsid w:val="37E01E88"/>
    <w:rsid w:val="38CC309F"/>
    <w:rsid w:val="3A1622AC"/>
    <w:rsid w:val="3D2C6034"/>
    <w:rsid w:val="3F7B2D77"/>
    <w:rsid w:val="3FA46663"/>
    <w:rsid w:val="413D6D29"/>
    <w:rsid w:val="423069FA"/>
    <w:rsid w:val="43BD3F57"/>
    <w:rsid w:val="44321CAE"/>
    <w:rsid w:val="46F005B5"/>
    <w:rsid w:val="47062222"/>
    <w:rsid w:val="49281E8A"/>
    <w:rsid w:val="4C9C31D4"/>
    <w:rsid w:val="4D7F11A7"/>
    <w:rsid w:val="4DED41E4"/>
    <w:rsid w:val="4F55420C"/>
    <w:rsid w:val="4FD55B4A"/>
    <w:rsid w:val="4FFC7119"/>
    <w:rsid w:val="50E4270A"/>
    <w:rsid w:val="514344C5"/>
    <w:rsid w:val="51664AEA"/>
    <w:rsid w:val="559C38E9"/>
    <w:rsid w:val="564D5180"/>
    <w:rsid w:val="57A75A85"/>
    <w:rsid w:val="5963683E"/>
    <w:rsid w:val="5AC95491"/>
    <w:rsid w:val="5B1F795C"/>
    <w:rsid w:val="5BA74FCE"/>
    <w:rsid w:val="5DE972E2"/>
    <w:rsid w:val="5EB00269"/>
    <w:rsid w:val="61F66FEC"/>
    <w:rsid w:val="65C85B9C"/>
    <w:rsid w:val="66FB3D9E"/>
    <w:rsid w:val="681B483A"/>
    <w:rsid w:val="68E04959"/>
    <w:rsid w:val="6A7B6C08"/>
    <w:rsid w:val="6B0300F8"/>
    <w:rsid w:val="6B043025"/>
    <w:rsid w:val="6E1307D7"/>
    <w:rsid w:val="6E5D04B3"/>
    <w:rsid w:val="6F2C1B6B"/>
    <w:rsid w:val="70416C96"/>
    <w:rsid w:val="705526E7"/>
    <w:rsid w:val="71437231"/>
    <w:rsid w:val="71EE1CFD"/>
    <w:rsid w:val="736B4444"/>
    <w:rsid w:val="75975398"/>
    <w:rsid w:val="76255413"/>
    <w:rsid w:val="77BA047C"/>
    <w:rsid w:val="78D70437"/>
    <w:rsid w:val="790F6B1A"/>
    <w:rsid w:val="7B8D4719"/>
    <w:rsid w:val="7C9E3545"/>
    <w:rsid w:val="7E411EBD"/>
    <w:rsid w:val="7F44428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iPriority="99"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Garamond" w:hAnsi="Garamond" w:eastAsia="仿宋" w:cs="Times New Roman"/>
      <w:kern w:val="2"/>
      <w:sz w:val="32"/>
      <w:szCs w:val="24"/>
      <w:lang w:val="en-US" w:eastAsia="zh-CN" w:bidi="ar-SA"/>
    </w:rPr>
  </w:style>
  <w:style w:type="paragraph" w:styleId="3">
    <w:name w:val="heading 2"/>
    <w:basedOn w:val="1"/>
    <w:next w:val="1"/>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cs="Times New Roman"/>
    </w:rPr>
  </w:style>
  <w:style w:type="character" w:default="1" w:styleId="11">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2">
    <w:name w:val="Body Text First Indent 2"/>
    <w:basedOn w:val="1"/>
    <w:next w:val="1"/>
    <w:unhideWhenUsed/>
    <w:qFormat/>
    <w:uiPriority w:val="99"/>
    <w:pPr>
      <w:ind w:firstLine="420" w:firstLineChars="200"/>
    </w:pPr>
  </w:style>
  <w:style w:type="paragraph" w:styleId="4">
    <w:name w:val="Body Text Indent"/>
    <w:basedOn w:val="1"/>
    <w:uiPriority w:val="0"/>
    <w:pPr>
      <w:spacing w:after="120"/>
      <w:ind w:left="420" w:leftChars="200"/>
    </w:pPr>
  </w:style>
  <w:style w:type="paragraph" w:styleId="5">
    <w:name w:val="Plain Text"/>
    <w:basedOn w:val="1"/>
    <w:unhideWhenUsed/>
    <w:qFormat/>
    <w:uiPriority w:val="99"/>
    <w:rPr>
      <w:rFonts w:ascii="宋体" w:hAnsi="Courier New" w:cs="Courier New"/>
    </w:rPr>
  </w:style>
  <w:style w:type="paragraph" w:styleId="6">
    <w:name w:val="Balloon Text"/>
    <w:basedOn w:val="1"/>
    <w:semiHidden/>
    <w:uiPriority w:val="0"/>
    <w:rPr>
      <w:sz w:val="18"/>
      <w:szCs w:val="18"/>
    </w:rPr>
  </w:style>
  <w:style w:type="paragraph" w:styleId="7">
    <w:name w:val="footer"/>
    <w:basedOn w:val="1"/>
    <w:uiPriority w:val="0"/>
    <w:pPr>
      <w:tabs>
        <w:tab w:val="center" w:pos="4153"/>
        <w:tab w:val="right" w:pos="8306"/>
      </w:tabs>
      <w:snapToGrid w:val="0"/>
      <w:jc w:val="left"/>
    </w:pPr>
    <w:rPr>
      <w:sz w:val="18"/>
    </w:rPr>
  </w:style>
  <w:style w:type="paragraph" w:styleId="8">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character" w:styleId="12">
    <w:name w:val="page number"/>
    <w:basedOn w:val="11"/>
    <w:qFormat/>
    <w:uiPriority w:val="0"/>
  </w:style>
  <w:style w:type="character" w:styleId="13">
    <w:name w:val="Hyperlink"/>
    <w:uiPriority w:val="0"/>
    <w:rPr>
      <w:rFonts w:ascii="Calibri" w:hAnsi="Calibri" w:eastAsia="宋体" w:cs="Times New Roman"/>
      <w:color w:val="000000"/>
      <w:u w:val="none"/>
    </w:rPr>
  </w:style>
  <w:style w:type="character" w:customStyle="1" w:styleId="14">
    <w:name w:val="NormalCharacter"/>
    <w:qFormat/>
    <w:uiPriority w:val="0"/>
  </w:style>
  <w:style w:type="paragraph" w:customStyle="1" w:styleId="15">
    <w:name w:val="p17"/>
    <w:basedOn w:val="1"/>
    <w:qFormat/>
    <w:uiPriority w:val="0"/>
    <w:pPr>
      <w:keepNext w:val="0"/>
      <w:keepLines w:val="0"/>
      <w:widowControl/>
      <w:suppressLineNumbers w:val="0"/>
      <w:spacing w:before="0" w:beforeLines="0" w:beforeAutospacing="0" w:after="0" w:afterLines="0" w:afterAutospacing="0"/>
      <w:ind w:left="0" w:right="0"/>
      <w:jc w:val="both"/>
    </w:pPr>
    <w:rPr>
      <w:rFonts w:hint="default" w:ascii="Times New Roman" w:hAnsi="Times New Roman" w:eastAsia="方正仿宋简体"/>
      <w:kern w:val="0"/>
      <w:sz w:val="30"/>
      <w:lang w:val="en-US" w:eastAsia="zh-CN"/>
    </w:rPr>
  </w:style>
  <w:style w:type="paragraph" w:customStyle="1" w:styleId="16">
    <w:name w:val="msonormal msonormal"/>
    <w:basedOn w:val="1"/>
    <w:uiPriority w:val="99"/>
    <w:pPr>
      <w:widowControl/>
      <w:spacing w:before="100" w:beforeAutospacing="1" w:after="100" w:afterAutospacing="1"/>
      <w:jc w:val="left"/>
    </w:pPr>
    <w:rPr>
      <w:rFonts w:ascii="宋体" w:hAnsi="宋体" w:cs="宋体"/>
      <w:kern w:val="0"/>
      <w:sz w:val="24"/>
      <w:szCs w:val="24"/>
    </w:rPr>
  </w:style>
  <w:style w:type="paragraph" w:customStyle="1" w:styleId="17">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customStyle="1" w:styleId="18">
    <w:name w:val="样式2"/>
    <w:basedOn w:val="1"/>
    <w:next w:val="6"/>
    <w:qFormat/>
    <w:uiPriority w:val="0"/>
    <w:pPr>
      <w:spacing w:line="600" w:lineRule="exact"/>
      <w:ind w:right="-47" w:rightChars="-47" w:firstLine="200" w:firstLineChars="200"/>
      <w:jc w:val="left"/>
    </w:pPr>
    <w:rPr>
      <w:rFonts w:ascii="Calibri" w:hAnsi="Calibri" w:eastAsia="宋体"/>
      <w:bCs/>
      <w:kern w:val="2"/>
      <w:szCs w:val="28"/>
    </w:rPr>
  </w:style>
  <w:style w:type="paragraph" w:customStyle="1" w:styleId="19">
    <w:name w:val="p0"/>
    <w:basedOn w:val="1"/>
    <w:uiPriority w:val="0"/>
    <w:pPr>
      <w:keepNext w:val="0"/>
      <w:keepLines w:val="0"/>
      <w:widowControl/>
      <w:suppressLineNumbers w:val="0"/>
      <w:spacing w:before="0" w:beforeLines="0" w:beforeAutospacing="0" w:after="0" w:afterLines="0" w:afterAutospacing="0" w:line="240" w:lineRule="atLeast"/>
      <w:ind w:left="0" w:right="0"/>
      <w:jc w:val="both"/>
    </w:pPr>
    <w:rPr>
      <w:rFonts w:hint="default" w:ascii="Times New Roman" w:hAnsi="Times New Roman" w:eastAsia="仿宋_GB2312"/>
      <w:spacing w:val="-6"/>
      <w:kern w:val="0"/>
      <w:sz w:val="32"/>
      <w:lang w:val="en-US" w:eastAsia="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1717</Words>
  <Characters>1742</Characters>
  <Lines>1</Lines>
  <Paragraphs>1</Paragraphs>
  <TotalTime>8</TotalTime>
  <ScaleCrop>false</ScaleCrop>
  <LinksUpToDate>false</LinksUpToDate>
  <CharactersWithSpaces>1794</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2017-07-24T01:59:00Z</dcterms:created>
  <dc:creator>齐齐</dc:creator>
  <cp:lastModifiedBy>Administrator</cp:lastModifiedBy>
  <cp:lastPrinted>2022-04-15T07:57:00Z</cp:lastPrinted>
  <dcterms:modified xsi:type="dcterms:W3CDTF">2022-04-20T07:46:50Z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5FBE187543664A829CDA4CF66EB3F135</vt:lpwstr>
  </property>
</Properties>
</file>