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textAlignment w:val="auto"/>
        <w:rPr>
          <w:rFonts w:hint="default" w:eastAsia="方正仿宋_GBK"/>
          <w:lang w:val="en-US" w:eastAsia="zh-CN"/>
        </w:rPr>
      </w:pPr>
      <w:bookmarkStart w:id="0" w:name="_GoBack"/>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13" w:beforeLines="100" w:beforeAutospacing="0" w:after="0" w:afterAutospacing="0" w:line="600" w:lineRule="exact"/>
        <w:ind w:left="0" w:right="0" w:firstLine="0" w:firstLineChars="0"/>
        <w:jc w:val="center"/>
        <w:textAlignment w:val="auto"/>
        <w:rPr>
          <w:rFonts w:hint="eastAsia" w:ascii="宋体" w:hAnsi="宋体" w:eastAsia="宋体" w:cs="宋体"/>
          <w:b/>
          <w:bCs w:val="0"/>
          <w:sz w:val="44"/>
          <w:szCs w:val="44"/>
        </w:rPr>
      </w:pPr>
      <w:r>
        <w:rPr>
          <w:rFonts w:hint="eastAsia" w:ascii="宋体" w:hAnsi="宋体" w:eastAsia="宋体" w:cs="宋体"/>
          <w:b/>
          <w:bCs w:val="0"/>
          <w:sz w:val="44"/>
          <w:szCs w:val="44"/>
        </w:rPr>
        <w:t>福建省人民代表大会常务委员会关于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0" w:firstLineChars="0"/>
        <w:jc w:val="center"/>
        <w:textAlignment w:val="auto"/>
        <w:rPr>
          <w:rFonts w:hint="eastAsia" w:ascii="宋体" w:hAnsi="宋体" w:eastAsia="宋体" w:cs="宋体"/>
          <w:b/>
          <w:bCs w:val="0"/>
          <w:sz w:val="44"/>
          <w:szCs w:val="44"/>
          <w:lang w:eastAsia="zh-CN"/>
        </w:rPr>
      </w:pPr>
      <w:r>
        <w:rPr>
          <w:rFonts w:hint="eastAsia" w:ascii="宋体" w:hAnsi="宋体" w:eastAsia="宋体" w:cs="宋体"/>
          <w:b/>
          <w:bCs w:val="0"/>
          <w:sz w:val="44"/>
          <w:szCs w:val="44"/>
          <w:lang w:val="en-US" w:eastAsia="zh-CN"/>
        </w:rPr>
        <w:t xml:space="preserve">  </w:t>
      </w:r>
      <w:r>
        <w:rPr>
          <w:rFonts w:hint="eastAsia" w:ascii="宋体" w:hAnsi="宋体" w:eastAsia="宋体" w:cs="宋体"/>
          <w:b/>
          <w:bCs w:val="0"/>
          <w:sz w:val="44"/>
          <w:szCs w:val="44"/>
          <w:lang w:eastAsia="zh-CN"/>
        </w:rPr>
        <w:t>废止《</w:t>
      </w:r>
      <w:r>
        <w:rPr>
          <w:rFonts w:hint="eastAsia" w:ascii="宋体" w:hAnsi="宋体" w:eastAsia="宋体" w:cs="宋体"/>
          <w:b/>
          <w:bCs w:val="0"/>
          <w:sz w:val="44"/>
          <w:szCs w:val="44"/>
        </w:rPr>
        <w:t>福建省</w:t>
      </w:r>
      <w:r>
        <w:rPr>
          <w:rFonts w:hint="eastAsia" w:ascii="宋体" w:hAnsi="宋体" w:eastAsia="宋体" w:cs="宋体"/>
          <w:b/>
          <w:bCs w:val="0"/>
          <w:sz w:val="44"/>
          <w:szCs w:val="44"/>
          <w:lang w:eastAsia="zh-CN"/>
        </w:rPr>
        <w:t>流动人口计划生育管理办法》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0" w:firstLineChars="0"/>
        <w:jc w:val="center"/>
        <w:textAlignment w:val="auto"/>
        <w:rPr>
          <w:rFonts w:hint="eastAsia" w:ascii="宋体" w:hAnsi="宋体" w:eastAsia="宋体" w:cs="宋体"/>
          <w:b/>
          <w:bCs w:val="0"/>
          <w:sz w:val="44"/>
          <w:szCs w:val="44"/>
          <w:lang w:eastAsia="zh-CN"/>
        </w:rPr>
      </w:pPr>
      <w:r>
        <w:rPr>
          <w:rFonts w:hint="eastAsia" w:ascii="宋体" w:hAnsi="宋体" w:eastAsia="宋体" w:cs="宋体"/>
          <w:b/>
          <w:bCs w:val="0"/>
          <w:sz w:val="44"/>
          <w:szCs w:val="44"/>
          <w:lang w:eastAsia="zh-CN"/>
        </w:rPr>
        <w:t>《福建省禁止非医学需要鉴定胎儿性别和选择性别终止妊娠条例》的决定</w:t>
      </w:r>
    </w:p>
    <w:p>
      <w:pPr>
        <w:keepNext w:val="0"/>
        <w:keepLines w:val="0"/>
        <w:pageBreakBefore w:val="0"/>
        <w:widowControl w:val="0"/>
        <w:kinsoku/>
        <w:wordWrap/>
        <w:overflowPunct/>
        <w:topLinePunct w:val="0"/>
        <w:autoSpaceDE/>
        <w:autoSpaceDN/>
        <w:bidi w:val="0"/>
        <w:adjustRightInd/>
        <w:snapToGrid/>
        <w:spacing w:before="157" w:beforeLines="50" w:line="560" w:lineRule="exact"/>
        <w:ind w:firstLine="0" w:firstLineChars="0"/>
        <w:jc w:val="center"/>
        <w:textAlignment w:val="auto"/>
        <w:rPr>
          <w:rFonts w:hint="eastAsia" w:ascii="楷体_GB2312" w:eastAsia="楷体_GB2312"/>
          <w:sz w:val="32"/>
          <w:szCs w:val="32"/>
        </w:rPr>
      </w:pPr>
      <w:r>
        <w:rPr>
          <w:rFonts w:hint="eastAsia" w:ascii="楷体_GB2312" w:eastAsia="楷体_GB2312"/>
          <w:sz w:val="32"/>
          <w:szCs w:val="32"/>
        </w:rPr>
        <w:t>（20</w:t>
      </w:r>
      <w:r>
        <w:rPr>
          <w:rFonts w:hint="eastAsia" w:ascii="楷体_GB2312" w:eastAsia="楷体_GB2312"/>
          <w:sz w:val="32"/>
          <w:szCs w:val="32"/>
          <w:lang w:val="en-US" w:eastAsia="zh-CN"/>
        </w:rPr>
        <w:t>22</w:t>
      </w:r>
      <w:r>
        <w:rPr>
          <w:rFonts w:hint="eastAsia" w:ascii="楷体_GB2312" w:eastAsia="楷体_GB2312"/>
          <w:sz w:val="32"/>
          <w:szCs w:val="32"/>
        </w:rPr>
        <w:t>年</w:t>
      </w:r>
      <w:r>
        <w:rPr>
          <w:rFonts w:hint="eastAsia" w:ascii="楷体_GB2312" w:eastAsia="楷体_GB2312"/>
          <w:sz w:val="32"/>
          <w:szCs w:val="32"/>
          <w:lang w:val="en-US" w:eastAsia="zh-CN"/>
        </w:rPr>
        <w:t>3</w:t>
      </w:r>
      <w:r>
        <w:rPr>
          <w:rFonts w:hint="eastAsia" w:ascii="楷体_GB2312" w:eastAsia="楷体_GB2312"/>
          <w:sz w:val="32"/>
          <w:szCs w:val="32"/>
        </w:rPr>
        <w:t>月</w:t>
      </w:r>
      <w:r>
        <w:rPr>
          <w:rFonts w:hint="eastAsia" w:ascii="楷体_GB2312" w:eastAsia="楷体_GB2312"/>
          <w:sz w:val="32"/>
          <w:szCs w:val="32"/>
          <w:lang w:val="en-US" w:eastAsia="zh-CN"/>
        </w:rPr>
        <w:t>30</w:t>
      </w:r>
      <w:r>
        <w:rPr>
          <w:rFonts w:hint="eastAsia" w:ascii="楷体_GB2312" w:eastAsia="楷体_GB2312"/>
          <w:sz w:val="32"/>
          <w:szCs w:val="32"/>
        </w:rPr>
        <w:t>日福建省第十</w:t>
      </w:r>
      <w:r>
        <w:rPr>
          <w:rFonts w:hint="eastAsia" w:ascii="楷体_GB2312" w:eastAsia="楷体_GB2312"/>
          <w:sz w:val="32"/>
          <w:szCs w:val="32"/>
          <w:lang w:eastAsia="zh-CN"/>
        </w:rPr>
        <w:t>三</w:t>
      </w:r>
      <w:r>
        <w:rPr>
          <w:rFonts w:hint="eastAsia" w:ascii="楷体_GB2312" w:eastAsia="楷体_GB2312"/>
          <w:sz w:val="32"/>
          <w:szCs w:val="32"/>
        </w:rPr>
        <w:t>届人民代表大会</w:t>
      </w:r>
    </w:p>
    <w:p>
      <w:pPr>
        <w:pStyle w:val="12"/>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hint="eastAsia"/>
        </w:rPr>
      </w:pPr>
      <w:r>
        <w:rPr>
          <w:rFonts w:hint="eastAsia" w:ascii="楷体_GB2312" w:eastAsia="楷体_GB2312"/>
          <w:sz w:val="32"/>
          <w:szCs w:val="32"/>
        </w:rPr>
        <w:t>常务委员会第</w:t>
      </w:r>
      <w:r>
        <w:rPr>
          <w:rFonts w:hint="eastAsia" w:ascii="楷体_GB2312" w:eastAsia="楷体_GB2312"/>
          <w:sz w:val="32"/>
          <w:szCs w:val="32"/>
          <w:lang w:val="en-US" w:eastAsia="zh-CN"/>
        </w:rPr>
        <w:t>三十二</w:t>
      </w:r>
      <w:r>
        <w:rPr>
          <w:rFonts w:hint="eastAsia" w:ascii="楷体_GB2312" w:eastAsia="楷体_GB2312"/>
          <w:sz w:val="32"/>
          <w:szCs w:val="32"/>
        </w:rPr>
        <w:t>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b w:val="0"/>
          <w:color w:val="000000"/>
          <w:spacing w:val="0"/>
          <w:w w:val="100"/>
          <w:kern w:val="2"/>
          <w:sz w:val="32"/>
          <w:szCs w:val="32"/>
          <w:shd w:val="clear" w:color="auto" w:fill="auto"/>
          <w:lang w:val="en-US" w:eastAsia="zh-CN" w:bidi="ar-SA"/>
        </w:rPr>
      </w:pPr>
      <w:r>
        <w:rPr>
          <w:rFonts w:hint="eastAsia" w:ascii="仿宋_GB2312" w:hAnsi="仿宋_GB2312" w:eastAsia="仿宋_GB2312" w:cs="仿宋_GB2312"/>
          <w:b w:val="0"/>
          <w:color w:val="000000"/>
          <w:spacing w:val="0"/>
          <w:w w:val="100"/>
          <w:kern w:val="2"/>
          <w:sz w:val="32"/>
          <w:szCs w:val="32"/>
          <w:shd w:val="clear" w:color="auto" w:fill="auto"/>
          <w:lang w:val="en-US" w:eastAsia="zh-CN" w:bidi="ar-SA"/>
        </w:rPr>
        <w:t>福建省第十三届人民代表大会常务委员会第三十二次会议决定废止两项地方性法规：</w:t>
      </w:r>
    </w:p>
    <w:p>
      <w:pPr>
        <w:keepNext w:val="0"/>
        <w:keepLines w:val="0"/>
        <w:pageBreakBefore w:val="0"/>
        <w:widowControl w:val="0"/>
        <w:numPr>
          <w:ilvl w:val="0"/>
          <w:numId w:val="0"/>
        </w:numPr>
        <w:kinsoku/>
        <w:wordWrap/>
        <w:overflowPunct/>
        <w:topLinePunct w:val="0"/>
        <w:autoSpaceDE/>
        <w:autoSpaceDN/>
        <w:bidi w:val="0"/>
        <w:adjustRightInd w:val="0"/>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w:t>
      </w:r>
      <w:r>
        <w:rPr>
          <w:rFonts w:hint="eastAsia" w:ascii="仿宋_GB2312" w:hAnsi="仿宋_GB2312" w:eastAsia="仿宋_GB2312" w:cs="仿宋_GB2312"/>
          <w:sz w:val="32"/>
          <w:szCs w:val="32"/>
        </w:rPr>
        <w:t>福建省流动人口计划生育管理办法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1996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31</w:t>
      </w:r>
      <w:r>
        <w:rPr>
          <w:rFonts w:hint="eastAsia" w:ascii="仿宋_GB2312" w:hAnsi="仿宋_GB2312" w:eastAsia="仿宋_GB2312" w:cs="仿宋_GB2312"/>
          <w:sz w:val="32"/>
          <w:szCs w:val="32"/>
        </w:rPr>
        <w:t>日福建省第八届人民代表大会常务委员会第二十三次会议通过</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spacing w:line="560" w:lineRule="exact"/>
        <w:ind w:left="0" w:leftChars="0" w:firstLine="640" w:firstLineChars="200"/>
        <w:textAlignment w:val="top"/>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二、福建省禁止非医学需要鉴定胎儿性别和选择性别终止妊娠条例（2003年9月24日福建省第十届人民代表大会常务委员会第五次会议通过）</w:t>
      </w:r>
    </w:p>
    <w:p>
      <w:pPr>
        <w:pStyle w:val="25"/>
        <w:keepNext w:val="0"/>
        <w:keepLines w:val="0"/>
        <w:pageBreakBefore w:val="0"/>
        <w:widowControl w:val="0"/>
        <w:kinsoku/>
        <w:wordWrap/>
        <w:overflowPunct/>
        <w:topLinePunct w:val="0"/>
        <w:autoSpaceDE/>
        <w:autoSpaceDN/>
        <w:bidi w:val="0"/>
        <w:snapToGrid/>
        <w:spacing w:after="0" w:afterLines="0" w:line="560" w:lineRule="exact"/>
        <w:ind w:left="0" w:leftChars="0"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本决定自公布之日起施行。</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黑体" w:hAnsi="黑体" w:eastAsia="黑体" w:cs="黑体"/>
          <w:sz w:val="32"/>
          <w:szCs w:val="32"/>
          <w:lang w:val="en-US" w:eastAsia="zh-CN"/>
        </w:rPr>
      </w:pP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5"/>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modern"/>
    <w:pitch w:val="default"/>
    <w:sig w:usb0="00000001" w:usb1="080E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eastAsia="仿宋_GB2312"/>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仿宋"/>
                              <w:sz w:val="28"/>
                              <w:szCs w:val="28"/>
                              <w:lang w:eastAsia="zh-CN"/>
                            </w:rPr>
                          </w:pPr>
                          <w:r>
                            <w:rPr>
                              <w:rFonts w:hint="eastAsia"/>
                              <w:sz w:val="28"/>
                              <w:szCs w:val="28"/>
                              <w:lang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sz w:val="28"/>
                              <w:szCs w:val="28"/>
                              <w:lang w:eastAsia="zh-CN"/>
                            </w:rPr>
                            <w:t xml:space="preserve"> —</w:t>
                          </w:r>
                        </w:p>
                      </w:txbxContent>
                    </wps:txbx>
                    <wps:bodyPr vert="horz" wrap="none" lIns="0" tIns="0" rIns="0" bIns="0" anchor="t" anchorCtr="0" upright="0">
                      <a:spAutoFit/>
                    </wps:bodyPr>
                  </wps:wsp>
                </a:graphicData>
              </a:graphic>
            </wp:anchor>
          </w:drawing>
        </mc:Choice>
        <mc:Fallback>
          <w:pict>
            <v:shape id="文本框 2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Bo3buE3gEAAL8DAAAOAAAAAAAA&#10;AAEAIAAAAB4BAABkcnMvZTJvRG9jLnhtbFBLBQYAAAAABgAGAFkBAABuBQAAAAA=&#10;">
              <v:fill on="f" focussize="0,0"/>
              <v:stroke on="f"/>
              <v:imagedata o:title=""/>
              <o:lock v:ext="edit" aspectratio="f"/>
              <v:textbox inset="0mm,0mm,0mm,0mm" style="mso-fit-shape-to-text:t;">
                <w:txbxContent>
                  <w:p>
                    <w:pPr>
                      <w:pStyle w:val="9"/>
                      <w:rPr>
                        <w:rFonts w:hint="eastAsia" w:eastAsia="仿宋"/>
                        <w:sz w:val="28"/>
                        <w:szCs w:val="28"/>
                        <w:lang w:eastAsia="zh-CN"/>
                      </w:rPr>
                    </w:pPr>
                    <w:r>
                      <w:rPr>
                        <w:rFonts w:hint="eastAsia"/>
                        <w:sz w:val="28"/>
                        <w:szCs w:val="28"/>
                        <w:lang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sz w:val="28"/>
                        <w:szCs w:val="28"/>
                        <w:lang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1MDY2NzA5OWE4Yzk2NmU4MDgxZjI1YzBlZjQ5Yjg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2115307"/>
    <w:rsid w:val="06D54ADE"/>
    <w:rsid w:val="08596ACD"/>
    <w:rsid w:val="091B1470"/>
    <w:rsid w:val="0AE15AFF"/>
    <w:rsid w:val="0D161CE9"/>
    <w:rsid w:val="106A0860"/>
    <w:rsid w:val="11CA42BF"/>
    <w:rsid w:val="11DB3BC7"/>
    <w:rsid w:val="131D41F5"/>
    <w:rsid w:val="13627167"/>
    <w:rsid w:val="14097D71"/>
    <w:rsid w:val="141E1FEA"/>
    <w:rsid w:val="14A85100"/>
    <w:rsid w:val="150053B4"/>
    <w:rsid w:val="1674344E"/>
    <w:rsid w:val="1B29246B"/>
    <w:rsid w:val="1BCD5557"/>
    <w:rsid w:val="1C190DA2"/>
    <w:rsid w:val="1C534715"/>
    <w:rsid w:val="1D244730"/>
    <w:rsid w:val="1DAA5E5A"/>
    <w:rsid w:val="1F0B5540"/>
    <w:rsid w:val="1FCC4500"/>
    <w:rsid w:val="20B80457"/>
    <w:rsid w:val="212A22B6"/>
    <w:rsid w:val="2133289B"/>
    <w:rsid w:val="226A390A"/>
    <w:rsid w:val="24B605C8"/>
    <w:rsid w:val="24BE414F"/>
    <w:rsid w:val="272B619A"/>
    <w:rsid w:val="27B61F67"/>
    <w:rsid w:val="27C20A3B"/>
    <w:rsid w:val="281C3036"/>
    <w:rsid w:val="29CC4668"/>
    <w:rsid w:val="2A1555D7"/>
    <w:rsid w:val="2AE134C0"/>
    <w:rsid w:val="2BA52084"/>
    <w:rsid w:val="2FBF21FA"/>
    <w:rsid w:val="2FBF6C9F"/>
    <w:rsid w:val="30143A05"/>
    <w:rsid w:val="314C729E"/>
    <w:rsid w:val="31DD37F0"/>
    <w:rsid w:val="33882C77"/>
    <w:rsid w:val="357553FB"/>
    <w:rsid w:val="367F4CC3"/>
    <w:rsid w:val="36ED5603"/>
    <w:rsid w:val="37E01E88"/>
    <w:rsid w:val="38CC309F"/>
    <w:rsid w:val="38DC4311"/>
    <w:rsid w:val="3A1622AC"/>
    <w:rsid w:val="3D2C6034"/>
    <w:rsid w:val="3F7B2D77"/>
    <w:rsid w:val="3FA46663"/>
    <w:rsid w:val="413D6D29"/>
    <w:rsid w:val="423069FA"/>
    <w:rsid w:val="43BD3F57"/>
    <w:rsid w:val="44321CAE"/>
    <w:rsid w:val="46F005B5"/>
    <w:rsid w:val="49281E8A"/>
    <w:rsid w:val="4C9C31D4"/>
    <w:rsid w:val="4D651A6B"/>
    <w:rsid w:val="4D7F11A7"/>
    <w:rsid w:val="4DED41E4"/>
    <w:rsid w:val="4FD55B4A"/>
    <w:rsid w:val="4FFC7119"/>
    <w:rsid w:val="50E4270A"/>
    <w:rsid w:val="50F168E6"/>
    <w:rsid w:val="514344C5"/>
    <w:rsid w:val="51664AEA"/>
    <w:rsid w:val="5484176C"/>
    <w:rsid w:val="559C38E9"/>
    <w:rsid w:val="564D5180"/>
    <w:rsid w:val="57020763"/>
    <w:rsid w:val="57A75A85"/>
    <w:rsid w:val="58BF2AF9"/>
    <w:rsid w:val="5AC95491"/>
    <w:rsid w:val="5B1F795C"/>
    <w:rsid w:val="5BA74FCE"/>
    <w:rsid w:val="5DE972E2"/>
    <w:rsid w:val="5EB00269"/>
    <w:rsid w:val="61F66FEC"/>
    <w:rsid w:val="63F64D86"/>
    <w:rsid w:val="65C85B9C"/>
    <w:rsid w:val="66942923"/>
    <w:rsid w:val="66FB3D9E"/>
    <w:rsid w:val="681B483A"/>
    <w:rsid w:val="68E04959"/>
    <w:rsid w:val="69D55C6F"/>
    <w:rsid w:val="6A7B6C08"/>
    <w:rsid w:val="6B0300F8"/>
    <w:rsid w:val="6B043025"/>
    <w:rsid w:val="6E1307D7"/>
    <w:rsid w:val="6E5D04B3"/>
    <w:rsid w:val="6F2C1B6B"/>
    <w:rsid w:val="6F354B6C"/>
    <w:rsid w:val="70416C96"/>
    <w:rsid w:val="705526E7"/>
    <w:rsid w:val="71437231"/>
    <w:rsid w:val="71EE1CFD"/>
    <w:rsid w:val="736B4444"/>
    <w:rsid w:val="75975398"/>
    <w:rsid w:val="77BA047C"/>
    <w:rsid w:val="78D70437"/>
    <w:rsid w:val="7B8D4719"/>
    <w:rsid w:val="7C9E3545"/>
    <w:rsid w:val="7E411EBD"/>
    <w:rsid w:val="7F4442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iPriority="9"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4">
    <w:name w:val="heading 3"/>
    <w:basedOn w:val="1"/>
    <w:next w:val="1"/>
    <w:unhideWhenUsed/>
    <w:qFormat/>
    <w:uiPriority w:val="9"/>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14">
    <w:name w:val="Default Paragraph Font"/>
    <w:semiHidden/>
    <w:qFormat/>
    <w:uiPriority w:val="0"/>
  </w:style>
  <w:style w:type="table" w:default="1" w:styleId="13">
    <w:name w:val="Normal Table"/>
    <w:semiHidden/>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5">
    <w:name w:val="Body Text Indent"/>
    <w:basedOn w:val="1"/>
    <w:qFormat/>
    <w:uiPriority w:val="0"/>
    <w:pPr>
      <w:spacing w:after="120" w:afterLines="0"/>
      <w:ind w:left="420" w:leftChars="200"/>
    </w:pPr>
  </w:style>
  <w:style w:type="paragraph" w:styleId="6">
    <w:name w:val="Plain Text"/>
    <w:basedOn w:val="1"/>
    <w:unhideWhenUsed/>
    <w:qFormat/>
    <w:uiPriority w:val="99"/>
    <w:rPr>
      <w:rFonts w:ascii="宋体" w:hAnsi="Courier New" w:cs="Courier New"/>
    </w:rPr>
  </w:style>
  <w:style w:type="paragraph" w:styleId="7">
    <w:name w:val="Date"/>
    <w:basedOn w:val="1"/>
    <w:next w:val="1"/>
    <w:uiPriority w:val="0"/>
    <w:rPr>
      <w:rFonts w:ascii="仿宋_GB2312"/>
      <w:sz w:val="32"/>
    </w:rPr>
  </w:style>
  <w:style w:type="paragraph" w:styleId="8">
    <w:name w:val="Balloon Text"/>
    <w:basedOn w:val="1"/>
    <w:semiHidden/>
    <w:uiPriority w:val="0"/>
    <w:rPr>
      <w:sz w:val="18"/>
      <w:szCs w:val="18"/>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2">
    <w:name w:val="Body Text First Indent 2"/>
    <w:basedOn w:val="5"/>
    <w:next w:val="1"/>
    <w:unhideWhenUsed/>
    <w:qFormat/>
    <w:uiPriority w:val="99"/>
    <w:pPr>
      <w:ind w:firstLine="420" w:firstLineChars="200"/>
    </w:pPr>
  </w:style>
  <w:style w:type="character" w:styleId="15">
    <w:name w:val="page number"/>
    <w:basedOn w:val="14"/>
    <w:qFormat/>
    <w:uiPriority w:val="0"/>
  </w:style>
  <w:style w:type="character" w:styleId="16">
    <w:name w:val="Hyperlink"/>
    <w:uiPriority w:val="0"/>
    <w:rPr>
      <w:rFonts w:ascii="Calibri" w:hAnsi="Calibri" w:eastAsia="宋体" w:cs="Times New Roman"/>
      <w:color w:val="000000"/>
      <w:u w:val="none"/>
    </w:rPr>
  </w:style>
  <w:style w:type="character" w:customStyle="1" w:styleId="17">
    <w:name w:val="NormalCharacter"/>
    <w:qFormat/>
    <w:uiPriority w:val="0"/>
  </w:style>
  <w:style w:type="paragraph" w:customStyle="1" w:styleId="18">
    <w:name w:val="正文首行缩进 21"/>
    <w:basedOn w:val="5"/>
    <w:qFormat/>
    <w:uiPriority w:val="0"/>
    <w:pPr>
      <w:ind w:firstLine="420"/>
    </w:pPr>
    <w:rPr>
      <w:rFonts w:eastAsia="仿宋_GB2312"/>
      <w:sz w:val="32"/>
    </w:rPr>
  </w:style>
  <w:style w:type="paragraph" w:customStyle="1" w:styleId="19">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paragraph" w:customStyle="1" w:styleId="20">
    <w:name w:val="BodyText1I2"/>
    <w:basedOn w:val="1"/>
    <w:next w:val="1"/>
    <w:qFormat/>
    <w:uiPriority w:val="0"/>
    <w:pPr>
      <w:ind w:firstLine="420"/>
      <w:jc w:val="both"/>
      <w:textAlignment w:val="baseline"/>
    </w:pPr>
    <w:rPr>
      <w:rFonts w:ascii="Calibri" w:hAnsi="Calibri" w:eastAsia="仿宋_GB2312"/>
      <w:kern w:val="2"/>
      <w:sz w:val="32"/>
      <w:szCs w:val="24"/>
      <w:lang w:val="en-US" w:eastAsia="zh-CN" w:bidi="ar-SA"/>
    </w:rPr>
  </w:style>
  <w:style w:type="paragraph" w:customStyle="1" w:styleId="21">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2">
    <w:name w:val="Normal (Web)"/>
    <w:basedOn w:val="1"/>
    <w:qFormat/>
    <w:uiPriority w:val="0"/>
    <w:pPr>
      <w:spacing w:before="100" w:beforeAutospacing="1" w:after="100" w:afterAutospacing="1"/>
      <w:jc w:val="left"/>
    </w:pPr>
    <w:rPr>
      <w:rFonts w:ascii="Calibri" w:hAnsi="Calibri"/>
      <w:kern w:val="0"/>
      <w:sz w:val="24"/>
    </w:rPr>
  </w:style>
  <w:style w:type="paragraph" w:customStyle="1" w:styleId="23">
    <w:name w:val="样式2"/>
    <w:basedOn w:val="1"/>
    <w:next w:val="8"/>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4">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5">
    <w:name w:val="Body Text First Indent 2"/>
    <w:basedOn w:val="5"/>
    <w:qFormat/>
    <w:uiPriority w:val="0"/>
    <w:pPr>
      <w:widowControl w:val="0"/>
      <w:ind w:firstLine="420"/>
      <w:jc w:val="both"/>
    </w:pPr>
    <w:rPr>
      <w:rFonts w:ascii="Calibri" w:hAnsi="Calibri"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891</Words>
  <Characters>923</Characters>
  <Lines>1</Lines>
  <Paragraphs>1</Paragraphs>
  <TotalTime>2</TotalTime>
  <ScaleCrop>false</ScaleCrop>
  <LinksUpToDate>false</LinksUpToDate>
  <CharactersWithSpaces>981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2017-07-24T01:59:00Z</dcterms:created>
  <dc:creator>齐齐</dc:creator>
  <cp:lastModifiedBy>Administrator</cp:lastModifiedBy>
  <cp:lastPrinted>2012-12-31T23:42:00Z</cp:lastPrinted>
  <dcterms:modified xsi:type="dcterms:W3CDTF">2022-05-09T01:00:04Z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4A62126ECCF6409EA9B6B272159BF0A4</vt:lpwstr>
  </property>
</Properties>
</file>