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CAD" w:rsidRDefault="00157CAD">
      <w:pPr>
        <w:spacing w:line="592" w:lineRule="exact"/>
        <w:jc w:val="center"/>
        <w:rPr>
          <w:rFonts w:ascii="宋体" w:cs="宋体"/>
          <w:b/>
          <w:bCs/>
        </w:rPr>
      </w:pPr>
    </w:p>
    <w:p w:rsidR="00157CAD" w:rsidRDefault="00157CAD">
      <w:pPr>
        <w:spacing w:line="592" w:lineRule="exact"/>
        <w:jc w:val="center"/>
        <w:rPr>
          <w:rFonts w:ascii="宋体" w:cs="宋体"/>
          <w:b/>
          <w:bCs/>
        </w:rPr>
      </w:pPr>
    </w:p>
    <w:p w:rsidR="00157CAD" w:rsidRPr="00D767E9" w:rsidRDefault="00BA1189" w:rsidP="00A14A20">
      <w:pPr>
        <w:spacing w:line="592" w:lineRule="exact"/>
        <w:jc w:val="center"/>
        <w:rPr>
          <w:rFonts w:ascii="宋体" w:cs="宋体"/>
          <w:sz w:val="44"/>
          <w:szCs w:val="44"/>
        </w:rPr>
      </w:pPr>
      <w:r w:rsidRPr="00BA1189">
        <w:rPr>
          <w:rFonts w:asciiTheme="majorEastAsia" w:eastAsiaTheme="majorEastAsia" w:hAnsiTheme="majorEastAsia" w:hint="eastAsia"/>
          <w:bCs/>
          <w:sz w:val="44"/>
          <w:szCs w:val="44"/>
          <w:shd w:val="clear" w:color="auto" w:fill="FFFFFF"/>
        </w:rPr>
        <w:t>贵阳市生态公益林补偿办</w:t>
      </w:r>
      <w:r>
        <w:rPr>
          <w:rFonts w:asciiTheme="majorEastAsia" w:eastAsiaTheme="majorEastAsia" w:hAnsiTheme="majorEastAsia" w:hint="eastAsia"/>
          <w:bCs/>
          <w:sz w:val="44"/>
          <w:szCs w:val="44"/>
          <w:shd w:val="clear" w:color="auto" w:fill="FFFFFF"/>
        </w:rPr>
        <w:t>法</w:t>
      </w:r>
    </w:p>
    <w:p w:rsidR="00157CAD" w:rsidRDefault="004260E6" w:rsidP="000F2257">
      <w:pPr>
        <w:spacing w:line="592" w:lineRule="exact"/>
        <w:ind w:leftChars="304" w:left="960" w:rightChars="355" w:right="1121"/>
        <w:rPr>
          <w:rFonts w:ascii="宋体" w:hAnsi="宋体" w:cs="宋体"/>
        </w:rPr>
      </w:pPr>
      <w:r>
        <w:rPr>
          <w:rFonts w:ascii="宋体" w:hAnsi="宋体" w:cs="宋体"/>
        </w:rPr>
        <w:t xml:space="preserve">　　</w:t>
      </w:r>
    </w:p>
    <w:p w:rsidR="00157CAD" w:rsidRDefault="004260E6" w:rsidP="006A7B29">
      <w:pPr>
        <w:spacing w:line="592" w:lineRule="exact"/>
        <w:ind w:left="638" w:rightChars="250" w:right="790" w:hangingChars="202" w:hanging="638"/>
        <w:rPr>
          <w:rFonts w:ascii="楷体_GB2312" w:eastAsia="楷体_GB2312"/>
        </w:rPr>
      </w:pPr>
      <w:r>
        <w:rPr>
          <w:rFonts w:ascii="楷体_GB2312" w:eastAsia="楷体_GB2312" w:cs="楷体_GB2312"/>
        </w:rPr>
        <w:t xml:space="preserve">　　</w:t>
      </w:r>
      <w:r w:rsidR="00333B73" w:rsidRPr="00333B73">
        <w:rPr>
          <w:rFonts w:ascii="楷体_GB2312" w:eastAsia="楷体_GB2312" w:cs="楷体_GB2312" w:hint="eastAsia"/>
          <w:kern w:val="0"/>
        </w:rPr>
        <w:t>（</w:t>
      </w:r>
      <w:r w:rsidR="006A7B29" w:rsidRPr="006A7B29">
        <w:rPr>
          <w:rFonts w:ascii="楷体_GB2312" w:eastAsia="楷体_GB2312" w:cs="楷体_GB2312" w:hint="eastAsia"/>
          <w:kern w:val="0"/>
        </w:rPr>
        <w:t>2007年8月28日贵阳市第十二届人民代表大会常务委员会第四次会议通过</w:t>
      </w:r>
      <w:r w:rsidR="006A7B29">
        <w:rPr>
          <w:rFonts w:ascii="楷体_GB2312" w:eastAsia="楷体_GB2312" w:cs="楷体_GB2312" w:hint="eastAsia"/>
          <w:kern w:val="0"/>
        </w:rPr>
        <w:t xml:space="preserve">　</w:t>
      </w:r>
      <w:r w:rsidR="006A7B29" w:rsidRPr="006A7B29">
        <w:rPr>
          <w:rFonts w:ascii="楷体_GB2312" w:eastAsia="楷体_GB2312" w:cs="楷体_GB2312" w:hint="eastAsia"/>
          <w:kern w:val="0"/>
        </w:rPr>
        <w:t>2007年9月24日贵州省第十届人民代表大会常务委员会第二十九次会议批准</w:t>
      </w:r>
      <w:r w:rsidR="006A7B29">
        <w:rPr>
          <w:rFonts w:ascii="楷体_GB2312" w:eastAsia="楷体_GB2312" w:cs="楷体_GB2312" w:hint="eastAsia"/>
          <w:kern w:val="0"/>
        </w:rPr>
        <w:t xml:space="preserve">　</w:t>
      </w:r>
      <w:r w:rsidR="006A7B29" w:rsidRPr="006A7B29">
        <w:rPr>
          <w:rFonts w:ascii="楷体_GB2312" w:eastAsia="楷体_GB2312" w:cs="楷体_GB2312" w:hint="eastAsia"/>
          <w:kern w:val="0"/>
        </w:rPr>
        <w:t>2007年10月9日公布，自2008年1月1日起施行</w:t>
      </w:r>
      <w:r w:rsidR="00333B73" w:rsidRPr="00333B73">
        <w:rPr>
          <w:rFonts w:ascii="楷体_GB2312" w:eastAsia="楷体_GB2312" w:cs="楷体_GB2312" w:hint="eastAsia"/>
          <w:kern w:val="0"/>
        </w:rPr>
        <w:t>）</w:t>
      </w:r>
    </w:p>
    <w:p w:rsidR="000F6BA2" w:rsidRPr="00992CD4" w:rsidRDefault="000F6BA2" w:rsidP="000F6BA2">
      <w:pPr>
        <w:pStyle w:val="a6"/>
        <w:widowControl w:val="0"/>
        <w:shd w:val="clear" w:color="auto" w:fill="FFFFFF"/>
        <w:spacing w:before="0" w:beforeAutospacing="0" w:after="0" w:afterAutospacing="0" w:line="592" w:lineRule="exact"/>
        <w:ind w:left="1605" w:firstLineChars="200" w:firstLine="634"/>
        <w:jc w:val="both"/>
        <w:rPr>
          <w:b/>
          <w:sz w:val="32"/>
          <w:szCs w:val="32"/>
        </w:rPr>
      </w:pPr>
    </w:p>
    <w:p w:rsidR="006A7B29" w:rsidRPr="006A7B29" w:rsidRDefault="006A7B29" w:rsidP="006A7B2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A7B29">
        <w:rPr>
          <w:rStyle w:val="a7"/>
          <w:rFonts w:ascii="黑体" w:eastAsia="黑体" w:hAnsi="黑体" w:hint="eastAsia"/>
          <w:b w:val="0"/>
          <w:color w:val="000000"/>
          <w:sz w:val="32"/>
          <w:szCs w:val="32"/>
        </w:rPr>
        <w:t>第一条</w:t>
      </w:r>
      <w:r>
        <w:rPr>
          <w:rStyle w:val="apple-converted-space"/>
          <w:rFonts w:ascii="仿宋_GB2312" w:eastAsia="仿宋_GB2312" w:hAnsi="����" w:hint="eastAsia"/>
          <w:color w:val="000000"/>
          <w:sz w:val="32"/>
          <w:szCs w:val="32"/>
        </w:rPr>
        <w:t xml:space="preserve">　</w:t>
      </w:r>
      <w:r w:rsidRPr="006A7B29">
        <w:rPr>
          <w:rFonts w:ascii="仿宋_GB2312" w:eastAsia="仿宋_GB2312" w:hint="eastAsia"/>
          <w:color w:val="000000"/>
          <w:sz w:val="32"/>
          <w:szCs w:val="32"/>
        </w:rPr>
        <w:t>为了促进生态环境保护，维护生态公益林所有者和经营者的合法权益，根据《中华人民共和国森林法》以及有关法律法规的规定，结合本市实际，制定本办法。</w:t>
      </w:r>
    </w:p>
    <w:p w:rsidR="006A7B29" w:rsidRPr="006A7B29" w:rsidRDefault="006A7B29" w:rsidP="006A7B2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A7B29">
        <w:rPr>
          <w:rStyle w:val="a7"/>
          <w:rFonts w:ascii="黑体" w:eastAsia="黑体" w:hAnsi="黑体" w:hint="eastAsia"/>
          <w:b w:val="0"/>
          <w:color w:val="000000"/>
          <w:sz w:val="32"/>
          <w:szCs w:val="32"/>
        </w:rPr>
        <w:t>第二条</w:t>
      </w:r>
      <w:r>
        <w:rPr>
          <w:rStyle w:val="apple-converted-space"/>
          <w:rFonts w:ascii="仿宋_GB2312" w:eastAsia="仿宋_GB2312" w:hAnsi="����" w:hint="eastAsia"/>
          <w:color w:val="000000"/>
          <w:sz w:val="32"/>
          <w:szCs w:val="32"/>
        </w:rPr>
        <w:t xml:space="preserve">　</w:t>
      </w:r>
      <w:r w:rsidRPr="006A7B29">
        <w:rPr>
          <w:rFonts w:ascii="仿宋_GB2312" w:eastAsia="仿宋_GB2312" w:hint="eastAsia"/>
          <w:color w:val="000000"/>
          <w:sz w:val="32"/>
          <w:szCs w:val="32"/>
        </w:rPr>
        <w:t>本市行政区域内的生态公益林补偿适用本办法。</w:t>
      </w:r>
    </w:p>
    <w:p w:rsidR="006A7B29" w:rsidRPr="006A7B29" w:rsidRDefault="006A7B29" w:rsidP="006A7B2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A7B29">
        <w:rPr>
          <w:rStyle w:val="a7"/>
          <w:rFonts w:ascii="黑体" w:eastAsia="黑体" w:hAnsi="黑体" w:hint="eastAsia"/>
          <w:b w:val="0"/>
          <w:color w:val="000000"/>
          <w:sz w:val="32"/>
          <w:szCs w:val="32"/>
        </w:rPr>
        <w:t>第三条</w:t>
      </w:r>
      <w:r>
        <w:rPr>
          <w:rStyle w:val="apple-converted-space"/>
          <w:rFonts w:ascii="仿宋_GB2312" w:eastAsia="仿宋_GB2312" w:hAnsi="����" w:hint="eastAsia"/>
          <w:color w:val="000000"/>
          <w:sz w:val="32"/>
          <w:szCs w:val="32"/>
        </w:rPr>
        <w:t xml:space="preserve">　</w:t>
      </w:r>
      <w:r w:rsidRPr="006A7B29">
        <w:rPr>
          <w:rFonts w:ascii="仿宋_GB2312" w:eastAsia="仿宋_GB2312" w:hint="eastAsia"/>
          <w:color w:val="000000"/>
          <w:sz w:val="32"/>
          <w:szCs w:val="32"/>
        </w:rPr>
        <w:t>本办法所称的生态公益林，是指以维护和改善生态环境、保护生物多样性和森林资源可持续发展为主体功能，主要发挥生态公益性作用的防护林和特种用途林。</w:t>
      </w:r>
    </w:p>
    <w:p w:rsidR="006A7B29" w:rsidRPr="006A7B29" w:rsidRDefault="006A7B29" w:rsidP="006A7B2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A7B29">
        <w:rPr>
          <w:rStyle w:val="a7"/>
          <w:rFonts w:ascii="黑体" w:eastAsia="黑体" w:hAnsi="黑体" w:hint="eastAsia"/>
          <w:b w:val="0"/>
          <w:color w:val="000000"/>
          <w:sz w:val="32"/>
          <w:szCs w:val="32"/>
        </w:rPr>
        <w:t>第四条</w:t>
      </w:r>
      <w:r>
        <w:rPr>
          <w:rStyle w:val="apple-converted-space"/>
          <w:rFonts w:ascii="仿宋_GB2312" w:eastAsia="仿宋_GB2312" w:hAnsi="����" w:hint="eastAsia"/>
          <w:color w:val="000000"/>
          <w:sz w:val="32"/>
          <w:szCs w:val="32"/>
        </w:rPr>
        <w:t xml:space="preserve">　</w:t>
      </w:r>
      <w:r w:rsidRPr="006A7B29">
        <w:rPr>
          <w:rFonts w:ascii="仿宋_GB2312" w:eastAsia="仿宋_GB2312" w:hint="eastAsia"/>
          <w:color w:val="000000"/>
          <w:sz w:val="32"/>
          <w:szCs w:val="32"/>
        </w:rPr>
        <w:t>本市建立森林生态效益补偿机制，设立森林生态效益补偿基金，由市、县两级人民政府纳入财政预算，专款专用。</w:t>
      </w:r>
    </w:p>
    <w:p w:rsidR="006A7B29" w:rsidRPr="006A7B29" w:rsidRDefault="006A7B29" w:rsidP="006A7B2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A7B29">
        <w:rPr>
          <w:rFonts w:ascii="仿宋_GB2312" w:eastAsia="仿宋_GB2312" w:hint="eastAsia"/>
          <w:color w:val="000000"/>
          <w:sz w:val="32"/>
          <w:szCs w:val="32"/>
        </w:rPr>
        <w:t>国家和省人民政府拨付的森林生态效益补偿基金全额用于生态公益林的补偿。</w:t>
      </w:r>
    </w:p>
    <w:p w:rsidR="006A7B29" w:rsidRPr="006A7B29" w:rsidRDefault="006A7B29" w:rsidP="006A7B2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A7B29">
        <w:rPr>
          <w:rStyle w:val="a7"/>
          <w:rFonts w:ascii="黑体" w:eastAsia="黑体" w:hAnsi="黑体" w:hint="eastAsia"/>
          <w:b w:val="0"/>
          <w:color w:val="000000"/>
          <w:sz w:val="32"/>
          <w:szCs w:val="32"/>
        </w:rPr>
        <w:t>第五条</w:t>
      </w:r>
      <w:r>
        <w:rPr>
          <w:rStyle w:val="apple-converted-space"/>
          <w:rFonts w:ascii="仿宋_GB2312" w:eastAsia="仿宋_GB2312" w:hAnsi="����" w:hint="eastAsia"/>
          <w:color w:val="000000"/>
          <w:sz w:val="32"/>
          <w:szCs w:val="32"/>
        </w:rPr>
        <w:t xml:space="preserve">　</w:t>
      </w:r>
      <w:r w:rsidRPr="006A7B29">
        <w:rPr>
          <w:rFonts w:ascii="仿宋_GB2312" w:eastAsia="仿宋_GB2312" w:hint="eastAsia"/>
          <w:color w:val="000000"/>
          <w:sz w:val="32"/>
          <w:szCs w:val="32"/>
        </w:rPr>
        <w:t>市人民政府林业绿化行政主管部门负责本市行政区域内生态公益林的补偿工作。</w:t>
      </w:r>
    </w:p>
    <w:p w:rsidR="006A7B29" w:rsidRPr="006A7B29" w:rsidRDefault="006A7B29" w:rsidP="006A7B2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A7B29">
        <w:rPr>
          <w:rFonts w:ascii="仿宋_GB2312" w:eastAsia="仿宋_GB2312" w:hint="eastAsia"/>
          <w:color w:val="000000"/>
          <w:sz w:val="32"/>
          <w:szCs w:val="32"/>
        </w:rPr>
        <w:lastRenderedPageBreak/>
        <w:t>县级人民政府林业绿化行政主管部门负责所辖区域内生态公益林补偿的具体实施工作。</w:t>
      </w:r>
    </w:p>
    <w:p w:rsidR="006A7B29" w:rsidRPr="006A7B29" w:rsidRDefault="006A7B29" w:rsidP="006A7B2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A7B29">
        <w:rPr>
          <w:rFonts w:ascii="仿宋_GB2312" w:eastAsia="仿宋_GB2312" w:hint="eastAsia"/>
          <w:color w:val="000000"/>
          <w:sz w:val="32"/>
          <w:szCs w:val="32"/>
        </w:rPr>
        <w:t>财政、审计等行政主管部门按照职责做好森林生态效益补偿基金的监督管理工作。</w:t>
      </w:r>
    </w:p>
    <w:p w:rsidR="006A7B29" w:rsidRPr="006A7B29" w:rsidRDefault="006A7B29" w:rsidP="006A7B2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A7B29">
        <w:rPr>
          <w:rStyle w:val="a7"/>
          <w:rFonts w:ascii="黑体" w:eastAsia="黑体" w:hAnsi="黑体" w:hint="eastAsia"/>
          <w:b w:val="0"/>
          <w:color w:val="000000"/>
          <w:sz w:val="32"/>
          <w:szCs w:val="32"/>
        </w:rPr>
        <w:t>第六条</w:t>
      </w:r>
      <w:r>
        <w:rPr>
          <w:rStyle w:val="apple-converted-space"/>
          <w:rFonts w:ascii="仿宋_GB2312" w:eastAsia="仿宋_GB2312" w:hAnsi="����" w:hint="eastAsia"/>
          <w:color w:val="000000"/>
          <w:sz w:val="32"/>
          <w:szCs w:val="32"/>
        </w:rPr>
        <w:t xml:space="preserve">　</w:t>
      </w:r>
      <w:r w:rsidRPr="006A7B29">
        <w:rPr>
          <w:rFonts w:ascii="仿宋_GB2312" w:eastAsia="仿宋_GB2312" w:hint="eastAsia"/>
          <w:color w:val="000000"/>
          <w:sz w:val="32"/>
          <w:szCs w:val="32"/>
        </w:rPr>
        <w:t>市人民政府林业绿化行政主管部门应当根据国家有关规定，组织本市生态公益林界定。</w:t>
      </w:r>
    </w:p>
    <w:p w:rsidR="006A7B29" w:rsidRPr="006A7B29" w:rsidRDefault="006A7B29" w:rsidP="006A7B2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A7B29">
        <w:rPr>
          <w:rStyle w:val="a7"/>
          <w:rFonts w:ascii="黑体" w:eastAsia="黑体" w:hAnsi="黑体" w:hint="eastAsia"/>
          <w:b w:val="0"/>
          <w:color w:val="000000"/>
          <w:sz w:val="32"/>
          <w:szCs w:val="32"/>
        </w:rPr>
        <w:t>第七条</w:t>
      </w:r>
      <w:r>
        <w:rPr>
          <w:rStyle w:val="apple-converted-space"/>
          <w:rFonts w:ascii="仿宋_GB2312" w:eastAsia="仿宋_GB2312" w:hAnsi="����" w:hint="eastAsia"/>
          <w:color w:val="000000"/>
          <w:sz w:val="32"/>
          <w:szCs w:val="32"/>
        </w:rPr>
        <w:t xml:space="preserve">　</w:t>
      </w:r>
      <w:r w:rsidRPr="006A7B29">
        <w:rPr>
          <w:rFonts w:ascii="仿宋_GB2312" w:eastAsia="仿宋_GB2312" w:hint="eastAsia"/>
          <w:color w:val="000000"/>
          <w:sz w:val="32"/>
          <w:szCs w:val="32"/>
        </w:rPr>
        <w:t>县级人民政府林业绿化行政主管部门应当对生态公益林的所有者或者经营者凭林权证进行登记造册，建立管理档案。</w:t>
      </w:r>
    </w:p>
    <w:p w:rsidR="006A7B29" w:rsidRPr="006A7B29" w:rsidRDefault="006A7B29" w:rsidP="006A7B2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A7B29">
        <w:rPr>
          <w:rStyle w:val="a7"/>
          <w:rFonts w:ascii="黑体" w:eastAsia="黑体" w:hAnsi="黑体" w:hint="eastAsia"/>
          <w:b w:val="0"/>
          <w:color w:val="000000"/>
          <w:sz w:val="32"/>
          <w:szCs w:val="32"/>
        </w:rPr>
        <w:t>第八条</w:t>
      </w:r>
      <w:r>
        <w:rPr>
          <w:rStyle w:val="apple-converted-space"/>
          <w:rFonts w:ascii="仿宋_GB2312" w:eastAsia="仿宋_GB2312" w:hAnsi="����" w:hint="eastAsia"/>
          <w:color w:val="000000"/>
          <w:sz w:val="32"/>
          <w:szCs w:val="32"/>
        </w:rPr>
        <w:t xml:space="preserve">　</w:t>
      </w:r>
      <w:r w:rsidRPr="006A7B29">
        <w:rPr>
          <w:rFonts w:ascii="仿宋_GB2312" w:eastAsia="仿宋_GB2312" w:hint="eastAsia"/>
          <w:color w:val="000000"/>
          <w:sz w:val="32"/>
          <w:szCs w:val="32"/>
        </w:rPr>
        <w:t>森林生态效益补偿基金的补偿对象：</w:t>
      </w:r>
    </w:p>
    <w:p w:rsidR="006A7B29" w:rsidRPr="006A7B29" w:rsidRDefault="006A7B29" w:rsidP="006A7B2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A7B29">
        <w:rPr>
          <w:rFonts w:ascii="仿宋_GB2312" w:eastAsia="仿宋_GB2312" w:hint="eastAsia"/>
          <w:color w:val="000000"/>
          <w:sz w:val="32"/>
          <w:szCs w:val="32"/>
        </w:rPr>
        <w:t>（一）经营管理自留山、责任山生态公益林的农户；</w:t>
      </w:r>
    </w:p>
    <w:p w:rsidR="006A7B29" w:rsidRPr="006A7B29" w:rsidRDefault="006A7B29" w:rsidP="006A7B2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A7B29">
        <w:rPr>
          <w:rFonts w:ascii="仿宋_GB2312" w:eastAsia="仿宋_GB2312" w:hint="eastAsia"/>
          <w:color w:val="000000"/>
          <w:sz w:val="32"/>
          <w:szCs w:val="32"/>
        </w:rPr>
        <w:t>（二）经营管理农村集体生态公益林的农村集体经济组织；</w:t>
      </w:r>
    </w:p>
    <w:p w:rsidR="006A7B29" w:rsidRPr="006A7B29" w:rsidRDefault="006A7B29" w:rsidP="006A7B2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A7B29">
        <w:rPr>
          <w:rFonts w:ascii="仿宋_GB2312" w:eastAsia="仿宋_GB2312" w:hint="eastAsia"/>
          <w:color w:val="000000"/>
          <w:sz w:val="32"/>
          <w:szCs w:val="32"/>
        </w:rPr>
        <w:t>（三）经营管理生态公益林的国有、集体林业单位；</w:t>
      </w:r>
    </w:p>
    <w:p w:rsidR="006A7B29" w:rsidRPr="006A7B29" w:rsidRDefault="006A7B29" w:rsidP="006A7B2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A7B29">
        <w:rPr>
          <w:rFonts w:ascii="仿宋_GB2312" w:eastAsia="仿宋_GB2312" w:hint="eastAsia"/>
          <w:color w:val="000000"/>
          <w:sz w:val="32"/>
          <w:szCs w:val="32"/>
        </w:rPr>
        <w:t>（四）通过承包、租赁、转让、拍卖等形式，取得林地、林木使用权，经营管理生态公益林的其他组织或者个人。</w:t>
      </w:r>
    </w:p>
    <w:p w:rsidR="006A7B29" w:rsidRPr="006A7B29" w:rsidRDefault="006A7B29" w:rsidP="006A7B2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A7B29">
        <w:rPr>
          <w:rStyle w:val="a7"/>
          <w:rFonts w:ascii="黑体" w:eastAsia="黑体" w:hAnsi="黑体" w:hint="eastAsia"/>
          <w:b w:val="0"/>
          <w:color w:val="000000"/>
          <w:sz w:val="32"/>
          <w:szCs w:val="32"/>
        </w:rPr>
        <w:t>第九条</w:t>
      </w:r>
      <w:r>
        <w:rPr>
          <w:rStyle w:val="apple-converted-space"/>
          <w:rFonts w:ascii="仿宋_GB2312" w:eastAsia="仿宋_GB2312" w:hAnsi="����" w:hint="eastAsia"/>
          <w:color w:val="000000"/>
          <w:sz w:val="32"/>
          <w:szCs w:val="32"/>
        </w:rPr>
        <w:t xml:space="preserve">　</w:t>
      </w:r>
      <w:r w:rsidRPr="006A7B29">
        <w:rPr>
          <w:rFonts w:ascii="仿宋_GB2312" w:eastAsia="仿宋_GB2312" w:hint="eastAsia"/>
          <w:color w:val="000000"/>
          <w:sz w:val="32"/>
          <w:szCs w:val="32"/>
        </w:rPr>
        <w:t>获得生态公益林补偿应当具备以下条件：</w:t>
      </w:r>
    </w:p>
    <w:p w:rsidR="006A7B29" w:rsidRPr="006A7B29" w:rsidRDefault="006A7B29" w:rsidP="006A7B2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A7B29">
        <w:rPr>
          <w:rFonts w:ascii="仿宋_GB2312" w:eastAsia="仿宋_GB2312" w:hint="eastAsia"/>
          <w:color w:val="000000"/>
          <w:sz w:val="32"/>
          <w:szCs w:val="32"/>
        </w:rPr>
        <w:t>（一）有县级人民政府核发的全国统一式样的林权证书；</w:t>
      </w:r>
    </w:p>
    <w:p w:rsidR="006A7B29" w:rsidRPr="006A7B29" w:rsidRDefault="006A7B29" w:rsidP="006A7B2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A7B29">
        <w:rPr>
          <w:rFonts w:ascii="仿宋_GB2312" w:eastAsia="仿宋_GB2312" w:hint="eastAsia"/>
          <w:color w:val="000000"/>
          <w:sz w:val="32"/>
          <w:szCs w:val="32"/>
        </w:rPr>
        <w:t>（二）有县级人民政府批准认可的国家重点生态公益</w:t>
      </w:r>
      <w:proofErr w:type="gramStart"/>
      <w:r w:rsidRPr="006A7B29">
        <w:rPr>
          <w:rFonts w:ascii="仿宋_GB2312" w:eastAsia="仿宋_GB2312" w:hint="eastAsia"/>
          <w:color w:val="000000"/>
          <w:sz w:val="32"/>
          <w:szCs w:val="32"/>
        </w:rPr>
        <w:t>林现场</w:t>
      </w:r>
      <w:proofErr w:type="gramEnd"/>
      <w:r w:rsidRPr="006A7B29">
        <w:rPr>
          <w:rFonts w:ascii="仿宋_GB2312" w:eastAsia="仿宋_GB2312" w:hint="eastAsia"/>
          <w:color w:val="000000"/>
          <w:sz w:val="32"/>
          <w:szCs w:val="32"/>
        </w:rPr>
        <w:t>认定协议书或者地方生态公益</w:t>
      </w:r>
      <w:proofErr w:type="gramStart"/>
      <w:r w:rsidRPr="006A7B29">
        <w:rPr>
          <w:rFonts w:ascii="仿宋_GB2312" w:eastAsia="仿宋_GB2312" w:hint="eastAsia"/>
          <w:color w:val="000000"/>
          <w:sz w:val="32"/>
          <w:szCs w:val="32"/>
        </w:rPr>
        <w:t>林现场</w:t>
      </w:r>
      <w:proofErr w:type="gramEnd"/>
      <w:r w:rsidRPr="006A7B29">
        <w:rPr>
          <w:rFonts w:ascii="仿宋_GB2312" w:eastAsia="仿宋_GB2312" w:hint="eastAsia"/>
          <w:color w:val="000000"/>
          <w:sz w:val="32"/>
          <w:szCs w:val="32"/>
        </w:rPr>
        <w:t>界定书；</w:t>
      </w:r>
    </w:p>
    <w:p w:rsidR="006A7B29" w:rsidRPr="006A7B29" w:rsidRDefault="006A7B29" w:rsidP="006A7B2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A7B29">
        <w:rPr>
          <w:rFonts w:ascii="仿宋_GB2312" w:eastAsia="仿宋_GB2312" w:hint="eastAsia"/>
          <w:color w:val="000000"/>
          <w:sz w:val="32"/>
          <w:szCs w:val="32"/>
        </w:rPr>
        <w:t>（三）有与县级人民政府林业绿化行政主管部门</w:t>
      </w:r>
      <w:proofErr w:type="gramStart"/>
      <w:r w:rsidRPr="006A7B29">
        <w:rPr>
          <w:rFonts w:ascii="仿宋_GB2312" w:eastAsia="仿宋_GB2312" w:hint="eastAsia"/>
          <w:color w:val="000000"/>
          <w:sz w:val="32"/>
          <w:szCs w:val="32"/>
        </w:rPr>
        <w:t>签定</w:t>
      </w:r>
      <w:proofErr w:type="gramEnd"/>
      <w:r w:rsidRPr="006A7B29">
        <w:rPr>
          <w:rFonts w:ascii="仿宋_GB2312" w:eastAsia="仿宋_GB2312" w:hint="eastAsia"/>
          <w:color w:val="000000"/>
          <w:sz w:val="32"/>
          <w:szCs w:val="32"/>
        </w:rPr>
        <w:t>的生态公益林管护协议书；</w:t>
      </w:r>
    </w:p>
    <w:p w:rsidR="006A7B29" w:rsidRPr="006A7B29" w:rsidRDefault="006A7B29" w:rsidP="006A7B2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A7B29">
        <w:rPr>
          <w:rFonts w:ascii="仿宋_GB2312" w:eastAsia="仿宋_GB2312" w:hint="eastAsia"/>
          <w:color w:val="000000"/>
          <w:sz w:val="32"/>
          <w:szCs w:val="32"/>
        </w:rPr>
        <w:t>（四）有县级人民政府林业绿化行政主管部门对生态公益林</w:t>
      </w:r>
      <w:r w:rsidRPr="006A7B29">
        <w:rPr>
          <w:rFonts w:ascii="仿宋_GB2312" w:eastAsia="仿宋_GB2312" w:hint="eastAsia"/>
          <w:color w:val="000000"/>
          <w:sz w:val="32"/>
          <w:szCs w:val="32"/>
        </w:rPr>
        <w:lastRenderedPageBreak/>
        <w:t>管护效果的验收证明。</w:t>
      </w:r>
    </w:p>
    <w:p w:rsidR="006A7B29" w:rsidRPr="006A7B29" w:rsidRDefault="006A7B29" w:rsidP="006A7B2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A7B29">
        <w:rPr>
          <w:rStyle w:val="a7"/>
          <w:rFonts w:ascii="黑体" w:eastAsia="黑体" w:hAnsi="黑体" w:hint="eastAsia"/>
          <w:b w:val="0"/>
          <w:color w:val="000000"/>
          <w:sz w:val="32"/>
          <w:szCs w:val="32"/>
        </w:rPr>
        <w:t>第十条</w:t>
      </w:r>
      <w:r>
        <w:rPr>
          <w:rStyle w:val="apple-converted-space"/>
          <w:rFonts w:ascii="仿宋_GB2312" w:eastAsia="仿宋_GB2312" w:hAnsi="����" w:hint="eastAsia"/>
          <w:color w:val="000000"/>
          <w:sz w:val="32"/>
          <w:szCs w:val="32"/>
        </w:rPr>
        <w:t xml:space="preserve">　</w:t>
      </w:r>
      <w:r w:rsidRPr="006A7B29">
        <w:rPr>
          <w:rFonts w:ascii="仿宋_GB2312" w:eastAsia="仿宋_GB2312" w:hint="eastAsia"/>
          <w:color w:val="000000"/>
          <w:sz w:val="32"/>
          <w:szCs w:val="32"/>
        </w:rPr>
        <w:t>本市生态公益林补偿标准由市人民政府规定。</w:t>
      </w:r>
    </w:p>
    <w:p w:rsidR="006A7B29" w:rsidRPr="006A7B29" w:rsidRDefault="006A7B29" w:rsidP="006A7B2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A7B29">
        <w:rPr>
          <w:rFonts w:ascii="仿宋_GB2312" w:eastAsia="仿宋_GB2312" w:hint="eastAsia"/>
          <w:color w:val="000000"/>
          <w:sz w:val="32"/>
          <w:szCs w:val="32"/>
        </w:rPr>
        <w:t>生态公益林补偿标准应当随经济社会发展进行适当调整。</w:t>
      </w:r>
    </w:p>
    <w:p w:rsidR="006A7B29" w:rsidRPr="006A7B29" w:rsidRDefault="006A7B29" w:rsidP="006A7B2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A7B29">
        <w:rPr>
          <w:rStyle w:val="a7"/>
          <w:rFonts w:ascii="黑体" w:eastAsia="黑体" w:hAnsi="黑体" w:hint="eastAsia"/>
          <w:b w:val="0"/>
          <w:color w:val="000000"/>
          <w:sz w:val="32"/>
          <w:szCs w:val="32"/>
        </w:rPr>
        <w:t>第十一条</w:t>
      </w:r>
      <w:r>
        <w:rPr>
          <w:rStyle w:val="apple-converted-space"/>
          <w:rFonts w:ascii="仿宋_GB2312" w:eastAsia="仿宋_GB2312" w:hAnsi="����" w:hint="eastAsia"/>
          <w:color w:val="000000"/>
          <w:sz w:val="32"/>
          <w:szCs w:val="32"/>
        </w:rPr>
        <w:t xml:space="preserve">　</w:t>
      </w:r>
      <w:r w:rsidRPr="006A7B29">
        <w:rPr>
          <w:rFonts w:ascii="仿宋_GB2312" w:eastAsia="仿宋_GB2312" w:hint="eastAsia"/>
          <w:color w:val="000000"/>
          <w:sz w:val="32"/>
          <w:szCs w:val="32"/>
        </w:rPr>
        <w:t>对符合条件的补偿对象，县级人民政府林业绿化行政主管部门应当按照年度兑现补偿。</w:t>
      </w:r>
    </w:p>
    <w:p w:rsidR="006A7B29" w:rsidRPr="006A7B29" w:rsidRDefault="006A7B29" w:rsidP="006A7B2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A7B29">
        <w:rPr>
          <w:rStyle w:val="a7"/>
          <w:rFonts w:ascii="黑体" w:eastAsia="黑体" w:hAnsi="黑体" w:hint="eastAsia"/>
          <w:b w:val="0"/>
          <w:color w:val="000000"/>
          <w:sz w:val="32"/>
          <w:szCs w:val="32"/>
        </w:rPr>
        <w:t>第十二条</w:t>
      </w:r>
      <w:r>
        <w:rPr>
          <w:rStyle w:val="apple-converted-space"/>
          <w:rFonts w:ascii="仿宋_GB2312" w:eastAsia="仿宋_GB2312" w:hAnsi="����" w:hint="eastAsia"/>
          <w:color w:val="000000"/>
          <w:sz w:val="32"/>
          <w:szCs w:val="32"/>
        </w:rPr>
        <w:t xml:space="preserve">　</w:t>
      </w:r>
      <w:r w:rsidRPr="006A7B29">
        <w:rPr>
          <w:rFonts w:ascii="仿宋_GB2312" w:eastAsia="仿宋_GB2312" w:hint="eastAsia"/>
          <w:color w:val="000000"/>
          <w:sz w:val="32"/>
          <w:szCs w:val="32"/>
        </w:rPr>
        <w:t>森林生态效益补偿基金，用于生态公益林的营造、抚育、保护和管理。</w:t>
      </w:r>
    </w:p>
    <w:p w:rsidR="006A7B29" w:rsidRPr="006A7B29" w:rsidRDefault="006A7B29" w:rsidP="006A7B2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A7B29">
        <w:rPr>
          <w:rFonts w:ascii="仿宋_GB2312" w:eastAsia="仿宋_GB2312" w:hint="eastAsia"/>
          <w:color w:val="000000"/>
          <w:sz w:val="32"/>
          <w:szCs w:val="32"/>
        </w:rPr>
        <w:t>任何单位和个人不得侵占、挪用、截留森林生态效益补偿基金。</w:t>
      </w:r>
    </w:p>
    <w:p w:rsidR="006A7B29" w:rsidRPr="006A7B29" w:rsidRDefault="006A7B29" w:rsidP="006A7B2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A7B29">
        <w:rPr>
          <w:rStyle w:val="a7"/>
          <w:rFonts w:ascii="黑体" w:eastAsia="黑体" w:hAnsi="黑体" w:hint="eastAsia"/>
          <w:b w:val="0"/>
          <w:color w:val="000000"/>
          <w:sz w:val="32"/>
          <w:szCs w:val="32"/>
        </w:rPr>
        <w:t>第十三条</w:t>
      </w:r>
      <w:r>
        <w:rPr>
          <w:rStyle w:val="apple-converted-space"/>
          <w:rFonts w:ascii="仿宋_GB2312" w:eastAsia="仿宋_GB2312" w:hAnsi="����" w:hint="eastAsia"/>
          <w:color w:val="000000"/>
          <w:sz w:val="32"/>
          <w:szCs w:val="32"/>
        </w:rPr>
        <w:t xml:space="preserve">　</w:t>
      </w:r>
      <w:r w:rsidRPr="006A7B29">
        <w:rPr>
          <w:rFonts w:ascii="仿宋_GB2312" w:eastAsia="仿宋_GB2312" w:hint="eastAsia"/>
          <w:color w:val="000000"/>
          <w:sz w:val="32"/>
          <w:szCs w:val="32"/>
        </w:rPr>
        <w:t>县级以上人民政府应当将森林生态效益补偿基金的安排使用情况向社会公布。</w:t>
      </w:r>
    </w:p>
    <w:p w:rsidR="006A7B29" w:rsidRPr="006A7B29" w:rsidRDefault="006A7B29" w:rsidP="006A7B2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A7B29">
        <w:rPr>
          <w:rFonts w:ascii="仿宋_GB2312" w:eastAsia="仿宋_GB2312" w:hint="eastAsia"/>
          <w:color w:val="000000"/>
          <w:sz w:val="32"/>
          <w:szCs w:val="32"/>
        </w:rPr>
        <w:t>国有、集体林业单位、村委会、村民小组等补偿对象应当将获得的生态公益林补偿资金的使用支出情况向全体职工或者村民公布。</w:t>
      </w:r>
    </w:p>
    <w:p w:rsidR="006A7B29" w:rsidRPr="006A7B29" w:rsidRDefault="006A7B29" w:rsidP="006A7B2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A7B29">
        <w:rPr>
          <w:rStyle w:val="a7"/>
          <w:rFonts w:ascii="黑体" w:eastAsia="黑体" w:hAnsi="黑体" w:hint="eastAsia"/>
          <w:b w:val="0"/>
          <w:color w:val="000000"/>
          <w:sz w:val="32"/>
          <w:szCs w:val="32"/>
        </w:rPr>
        <w:t>第十四条</w:t>
      </w:r>
      <w:r>
        <w:rPr>
          <w:rStyle w:val="apple-converted-space"/>
          <w:rFonts w:ascii="仿宋_GB2312" w:eastAsia="仿宋_GB2312" w:hAnsi="����" w:hint="eastAsia"/>
          <w:color w:val="000000"/>
          <w:sz w:val="32"/>
          <w:szCs w:val="32"/>
        </w:rPr>
        <w:t xml:space="preserve">　</w:t>
      </w:r>
      <w:r w:rsidRPr="006A7B29">
        <w:rPr>
          <w:rFonts w:ascii="仿宋_GB2312" w:eastAsia="仿宋_GB2312" w:hint="eastAsia"/>
          <w:color w:val="000000"/>
          <w:sz w:val="32"/>
          <w:szCs w:val="32"/>
        </w:rPr>
        <w:t>县级以上人民政府财政、林业绿化行政主管部门应当加强森林生态效益补偿基金的监督和管理，及时、足额将补偿资金拨付到位，定期对资金的到位、使用情况进行检查；审计部门应当加强对森林生态效益补偿基金的审计监督。</w:t>
      </w:r>
    </w:p>
    <w:p w:rsidR="006A7B29" w:rsidRPr="006A7B29" w:rsidRDefault="006A7B29" w:rsidP="006A7B2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A7B29">
        <w:rPr>
          <w:rStyle w:val="a7"/>
          <w:rFonts w:ascii="黑体" w:eastAsia="黑体" w:hAnsi="黑体" w:hint="eastAsia"/>
          <w:b w:val="0"/>
          <w:color w:val="000000"/>
          <w:sz w:val="32"/>
          <w:szCs w:val="32"/>
        </w:rPr>
        <w:t>第十五条</w:t>
      </w:r>
      <w:r>
        <w:rPr>
          <w:rStyle w:val="apple-converted-space"/>
          <w:rFonts w:ascii="仿宋_GB2312" w:eastAsia="仿宋_GB2312" w:hAnsi="����" w:hint="eastAsia"/>
          <w:color w:val="000000"/>
          <w:sz w:val="32"/>
          <w:szCs w:val="32"/>
        </w:rPr>
        <w:t xml:space="preserve">　</w:t>
      </w:r>
      <w:r w:rsidRPr="006A7B29">
        <w:rPr>
          <w:rFonts w:ascii="仿宋_GB2312" w:eastAsia="仿宋_GB2312" w:hint="eastAsia"/>
          <w:color w:val="000000"/>
          <w:sz w:val="32"/>
          <w:szCs w:val="32"/>
        </w:rPr>
        <w:t>违</w:t>
      </w:r>
      <w:bookmarkStart w:id="0" w:name="_GoBack"/>
      <w:bookmarkEnd w:id="0"/>
      <w:r w:rsidRPr="006A7B29">
        <w:rPr>
          <w:rFonts w:ascii="仿宋_GB2312" w:eastAsia="仿宋_GB2312" w:hint="eastAsia"/>
          <w:color w:val="000000"/>
          <w:sz w:val="32"/>
          <w:szCs w:val="32"/>
        </w:rPr>
        <w:t>反本办法第十三条第二款规定，尚不构成犯罪的，对直接负责的主管人员和其他直接责任人员依法给予行政处分，追回侵占、挪用、截留的资金。</w:t>
      </w:r>
    </w:p>
    <w:p w:rsidR="006A7B29" w:rsidRPr="006A7B29" w:rsidRDefault="006A7B29" w:rsidP="006A7B2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A7B29">
        <w:rPr>
          <w:rStyle w:val="a7"/>
          <w:rFonts w:ascii="黑体" w:eastAsia="黑体" w:hAnsi="黑体" w:hint="eastAsia"/>
          <w:b w:val="0"/>
          <w:color w:val="000000"/>
          <w:sz w:val="32"/>
          <w:szCs w:val="32"/>
        </w:rPr>
        <w:t>第十六条</w:t>
      </w:r>
      <w:r>
        <w:rPr>
          <w:rStyle w:val="apple-converted-space"/>
          <w:rFonts w:ascii="仿宋_GB2312" w:eastAsia="仿宋_GB2312" w:hAnsi="����" w:hint="eastAsia"/>
          <w:color w:val="000000"/>
          <w:sz w:val="32"/>
          <w:szCs w:val="32"/>
        </w:rPr>
        <w:t xml:space="preserve">　</w:t>
      </w:r>
      <w:r w:rsidRPr="006A7B29">
        <w:rPr>
          <w:rFonts w:ascii="仿宋_GB2312" w:eastAsia="仿宋_GB2312" w:hint="eastAsia"/>
          <w:color w:val="000000"/>
          <w:sz w:val="32"/>
          <w:szCs w:val="32"/>
        </w:rPr>
        <w:t>林业绿化行政主管部门和有关行政主管部门的</w:t>
      </w:r>
      <w:r w:rsidRPr="006A7B29">
        <w:rPr>
          <w:rFonts w:ascii="仿宋_GB2312" w:eastAsia="仿宋_GB2312" w:hint="eastAsia"/>
          <w:color w:val="000000"/>
          <w:sz w:val="32"/>
          <w:szCs w:val="32"/>
        </w:rPr>
        <w:lastRenderedPageBreak/>
        <w:t>工作人员玩忽职守、滥用职权、徇私舞弊尚不构成犯罪的，依法给予行政处分。</w:t>
      </w:r>
    </w:p>
    <w:p w:rsidR="00C52286" w:rsidRPr="006A7B29" w:rsidRDefault="006A7B29" w:rsidP="006A7B2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6A7B29">
        <w:rPr>
          <w:rStyle w:val="a7"/>
          <w:rFonts w:ascii="黑体" w:eastAsia="黑体" w:hAnsi="黑体" w:hint="eastAsia"/>
          <w:b w:val="0"/>
          <w:color w:val="000000"/>
          <w:sz w:val="32"/>
          <w:szCs w:val="32"/>
        </w:rPr>
        <w:t>第十七条</w:t>
      </w:r>
      <w:r>
        <w:rPr>
          <w:rStyle w:val="apple-converted-space"/>
          <w:rFonts w:ascii="仿宋_GB2312" w:eastAsia="仿宋_GB2312" w:hAnsi="����" w:hint="eastAsia"/>
          <w:color w:val="000000"/>
          <w:sz w:val="32"/>
          <w:szCs w:val="32"/>
        </w:rPr>
        <w:t xml:space="preserve">　</w:t>
      </w:r>
      <w:r w:rsidRPr="006A7B29">
        <w:rPr>
          <w:rFonts w:ascii="仿宋_GB2312" w:eastAsia="仿宋_GB2312" w:hint="eastAsia"/>
          <w:color w:val="000000"/>
          <w:sz w:val="32"/>
          <w:szCs w:val="32"/>
        </w:rPr>
        <w:t>本办法自</w:t>
      </w:r>
      <w:r w:rsidRPr="006A7B29">
        <w:rPr>
          <w:rFonts w:ascii="仿宋_GB2312" w:eastAsia="仿宋_GB2312" w:hAnsi="����" w:hint="eastAsia"/>
          <w:color w:val="000000"/>
          <w:sz w:val="32"/>
          <w:szCs w:val="32"/>
        </w:rPr>
        <w:t>2008</w:t>
      </w:r>
      <w:r w:rsidRPr="006A7B29">
        <w:rPr>
          <w:rFonts w:ascii="仿宋_GB2312" w:eastAsia="仿宋_GB2312" w:hint="eastAsia"/>
          <w:color w:val="000000"/>
          <w:sz w:val="32"/>
          <w:szCs w:val="32"/>
        </w:rPr>
        <w:t>年</w:t>
      </w:r>
      <w:r w:rsidRPr="006A7B29">
        <w:rPr>
          <w:rFonts w:ascii="仿宋_GB2312" w:eastAsia="仿宋_GB2312" w:hAnsi="����" w:hint="eastAsia"/>
          <w:color w:val="000000"/>
          <w:sz w:val="32"/>
          <w:szCs w:val="32"/>
        </w:rPr>
        <w:t>1</w:t>
      </w:r>
      <w:r w:rsidRPr="006A7B29">
        <w:rPr>
          <w:rFonts w:ascii="仿宋_GB2312" w:eastAsia="仿宋_GB2312" w:hint="eastAsia"/>
          <w:color w:val="000000"/>
          <w:sz w:val="32"/>
          <w:szCs w:val="32"/>
        </w:rPr>
        <w:t>月</w:t>
      </w:r>
      <w:r w:rsidRPr="006A7B29">
        <w:rPr>
          <w:rFonts w:ascii="仿宋_GB2312" w:eastAsia="仿宋_GB2312" w:hAnsi="����" w:hint="eastAsia"/>
          <w:color w:val="000000"/>
          <w:sz w:val="32"/>
          <w:szCs w:val="32"/>
        </w:rPr>
        <w:t>1</w:t>
      </w:r>
      <w:r w:rsidRPr="006A7B29">
        <w:rPr>
          <w:rFonts w:ascii="仿宋_GB2312" w:eastAsia="仿宋_GB2312" w:hint="eastAsia"/>
          <w:color w:val="000000"/>
          <w:sz w:val="32"/>
          <w:szCs w:val="32"/>
        </w:rPr>
        <w:t>日起施行</w:t>
      </w:r>
      <w:r w:rsidR="00C52286" w:rsidRPr="006A7B29">
        <w:rPr>
          <w:rFonts w:ascii="仿宋_GB2312" w:eastAsia="仿宋_GB2312" w:hint="eastAsia"/>
          <w:color w:val="000000"/>
          <w:sz w:val="32"/>
          <w:szCs w:val="32"/>
        </w:rPr>
        <w:t>。</w:t>
      </w:r>
    </w:p>
    <w:sectPr w:rsidR="00C52286" w:rsidRPr="006A7B29" w:rsidSect="000F2257">
      <w:headerReference w:type="default" r:id="rId8"/>
      <w:footerReference w:type="default" r:id="rId9"/>
      <w:pgSz w:w="11906" w:h="16838"/>
      <w:pgMar w:top="2041" w:right="1531" w:bottom="1588" w:left="1531" w:header="851" w:footer="1531" w:gutter="0"/>
      <w:cols w:space="720"/>
      <w:docGrid w:type="linesAndChars" w:linePitch="600"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09CE" w:rsidRDefault="00C509CE">
      <w:r>
        <w:separator/>
      </w:r>
    </w:p>
  </w:endnote>
  <w:endnote w:type="continuationSeparator" w:id="0">
    <w:p w:rsidR="00C509CE" w:rsidRDefault="00C50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A442A4">
    <w:pPr>
      <w:pStyle w:val="a4"/>
    </w:pPr>
    <w:r>
      <w:rPr>
        <w:noProof/>
      </w:rPr>
      <mc:AlternateContent>
        <mc:Choice Requires="wps">
          <w:drawing>
            <wp:anchor distT="0" distB="0" distL="114300" distR="114300" simplePos="0" relativeHeight="251657728" behindDoc="0" locked="0" layoutInCell="1" allowOverlap="1" wp14:anchorId="1C27B8FC" wp14:editId="3AF04D00">
              <wp:simplePos x="0" y="0"/>
              <wp:positionH relativeFrom="margin">
                <wp:align>outside</wp:align>
              </wp:positionH>
              <wp:positionV relativeFrom="paragraph">
                <wp:posOffset>0</wp:posOffset>
              </wp:positionV>
              <wp:extent cx="534035" cy="20447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6A7B29">
                            <w:rPr>
                              <w:rStyle w:val="a3"/>
                              <w:noProof/>
                              <w:sz w:val="28"/>
                              <w:szCs w:val="28"/>
                            </w:rPr>
                            <w:t>3</w:t>
                          </w:r>
                          <w:r w:rsidR="00A93918">
                            <w:rPr>
                              <w:rStyle w:val="a3"/>
                              <w:sz w:val="28"/>
                              <w:szCs w:val="28"/>
                            </w:rPr>
                            <w:fldChar w:fldCharType="end"/>
                          </w:r>
                          <w:r>
                            <w:rPr>
                              <w:rStyle w:val="a3"/>
                              <w:sz w:val="28"/>
                              <w:szCs w:val="28"/>
                            </w:rPr>
                            <w:t xml:space="preserve"> </w:t>
                          </w:r>
                          <w:r>
                            <w:rPr>
                              <w:rStyle w:val="a3"/>
                              <w:rFonts w:cs="宋体"/>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15pt;margin-top:0;width:42.05pt;height:16.1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6A7B29">
                      <w:rPr>
                        <w:rStyle w:val="a3"/>
                        <w:noProof/>
                        <w:sz w:val="28"/>
                        <w:szCs w:val="28"/>
                      </w:rPr>
                      <w:t>3</w:t>
                    </w:r>
                    <w:r w:rsidR="00A93918">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09CE" w:rsidRDefault="00C509CE">
      <w:r>
        <w:separator/>
      </w:r>
    </w:p>
  </w:footnote>
  <w:footnote w:type="continuationSeparator" w:id="0">
    <w:p w:rsidR="00C509CE" w:rsidRDefault="00C509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157CAD">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1226"/>
    <w:multiLevelType w:val="hybridMultilevel"/>
    <w:tmpl w:val="F4FE750E"/>
    <w:lvl w:ilvl="0" w:tplc="F480811E">
      <w:start w:val="1"/>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
    <w:nsid w:val="06F47F80"/>
    <w:multiLevelType w:val="hybridMultilevel"/>
    <w:tmpl w:val="741234CC"/>
    <w:lvl w:ilvl="0" w:tplc="1EA898D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B03BC5"/>
    <w:multiLevelType w:val="hybridMultilevel"/>
    <w:tmpl w:val="76C83C16"/>
    <w:lvl w:ilvl="0" w:tplc="4E76945E">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1020F4"/>
    <w:multiLevelType w:val="hybridMultilevel"/>
    <w:tmpl w:val="ED766FCC"/>
    <w:lvl w:ilvl="0" w:tplc="BBF8D006">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4">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B52A6A"/>
    <w:multiLevelType w:val="hybridMultilevel"/>
    <w:tmpl w:val="56BAB480"/>
    <w:lvl w:ilvl="0" w:tplc="66CC2CBA">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2E1466"/>
    <w:multiLevelType w:val="hybridMultilevel"/>
    <w:tmpl w:val="D79AAE9E"/>
    <w:lvl w:ilvl="0" w:tplc="90DA7B7C">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7">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234D6741"/>
    <w:multiLevelType w:val="hybridMultilevel"/>
    <w:tmpl w:val="EB24682E"/>
    <w:lvl w:ilvl="0" w:tplc="954E48C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CAA3E91"/>
    <w:multiLevelType w:val="hybridMultilevel"/>
    <w:tmpl w:val="707CA2F2"/>
    <w:lvl w:ilvl="0" w:tplc="0610E082">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0">
    <w:nsid w:val="33C95485"/>
    <w:multiLevelType w:val="hybridMultilevel"/>
    <w:tmpl w:val="D846A816"/>
    <w:lvl w:ilvl="0" w:tplc="B87883C6">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DAC2EF0"/>
    <w:multiLevelType w:val="hybridMultilevel"/>
    <w:tmpl w:val="B23E8934"/>
    <w:lvl w:ilvl="0" w:tplc="3682A43A">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2">
    <w:nsid w:val="40541DA0"/>
    <w:multiLevelType w:val="hybridMultilevel"/>
    <w:tmpl w:val="1602B69C"/>
    <w:lvl w:ilvl="0" w:tplc="D05E4EF2">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4B10291"/>
    <w:multiLevelType w:val="hybridMultilevel"/>
    <w:tmpl w:val="CC7A1416"/>
    <w:lvl w:ilvl="0" w:tplc="B7385024">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4">
    <w:nsid w:val="4F91284E"/>
    <w:multiLevelType w:val="hybridMultilevel"/>
    <w:tmpl w:val="EDD48B94"/>
    <w:lvl w:ilvl="0" w:tplc="AB1CBF00">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5">
    <w:nsid w:val="50547598"/>
    <w:multiLevelType w:val="hybridMultilevel"/>
    <w:tmpl w:val="0B54D1AE"/>
    <w:lvl w:ilvl="0" w:tplc="D102E1A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4B7296E"/>
    <w:multiLevelType w:val="hybridMultilevel"/>
    <w:tmpl w:val="4D38D4D0"/>
    <w:lvl w:ilvl="0" w:tplc="D3BA2484">
      <w:start w:val="3"/>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7">
    <w:nsid w:val="56D57DE6"/>
    <w:multiLevelType w:val="hybridMultilevel"/>
    <w:tmpl w:val="E034B6B2"/>
    <w:lvl w:ilvl="0" w:tplc="6A76931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C7E59AE"/>
    <w:multiLevelType w:val="hybridMultilevel"/>
    <w:tmpl w:val="E6D0430A"/>
    <w:lvl w:ilvl="0" w:tplc="C5527AAE">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9">
    <w:nsid w:val="6EBB3BFC"/>
    <w:multiLevelType w:val="hybridMultilevel"/>
    <w:tmpl w:val="60844476"/>
    <w:lvl w:ilvl="0" w:tplc="9B2680BE">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0">
    <w:nsid w:val="6FCA6E09"/>
    <w:multiLevelType w:val="hybridMultilevel"/>
    <w:tmpl w:val="8C344240"/>
    <w:lvl w:ilvl="0" w:tplc="09CAECD6">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1">
    <w:nsid w:val="7EDC7F13"/>
    <w:multiLevelType w:val="hybridMultilevel"/>
    <w:tmpl w:val="4888D788"/>
    <w:lvl w:ilvl="0" w:tplc="E494806C">
      <w:start w:val="4"/>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5"/>
  </w:num>
  <w:num w:numId="4">
    <w:abstractNumId w:val="2"/>
  </w:num>
  <w:num w:numId="5">
    <w:abstractNumId w:val="18"/>
  </w:num>
  <w:num w:numId="6">
    <w:abstractNumId w:val="12"/>
  </w:num>
  <w:num w:numId="7">
    <w:abstractNumId w:val="5"/>
  </w:num>
  <w:num w:numId="8">
    <w:abstractNumId w:val="3"/>
  </w:num>
  <w:num w:numId="9">
    <w:abstractNumId w:val="1"/>
  </w:num>
  <w:num w:numId="10">
    <w:abstractNumId w:val="8"/>
  </w:num>
  <w:num w:numId="11">
    <w:abstractNumId w:val="19"/>
  </w:num>
  <w:num w:numId="12">
    <w:abstractNumId w:val="14"/>
  </w:num>
  <w:num w:numId="13">
    <w:abstractNumId w:val="10"/>
  </w:num>
  <w:num w:numId="14">
    <w:abstractNumId w:val="20"/>
  </w:num>
  <w:num w:numId="15">
    <w:abstractNumId w:val="17"/>
  </w:num>
  <w:num w:numId="16">
    <w:abstractNumId w:val="11"/>
  </w:num>
  <w:num w:numId="17">
    <w:abstractNumId w:val="13"/>
  </w:num>
  <w:num w:numId="18">
    <w:abstractNumId w:val="9"/>
  </w:num>
  <w:num w:numId="19">
    <w:abstractNumId w:val="21"/>
  </w:num>
  <w:num w:numId="20">
    <w:abstractNumId w:val="16"/>
  </w:num>
  <w:num w:numId="21">
    <w:abstractNumId w:val="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16AEE"/>
    <w:rsid w:val="000B7EAB"/>
    <w:rsid w:val="000C2548"/>
    <w:rsid w:val="000F0BA3"/>
    <w:rsid w:val="000F2257"/>
    <w:rsid w:val="000F6BA2"/>
    <w:rsid w:val="000F7862"/>
    <w:rsid w:val="001357A7"/>
    <w:rsid w:val="001363E7"/>
    <w:rsid w:val="00145DD7"/>
    <w:rsid w:val="00157CAD"/>
    <w:rsid w:val="00177007"/>
    <w:rsid w:val="00180365"/>
    <w:rsid w:val="001925F5"/>
    <w:rsid w:val="0028039C"/>
    <w:rsid w:val="002869AC"/>
    <w:rsid w:val="002A6D1A"/>
    <w:rsid w:val="002D56CE"/>
    <w:rsid w:val="0032436D"/>
    <w:rsid w:val="00333B73"/>
    <w:rsid w:val="00354102"/>
    <w:rsid w:val="00370A82"/>
    <w:rsid w:val="003D7921"/>
    <w:rsid w:val="003F09C7"/>
    <w:rsid w:val="0041320F"/>
    <w:rsid w:val="004260E6"/>
    <w:rsid w:val="004344D9"/>
    <w:rsid w:val="00435DCD"/>
    <w:rsid w:val="00494E00"/>
    <w:rsid w:val="004A7168"/>
    <w:rsid w:val="0052069F"/>
    <w:rsid w:val="00542540"/>
    <w:rsid w:val="005A1F2F"/>
    <w:rsid w:val="005B5700"/>
    <w:rsid w:val="005C458F"/>
    <w:rsid w:val="005C719E"/>
    <w:rsid w:val="005D0DB9"/>
    <w:rsid w:val="005D250D"/>
    <w:rsid w:val="006071BC"/>
    <w:rsid w:val="00683610"/>
    <w:rsid w:val="00690DA2"/>
    <w:rsid w:val="006A7B29"/>
    <w:rsid w:val="007070B2"/>
    <w:rsid w:val="0076676E"/>
    <w:rsid w:val="00776820"/>
    <w:rsid w:val="00784E1D"/>
    <w:rsid w:val="007C0F5D"/>
    <w:rsid w:val="007D44E0"/>
    <w:rsid w:val="007F1195"/>
    <w:rsid w:val="00831C7A"/>
    <w:rsid w:val="00894B14"/>
    <w:rsid w:val="008A2943"/>
    <w:rsid w:val="00925375"/>
    <w:rsid w:val="00946822"/>
    <w:rsid w:val="009516CE"/>
    <w:rsid w:val="00962820"/>
    <w:rsid w:val="00992CD4"/>
    <w:rsid w:val="00A14A20"/>
    <w:rsid w:val="00A14B1D"/>
    <w:rsid w:val="00A24913"/>
    <w:rsid w:val="00A431B1"/>
    <w:rsid w:val="00A442A4"/>
    <w:rsid w:val="00A6350F"/>
    <w:rsid w:val="00A739B7"/>
    <w:rsid w:val="00A836D0"/>
    <w:rsid w:val="00A93918"/>
    <w:rsid w:val="00B44D89"/>
    <w:rsid w:val="00B5761C"/>
    <w:rsid w:val="00BA1189"/>
    <w:rsid w:val="00BF6546"/>
    <w:rsid w:val="00C035CA"/>
    <w:rsid w:val="00C509CE"/>
    <w:rsid w:val="00C52286"/>
    <w:rsid w:val="00C660A9"/>
    <w:rsid w:val="00C74A3A"/>
    <w:rsid w:val="00C75C20"/>
    <w:rsid w:val="00C925EC"/>
    <w:rsid w:val="00CA19D0"/>
    <w:rsid w:val="00CB63E8"/>
    <w:rsid w:val="00CD0B8A"/>
    <w:rsid w:val="00D331EC"/>
    <w:rsid w:val="00D34AD5"/>
    <w:rsid w:val="00D41479"/>
    <w:rsid w:val="00D767E9"/>
    <w:rsid w:val="00DE3B76"/>
    <w:rsid w:val="00E106AE"/>
    <w:rsid w:val="00E72069"/>
    <w:rsid w:val="00E941F8"/>
    <w:rsid w:val="00EE13B3"/>
    <w:rsid w:val="00F0567B"/>
    <w:rsid w:val="00F36389"/>
    <w:rsid w:val="00F43F43"/>
    <w:rsid w:val="00FA274A"/>
    <w:rsid w:val="00FC7D05"/>
    <w:rsid w:val="00FF7DF1"/>
    <w:rsid w:val="159171A8"/>
    <w:rsid w:val="1C15775C"/>
    <w:rsid w:val="3076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214</Words>
  <Characters>1226</Characters>
  <Application>Microsoft Office Word</Application>
  <DocSecurity>0</DocSecurity>
  <Lines>10</Lines>
  <Paragraphs>2</Paragraphs>
  <ScaleCrop>false</ScaleCrop>
  <Company>China</Company>
  <LinksUpToDate>false</LinksUpToDate>
  <CharactersWithSpaces>1438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srd</cp:lastModifiedBy>
  <cp:revision>3</cp:revision>
  <cp:lastPrinted>2011-10-10T07:32:00Z</cp:lastPrinted>
  <dcterms:created xsi:type="dcterms:W3CDTF">2017-02-28T03:54:00Z</dcterms:created>
  <dcterms:modified xsi:type="dcterms:W3CDTF">2017-02-28T03:55:00Z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