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E6F" w:rsidRDefault="00795E6F"/>
    <w:p w:rsidR="00795E6F" w:rsidRDefault="00795E6F"/>
    <w:p w:rsidR="00795E6F" w:rsidRDefault="008A3203">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循化撒拉族自治县</w:t>
      </w:r>
    </w:p>
    <w:p w:rsidR="00795E6F" w:rsidRDefault="008A3203">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县城市容和环境卫生管理条例</w:t>
      </w:r>
    </w:p>
    <w:p w:rsidR="00795E6F" w:rsidRDefault="00795E6F"/>
    <w:p w:rsidR="00795E6F" w:rsidRDefault="008A3203">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2005</w:t>
      </w:r>
      <w:r>
        <w:rPr>
          <w:rFonts w:ascii="楷体_GB2312" w:eastAsia="楷体_GB2312" w:hAnsi="楷体_GB2312" w:cs="楷体_GB2312" w:hint="eastAsia"/>
        </w:rPr>
        <w:t>年</w:t>
      </w:r>
      <w:r>
        <w:rPr>
          <w:rFonts w:ascii="楷体_GB2312" w:eastAsia="楷体_GB2312" w:hAnsi="楷体_GB2312" w:cs="楷体_GB2312" w:hint="eastAsia"/>
        </w:rPr>
        <w:t>4</w:t>
      </w:r>
      <w:r>
        <w:rPr>
          <w:rFonts w:ascii="楷体_GB2312" w:eastAsia="楷体_GB2312" w:hAnsi="楷体_GB2312" w:cs="楷体_GB2312" w:hint="eastAsia"/>
        </w:rPr>
        <w:t>月</w:t>
      </w:r>
      <w:r>
        <w:rPr>
          <w:rFonts w:ascii="楷体_GB2312" w:eastAsia="楷体_GB2312" w:hAnsi="楷体_GB2312" w:cs="楷体_GB2312" w:hint="eastAsia"/>
        </w:rPr>
        <w:t>1</w:t>
      </w:r>
      <w:r>
        <w:rPr>
          <w:rFonts w:ascii="楷体_GB2312" w:eastAsia="楷体_GB2312" w:hAnsi="楷体_GB2312" w:cs="楷体_GB2312" w:hint="eastAsia"/>
        </w:rPr>
        <w:t xml:space="preserve">日循化撒拉族自治县第十四届人民代表大会第三次会议审议通过　</w:t>
      </w:r>
      <w:r>
        <w:rPr>
          <w:rFonts w:ascii="楷体_GB2312" w:eastAsia="楷体_GB2312" w:hAnsi="楷体_GB2312" w:cs="楷体_GB2312" w:hint="eastAsia"/>
        </w:rPr>
        <w:t>2005</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28</w:t>
      </w:r>
      <w:r>
        <w:rPr>
          <w:rFonts w:ascii="楷体_GB2312" w:eastAsia="楷体_GB2312" w:hAnsi="楷体_GB2312" w:cs="楷体_GB2312" w:hint="eastAsia"/>
        </w:rPr>
        <w:t>日青海省第十届人民代表大会常务委员会第十六次会议批准</w:t>
      </w:r>
      <w:r>
        <w:rPr>
          <w:rFonts w:ascii="楷体_GB2312" w:eastAsia="楷体_GB2312" w:hAnsi="楷体_GB2312" w:cs="楷体_GB2312" w:hint="eastAsia"/>
        </w:rPr>
        <w:t>）</w:t>
      </w:r>
    </w:p>
    <w:p w:rsidR="00795E6F" w:rsidRDefault="00795E6F"/>
    <w:p w:rsidR="00795E6F" w:rsidRDefault="008A3203">
      <w:pPr>
        <w:jc w:val="center"/>
        <w:rPr>
          <w:rFonts w:ascii="黑体" w:eastAsia="黑体" w:hAnsi="黑体" w:cs="黑体"/>
        </w:rPr>
      </w:pPr>
      <w:r>
        <w:rPr>
          <w:rFonts w:ascii="黑体" w:eastAsia="黑体" w:hAnsi="黑体" w:cs="黑体" w:hint="eastAsia"/>
        </w:rPr>
        <w:t>第一章　总则</w:t>
      </w:r>
    </w:p>
    <w:p w:rsidR="00795E6F" w:rsidRDefault="00795E6F"/>
    <w:p w:rsidR="00795E6F" w:rsidRDefault="008A3203">
      <w:r>
        <w:rPr>
          <w:rFonts w:ascii="黑体" w:eastAsia="黑体" w:hAnsi="黑体" w:cs="黑体" w:hint="eastAsia"/>
        </w:rPr>
        <w:t xml:space="preserve">　　第一条</w:t>
      </w:r>
      <w:r>
        <w:rPr>
          <w:rFonts w:hint="eastAsia"/>
        </w:rPr>
        <w:t xml:space="preserve">　为了加强县城市容和环境卫生管理，创造整洁、优美、文明的生活和工作环境，根据国务院《城市市容和环境卫生管理条例》和有关法律、法规规定，结合本县实际，制定本条例。</w:t>
      </w:r>
    </w:p>
    <w:p w:rsidR="00795E6F" w:rsidRDefault="008A3203">
      <w:r>
        <w:rPr>
          <w:rFonts w:ascii="黑体" w:eastAsia="黑体" w:hAnsi="黑体" w:cs="黑体" w:hint="eastAsia"/>
        </w:rPr>
        <w:t xml:space="preserve">　　第二条</w:t>
      </w:r>
      <w:r>
        <w:rPr>
          <w:rFonts w:hint="eastAsia"/>
        </w:rPr>
        <w:t xml:space="preserve">　本条例适用于本县县人民政府所在地镇的规划区。</w:t>
      </w:r>
    </w:p>
    <w:p w:rsidR="00795E6F" w:rsidRDefault="008A3203">
      <w:r>
        <w:rPr>
          <w:rFonts w:hint="eastAsia"/>
        </w:rPr>
        <w:t xml:space="preserve">　</w:t>
      </w:r>
      <w:r>
        <w:rPr>
          <w:rFonts w:ascii="黑体" w:eastAsia="黑体" w:hAnsi="黑体" w:cs="黑体" w:hint="eastAsia"/>
        </w:rPr>
        <w:t xml:space="preserve">　第三条</w:t>
      </w:r>
      <w:r>
        <w:rPr>
          <w:rFonts w:hint="eastAsia"/>
        </w:rPr>
        <w:t xml:space="preserve">　县城市容和环境卫生工作，实行统一领导、分区负责、专业人员管理与群众管理相结合、公众参与和社会监督相结合、教育与处罚相结合的原则。</w:t>
      </w:r>
    </w:p>
    <w:p w:rsidR="00795E6F" w:rsidRDefault="008A3203">
      <w:r>
        <w:rPr>
          <w:rFonts w:hint="eastAsia"/>
        </w:rPr>
        <w:t xml:space="preserve">　</w:t>
      </w:r>
      <w:r>
        <w:rPr>
          <w:rFonts w:ascii="黑体" w:eastAsia="黑体" w:hAnsi="黑体" w:cs="黑体" w:hint="eastAsia"/>
        </w:rPr>
        <w:t xml:space="preserve">　第四条</w:t>
      </w:r>
      <w:r>
        <w:rPr>
          <w:rFonts w:hint="eastAsia"/>
        </w:rPr>
        <w:t xml:space="preserve">　县人民政府应当将县城市容和环境卫生事业纳入国民经济与社会发展计划，逐步加大投入，加强市容和环境卫生基础设施建设，改善市容和环境卫生公共服务工作条件，提高市容和环境卫生管理水平。</w:t>
      </w:r>
    </w:p>
    <w:p w:rsidR="00795E6F" w:rsidRDefault="008A3203">
      <w:r>
        <w:rPr>
          <w:rFonts w:hint="eastAsia"/>
        </w:rPr>
        <w:lastRenderedPageBreak/>
        <w:t xml:space="preserve">　　县人民政府建设行政主管部门应当根据本地区市容和环境卫生事业发展的需要，组织编制市容和环境卫生规划，并认真组织实施。</w:t>
      </w:r>
    </w:p>
    <w:p w:rsidR="00795E6F" w:rsidRDefault="008A3203">
      <w:r>
        <w:rPr>
          <w:rFonts w:hint="eastAsia"/>
        </w:rPr>
        <w:t xml:space="preserve">　　鼓励单位、组织和个人投资建设市容和环境卫生基础设施及从事环境卫生服</w:t>
      </w:r>
      <w:r>
        <w:rPr>
          <w:rFonts w:hint="eastAsia"/>
        </w:rPr>
        <w:t>务业。</w:t>
      </w:r>
    </w:p>
    <w:p w:rsidR="00795E6F" w:rsidRDefault="008A3203">
      <w:r>
        <w:rPr>
          <w:rFonts w:hint="eastAsia"/>
        </w:rPr>
        <w:t xml:space="preserve">　</w:t>
      </w:r>
      <w:r>
        <w:rPr>
          <w:rFonts w:ascii="黑体" w:eastAsia="黑体" w:hAnsi="黑体" w:cs="黑体" w:hint="eastAsia"/>
        </w:rPr>
        <w:t xml:space="preserve">　第五条</w:t>
      </w:r>
      <w:r>
        <w:rPr>
          <w:rFonts w:hint="eastAsia"/>
        </w:rPr>
        <w:t xml:space="preserve">　县人民政府应当加强市容和环境卫生知识的宣传、教育工作，提高公民的环境卫生意识，教育公民养成良好的卫生习惯。</w:t>
      </w:r>
    </w:p>
    <w:p w:rsidR="00795E6F" w:rsidRDefault="008A3203">
      <w:r>
        <w:rPr>
          <w:rFonts w:hint="eastAsia"/>
        </w:rPr>
        <w:t xml:space="preserve">　　对在市容和环境卫生管理工作中成绩显著的单位和个人县人民政府应当给予表彰和奖励。</w:t>
      </w:r>
    </w:p>
    <w:p w:rsidR="00795E6F" w:rsidRDefault="008A3203">
      <w:r>
        <w:rPr>
          <w:rFonts w:hint="eastAsia"/>
        </w:rPr>
        <w:t xml:space="preserve">　</w:t>
      </w:r>
      <w:r>
        <w:rPr>
          <w:rFonts w:ascii="黑体" w:eastAsia="黑体" w:hAnsi="黑体" w:cs="黑体" w:hint="eastAsia"/>
        </w:rPr>
        <w:t xml:space="preserve">　第六条</w:t>
      </w:r>
      <w:r>
        <w:rPr>
          <w:rFonts w:hint="eastAsia"/>
        </w:rPr>
        <w:t xml:space="preserve">　县人民政府建设行政主管部门负责县城规划区域内的市容和环境卫生的监督管理工作。</w:t>
      </w:r>
    </w:p>
    <w:p w:rsidR="00795E6F" w:rsidRDefault="008A3203">
      <w:r>
        <w:rPr>
          <w:rFonts w:hint="eastAsia"/>
        </w:rPr>
        <w:t xml:space="preserve">　　工商、交通、公安、卫生等行政管理部门应当按照各自的职责做好市容和环境卫生的管理工作。</w:t>
      </w:r>
    </w:p>
    <w:p w:rsidR="00795E6F" w:rsidRDefault="008A3203">
      <w:r>
        <w:rPr>
          <w:rFonts w:hint="eastAsia"/>
        </w:rPr>
        <w:t xml:space="preserve">　</w:t>
      </w:r>
      <w:r>
        <w:rPr>
          <w:rFonts w:ascii="黑体" w:eastAsia="黑体" w:hAnsi="黑体" w:cs="黑体" w:hint="eastAsia"/>
        </w:rPr>
        <w:t xml:space="preserve">　第七条　</w:t>
      </w:r>
      <w:r>
        <w:rPr>
          <w:rFonts w:hint="eastAsia"/>
        </w:rPr>
        <w:t>维护市容和环境卫生是全社会的责任。一切单位和个人应当自觉维护市容和</w:t>
      </w:r>
      <w:bookmarkStart w:id="0" w:name="_GoBack"/>
      <w:bookmarkEnd w:id="0"/>
      <w:r>
        <w:rPr>
          <w:rFonts w:hint="eastAsia"/>
        </w:rPr>
        <w:t>环境卫生，尊重市容和环境卫生工作人员的劳动</w:t>
      </w:r>
      <w:r>
        <w:rPr>
          <w:rFonts w:hint="eastAsia"/>
        </w:rPr>
        <w:t>，服从市容和环境卫生执法人员的管理，不得妨碍和阻挠执法人员履行职责，有权对损害市容和环境卫生的行为进行劝阻和举报。</w:t>
      </w:r>
    </w:p>
    <w:p w:rsidR="00795E6F" w:rsidRDefault="00795E6F"/>
    <w:p w:rsidR="00795E6F" w:rsidRDefault="008A3203">
      <w:pPr>
        <w:jc w:val="center"/>
        <w:rPr>
          <w:rFonts w:ascii="黑体" w:eastAsia="黑体" w:hAnsi="黑体" w:cs="黑体"/>
        </w:rPr>
      </w:pPr>
      <w:r>
        <w:rPr>
          <w:rFonts w:ascii="黑体" w:eastAsia="黑体" w:hAnsi="黑体" w:cs="黑体" w:hint="eastAsia"/>
        </w:rPr>
        <w:t>第二章　市容管理</w:t>
      </w:r>
    </w:p>
    <w:p w:rsidR="00795E6F" w:rsidRDefault="00795E6F"/>
    <w:p w:rsidR="00795E6F" w:rsidRDefault="008A3203">
      <w:r>
        <w:rPr>
          <w:rFonts w:hint="eastAsia"/>
        </w:rPr>
        <w:lastRenderedPageBreak/>
        <w:t xml:space="preserve">　</w:t>
      </w:r>
      <w:r>
        <w:rPr>
          <w:rFonts w:ascii="黑体" w:eastAsia="黑体" w:hAnsi="黑体" w:cs="黑体" w:hint="eastAsia"/>
        </w:rPr>
        <w:t xml:space="preserve">　第八条</w:t>
      </w:r>
      <w:r>
        <w:rPr>
          <w:rFonts w:hint="eastAsia"/>
        </w:rPr>
        <w:t xml:space="preserve">　县人民政府建设行政主管部门应当会同有关部门，参照国家城市容貌标准，结合本县实际，制定包括建筑景观、公共设施、环境卫生、园林绿化、广告标志、公共场所、美化亮化等内容的城市容貌标准，报县人民政府批准后公布实施。</w:t>
      </w:r>
    </w:p>
    <w:p w:rsidR="00795E6F" w:rsidRDefault="008A3203">
      <w:r>
        <w:rPr>
          <w:rFonts w:hint="eastAsia"/>
        </w:rPr>
        <w:t xml:space="preserve">　　县城规划区内的建筑物和设施应当符合本地的城市容貌标准。</w:t>
      </w:r>
    </w:p>
    <w:p w:rsidR="00795E6F" w:rsidRDefault="008A3203">
      <w:r>
        <w:rPr>
          <w:rFonts w:hint="eastAsia"/>
        </w:rPr>
        <w:t xml:space="preserve">　　县人民政府建设行政主管部门规定临时性商业广告的宣传和张贴场地。</w:t>
      </w:r>
    </w:p>
    <w:p w:rsidR="00795E6F" w:rsidRDefault="008A3203">
      <w:r>
        <w:rPr>
          <w:rFonts w:hint="eastAsia"/>
        </w:rPr>
        <w:t xml:space="preserve">　</w:t>
      </w:r>
      <w:r>
        <w:rPr>
          <w:rFonts w:ascii="黑体" w:eastAsia="黑体" w:hAnsi="黑体" w:cs="黑体" w:hint="eastAsia"/>
        </w:rPr>
        <w:t xml:space="preserve">　第九条</w:t>
      </w:r>
      <w:r>
        <w:rPr>
          <w:rFonts w:hint="eastAsia"/>
        </w:rPr>
        <w:t xml:space="preserve">　县城规划区内的建筑物、构筑物和其他设施应当保持整洁、完好、美观，并与周围环境相协调。</w:t>
      </w:r>
    </w:p>
    <w:p w:rsidR="00795E6F" w:rsidRDefault="008A3203">
      <w:r>
        <w:rPr>
          <w:rFonts w:hint="eastAsia"/>
        </w:rPr>
        <w:t xml:space="preserve">　</w:t>
      </w:r>
      <w:r>
        <w:rPr>
          <w:rFonts w:ascii="黑体" w:eastAsia="黑体" w:hAnsi="黑体" w:cs="黑体" w:hint="eastAsia"/>
        </w:rPr>
        <w:t xml:space="preserve">　第十条</w:t>
      </w:r>
      <w:r>
        <w:rPr>
          <w:rFonts w:hint="eastAsia"/>
        </w:rPr>
        <w:t xml:space="preserve">　设置宣传栏、公告栏、标牌、霓虹灯、灯箱等户外设施应当做到文字规范，内容健康，符合各种安全技术规范。</w:t>
      </w:r>
    </w:p>
    <w:p w:rsidR="00795E6F" w:rsidRDefault="008A3203">
      <w:r>
        <w:rPr>
          <w:rFonts w:hint="eastAsia"/>
        </w:rPr>
        <w:t xml:space="preserve">　　户外设施的所有者、使用者或者管理者应当负责设施的日常维修保养和安全检查，图案、文字、灯光显示不全或者污损、腐蚀、陈旧的，应当及时清洗更换、修复；对存在安全隐患或者失去使用价值的设施，应当及时整修和拆除。</w:t>
      </w:r>
    </w:p>
    <w:p w:rsidR="00795E6F" w:rsidRDefault="008A3203">
      <w:r>
        <w:rPr>
          <w:rFonts w:hint="eastAsia"/>
        </w:rPr>
        <w:t xml:space="preserve">　　设置大型户外广告应当在征得县人民政府建设行政主管部门同意后，按有关规定办理审批手续。</w:t>
      </w:r>
    </w:p>
    <w:p w:rsidR="00795E6F" w:rsidRDefault="008A3203">
      <w:r>
        <w:rPr>
          <w:rFonts w:hint="eastAsia"/>
        </w:rPr>
        <w:t xml:space="preserve">　</w:t>
      </w:r>
      <w:r>
        <w:rPr>
          <w:rFonts w:ascii="黑体" w:eastAsia="黑体" w:hAnsi="黑体" w:cs="黑体" w:hint="eastAsia"/>
        </w:rPr>
        <w:t xml:space="preserve">　第十一条　</w:t>
      </w:r>
      <w:r>
        <w:rPr>
          <w:rFonts w:hint="eastAsia"/>
        </w:rPr>
        <w:t>市政、邮政、电信、交通、电力等公用设施的建设应当征得县人民政府建设行政主管部门的同意，符合城市规划和安全技术要求，并与周围环境相协调。所有权单位、设置单位或者管护单位应当加强管理，定期维护，保持整洁完好；设施破损的，应当及时维修更新。</w:t>
      </w:r>
    </w:p>
    <w:p w:rsidR="00795E6F" w:rsidRDefault="008A3203">
      <w:r>
        <w:rPr>
          <w:rFonts w:hint="eastAsia"/>
        </w:rPr>
        <w:lastRenderedPageBreak/>
        <w:t xml:space="preserve">　　</w:t>
      </w:r>
      <w:r>
        <w:rPr>
          <w:rFonts w:ascii="黑体" w:eastAsia="黑体" w:hAnsi="黑体" w:cs="黑体" w:hint="eastAsia"/>
        </w:rPr>
        <w:t>第十二条</w:t>
      </w:r>
      <w:r>
        <w:rPr>
          <w:rFonts w:hint="eastAsia"/>
        </w:rPr>
        <w:t xml:space="preserve">　任何单位和个人，应当遵守下列规定：</w:t>
      </w:r>
    </w:p>
    <w:p w:rsidR="00795E6F" w:rsidRDefault="008A3203">
      <w:r>
        <w:rPr>
          <w:rFonts w:hint="eastAsia"/>
        </w:rPr>
        <w:t xml:space="preserve">　　</w:t>
      </w:r>
      <w:r>
        <w:rPr>
          <w:rFonts w:hint="eastAsia"/>
        </w:rPr>
        <w:t>（</w:t>
      </w:r>
      <w:r>
        <w:rPr>
          <w:rFonts w:hint="eastAsia"/>
        </w:rPr>
        <w:t>一</w:t>
      </w:r>
      <w:r>
        <w:rPr>
          <w:rFonts w:hint="eastAsia"/>
        </w:rPr>
        <w:t>）</w:t>
      </w:r>
      <w:r>
        <w:rPr>
          <w:rFonts w:hint="eastAsia"/>
        </w:rPr>
        <w:t>不得在县城主要道路建筑物临街的阴阳台和窗外堆放或者吊挂有碍市容观瞻的物品；</w:t>
      </w:r>
    </w:p>
    <w:p w:rsidR="00795E6F" w:rsidRDefault="008A3203">
      <w:r>
        <w:rPr>
          <w:rFonts w:hint="eastAsia"/>
        </w:rPr>
        <w:t xml:space="preserve">　　</w:t>
      </w:r>
      <w:r>
        <w:rPr>
          <w:rFonts w:hint="eastAsia"/>
        </w:rPr>
        <w:t>（</w:t>
      </w:r>
      <w:r>
        <w:rPr>
          <w:rFonts w:hint="eastAsia"/>
        </w:rPr>
        <w:t>二</w:t>
      </w:r>
      <w:r>
        <w:rPr>
          <w:rFonts w:hint="eastAsia"/>
        </w:rPr>
        <w:t>）</w:t>
      </w:r>
      <w:r>
        <w:rPr>
          <w:rFonts w:hint="eastAsia"/>
        </w:rPr>
        <w:t>不得在建筑物、构筑物、树木和其他设施上涂写刻画；</w:t>
      </w:r>
    </w:p>
    <w:p w:rsidR="00795E6F" w:rsidRDefault="008A3203">
      <w:r>
        <w:rPr>
          <w:rFonts w:hint="eastAsia"/>
        </w:rPr>
        <w:t xml:space="preserve">　　</w:t>
      </w:r>
      <w:r>
        <w:rPr>
          <w:rFonts w:hint="eastAsia"/>
        </w:rPr>
        <w:t>（</w:t>
      </w:r>
      <w:r>
        <w:rPr>
          <w:rFonts w:hint="eastAsia"/>
        </w:rPr>
        <w:t>三</w:t>
      </w:r>
      <w:r>
        <w:rPr>
          <w:rFonts w:hint="eastAsia"/>
        </w:rPr>
        <w:t>）</w:t>
      </w:r>
      <w:r>
        <w:rPr>
          <w:rFonts w:hint="eastAsia"/>
        </w:rPr>
        <w:t>未经批准不得在建筑物、构筑物、树木和其他设施上张贴、张挂宣传品等。经批</w:t>
      </w:r>
      <w:r>
        <w:rPr>
          <w:rFonts w:hint="eastAsia"/>
        </w:rPr>
        <w:t>准张贴标语、张挂宣传品的，期满后应当及时清除；</w:t>
      </w:r>
    </w:p>
    <w:p w:rsidR="00795E6F" w:rsidRDefault="008A3203">
      <w:r>
        <w:rPr>
          <w:rFonts w:hint="eastAsia"/>
        </w:rPr>
        <w:t xml:space="preserve">　　</w:t>
      </w:r>
      <w:r>
        <w:rPr>
          <w:rFonts w:hint="eastAsia"/>
        </w:rPr>
        <w:t>（</w:t>
      </w:r>
      <w:r>
        <w:rPr>
          <w:rFonts w:hint="eastAsia"/>
        </w:rPr>
        <w:t>四</w:t>
      </w:r>
      <w:r>
        <w:rPr>
          <w:rFonts w:hint="eastAsia"/>
        </w:rPr>
        <w:t>）</w:t>
      </w:r>
      <w:r>
        <w:rPr>
          <w:rFonts w:hint="eastAsia"/>
        </w:rPr>
        <w:t>不得从阴阳台、窗口向外泼水和抛弃杂物；</w:t>
      </w:r>
    </w:p>
    <w:p w:rsidR="00795E6F" w:rsidRDefault="008A3203">
      <w:r>
        <w:rPr>
          <w:rFonts w:hint="eastAsia"/>
        </w:rPr>
        <w:t xml:space="preserve">　　</w:t>
      </w:r>
      <w:r>
        <w:rPr>
          <w:rFonts w:hint="eastAsia"/>
        </w:rPr>
        <w:t>（</w:t>
      </w:r>
      <w:r>
        <w:rPr>
          <w:rFonts w:hint="eastAsia"/>
        </w:rPr>
        <w:t>五</w:t>
      </w:r>
      <w:r>
        <w:rPr>
          <w:rFonts w:hint="eastAsia"/>
        </w:rPr>
        <w:t>）</w:t>
      </w:r>
      <w:r>
        <w:rPr>
          <w:rFonts w:hint="eastAsia"/>
        </w:rPr>
        <w:t>禁止在县城道路、广场碾场、晒粮、制煤砖、堆置粪土等杂物和清洗车辆；</w:t>
      </w:r>
    </w:p>
    <w:p w:rsidR="00795E6F" w:rsidRDefault="008A3203">
      <w:r>
        <w:rPr>
          <w:rFonts w:hint="eastAsia"/>
        </w:rPr>
        <w:t xml:space="preserve">　　</w:t>
      </w:r>
      <w:r>
        <w:rPr>
          <w:rFonts w:hint="eastAsia"/>
        </w:rPr>
        <w:t>（</w:t>
      </w:r>
      <w:r>
        <w:rPr>
          <w:rFonts w:hint="eastAsia"/>
        </w:rPr>
        <w:t>六</w:t>
      </w:r>
      <w:r>
        <w:rPr>
          <w:rFonts w:hint="eastAsia"/>
        </w:rPr>
        <w:t>）</w:t>
      </w:r>
      <w:r>
        <w:rPr>
          <w:rFonts w:hint="eastAsia"/>
        </w:rPr>
        <w:t>县城主要道路临街新建建筑物的垃圾通道口和排烟孔不得朝向街道或者公共场所。已设置的应当加强管理，保持清洁，对市容和环境卫生影响较大的，应当限期改造。</w:t>
      </w:r>
    </w:p>
    <w:p w:rsidR="00795E6F" w:rsidRDefault="008A3203">
      <w:r>
        <w:rPr>
          <w:rFonts w:ascii="黑体" w:eastAsia="黑体" w:hAnsi="黑体" w:cs="黑体" w:hint="eastAsia"/>
        </w:rPr>
        <w:t xml:space="preserve">　　第十三条</w:t>
      </w:r>
      <w:r>
        <w:rPr>
          <w:rFonts w:hint="eastAsia"/>
        </w:rPr>
        <w:t xml:space="preserve">　任何单位和个人都应当爱护花草树木，保护沿街树木、绿地、花坛，禁止踩踏、攀折花草树木和向绿化带、草坪倾倒污水和抛撒废弃物。</w:t>
      </w:r>
    </w:p>
    <w:p w:rsidR="00795E6F" w:rsidRDefault="008A3203">
      <w:r>
        <w:rPr>
          <w:rFonts w:hint="eastAsia"/>
        </w:rPr>
        <w:t xml:space="preserve">　</w:t>
      </w:r>
      <w:r>
        <w:rPr>
          <w:rFonts w:ascii="黑体" w:eastAsia="黑体" w:hAnsi="黑体" w:cs="黑体" w:hint="eastAsia"/>
        </w:rPr>
        <w:t xml:space="preserve">　第十四条</w:t>
      </w:r>
      <w:r>
        <w:rPr>
          <w:rFonts w:hint="eastAsia"/>
        </w:rPr>
        <w:t xml:space="preserve">　客货运输车辆在县城内行驶，司</w:t>
      </w:r>
      <w:r>
        <w:rPr>
          <w:rFonts w:hint="eastAsia"/>
        </w:rPr>
        <w:t>乘人员应当遵守下列规定：</w:t>
      </w:r>
    </w:p>
    <w:p w:rsidR="00795E6F" w:rsidRDefault="008A3203">
      <w:r>
        <w:rPr>
          <w:rFonts w:hint="eastAsia"/>
        </w:rPr>
        <w:t xml:space="preserve">　　</w:t>
      </w:r>
      <w:r>
        <w:rPr>
          <w:rFonts w:hint="eastAsia"/>
        </w:rPr>
        <w:t>（</w:t>
      </w:r>
      <w:r>
        <w:rPr>
          <w:rFonts w:hint="eastAsia"/>
        </w:rPr>
        <w:t>一</w:t>
      </w:r>
      <w:r>
        <w:rPr>
          <w:rFonts w:hint="eastAsia"/>
        </w:rPr>
        <w:t>）</w:t>
      </w:r>
      <w:r>
        <w:rPr>
          <w:rFonts w:hint="eastAsia"/>
        </w:rPr>
        <w:t>保持车容整洁，凡车体有污迹的须清洗干净；</w:t>
      </w:r>
    </w:p>
    <w:p w:rsidR="00795E6F" w:rsidRDefault="008A3203">
      <w:r>
        <w:rPr>
          <w:rFonts w:hint="eastAsia"/>
        </w:rPr>
        <w:t xml:space="preserve">　　</w:t>
      </w:r>
      <w:r>
        <w:rPr>
          <w:rFonts w:hint="eastAsia"/>
        </w:rPr>
        <w:t>（</w:t>
      </w:r>
      <w:r>
        <w:rPr>
          <w:rFonts w:hint="eastAsia"/>
        </w:rPr>
        <w:t>二</w:t>
      </w:r>
      <w:r>
        <w:rPr>
          <w:rFonts w:hint="eastAsia"/>
        </w:rPr>
        <w:t>）</w:t>
      </w:r>
      <w:r>
        <w:rPr>
          <w:rFonts w:hint="eastAsia"/>
        </w:rPr>
        <w:t>按指定的地点停放车辆；</w:t>
      </w:r>
    </w:p>
    <w:p w:rsidR="00795E6F" w:rsidRDefault="008A3203">
      <w:r>
        <w:rPr>
          <w:rFonts w:hint="eastAsia"/>
        </w:rPr>
        <w:t xml:space="preserve">　　</w:t>
      </w:r>
      <w:r>
        <w:rPr>
          <w:rFonts w:hint="eastAsia"/>
        </w:rPr>
        <w:t>（</w:t>
      </w:r>
      <w:r>
        <w:rPr>
          <w:rFonts w:hint="eastAsia"/>
        </w:rPr>
        <w:t>三</w:t>
      </w:r>
      <w:r>
        <w:rPr>
          <w:rFonts w:hint="eastAsia"/>
        </w:rPr>
        <w:t>）</w:t>
      </w:r>
      <w:r>
        <w:rPr>
          <w:rFonts w:hint="eastAsia"/>
        </w:rPr>
        <w:t>运载液体、散装货物和垃圾的车辆，应当密封、包扎、覆盖，不得沿途泄漏、遗撒；</w:t>
      </w:r>
    </w:p>
    <w:p w:rsidR="00795E6F" w:rsidRDefault="008A3203">
      <w:r>
        <w:rPr>
          <w:rFonts w:hint="eastAsia"/>
        </w:rPr>
        <w:lastRenderedPageBreak/>
        <w:t xml:space="preserve">　　</w:t>
      </w:r>
      <w:r>
        <w:rPr>
          <w:rFonts w:hint="eastAsia"/>
        </w:rPr>
        <w:t>（</w:t>
      </w:r>
      <w:r>
        <w:rPr>
          <w:rFonts w:hint="eastAsia"/>
        </w:rPr>
        <w:t>四</w:t>
      </w:r>
      <w:r>
        <w:rPr>
          <w:rFonts w:hint="eastAsia"/>
        </w:rPr>
        <w:t>）</w:t>
      </w:r>
      <w:r>
        <w:rPr>
          <w:rFonts w:hint="eastAsia"/>
        </w:rPr>
        <w:t>不得沿途或者在临时停靠点抛撒、丢弃垃圾和杂物。</w:t>
      </w:r>
    </w:p>
    <w:p w:rsidR="00795E6F" w:rsidRDefault="008A3203">
      <w:r>
        <w:rPr>
          <w:rFonts w:hint="eastAsia"/>
        </w:rPr>
        <w:t xml:space="preserve">　</w:t>
      </w:r>
      <w:r>
        <w:rPr>
          <w:rFonts w:ascii="黑体" w:eastAsia="黑体" w:hAnsi="黑体" w:cs="黑体" w:hint="eastAsia"/>
        </w:rPr>
        <w:t xml:space="preserve">　第十五条　</w:t>
      </w:r>
      <w:r>
        <w:rPr>
          <w:rFonts w:hint="eastAsia"/>
        </w:rPr>
        <w:t>任何单位和个人不得在县城主要道路两侧和公共场地堆放物料，搭建建筑物、构筑物或者其他设施。因建设等特殊需要，在道路两侧和公共场地临时堆放物料，搭建非永久性建筑物、构筑物或者其他设施的，应当经县人民政府建设行政主管部门批准。</w:t>
      </w:r>
    </w:p>
    <w:p w:rsidR="00795E6F" w:rsidRDefault="008A3203">
      <w:r>
        <w:rPr>
          <w:rFonts w:ascii="黑体" w:eastAsia="黑体" w:hAnsi="黑体" w:cs="黑体" w:hint="eastAsia"/>
        </w:rPr>
        <w:t xml:space="preserve">　　第十六条　</w:t>
      </w:r>
      <w:r>
        <w:rPr>
          <w:rFonts w:hint="eastAsia"/>
        </w:rPr>
        <w:t>临街的</w:t>
      </w:r>
      <w:r>
        <w:rPr>
          <w:rFonts w:hint="eastAsia"/>
        </w:rPr>
        <w:t>建设工程施工场地应当封闭作业，文明施工，停工场地应当作必要的覆盖；工程竣工后，应当及时清理、平整场地。</w:t>
      </w:r>
    </w:p>
    <w:p w:rsidR="00795E6F" w:rsidRDefault="008A3203">
      <w:r>
        <w:rPr>
          <w:rFonts w:hint="eastAsia"/>
        </w:rPr>
        <w:t xml:space="preserve">　</w:t>
      </w:r>
      <w:r>
        <w:rPr>
          <w:rFonts w:ascii="黑体" w:eastAsia="黑体" w:hAnsi="黑体" w:cs="黑体" w:hint="eastAsia"/>
        </w:rPr>
        <w:t xml:space="preserve">　第十七条</w:t>
      </w:r>
      <w:r>
        <w:rPr>
          <w:rFonts w:hint="eastAsia"/>
        </w:rPr>
        <w:t xml:space="preserve">　在县城主要道路和公共场地临时举办各种商业活动，应当经县人民政府建设行政主管部门批准。</w:t>
      </w:r>
    </w:p>
    <w:p w:rsidR="00795E6F" w:rsidRDefault="008A3203">
      <w:r>
        <w:rPr>
          <w:rFonts w:hint="eastAsia"/>
        </w:rPr>
        <w:t xml:space="preserve">　　经批准临时占用道路及其他公共场地从事商业活动的，应当在指定地段和期限内经营，并应当保持周围市容环境卫生整洁。</w:t>
      </w:r>
    </w:p>
    <w:p w:rsidR="00795E6F" w:rsidRDefault="008A3203">
      <w:r>
        <w:rPr>
          <w:rFonts w:hint="eastAsia"/>
        </w:rPr>
        <w:t xml:space="preserve">　</w:t>
      </w:r>
      <w:r>
        <w:rPr>
          <w:rFonts w:ascii="黑体" w:eastAsia="黑体" w:hAnsi="黑体" w:cs="黑体" w:hint="eastAsia"/>
        </w:rPr>
        <w:t xml:space="preserve">　第十八条</w:t>
      </w:r>
      <w:r>
        <w:rPr>
          <w:rFonts w:hint="eastAsia"/>
        </w:rPr>
        <w:t xml:space="preserve">　在县城内饲养家畜家禽应当圈养，交易或者屠宰畜禽应当在指定的场所进行。</w:t>
      </w:r>
    </w:p>
    <w:p w:rsidR="00795E6F" w:rsidRDefault="00795E6F"/>
    <w:p w:rsidR="00795E6F" w:rsidRDefault="008A3203">
      <w:pPr>
        <w:jc w:val="center"/>
        <w:rPr>
          <w:rFonts w:ascii="黑体" w:eastAsia="黑体" w:hAnsi="黑体" w:cs="黑体"/>
        </w:rPr>
      </w:pPr>
      <w:r>
        <w:rPr>
          <w:rFonts w:ascii="黑体" w:eastAsia="黑体" w:hAnsi="黑体" w:cs="黑体" w:hint="eastAsia"/>
        </w:rPr>
        <w:t>第三章　环境卫生管理</w:t>
      </w:r>
    </w:p>
    <w:p w:rsidR="00795E6F" w:rsidRDefault="00795E6F"/>
    <w:p w:rsidR="00795E6F" w:rsidRDefault="008A3203">
      <w:r>
        <w:rPr>
          <w:rFonts w:hint="eastAsia"/>
        </w:rPr>
        <w:t xml:space="preserve">　</w:t>
      </w:r>
      <w:r>
        <w:rPr>
          <w:rFonts w:ascii="黑体" w:eastAsia="黑体" w:hAnsi="黑体" w:cs="黑体" w:hint="eastAsia"/>
        </w:rPr>
        <w:t xml:space="preserve">　第十九条</w:t>
      </w:r>
      <w:r>
        <w:rPr>
          <w:rFonts w:hint="eastAsia"/>
        </w:rPr>
        <w:t xml:space="preserve">　县城内的环境卫生设施，应当符合国家规定的城市环境卫生标准。环境卫生设施建设应当布局合理，方便群众。</w:t>
      </w:r>
    </w:p>
    <w:p w:rsidR="00795E6F" w:rsidRDefault="008A3203">
      <w:r>
        <w:rPr>
          <w:rFonts w:hint="eastAsia"/>
        </w:rPr>
        <w:t xml:space="preserve">　　环境卫生设施的产权单位或者管理者，应当加强对环境卫生设施的管理，定期清洗、消毒，保持整洁、完好和有效使用。破</w:t>
      </w:r>
      <w:r>
        <w:rPr>
          <w:rFonts w:hint="eastAsia"/>
        </w:rPr>
        <w:lastRenderedPageBreak/>
        <w:t>损的，应当及时修复、更换。</w:t>
      </w:r>
    </w:p>
    <w:p w:rsidR="00795E6F" w:rsidRDefault="008A3203">
      <w:r>
        <w:rPr>
          <w:rFonts w:ascii="黑体" w:eastAsia="黑体" w:hAnsi="黑体" w:cs="黑体" w:hint="eastAsia"/>
        </w:rPr>
        <w:t xml:space="preserve">　　第二十条</w:t>
      </w:r>
      <w:r>
        <w:rPr>
          <w:rFonts w:hint="eastAsia"/>
        </w:rPr>
        <w:t xml:space="preserve">　禁止损毁环境卫生设施，不得擅自拆除环境卫生设施，因建设需要等原因确需拆除的，建设单位应当事先提出拆除方案，经县人民政府建设行政主管部门批准后，坚持先建后拆的原则。</w:t>
      </w:r>
    </w:p>
    <w:p w:rsidR="00795E6F" w:rsidRDefault="008A3203">
      <w:r>
        <w:rPr>
          <w:rFonts w:hint="eastAsia"/>
        </w:rPr>
        <w:t xml:space="preserve">　　</w:t>
      </w:r>
      <w:r>
        <w:rPr>
          <w:rFonts w:ascii="黑体" w:eastAsia="黑体" w:hAnsi="黑体" w:cs="黑体" w:hint="eastAsia"/>
        </w:rPr>
        <w:t>第二十一条</w:t>
      </w:r>
      <w:r>
        <w:rPr>
          <w:rFonts w:hint="eastAsia"/>
        </w:rPr>
        <w:t xml:space="preserve">　县人民政府应当根据县城发展的需要，制定公共厕所建设规划，并按照规定的标准组织建设、改造或者支持督促有关单位新建、改建公共厕所。</w:t>
      </w:r>
    </w:p>
    <w:p w:rsidR="00795E6F" w:rsidRDefault="008A3203">
      <w:r>
        <w:rPr>
          <w:rFonts w:hint="eastAsia"/>
        </w:rPr>
        <w:t xml:space="preserve">　　城区公共厕所由产权所有人或者受托人管理，单位和居民庭院的公共厕所由所在单位或者居民管理。公共厕所应当保持清洁卫生，做到定期粉刷、经常消毒。</w:t>
      </w:r>
    </w:p>
    <w:p w:rsidR="00795E6F" w:rsidRDefault="008A3203">
      <w:r>
        <w:rPr>
          <w:rFonts w:hint="eastAsia"/>
        </w:rPr>
        <w:t xml:space="preserve">　　倡导沿街单位内部厕所对外开放，并设置明显标志。</w:t>
      </w:r>
    </w:p>
    <w:p w:rsidR="00795E6F" w:rsidRDefault="008A3203">
      <w:r>
        <w:rPr>
          <w:rFonts w:hint="eastAsia"/>
        </w:rPr>
        <w:t xml:space="preserve">　</w:t>
      </w:r>
      <w:r>
        <w:rPr>
          <w:rFonts w:ascii="黑体" w:eastAsia="黑体" w:hAnsi="黑体" w:cs="黑体" w:hint="eastAsia"/>
        </w:rPr>
        <w:t xml:space="preserve">　第二十二条</w:t>
      </w:r>
      <w:r>
        <w:rPr>
          <w:rFonts w:hint="eastAsia"/>
        </w:rPr>
        <w:t xml:space="preserve">　环境卫生清扫保洁工作实行卫生区域负责制，保洁单位按下列规定确定：</w:t>
      </w:r>
    </w:p>
    <w:p w:rsidR="00795E6F" w:rsidRDefault="008A3203">
      <w:r>
        <w:rPr>
          <w:rFonts w:hint="eastAsia"/>
        </w:rPr>
        <w:t xml:space="preserve">　　</w:t>
      </w:r>
      <w:r>
        <w:rPr>
          <w:rFonts w:hint="eastAsia"/>
        </w:rPr>
        <w:t>（</w:t>
      </w:r>
      <w:r>
        <w:rPr>
          <w:rFonts w:hint="eastAsia"/>
        </w:rPr>
        <w:t>一</w:t>
      </w:r>
      <w:r>
        <w:rPr>
          <w:rFonts w:hint="eastAsia"/>
        </w:rPr>
        <w:t>）</w:t>
      </w:r>
      <w:r>
        <w:rPr>
          <w:rFonts w:hint="eastAsia"/>
        </w:rPr>
        <w:t>县城道路</w:t>
      </w:r>
      <w:r>
        <w:rPr>
          <w:rFonts w:hint="eastAsia"/>
        </w:rPr>
        <w:t>（</w:t>
      </w:r>
      <w:r>
        <w:rPr>
          <w:rFonts w:hint="eastAsia"/>
        </w:rPr>
        <w:t>含两侧人行道</w:t>
      </w:r>
      <w:r>
        <w:rPr>
          <w:rFonts w:hint="eastAsia"/>
        </w:rPr>
        <w:t>）</w:t>
      </w:r>
      <w:r>
        <w:rPr>
          <w:rFonts w:hint="eastAsia"/>
        </w:rPr>
        <w:t>、绿化带由环境卫生专业单位负责；</w:t>
      </w:r>
    </w:p>
    <w:p w:rsidR="00795E6F" w:rsidRDefault="008A3203">
      <w:r>
        <w:rPr>
          <w:rFonts w:hint="eastAsia"/>
        </w:rPr>
        <w:t xml:space="preserve">　　</w:t>
      </w:r>
      <w:r>
        <w:rPr>
          <w:rFonts w:hint="eastAsia"/>
        </w:rPr>
        <w:t>（</w:t>
      </w:r>
      <w:r>
        <w:rPr>
          <w:rFonts w:hint="eastAsia"/>
        </w:rPr>
        <w:t>二</w:t>
      </w:r>
      <w:r>
        <w:rPr>
          <w:rFonts w:hint="eastAsia"/>
        </w:rPr>
        <w:t>）</w:t>
      </w:r>
      <w:r>
        <w:rPr>
          <w:rFonts w:hint="eastAsia"/>
        </w:rPr>
        <w:t>机关、学校、部队、企事业等</w:t>
      </w:r>
      <w:r>
        <w:rPr>
          <w:rFonts w:hint="eastAsia"/>
        </w:rPr>
        <w:t>单位周边区域按划定的责任区段由相关单位负责；</w:t>
      </w:r>
    </w:p>
    <w:p w:rsidR="00795E6F" w:rsidRDefault="008A3203">
      <w:r>
        <w:rPr>
          <w:rFonts w:hint="eastAsia"/>
        </w:rPr>
        <w:t xml:space="preserve">　　</w:t>
      </w:r>
      <w:r>
        <w:rPr>
          <w:rFonts w:hint="eastAsia"/>
        </w:rPr>
        <w:t>（</w:t>
      </w:r>
      <w:r>
        <w:rPr>
          <w:rFonts w:hint="eastAsia"/>
        </w:rPr>
        <w:t>三</w:t>
      </w:r>
      <w:r>
        <w:rPr>
          <w:rFonts w:hint="eastAsia"/>
        </w:rPr>
        <w:t>）</w:t>
      </w:r>
      <w:r>
        <w:rPr>
          <w:rFonts w:hint="eastAsia"/>
        </w:rPr>
        <w:t>集贸市场、汽车站、商场、饭店、文化、体育等场所由经营或者管理单位负责；</w:t>
      </w:r>
    </w:p>
    <w:p w:rsidR="00795E6F" w:rsidRDefault="008A3203">
      <w:r>
        <w:rPr>
          <w:rFonts w:hint="eastAsia"/>
        </w:rPr>
        <w:t xml:space="preserve">　　</w:t>
      </w:r>
      <w:r>
        <w:rPr>
          <w:rFonts w:hint="eastAsia"/>
        </w:rPr>
        <w:t>（</w:t>
      </w:r>
      <w:r>
        <w:rPr>
          <w:rFonts w:hint="eastAsia"/>
        </w:rPr>
        <w:t>四</w:t>
      </w:r>
      <w:r>
        <w:rPr>
          <w:rFonts w:hint="eastAsia"/>
        </w:rPr>
        <w:t>）</w:t>
      </w:r>
      <w:r>
        <w:rPr>
          <w:rFonts w:hint="eastAsia"/>
        </w:rPr>
        <w:t>实行物业管理的住宅楼</w:t>
      </w:r>
      <w:r>
        <w:rPr>
          <w:rFonts w:hint="eastAsia"/>
        </w:rPr>
        <w:t>（</w:t>
      </w:r>
      <w:r>
        <w:rPr>
          <w:rFonts w:hint="eastAsia"/>
        </w:rPr>
        <w:t>区</w:t>
      </w:r>
      <w:r>
        <w:rPr>
          <w:rFonts w:hint="eastAsia"/>
        </w:rPr>
        <w:t>）</w:t>
      </w:r>
      <w:r>
        <w:rPr>
          <w:rFonts w:hint="eastAsia"/>
        </w:rPr>
        <w:t>由物业单位负责，未实行物业管理的住宅楼</w:t>
      </w:r>
      <w:r>
        <w:rPr>
          <w:rFonts w:hint="eastAsia"/>
        </w:rPr>
        <w:t>（</w:t>
      </w:r>
      <w:r>
        <w:rPr>
          <w:rFonts w:hint="eastAsia"/>
        </w:rPr>
        <w:t>区</w:t>
      </w:r>
      <w:r>
        <w:rPr>
          <w:rFonts w:hint="eastAsia"/>
        </w:rPr>
        <w:t>）</w:t>
      </w:r>
      <w:r>
        <w:rPr>
          <w:rFonts w:hint="eastAsia"/>
        </w:rPr>
        <w:t>由建设或者管理单位指定专人负责；</w:t>
      </w:r>
    </w:p>
    <w:p w:rsidR="00795E6F" w:rsidRDefault="008A3203">
      <w:r>
        <w:rPr>
          <w:rFonts w:hint="eastAsia"/>
        </w:rPr>
        <w:lastRenderedPageBreak/>
        <w:t xml:space="preserve">　　</w:t>
      </w:r>
      <w:r>
        <w:rPr>
          <w:rFonts w:hint="eastAsia"/>
        </w:rPr>
        <w:t>（</w:t>
      </w:r>
      <w:r>
        <w:rPr>
          <w:rFonts w:hint="eastAsia"/>
        </w:rPr>
        <w:t>五</w:t>
      </w:r>
      <w:r>
        <w:rPr>
          <w:rFonts w:hint="eastAsia"/>
        </w:rPr>
        <w:t>）</w:t>
      </w:r>
      <w:r>
        <w:rPr>
          <w:rFonts w:hint="eastAsia"/>
        </w:rPr>
        <w:t>施工工地由施工单位负责，待建地块由业主负责；</w:t>
      </w:r>
    </w:p>
    <w:p w:rsidR="00795E6F" w:rsidRDefault="008A3203">
      <w:r>
        <w:rPr>
          <w:rFonts w:hint="eastAsia"/>
        </w:rPr>
        <w:t xml:space="preserve">　　</w:t>
      </w:r>
      <w:r>
        <w:rPr>
          <w:rFonts w:hint="eastAsia"/>
        </w:rPr>
        <w:t>（</w:t>
      </w:r>
      <w:r>
        <w:rPr>
          <w:rFonts w:hint="eastAsia"/>
        </w:rPr>
        <w:t>六</w:t>
      </w:r>
      <w:r>
        <w:rPr>
          <w:rFonts w:hint="eastAsia"/>
        </w:rPr>
        <w:t>）</w:t>
      </w:r>
      <w:r>
        <w:rPr>
          <w:rFonts w:hint="eastAsia"/>
        </w:rPr>
        <w:t>在县城道路和公共场地举办各种宣传、咨询、展销等活动的，由主办单位负责。</w:t>
      </w:r>
    </w:p>
    <w:p w:rsidR="00795E6F" w:rsidRDefault="008A3203">
      <w:r>
        <w:rPr>
          <w:rFonts w:hint="eastAsia"/>
        </w:rPr>
        <w:t xml:space="preserve">　　</w:t>
      </w:r>
      <w:r>
        <w:rPr>
          <w:rFonts w:ascii="黑体" w:eastAsia="黑体" w:hAnsi="黑体" w:cs="黑体" w:hint="eastAsia"/>
        </w:rPr>
        <w:t xml:space="preserve">第二十三条　</w:t>
      </w:r>
      <w:r>
        <w:rPr>
          <w:rFonts w:hint="eastAsia"/>
        </w:rPr>
        <w:t>在县城主要道路临街门店从事理发、餐饮等经营活动应当设置下水道或者排污设施，未设置的应当限期改造。</w:t>
      </w:r>
    </w:p>
    <w:p w:rsidR="00795E6F" w:rsidRDefault="008A3203">
      <w:r>
        <w:rPr>
          <w:rFonts w:hint="eastAsia"/>
        </w:rPr>
        <w:t xml:space="preserve">　</w:t>
      </w:r>
      <w:r>
        <w:rPr>
          <w:rFonts w:ascii="黑体" w:eastAsia="黑体" w:hAnsi="黑体" w:cs="黑体" w:hint="eastAsia"/>
        </w:rPr>
        <w:t xml:space="preserve">　第二十四条</w:t>
      </w:r>
      <w:r>
        <w:rPr>
          <w:rFonts w:hint="eastAsia"/>
        </w:rPr>
        <w:t xml:space="preserve">　禁</w:t>
      </w:r>
      <w:r>
        <w:rPr>
          <w:rFonts w:hint="eastAsia"/>
        </w:rPr>
        <w:t>止下列影响环境卫生的行为：</w:t>
      </w:r>
    </w:p>
    <w:p w:rsidR="00795E6F" w:rsidRDefault="008A3203">
      <w:r>
        <w:rPr>
          <w:rFonts w:hint="eastAsia"/>
        </w:rPr>
        <w:t xml:space="preserve">　　</w:t>
      </w:r>
      <w:r>
        <w:rPr>
          <w:rFonts w:hint="eastAsia"/>
        </w:rPr>
        <w:t>（</w:t>
      </w:r>
      <w:r>
        <w:rPr>
          <w:rFonts w:hint="eastAsia"/>
        </w:rPr>
        <w:t>一</w:t>
      </w:r>
      <w:r>
        <w:rPr>
          <w:rFonts w:hint="eastAsia"/>
        </w:rPr>
        <w:t>）</w:t>
      </w:r>
      <w:r>
        <w:rPr>
          <w:rFonts w:hint="eastAsia"/>
        </w:rPr>
        <w:t>随地吐痰、便溺，乱倒污水、粪便；</w:t>
      </w:r>
    </w:p>
    <w:p w:rsidR="00795E6F" w:rsidRDefault="008A3203">
      <w:r>
        <w:rPr>
          <w:rFonts w:hint="eastAsia"/>
        </w:rPr>
        <w:t xml:space="preserve">　　</w:t>
      </w:r>
      <w:r>
        <w:rPr>
          <w:rFonts w:hint="eastAsia"/>
        </w:rPr>
        <w:t>（</w:t>
      </w:r>
      <w:r>
        <w:rPr>
          <w:rFonts w:hint="eastAsia"/>
        </w:rPr>
        <w:t>二</w:t>
      </w:r>
      <w:r>
        <w:rPr>
          <w:rFonts w:hint="eastAsia"/>
        </w:rPr>
        <w:t>）</w:t>
      </w:r>
      <w:r>
        <w:rPr>
          <w:rFonts w:hint="eastAsia"/>
        </w:rPr>
        <w:t>乱扔瓜果皮核、纸屑、烟头以及各种包装废弃物等；</w:t>
      </w:r>
    </w:p>
    <w:p w:rsidR="00795E6F" w:rsidRDefault="008A3203">
      <w:r>
        <w:rPr>
          <w:rFonts w:hint="eastAsia"/>
        </w:rPr>
        <w:t xml:space="preserve">　　</w:t>
      </w:r>
      <w:r>
        <w:rPr>
          <w:rFonts w:hint="eastAsia"/>
        </w:rPr>
        <w:t>（</w:t>
      </w:r>
      <w:r>
        <w:rPr>
          <w:rFonts w:hint="eastAsia"/>
        </w:rPr>
        <w:t>三</w:t>
      </w:r>
      <w:r>
        <w:rPr>
          <w:rFonts w:hint="eastAsia"/>
        </w:rPr>
        <w:t>）</w:t>
      </w:r>
      <w:r>
        <w:rPr>
          <w:rFonts w:hint="eastAsia"/>
        </w:rPr>
        <w:t>在街道、广场等公共场所或者垃圾收集容器内焚烧垃圾、树叶或者其他废弃物的；</w:t>
      </w:r>
    </w:p>
    <w:p w:rsidR="00795E6F" w:rsidRDefault="008A3203">
      <w:r>
        <w:rPr>
          <w:rFonts w:hint="eastAsia"/>
        </w:rPr>
        <w:t xml:space="preserve">　　</w:t>
      </w:r>
      <w:r>
        <w:rPr>
          <w:rFonts w:hint="eastAsia"/>
        </w:rPr>
        <w:t>（</w:t>
      </w:r>
      <w:r>
        <w:rPr>
          <w:rFonts w:hint="eastAsia"/>
        </w:rPr>
        <w:t>四</w:t>
      </w:r>
      <w:r>
        <w:rPr>
          <w:rFonts w:hint="eastAsia"/>
        </w:rPr>
        <w:t>）</w:t>
      </w:r>
      <w:r>
        <w:rPr>
          <w:rFonts w:hint="eastAsia"/>
        </w:rPr>
        <w:t>乱倒、乱堆渣土、垃圾或者其他废弃物；</w:t>
      </w:r>
    </w:p>
    <w:p w:rsidR="00795E6F" w:rsidRDefault="008A3203">
      <w:r>
        <w:rPr>
          <w:rFonts w:hint="eastAsia"/>
        </w:rPr>
        <w:t xml:space="preserve">　　</w:t>
      </w:r>
      <w:r>
        <w:rPr>
          <w:rFonts w:hint="eastAsia"/>
        </w:rPr>
        <w:t>（</w:t>
      </w:r>
      <w:r>
        <w:rPr>
          <w:rFonts w:hint="eastAsia"/>
        </w:rPr>
        <w:t>五</w:t>
      </w:r>
      <w:r>
        <w:rPr>
          <w:rFonts w:hint="eastAsia"/>
        </w:rPr>
        <w:t>）</w:t>
      </w:r>
      <w:r>
        <w:rPr>
          <w:rFonts w:hint="eastAsia"/>
        </w:rPr>
        <w:t>将未经沉淀处理，含有固体废弃物的污水直接排入下水管道；</w:t>
      </w:r>
    </w:p>
    <w:p w:rsidR="00795E6F" w:rsidRDefault="008A3203">
      <w:r>
        <w:rPr>
          <w:rFonts w:hint="eastAsia"/>
        </w:rPr>
        <w:t xml:space="preserve">　　</w:t>
      </w:r>
      <w:r>
        <w:rPr>
          <w:rFonts w:hint="eastAsia"/>
        </w:rPr>
        <w:t>（</w:t>
      </w:r>
      <w:r>
        <w:rPr>
          <w:rFonts w:hint="eastAsia"/>
        </w:rPr>
        <w:t>六</w:t>
      </w:r>
      <w:r>
        <w:rPr>
          <w:rFonts w:hint="eastAsia"/>
        </w:rPr>
        <w:t>）</w:t>
      </w:r>
      <w:r>
        <w:rPr>
          <w:rFonts w:hint="eastAsia"/>
        </w:rPr>
        <w:t>向街道检查井、雨水井内倾倒污水污物；</w:t>
      </w:r>
    </w:p>
    <w:p w:rsidR="00795E6F" w:rsidRDefault="008A3203">
      <w:r>
        <w:rPr>
          <w:rFonts w:hint="eastAsia"/>
        </w:rPr>
        <w:t xml:space="preserve">　　</w:t>
      </w:r>
      <w:r>
        <w:rPr>
          <w:rFonts w:hint="eastAsia"/>
        </w:rPr>
        <w:t>（</w:t>
      </w:r>
      <w:r>
        <w:rPr>
          <w:rFonts w:hint="eastAsia"/>
        </w:rPr>
        <w:t>七</w:t>
      </w:r>
      <w:r>
        <w:rPr>
          <w:rFonts w:hint="eastAsia"/>
        </w:rPr>
        <w:t>）</w:t>
      </w:r>
      <w:r>
        <w:rPr>
          <w:rFonts w:hint="eastAsia"/>
        </w:rPr>
        <w:t>其他影响环境卫生的行为。</w:t>
      </w:r>
    </w:p>
    <w:p w:rsidR="00795E6F" w:rsidRDefault="008A3203">
      <w:r>
        <w:rPr>
          <w:rFonts w:ascii="黑体" w:eastAsia="黑体" w:hAnsi="黑体" w:cs="黑体" w:hint="eastAsia"/>
        </w:rPr>
        <w:t xml:space="preserve">　　第二十五条</w:t>
      </w:r>
      <w:r>
        <w:rPr>
          <w:rFonts w:hint="eastAsia"/>
        </w:rPr>
        <w:t xml:space="preserve">　在公共场所燃放烟花爆竹，燃放单位或者个人应当及时清理现场，保持公共场所洁净、卫生。</w:t>
      </w:r>
    </w:p>
    <w:p w:rsidR="00795E6F" w:rsidRDefault="008A3203">
      <w:r>
        <w:rPr>
          <w:rFonts w:ascii="黑体" w:eastAsia="黑体" w:hAnsi="黑体" w:cs="黑体" w:hint="eastAsia"/>
        </w:rPr>
        <w:t xml:space="preserve">　　第二十六条　</w:t>
      </w:r>
      <w:r>
        <w:rPr>
          <w:rFonts w:hint="eastAsia"/>
        </w:rPr>
        <w:t>医院、医疗诊所、屠宰场等场所产生的特种垃圾，必须按有关规定进行无害化处理，禁止随意倾倒。</w:t>
      </w:r>
    </w:p>
    <w:p w:rsidR="00795E6F" w:rsidRDefault="008A3203">
      <w:r>
        <w:rPr>
          <w:rFonts w:hint="eastAsia"/>
        </w:rPr>
        <w:t xml:space="preserve">　</w:t>
      </w:r>
      <w:r>
        <w:rPr>
          <w:rFonts w:ascii="黑体" w:eastAsia="黑体" w:hAnsi="黑体" w:cs="黑体" w:hint="eastAsia"/>
        </w:rPr>
        <w:t xml:space="preserve">　第二十七条　</w:t>
      </w:r>
      <w:r>
        <w:rPr>
          <w:rFonts w:hint="eastAsia"/>
        </w:rPr>
        <w:t>单位、商店、饭馆、宾馆、住宅楼、门店、小吃部和个人摊点、街巷居民、城乡结合处村民的生活垃圾、建筑垃圾由责任单位</w:t>
      </w:r>
      <w:r>
        <w:rPr>
          <w:rFonts w:hint="eastAsia"/>
        </w:rPr>
        <w:t>（</w:t>
      </w:r>
      <w:r>
        <w:rPr>
          <w:rFonts w:hint="eastAsia"/>
        </w:rPr>
        <w:t>个人</w:t>
      </w:r>
      <w:r>
        <w:rPr>
          <w:rFonts w:hint="eastAsia"/>
        </w:rPr>
        <w:t>）</w:t>
      </w:r>
      <w:r>
        <w:rPr>
          <w:rFonts w:hint="eastAsia"/>
        </w:rPr>
        <w:t>自行清理、清运，也可委托环境卫生专</w:t>
      </w:r>
      <w:r>
        <w:rPr>
          <w:rFonts w:hint="eastAsia"/>
        </w:rPr>
        <w:lastRenderedPageBreak/>
        <w:t>业单位有偿清运。县城主要道路两侧居民或者经营单位产生的生活垃圾，由环境卫生专业单位定时、定点清运。</w:t>
      </w:r>
    </w:p>
    <w:p w:rsidR="00795E6F" w:rsidRDefault="008A3203">
      <w:r>
        <w:rPr>
          <w:rFonts w:hint="eastAsia"/>
        </w:rPr>
        <w:t xml:space="preserve">　</w:t>
      </w:r>
      <w:r>
        <w:rPr>
          <w:rFonts w:ascii="黑体" w:eastAsia="黑体" w:hAnsi="黑体" w:cs="黑体" w:hint="eastAsia"/>
        </w:rPr>
        <w:t xml:space="preserve">　第二十八条</w:t>
      </w:r>
      <w:r>
        <w:rPr>
          <w:rFonts w:hint="eastAsia"/>
        </w:rPr>
        <w:t xml:space="preserve">　县城环境卫生的清扫时间、保洁标准和生活废弃物的倾倒地点、方式，由县人民政府建设行政主管部门规定。</w:t>
      </w:r>
    </w:p>
    <w:p w:rsidR="00795E6F" w:rsidRDefault="008A3203">
      <w:r>
        <w:rPr>
          <w:rFonts w:hint="eastAsia"/>
        </w:rPr>
        <w:t xml:space="preserve">　　</w:t>
      </w:r>
      <w:r>
        <w:rPr>
          <w:rFonts w:ascii="黑体" w:eastAsia="黑体" w:hAnsi="黑体" w:cs="黑体" w:hint="eastAsia"/>
        </w:rPr>
        <w:t>第二十九条</w:t>
      </w:r>
      <w:r>
        <w:rPr>
          <w:rFonts w:hint="eastAsia"/>
        </w:rPr>
        <w:t xml:space="preserve">　县城环境</w:t>
      </w:r>
      <w:r>
        <w:rPr>
          <w:rFonts w:hint="eastAsia"/>
        </w:rPr>
        <w:t>卫生管理实行社会化服务，垃圾的清运和处理实行服务性收费。凡委托环境卫生专业单位清扫、收集、运输和处理垃圾及其他废弃物的，应当交纳服务费。</w:t>
      </w:r>
    </w:p>
    <w:p w:rsidR="00795E6F" w:rsidRDefault="00795E6F"/>
    <w:p w:rsidR="00795E6F" w:rsidRDefault="008A3203">
      <w:pPr>
        <w:jc w:val="center"/>
        <w:rPr>
          <w:rFonts w:ascii="黑体" w:eastAsia="黑体" w:hAnsi="黑体" w:cs="黑体"/>
        </w:rPr>
      </w:pPr>
      <w:r>
        <w:rPr>
          <w:rFonts w:ascii="黑体" w:eastAsia="黑体" w:hAnsi="黑体" w:cs="黑体" w:hint="eastAsia"/>
        </w:rPr>
        <w:t>第四章　罚则</w:t>
      </w:r>
    </w:p>
    <w:p w:rsidR="00795E6F" w:rsidRDefault="00795E6F"/>
    <w:p w:rsidR="00795E6F" w:rsidRDefault="008A3203">
      <w:r>
        <w:rPr>
          <w:rFonts w:hint="eastAsia"/>
        </w:rPr>
        <w:t xml:space="preserve">　</w:t>
      </w:r>
      <w:r>
        <w:rPr>
          <w:rFonts w:ascii="黑体" w:eastAsia="黑体" w:hAnsi="黑体" w:cs="黑体" w:hint="eastAsia"/>
        </w:rPr>
        <w:t xml:space="preserve">　第三十条　</w:t>
      </w:r>
      <w:r>
        <w:rPr>
          <w:rFonts w:hint="eastAsia"/>
        </w:rPr>
        <w:t>本条例规定的行政处罚，由县人民政府建设行政主管部门或者其委托的组织负责实施。</w:t>
      </w:r>
    </w:p>
    <w:p w:rsidR="00795E6F" w:rsidRDefault="008A3203">
      <w:r>
        <w:rPr>
          <w:rFonts w:hint="eastAsia"/>
        </w:rPr>
        <w:t xml:space="preserve">　　</w:t>
      </w:r>
      <w:r>
        <w:rPr>
          <w:rFonts w:ascii="黑体" w:eastAsia="黑体" w:hAnsi="黑体" w:cs="黑体" w:hint="eastAsia"/>
        </w:rPr>
        <w:t>第三十一条</w:t>
      </w:r>
      <w:r>
        <w:rPr>
          <w:rFonts w:hint="eastAsia"/>
        </w:rPr>
        <w:t xml:space="preserve">　违反本条例规定，有下列行为之一的，责令改正，可以并处五元以上十元以下的罚款：</w:t>
      </w:r>
    </w:p>
    <w:p w:rsidR="00795E6F" w:rsidRDefault="008A3203">
      <w:r>
        <w:rPr>
          <w:rFonts w:hint="eastAsia"/>
        </w:rPr>
        <w:t xml:space="preserve">　　</w:t>
      </w:r>
      <w:r>
        <w:rPr>
          <w:rFonts w:hint="eastAsia"/>
        </w:rPr>
        <w:t>（</w:t>
      </w:r>
      <w:r>
        <w:rPr>
          <w:rFonts w:hint="eastAsia"/>
        </w:rPr>
        <w:t>一</w:t>
      </w:r>
      <w:r>
        <w:rPr>
          <w:rFonts w:hint="eastAsia"/>
        </w:rPr>
        <w:t>）</w:t>
      </w:r>
      <w:r>
        <w:rPr>
          <w:rFonts w:hint="eastAsia"/>
        </w:rPr>
        <w:t>随地吐痰、便溺或者乱扔瓜果皮核、纸屑、烟头以及各种包装废弃物的；</w:t>
      </w:r>
    </w:p>
    <w:p w:rsidR="00795E6F" w:rsidRDefault="008A3203">
      <w:r>
        <w:rPr>
          <w:rFonts w:hint="eastAsia"/>
        </w:rPr>
        <w:t xml:space="preserve">　　</w:t>
      </w:r>
      <w:r>
        <w:rPr>
          <w:rFonts w:hint="eastAsia"/>
        </w:rPr>
        <w:t>（</w:t>
      </w:r>
      <w:r>
        <w:rPr>
          <w:rFonts w:hint="eastAsia"/>
        </w:rPr>
        <w:t>二</w:t>
      </w:r>
      <w:r>
        <w:rPr>
          <w:rFonts w:hint="eastAsia"/>
        </w:rPr>
        <w:t>）</w:t>
      </w:r>
      <w:r>
        <w:rPr>
          <w:rFonts w:hint="eastAsia"/>
        </w:rPr>
        <w:t>踩踏、攀折花草树木或者向绿化带、草坪倾倒污水和抛撒废弃物的；</w:t>
      </w:r>
    </w:p>
    <w:p w:rsidR="00795E6F" w:rsidRDefault="008A3203">
      <w:r>
        <w:rPr>
          <w:rFonts w:hint="eastAsia"/>
        </w:rPr>
        <w:t xml:space="preserve">　　</w:t>
      </w:r>
      <w:r>
        <w:rPr>
          <w:rFonts w:hint="eastAsia"/>
        </w:rPr>
        <w:t>（</w:t>
      </w:r>
      <w:r>
        <w:rPr>
          <w:rFonts w:hint="eastAsia"/>
        </w:rPr>
        <w:t>三</w:t>
      </w:r>
      <w:r>
        <w:rPr>
          <w:rFonts w:hint="eastAsia"/>
        </w:rPr>
        <w:t>）</w:t>
      </w:r>
      <w:r>
        <w:rPr>
          <w:rFonts w:hint="eastAsia"/>
        </w:rPr>
        <w:t>机动车辆车容不洁，影响市容环境卫生的；</w:t>
      </w:r>
    </w:p>
    <w:p w:rsidR="00795E6F" w:rsidRDefault="008A3203">
      <w:r>
        <w:rPr>
          <w:rFonts w:hint="eastAsia"/>
        </w:rPr>
        <w:t xml:space="preserve">　　</w:t>
      </w:r>
      <w:r>
        <w:rPr>
          <w:rFonts w:hint="eastAsia"/>
        </w:rPr>
        <w:t>（</w:t>
      </w:r>
      <w:r>
        <w:rPr>
          <w:rFonts w:hint="eastAsia"/>
        </w:rPr>
        <w:t>四</w:t>
      </w:r>
      <w:r>
        <w:rPr>
          <w:rFonts w:hint="eastAsia"/>
        </w:rPr>
        <w:t>）</w:t>
      </w:r>
      <w:r>
        <w:rPr>
          <w:rFonts w:hint="eastAsia"/>
        </w:rPr>
        <w:t>在县城主要道路建筑物的临街阴阳台和窗外，堆放或者吊挂有碍市容观瞻物品的；</w:t>
      </w:r>
    </w:p>
    <w:p w:rsidR="00795E6F" w:rsidRDefault="008A3203">
      <w:r>
        <w:rPr>
          <w:rFonts w:hint="eastAsia"/>
        </w:rPr>
        <w:t xml:space="preserve">　　</w:t>
      </w:r>
      <w:r>
        <w:rPr>
          <w:rFonts w:hint="eastAsia"/>
        </w:rPr>
        <w:t>（</w:t>
      </w:r>
      <w:r>
        <w:rPr>
          <w:rFonts w:hint="eastAsia"/>
        </w:rPr>
        <w:t>五</w:t>
      </w:r>
      <w:r>
        <w:rPr>
          <w:rFonts w:hint="eastAsia"/>
        </w:rPr>
        <w:t>）</w:t>
      </w:r>
      <w:r>
        <w:rPr>
          <w:rFonts w:hint="eastAsia"/>
        </w:rPr>
        <w:t>从阴阳台、窗口向外泼水和抛弃杂物的；</w:t>
      </w:r>
    </w:p>
    <w:p w:rsidR="00795E6F" w:rsidRDefault="008A3203">
      <w:r>
        <w:rPr>
          <w:rFonts w:hint="eastAsia"/>
        </w:rPr>
        <w:lastRenderedPageBreak/>
        <w:t xml:space="preserve">　　</w:t>
      </w:r>
      <w:r>
        <w:rPr>
          <w:rFonts w:hint="eastAsia"/>
        </w:rPr>
        <w:t>（</w:t>
      </w:r>
      <w:r>
        <w:rPr>
          <w:rFonts w:hint="eastAsia"/>
        </w:rPr>
        <w:t>六</w:t>
      </w:r>
      <w:r>
        <w:rPr>
          <w:rFonts w:hint="eastAsia"/>
        </w:rPr>
        <w:t>）</w:t>
      </w:r>
      <w:r>
        <w:rPr>
          <w:rFonts w:hint="eastAsia"/>
        </w:rPr>
        <w:t>不按规定圈养家畜家禽，影响市容和环境卫生的。</w:t>
      </w:r>
    </w:p>
    <w:p w:rsidR="00795E6F" w:rsidRDefault="008A3203">
      <w:r>
        <w:rPr>
          <w:rFonts w:hint="eastAsia"/>
        </w:rPr>
        <w:t xml:space="preserve">　</w:t>
      </w:r>
      <w:r>
        <w:rPr>
          <w:rFonts w:ascii="黑体" w:eastAsia="黑体" w:hAnsi="黑体" w:cs="黑体" w:hint="eastAsia"/>
        </w:rPr>
        <w:t xml:space="preserve">　第三十二条</w:t>
      </w:r>
      <w:r>
        <w:rPr>
          <w:rFonts w:hint="eastAsia"/>
        </w:rPr>
        <w:t xml:space="preserve">　违反本条例规定，有下列行为之一的，责令改正，可以并处二十元以上五十元以下的罚款：</w:t>
      </w:r>
    </w:p>
    <w:p w:rsidR="00795E6F" w:rsidRDefault="008A3203">
      <w:r>
        <w:rPr>
          <w:rFonts w:hint="eastAsia"/>
        </w:rPr>
        <w:t xml:space="preserve">　　</w:t>
      </w:r>
      <w:r>
        <w:rPr>
          <w:rFonts w:hint="eastAsia"/>
        </w:rPr>
        <w:t>（</w:t>
      </w:r>
      <w:r>
        <w:rPr>
          <w:rFonts w:hint="eastAsia"/>
        </w:rPr>
        <w:t>一</w:t>
      </w:r>
      <w:r>
        <w:rPr>
          <w:rFonts w:hint="eastAsia"/>
        </w:rPr>
        <w:t>）</w:t>
      </w:r>
      <w:r>
        <w:rPr>
          <w:rFonts w:hint="eastAsia"/>
        </w:rPr>
        <w:t>在建筑物、构筑物、树木或者其他设施上涂写、刻画或者未经批准张贴、张挂宣传品的；</w:t>
      </w:r>
    </w:p>
    <w:p w:rsidR="00795E6F" w:rsidRDefault="008A3203">
      <w:r>
        <w:rPr>
          <w:rFonts w:hint="eastAsia"/>
        </w:rPr>
        <w:t xml:space="preserve">　　</w:t>
      </w:r>
      <w:r>
        <w:rPr>
          <w:rFonts w:hint="eastAsia"/>
        </w:rPr>
        <w:t>（</w:t>
      </w:r>
      <w:r>
        <w:rPr>
          <w:rFonts w:hint="eastAsia"/>
        </w:rPr>
        <w:t>二</w:t>
      </w:r>
      <w:r>
        <w:rPr>
          <w:rFonts w:hint="eastAsia"/>
        </w:rPr>
        <w:t>）</w:t>
      </w:r>
      <w:r>
        <w:rPr>
          <w:rFonts w:hint="eastAsia"/>
        </w:rPr>
        <w:t>在道路、广场碾场、晒粮、制煤砖、堆置粪土等杂物或者清洗车辆的；</w:t>
      </w:r>
    </w:p>
    <w:p w:rsidR="00795E6F" w:rsidRDefault="008A3203">
      <w:r>
        <w:rPr>
          <w:rFonts w:hint="eastAsia"/>
        </w:rPr>
        <w:t xml:space="preserve">　　</w:t>
      </w:r>
      <w:r>
        <w:rPr>
          <w:rFonts w:hint="eastAsia"/>
        </w:rPr>
        <w:t>（</w:t>
      </w:r>
      <w:r>
        <w:rPr>
          <w:rFonts w:hint="eastAsia"/>
        </w:rPr>
        <w:t>三</w:t>
      </w:r>
      <w:r>
        <w:rPr>
          <w:rFonts w:hint="eastAsia"/>
        </w:rPr>
        <w:t>）</w:t>
      </w:r>
      <w:r>
        <w:rPr>
          <w:rFonts w:hint="eastAsia"/>
        </w:rPr>
        <w:t>将未经沉淀处理含有固体废弃物的污水直接排入下水管道或者向街道检查井、雨水井倾倒污水污物的；</w:t>
      </w:r>
    </w:p>
    <w:p w:rsidR="00795E6F" w:rsidRDefault="008A3203">
      <w:r>
        <w:rPr>
          <w:rFonts w:hint="eastAsia"/>
        </w:rPr>
        <w:t xml:space="preserve">　　</w:t>
      </w:r>
      <w:r>
        <w:rPr>
          <w:rFonts w:hint="eastAsia"/>
        </w:rPr>
        <w:t>（</w:t>
      </w:r>
      <w:r>
        <w:rPr>
          <w:rFonts w:hint="eastAsia"/>
        </w:rPr>
        <w:t>四</w:t>
      </w:r>
      <w:r>
        <w:rPr>
          <w:rFonts w:hint="eastAsia"/>
        </w:rPr>
        <w:t>）</w:t>
      </w:r>
      <w:r>
        <w:rPr>
          <w:rFonts w:hint="eastAsia"/>
        </w:rPr>
        <w:t>不在指定的场所屠宰或者交易畜禽的；</w:t>
      </w:r>
    </w:p>
    <w:p w:rsidR="00795E6F" w:rsidRDefault="008A3203">
      <w:r>
        <w:rPr>
          <w:rFonts w:hint="eastAsia"/>
        </w:rPr>
        <w:t xml:space="preserve">　　</w:t>
      </w:r>
      <w:r>
        <w:rPr>
          <w:rFonts w:hint="eastAsia"/>
        </w:rPr>
        <w:t>（</w:t>
      </w:r>
      <w:r>
        <w:rPr>
          <w:rFonts w:hint="eastAsia"/>
        </w:rPr>
        <w:t>五</w:t>
      </w:r>
      <w:r>
        <w:rPr>
          <w:rFonts w:hint="eastAsia"/>
        </w:rPr>
        <w:t>）</w:t>
      </w:r>
      <w:r>
        <w:rPr>
          <w:rFonts w:hint="eastAsia"/>
        </w:rPr>
        <w:t>司乘人员沿途或者在临时停靠点抛撒、丢弃垃圾杂物的；</w:t>
      </w:r>
    </w:p>
    <w:p w:rsidR="00795E6F" w:rsidRDefault="008A3203">
      <w:r>
        <w:rPr>
          <w:rFonts w:hint="eastAsia"/>
        </w:rPr>
        <w:t xml:space="preserve">　　</w:t>
      </w:r>
      <w:r>
        <w:rPr>
          <w:rFonts w:hint="eastAsia"/>
        </w:rPr>
        <w:t>（</w:t>
      </w:r>
      <w:r>
        <w:rPr>
          <w:rFonts w:hint="eastAsia"/>
        </w:rPr>
        <w:t>六</w:t>
      </w:r>
      <w:r>
        <w:rPr>
          <w:rFonts w:hint="eastAsia"/>
        </w:rPr>
        <w:t>）</w:t>
      </w:r>
      <w:r>
        <w:rPr>
          <w:rFonts w:hint="eastAsia"/>
        </w:rPr>
        <w:t>未经批准，占用道路和公共场地摆摊设点或者举办各种商业活动的；</w:t>
      </w:r>
    </w:p>
    <w:p w:rsidR="00795E6F" w:rsidRDefault="008A3203">
      <w:r>
        <w:rPr>
          <w:rFonts w:hint="eastAsia"/>
        </w:rPr>
        <w:t xml:space="preserve">　　</w:t>
      </w:r>
      <w:r>
        <w:rPr>
          <w:rFonts w:hint="eastAsia"/>
        </w:rPr>
        <w:t>（</w:t>
      </w:r>
      <w:r>
        <w:rPr>
          <w:rFonts w:hint="eastAsia"/>
        </w:rPr>
        <w:t>七</w:t>
      </w:r>
      <w:r>
        <w:rPr>
          <w:rFonts w:hint="eastAsia"/>
        </w:rPr>
        <w:t>）</w:t>
      </w:r>
      <w:r>
        <w:rPr>
          <w:rFonts w:hint="eastAsia"/>
        </w:rPr>
        <w:t>在街道、广场等公共场所或者垃圾收集容器内焚烧垃圾、树叶等废弃物的；</w:t>
      </w:r>
    </w:p>
    <w:p w:rsidR="00795E6F" w:rsidRDefault="008A3203">
      <w:r>
        <w:rPr>
          <w:rFonts w:hint="eastAsia"/>
        </w:rPr>
        <w:t xml:space="preserve">　　</w:t>
      </w:r>
      <w:r>
        <w:rPr>
          <w:rFonts w:hint="eastAsia"/>
        </w:rPr>
        <w:t>（</w:t>
      </w:r>
      <w:r>
        <w:rPr>
          <w:rFonts w:hint="eastAsia"/>
        </w:rPr>
        <w:t>八</w:t>
      </w:r>
      <w:r>
        <w:rPr>
          <w:rFonts w:hint="eastAsia"/>
        </w:rPr>
        <w:t>）</w:t>
      </w:r>
      <w:r>
        <w:rPr>
          <w:rFonts w:hint="eastAsia"/>
        </w:rPr>
        <w:t>在公共场所燃放烟花爆竹，燃放者未及时清理现场的；</w:t>
      </w:r>
    </w:p>
    <w:p w:rsidR="00795E6F" w:rsidRDefault="008A3203">
      <w:r>
        <w:rPr>
          <w:rFonts w:hint="eastAsia"/>
        </w:rPr>
        <w:t xml:space="preserve">　　</w:t>
      </w:r>
      <w:r>
        <w:rPr>
          <w:rFonts w:hint="eastAsia"/>
        </w:rPr>
        <w:t>（</w:t>
      </w:r>
      <w:r>
        <w:rPr>
          <w:rFonts w:hint="eastAsia"/>
        </w:rPr>
        <w:t>九</w:t>
      </w:r>
      <w:r>
        <w:rPr>
          <w:rFonts w:hint="eastAsia"/>
        </w:rPr>
        <w:t>）</w:t>
      </w:r>
      <w:r>
        <w:rPr>
          <w:rFonts w:hint="eastAsia"/>
        </w:rPr>
        <w:t>不按规定的地点或者方式倾倒垃圾或者其他废弃物的。</w:t>
      </w:r>
    </w:p>
    <w:p w:rsidR="00795E6F" w:rsidRDefault="008A3203">
      <w:r>
        <w:rPr>
          <w:rFonts w:hint="eastAsia"/>
        </w:rPr>
        <w:t xml:space="preserve">　</w:t>
      </w:r>
      <w:r>
        <w:rPr>
          <w:rFonts w:ascii="黑体" w:eastAsia="黑体" w:hAnsi="黑体" w:cs="黑体" w:hint="eastAsia"/>
        </w:rPr>
        <w:t xml:space="preserve">　第三十三条　</w:t>
      </w:r>
      <w:r>
        <w:rPr>
          <w:rFonts w:hint="eastAsia"/>
        </w:rPr>
        <w:t>违反本条例规定，有下列行为</w:t>
      </w:r>
      <w:r>
        <w:rPr>
          <w:rFonts w:hint="eastAsia"/>
        </w:rPr>
        <w:t>之一的，责令改正或者恢复原状，可以并处一百元以上三百元以下的罚款：</w:t>
      </w:r>
    </w:p>
    <w:p w:rsidR="00795E6F" w:rsidRDefault="008A3203">
      <w:r>
        <w:rPr>
          <w:rFonts w:hint="eastAsia"/>
        </w:rPr>
        <w:t xml:space="preserve">　　</w:t>
      </w:r>
      <w:r>
        <w:rPr>
          <w:rFonts w:hint="eastAsia"/>
        </w:rPr>
        <w:t>（</w:t>
      </w:r>
      <w:r>
        <w:rPr>
          <w:rFonts w:hint="eastAsia"/>
        </w:rPr>
        <w:t>一</w:t>
      </w:r>
      <w:r>
        <w:rPr>
          <w:rFonts w:hint="eastAsia"/>
        </w:rPr>
        <w:t>）</w:t>
      </w:r>
      <w:r>
        <w:rPr>
          <w:rFonts w:hint="eastAsia"/>
        </w:rPr>
        <w:t>未经批准，在县城主要道路两侧和公共场地堆放物料，搭建建筑物、构筑物或者其他设施的；</w:t>
      </w:r>
    </w:p>
    <w:p w:rsidR="00795E6F" w:rsidRDefault="008A3203">
      <w:r>
        <w:rPr>
          <w:rFonts w:hint="eastAsia"/>
        </w:rPr>
        <w:lastRenderedPageBreak/>
        <w:t xml:space="preserve">　　</w:t>
      </w:r>
      <w:r>
        <w:rPr>
          <w:rFonts w:hint="eastAsia"/>
        </w:rPr>
        <w:t>（</w:t>
      </w:r>
      <w:r>
        <w:rPr>
          <w:rFonts w:hint="eastAsia"/>
        </w:rPr>
        <w:t>二</w:t>
      </w:r>
      <w:r>
        <w:rPr>
          <w:rFonts w:hint="eastAsia"/>
        </w:rPr>
        <w:t>）</w:t>
      </w:r>
      <w:r>
        <w:rPr>
          <w:rFonts w:hint="eastAsia"/>
        </w:rPr>
        <w:t>设置的宣传栏、公告栏、标牌、霓虹灯、灯箱等户外设施破损残缺、污损不洁、限期不整改的；</w:t>
      </w:r>
    </w:p>
    <w:p w:rsidR="00795E6F" w:rsidRDefault="008A3203">
      <w:r>
        <w:rPr>
          <w:rFonts w:hint="eastAsia"/>
        </w:rPr>
        <w:t xml:space="preserve">　　</w:t>
      </w:r>
      <w:r>
        <w:rPr>
          <w:rFonts w:hint="eastAsia"/>
        </w:rPr>
        <w:t>（</w:t>
      </w:r>
      <w:r>
        <w:rPr>
          <w:rFonts w:hint="eastAsia"/>
        </w:rPr>
        <w:t>三</w:t>
      </w:r>
      <w:r>
        <w:rPr>
          <w:rFonts w:hint="eastAsia"/>
        </w:rPr>
        <w:t>）</w:t>
      </w:r>
      <w:r>
        <w:rPr>
          <w:rFonts w:hint="eastAsia"/>
        </w:rPr>
        <w:t>环境卫生责任人不履行义务或者责任区卫生不符合要求的；</w:t>
      </w:r>
    </w:p>
    <w:p w:rsidR="00795E6F" w:rsidRDefault="008A3203">
      <w:r>
        <w:rPr>
          <w:rFonts w:hint="eastAsia"/>
        </w:rPr>
        <w:t xml:space="preserve">　　</w:t>
      </w:r>
      <w:r>
        <w:rPr>
          <w:rFonts w:hint="eastAsia"/>
        </w:rPr>
        <w:t>（</w:t>
      </w:r>
      <w:r>
        <w:rPr>
          <w:rFonts w:hint="eastAsia"/>
        </w:rPr>
        <w:t>四</w:t>
      </w:r>
      <w:r>
        <w:rPr>
          <w:rFonts w:hint="eastAsia"/>
        </w:rPr>
        <w:t>）</w:t>
      </w:r>
      <w:r>
        <w:rPr>
          <w:rFonts w:hint="eastAsia"/>
        </w:rPr>
        <w:t>临街的建设工程施工场地不按规定封闭作业、清理场地的；</w:t>
      </w:r>
    </w:p>
    <w:p w:rsidR="00795E6F" w:rsidRDefault="008A3203">
      <w:r>
        <w:rPr>
          <w:rFonts w:hint="eastAsia"/>
        </w:rPr>
        <w:t xml:space="preserve">　　</w:t>
      </w:r>
      <w:r>
        <w:rPr>
          <w:rFonts w:hint="eastAsia"/>
        </w:rPr>
        <w:t>（</w:t>
      </w:r>
      <w:r>
        <w:rPr>
          <w:rFonts w:hint="eastAsia"/>
        </w:rPr>
        <w:t>五</w:t>
      </w:r>
      <w:r>
        <w:rPr>
          <w:rFonts w:hint="eastAsia"/>
        </w:rPr>
        <w:t>）</w:t>
      </w:r>
      <w:r>
        <w:rPr>
          <w:rFonts w:hint="eastAsia"/>
        </w:rPr>
        <w:t>毁坏树木或者擅自拆除环境卫生设施的；</w:t>
      </w:r>
    </w:p>
    <w:p w:rsidR="00795E6F" w:rsidRDefault="008A3203">
      <w:r>
        <w:rPr>
          <w:rFonts w:hint="eastAsia"/>
        </w:rPr>
        <w:t xml:space="preserve">　　</w:t>
      </w:r>
      <w:r>
        <w:rPr>
          <w:rFonts w:hint="eastAsia"/>
        </w:rPr>
        <w:t>（</w:t>
      </w:r>
      <w:r>
        <w:rPr>
          <w:rFonts w:hint="eastAsia"/>
        </w:rPr>
        <w:t>六</w:t>
      </w:r>
      <w:r>
        <w:rPr>
          <w:rFonts w:hint="eastAsia"/>
        </w:rPr>
        <w:t>）</w:t>
      </w:r>
      <w:r>
        <w:rPr>
          <w:rFonts w:hint="eastAsia"/>
        </w:rPr>
        <w:t>在主要街道临街从事餐饮、理发等活动的经营者向街道倾倒污水、抛撒污物的；</w:t>
      </w:r>
    </w:p>
    <w:p w:rsidR="00795E6F" w:rsidRDefault="008A3203">
      <w:r>
        <w:rPr>
          <w:rFonts w:hint="eastAsia"/>
        </w:rPr>
        <w:t xml:space="preserve">　　</w:t>
      </w:r>
      <w:r>
        <w:rPr>
          <w:rFonts w:hint="eastAsia"/>
        </w:rPr>
        <w:t>（</w:t>
      </w:r>
      <w:r>
        <w:rPr>
          <w:rFonts w:hint="eastAsia"/>
        </w:rPr>
        <w:t>七</w:t>
      </w:r>
      <w:r>
        <w:rPr>
          <w:rFonts w:hint="eastAsia"/>
        </w:rPr>
        <w:t>）</w:t>
      </w:r>
      <w:r>
        <w:rPr>
          <w:rFonts w:hint="eastAsia"/>
        </w:rPr>
        <w:t>擅自设置邮政、电信、交通、电力等设施，不符合城市规划要求的；</w:t>
      </w:r>
    </w:p>
    <w:p w:rsidR="00795E6F" w:rsidRDefault="008A3203">
      <w:r>
        <w:rPr>
          <w:rFonts w:hint="eastAsia"/>
        </w:rPr>
        <w:t xml:space="preserve">　　</w:t>
      </w:r>
      <w:r>
        <w:rPr>
          <w:rFonts w:hint="eastAsia"/>
        </w:rPr>
        <w:t>（</w:t>
      </w:r>
      <w:r>
        <w:rPr>
          <w:rFonts w:hint="eastAsia"/>
        </w:rPr>
        <w:t>八</w:t>
      </w:r>
      <w:r>
        <w:rPr>
          <w:rFonts w:hint="eastAsia"/>
        </w:rPr>
        <w:t>）</w:t>
      </w:r>
      <w:r>
        <w:rPr>
          <w:rFonts w:hint="eastAsia"/>
        </w:rPr>
        <w:t>擅自设置大型户外广告，影响市容的。</w:t>
      </w:r>
    </w:p>
    <w:p w:rsidR="00795E6F" w:rsidRDefault="008A3203">
      <w:r>
        <w:rPr>
          <w:rFonts w:hint="eastAsia"/>
        </w:rPr>
        <w:t xml:space="preserve">　</w:t>
      </w:r>
      <w:r>
        <w:rPr>
          <w:rFonts w:ascii="黑体" w:eastAsia="黑体" w:hAnsi="黑体" w:cs="黑体" w:hint="eastAsia"/>
        </w:rPr>
        <w:t xml:space="preserve">　第三十四条</w:t>
      </w:r>
      <w:r>
        <w:rPr>
          <w:rFonts w:hint="eastAsia"/>
        </w:rPr>
        <w:t xml:space="preserve">　车辆运输液体、散装货物和垃圾，不作密封、包扎、覆盖处理，沿途泄漏、遗撒的，责令清除，并按污染面积每平方米处以十元的罚款。</w:t>
      </w:r>
    </w:p>
    <w:p w:rsidR="00795E6F" w:rsidRDefault="008A3203">
      <w:r>
        <w:rPr>
          <w:rFonts w:hint="eastAsia"/>
        </w:rPr>
        <w:t xml:space="preserve">　</w:t>
      </w:r>
      <w:r>
        <w:rPr>
          <w:rFonts w:ascii="黑体" w:eastAsia="黑体" w:hAnsi="黑体" w:cs="黑体" w:hint="eastAsia"/>
        </w:rPr>
        <w:t xml:space="preserve">　第三十五条　</w:t>
      </w:r>
      <w:r>
        <w:rPr>
          <w:rFonts w:hint="eastAsia"/>
        </w:rPr>
        <w:t>损坏各类环境卫生设施及其附属设施的，由县人民政府建设行政主管部门责令恢复原状，可以并处一百元以上五百元以下的罚款。盗窃、损坏各类环境卫生设施应当给予治安处罚的，由公安机</w:t>
      </w:r>
      <w:r>
        <w:rPr>
          <w:rFonts w:hint="eastAsia"/>
        </w:rPr>
        <w:t>关处罚；情节严重构成犯罪的，依法追究刑事责任。</w:t>
      </w:r>
    </w:p>
    <w:p w:rsidR="00795E6F" w:rsidRDefault="008A3203">
      <w:r>
        <w:rPr>
          <w:rFonts w:hint="eastAsia"/>
        </w:rPr>
        <w:t xml:space="preserve">　</w:t>
      </w:r>
      <w:r>
        <w:rPr>
          <w:rFonts w:ascii="黑体" w:eastAsia="黑体" w:hAnsi="黑体" w:cs="黑体" w:hint="eastAsia"/>
        </w:rPr>
        <w:t xml:space="preserve">　第三十六条</w:t>
      </w:r>
      <w:r>
        <w:rPr>
          <w:rFonts w:hint="eastAsia"/>
        </w:rPr>
        <w:t xml:space="preserve">　产权单位或者管理单位应当保证公用设施的安全，因公用设施缺损，造成人员伤亡或者经济损失的，产权单位</w:t>
      </w:r>
      <w:r>
        <w:rPr>
          <w:rFonts w:hint="eastAsia"/>
        </w:rPr>
        <w:lastRenderedPageBreak/>
        <w:t>或者管理单位应当依法予以赔偿。</w:t>
      </w:r>
    </w:p>
    <w:p w:rsidR="00795E6F" w:rsidRDefault="008A3203">
      <w:r>
        <w:rPr>
          <w:rFonts w:hint="eastAsia"/>
        </w:rPr>
        <w:t xml:space="preserve">　</w:t>
      </w:r>
      <w:r>
        <w:rPr>
          <w:rFonts w:ascii="黑体" w:eastAsia="黑体" w:hAnsi="黑体" w:cs="黑体" w:hint="eastAsia"/>
        </w:rPr>
        <w:t xml:space="preserve">　第三十七条</w:t>
      </w:r>
      <w:r>
        <w:rPr>
          <w:rFonts w:hint="eastAsia"/>
        </w:rPr>
        <w:t xml:space="preserve">　拒绝、阻挠市容环境卫生执法人员执行公务或者侮辱、殴打市容环境卫生工作人员，违反治安管理的，由公安机关依法处罚；情节严重构成犯罪的，依法追究刑事责任。</w:t>
      </w:r>
    </w:p>
    <w:p w:rsidR="00795E6F" w:rsidRDefault="008A3203">
      <w:r>
        <w:rPr>
          <w:rFonts w:hint="eastAsia"/>
        </w:rPr>
        <w:t xml:space="preserve">　　</w:t>
      </w:r>
      <w:r>
        <w:rPr>
          <w:rFonts w:ascii="黑体" w:eastAsia="黑体" w:hAnsi="黑体" w:cs="黑体" w:hint="eastAsia"/>
        </w:rPr>
        <w:t>第三十八条</w:t>
      </w:r>
      <w:r>
        <w:rPr>
          <w:rFonts w:hint="eastAsia"/>
        </w:rPr>
        <w:t xml:space="preserve">　县人民政府建设行政主管部门及有关行政管理部门的工作人员有下列情形之一的，由其所在单位或者上级主管部门给予行政处分；情节严重构成犯罪的，依法追究刑事责任：</w:t>
      </w:r>
    </w:p>
    <w:p w:rsidR="00795E6F" w:rsidRDefault="008A3203">
      <w:r>
        <w:rPr>
          <w:rFonts w:hint="eastAsia"/>
        </w:rPr>
        <w:t xml:space="preserve">　　</w:t>
      </w:r>
      <w:r>
        <w:rPr>
          <w:rFonts w:hint="eastAsia"/>
        </w:rPr>
        <w:t>（</w:t>
      </w:r>
      <w:r>
        <w:rPr>
          <w:rFonts w:hint="eastAsia"/>
        </w:rPr>
        <w:t>一</w:t>
      </w:r>
      <w:r>
        <w:rPr>
          <w:rFonts w:hint="eastAsia"/>
        </w:rPr>
        <w:t>）</w:t>
      </w:r>
      <w:r>
        <w:rPr>
          <w:rFonts w:hint="eastAsia"/>
        </w:rPr>
        <w:t>对违反市容和环境卫生管理规定的行为，不依法进行调查处理的；</w:t>
      </w:r>
    </w:p>
    <w:p w:rsidR="00795E6F" w:rsidRDefault="008A3203">
      <w:r>
        <w:rPr>
          <w:rFonts w:hint="eastAsia"/>
        </w:rPr>
        <w:t xml:space="preserve">　　</w:t>
      </w:r>
      <w:r>
        <w:rPr>
          <w:rFonts w:hint="eastAsia"/>
        </w:rPr>
        <w:t>（</w:t>
      </w:r>
      <w:r>
        <w:rPr>
          <w:rFonts w:hint="eastAsia"/>
        </w:rPr>
        <w:t>二</w:t>
      </w:r>
      <w:r>
        <w:rPr>
          <w:rFonts w:hint="eastAsia"/>
        </w:rPr>
        <w:t>）</w:t>
      </w:r>
      <w:r>
        <w:rPr>
          <w:rFonts w:hint="eastAsia"/>
        </w:rPr>
        <w:t>违法批准或者同意市容和环境卫生管理事项的；</w:t>
      </w:r>
    </w:p>
    <w:p w:rsidR="00795E6F" w:rsidRDefault="008A3203">
      <w:r>
        <w:rPr>
          <w:rFonts w:hint="eastAsia"/>
        </w:rPr>
        <w:t xml:space="preserve">　　</w:t>
      </w:r>
      <w:r>
        <w:rPr>
          <w:rFonts w:hint="eastAsia"/>
        </w:rPr>
        <w:t>（</w:t>
      </w:r>
      <w:r>
        <w:rPr>
          <w:rFonts w:hint="eastAsia"/>
        </w:rPr>
        <w:t>三</w:t>
      </w:r>
      <w:r>
        <w:rPr>
          <w:rFonts w:hint="eastAsia"/>
        </w:rPr>
        <w:t>）</w:t>
      </w:r>
      <w:r>
        <w:rPr>
          <w:rFonts w:hint="eastAsia"/>
        </w:rPr>
        <w:t>违法实施行政处罚或者以行政处罚代替纠正违法行为的；</w:t>
      </w:r>
    </w:p>
    <w:p w:rsidR="00795E6F" w:rsidRDefault="008A3203">
      <w:r>
        <w:rPr>
          <w:rFonts w:hint="eastAsia"/>
        </w:rPr>
        <w:t xml:space="preserve">　　</w:t>
      </w:r>
      <w:r>
        <w:rPr>
          <w:rFonts w:hint="eastAsia"/>
        </w:rPr>
        <w:t>（</w:t>
      </w:r>
      <w:r>
        <w:rPr>
          <w:rFonts w:hint="eastAsia"/>
        </w:rPr>
        <w:t>四</w:t>
      </w:r>
      <w:r>
        <w:rPr>
          <w:rFonts w:hint="eastAsia"/>
        </w:rPr>
        <w:t>）</w:t>
      </w:r>
      <w:r>
        <w:rPr>
          <w:rFonts w:hint="eastAsia"/>
        </w:rPr>
        <w:t>在市容和环境卫生管理中违反规定收取费用或者侵占、私分公私财物的；</w:t>
      </w:r>
    </w:p>
    <w:p w:rsidR="00795E6F" w:rsidRDefault="008A3203">
      <w:r>
        <w:rPr>
          <w:rFonts w:hint="eastAsia"/>
        </w:rPr>
        <w:t xml:space="preserve">　　</w:t>
      </w:r>
      <w:r>
        <w:rPr>
          <w:rFonts w:hint="eastAsia"/>
        </w:rPr>
        <w:t>（</w:t>
      </w:r>
      <w:r>
        <w:rPr>
          <w:rFonts w:hint="eastAsia"/>
        </w:rPr>
        <w:t>五</w:t>
      </w:r>
      <w:r>
        <w:rPr>
          <w:rFonts w:hint="eastAsia"/>
        </w:rPr>
        <w:t>）</w:t>
      </w:r>
      <w:r>
        <w:rPr>
          <w:rFonts w:hint="eastAsia"/>
        </w:rPr>
        <w:t>违反行政执法的有关规定，造成恶劣影响的：</w:t>
      </w:r>
    </w:p>
    <w:p w:rsidR="00795E6F" w:rsidRDefault="008A3203">
      <w:r>
        <w:rPr>
          <w:rFonts w:hint="eastAsia"/>
        </w:rPr>
        <w:t xml:space="preserve">　　</w:t>
      </w:r>
      <w:r>
        <w:rPr>
          <w:rFonts w:hint="eastAsia"/>
        </w:rPr>
        <w:t>（</w:t>
      </w:r>
      <w:r>
        <w:rPr>
          <w:rFonts w:hint="eastAsia"/>
        </w:rPr>
        <w:t>六</w:t>
      </w:r>
      <w:r>
        <w:rPr>
          <w:rFonts w:hint="eastAsia"/>
        </w:rPr>
        <w:t>）</w:t>
      </w:r>
      <w:r>
        <w:rPr>
          <w:rFonts w:hint="eastAsia"/>
        </w:rPr>
        <w:t>有其他玩忽职守、滥用职权、徇私舞</w:t>
      </w:r>
      <w:r>
        <w:rPr>
          <w:rFonts w:hint="eastAsia"/>
        </w:rPr>
        <w:t>弊行为的。</w:t>
      </w:r>
    </w:p>
    <w:p w:rsidR="00795E6F" w:rsidRDefault="008A3203">
      <w:r>
        <w:rPr>
          <w:rFonts w:hint="eastAsia"/>
        </w:rPr>
        <w:t xml:space="preserve">　　</w:t>
      </w:r>
      <w:r>
        <w:rPr>
          <w:rFonts w:ascii="黑体" w:eastAsia="黑体" w:hAnsi="黑体" w:cs="黑体" w:hint="eastAsia"/>
        </w:rPr>
        <w:t>第三十九条</w:t>
      </w:r>
      <w:r>
        <w:rPr>
          <w:rFonts w:hint="eastAsia"/>
        </w:rPr>
        <w:t xml:space="preserve">　当事人对行政处罚决定不服的，可以依法申请行政复议或者向人民法院提起行政诉讼。当事人逾期不申请行政复议或者不向人民法院提起行政诉讼又不履行行政处罚决定的，作出行政处罚决定的机关可以申请人民法院强制执行。</w:t>
      </w:r>
    </w:p>
    <w:p w:rsidR="00795E6F" w:rsidRDefault="00795E6F"/>
    <w:p w:rsidR="00795E6F" w:rsidRDefault="008A3203">
      <w:pPr>
        <w:jc w:val="center"/>
        <w:rPr>
          <w:rFonts w:ascii="黑体" w:eastAsia="黑体" w:hAnsi="黑体" w:cs="黑体"/>
        </w:rPr>
      </w:pPr>
      <w:r>
        <w:rPr>
          <w:rFonts w:ascii="黑体" w:eastAsia="黑体" w:hAnsi="黑体" w:cs="黑体" w:hint="eastAsia"/>
        </w:rPr>
        <w:t>第五章　附则</w:t>
      </w:r>
    </w:p>
    <w:p w:rsidR="00795E6F" w:rsidRDefault="00795E6F"/>
    <w:p w:rsidR="00795E6F" w:rsidRDefault="008A3203">
      <w:r>
        <w:rPr>
          <w:rFonts w:hint="eastAsia"/>
        </w:rPr>
        <w:t xml:space="preserve">　</w:t>
      </w:r>
      <w:r>
        <w:rPr>
          <w:rFonts w:ascii="黑体" w:eastAsia="黑体" w:hAnsi="黑体" w:cs="黑体" w:hint="eastAsia"/>
        </w:rPr>
        <w:t xml:space="preserve">　第四十条　</w:t>
      </w:r>
      <w:r>
        <w:rPr>
          <w:rFonts w:hint="eastAsia"/>
        </w:rPr>
        <w:t>本条例应用中的具体问题，由循化撒拉族自治县人民政府负责解释。</w:t>
      </w:r>
    </w:p>
    <w:p w:rsidR="00795E6F" w:rsidRDefault="008A3203">
      <w:r>
        <w:rPr>
          <w:rFonts w:hint="eastAsia"/>
        </w:rPr>
        <w:t xml:space="preserve">　</w:t>
      </w:r>
      <w:r>
        <w:rPr>
          <w:rFonts w:ascii="黑体" w:eastAsia="黑体" w:hAnsi="黑体" w:cs="黑体" w:hint="eastAsia"/>
        </w:rPr>
        <w:t xml:space="preserve">　第四十一条　</w:t>
      </w:r>
      <w:r>
        <w:rPr>
          <w:rFonts w:hint="eastAsia"/>
        </w:rPr>
        <w:t>本条例自</w:t>
      </w:r>
      <w:r>
        <w:rPr>
          <w:rFonts w:hint="eastAsia"/>
        </w:rPr>
        <w:t>2005</w:t>
      </w:r>
      <w:r>
        <w:rPr>
          <w:rFonts w:hint="eastAsia"/>
        </w:rPr>
        <w:t>年</w:t>
      </w:r>
      <w:r>
        <w:rPr>
          <w:rFonts w:hint="eastAsia"/>
        </w:rPr>
        <w:t>7</w:t>
      </w:r>
      <w:r>
        <w:rPr>
          <w:rFonts w:hint="eastAsia"/>
        </w:rPr>
        <w:t>月</w:t>
      </w:r>
      <w:r>
        <w:rPr>
          <w:rFonts w:hint="eastAsia"/>
        </w:rPr>
        <w:t>1</w:t>
      </w:r>
      <w:r>
        <w:rPr>
          <w:rFonts w:hint="eastAsia"/>
        </w:rPr>
        <w:t>日起施行。</w:t>
      </w:r>
    </w:p>
    <w:sectPr w:rsidR="00795E6F" w:rsidSect="00F43DA8">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203" w:rsidRDefault="008A3203" w:rsidP="00F43DA8">
      <w:r>
        <w:separator/>
      </w:r>
    </w:p>
  </w:endnote>
  <w:endnote w:type="continuationSeparator" w:id="0">
    <w:p w:rsidR="008A3203" w:rsidRDefault="008A3203" w:rsidP="00F43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DA8" w:rsidRPr="00F43DA8" w:rsidRDefault="00F43DA8">
    <w:pPr>
      <w:pStyle w:val="a4"/>
      <w:rPr>
        <w:rFonts w:asciiTheme="minorEastAsia" w:eastAsiaTheme="minorEastAsia" w:hAnsiTheme="minorEastAsia"/>
        <w:sz w:val="28"/>
        <w:szCs w:val="28"/>
      </w:rPr>
    </w:pPr>
    <w:r w:rsidRPr="00F43DA8">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73635906"/>
        <w:docPartObj>
          <w:docPartGallery w:val="Page Numbers (Bottom of Page)"/>
          <w:docPartUnique/>
        </w:docPartObj>
      </w:sdtPr>
      <w:sdtContent>
        <w:r w:rsidRPr="00F43DA8">
          <w:rPr>
            <w:rFonts w:asciiTheme="minorEastAsia" w:eastAsiaTheme="minorEastAsia" w:hAnsiTheme="minorEastAsia"/>
            <w:sz w:val="28"/>
            <w:szCs w:val="28"/>
          </w:rPr>
          <w:fldChar w:fldCharType="begin"/>
        </w:r>
        <w:r w:rsidRPr="00F43DA8">
          <w:rPr>
            <w:rFonts w:asciiTheme="minorEastAsia" w:eastAsiaTheme="minorEastAsia" w:hAnsiTheme="minorEastAsia"/>
            <w:sz w:val="28"/>
            <w:szCs w:val="28"/>
          </w:rPr>
          <w:instrText>PAGE   \* MERGEFORMAT</w:instrText>
        </w:r>
        <w:r w:rsidRPr="00F43DA8">
          <w:rPr>
            <w:rFonts w:asciiTheme="minorEastAsia" w:eastAsiaTheme="minorEastAsia" w:hAnsiTheme="minorEastAsia"/>
            <w:sz w:val="28"/>
            <w:szCs w:val="28"/>
          </w:rPr>
          <w:fldChar w:fldCharType="separate"/>
        </w:r>
        <w:r w:rsidRPr="00F43DA8">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F43DA8">
          <w:rPr>
            <w:rFonts w:asciiTheme="minorEastAsia" w:eastAsiaTheme="minorEastAsia" w:hAnsiTheme="minorEastAsia"/>
            <w:sz w:val="28"/>
            <w:szCs w:val="28"/>
          </w:rPr>
          <w:fldChar w:fldCharType="end"/>
        </w:r>
      </w:sdtContent>
    </w:sdt>
  </w:p>
  <w:p w:rsidR="00F43DA8" w:rsidRDefault="00F43DA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867880"/>
      <w:docPartObj>
        <w:docPartGallery w:val="Page Numbers (Bottom of Page)"/>
        <w:docPartUnique/>
      </w:docPartObj>
    </w:sdtPr>
    <w:sdtEndPr>
      <w:rPr>
        <w:rFonts w:asciiTheme="minorEastAsia" w:eastAsiaTheme="minorEastAsia" w:hAnsiTheme="minorEastAsia"/>
        <w:sz w:val="28"/>
        <w:szCs w:val="28"/>
      </w:rPr>
    </w:sdtEndPr>
    <w:sdtContent>
      <w:p w:rsidR="00F43DA8" w:rsidRPr="00F43DA8" w:rsidRDefault="00F43DA8" w:rsidP="00F43DA8">
        <w:pPr>
          <w:pStyle w:val="a4"/>
          <w:ind w:right="360"/>
          <w:jc w:val="right"/>
          <w:rPr>
            <w:rFonts w:asciiTheme="minorEastAsia" w:eastAsiaTheme="minorEastAsia" w:hAnsiTheme="minorEastAsia"/>
            <w:sz w:val="28"/>
            <w:szCs w:val="28"/>
          </w:rPr>
        </w:pPr>
        <w:r w:rsidRPr="00F43DA8">
          <w:rPr>
            <w:rFonts w:asciiTheme="minorEastAsia" w:eastAsiaTheme="minorEastAsia" w:hAnsiTheme="minorEastAsia"/>
            <w:sz w:val="28"/>
            <w:szCs w:val="28"/>
          </w:rPr>
          <w:fldChar w:fldCharType="begin"/>
        </w:r>
        <w:r w:rsidRPr="00F43DA8">
          <w:rPr>
            <w:rFonts w:asciiTheme="minorEastAsia" w:eastAsiaTheme="minorEastAsia" w:hAnsiTheme="minorEastAsia"/>
            <w:sz w:val="28"/>
            <w:szCs w:val="28"/>
          </w:rPr>
          <w:instrText>PAGE   \* MERGEFORMAT</w:instrText>
        </w:r>
        <w:r w:rsidRPr="00F43DA8">
          <w:rPr>
            <w:rFonts w:asciiTheme="minorEastAsia" w:eastAsiaTheme="minorEastAsia" w:hAnsiTheme="minorEastAsia"/>
            <w:sz w:val="28"/>
            <w:szCs w:val="28"/>
          </w:rPr>
          <w:fldChar w:fldCharType="separate"/>
        </w:r>
        <w:r w:rsidRPr="00F43DA8">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F43DA8">
          <w:rPr>
            <w:rFonts w:asciiTheme="minorEastAsia" w:eastAsiaTheme="minorEastAsia" w:hAnsiTheme="minorEastAsia"/>
            <w:sz w:val="28"/>
            <w:szCs w:val="28"/>
          </w:rPr>
          <w:fldChar w:fldCharType="end"/>
        </w:r>
        <w:r w:rsidRPr="00F43DA8">
          <w:rPr>
            <w:rFonts w:asciiTheme="minorEastAsia" w:eastAsiaTheme="minorEastAsia" w:hAnsiTheme="minorEastAsia" w:hint="eastAsia"/>
            <w:sz w:val="28"/>
            <w:szCs w:val="28"/>
          </w:rPr>
          <w:t xml:space="preserve">　</w:t>
        </w:r>
      </w:p>
    </w:sdtContent>
  </w:sdt>
  <w:p w:rsidR="00F43DA8" w:rsidRDefault="00F43DA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203" w:rsidRDefault="008A3203" w:rsidP="00F43DA8">
      <w:r>
        <w:separator/>
      </w:r>
    </w:p>
  </w:footnote>
  <w:footnote w:type="continuationSeparator" w:id="0">
    <w:p w:rsidR="008A3203" w:rsidRDefault="008A3203" w:rsidP="00F43D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89"/>
    <w:rsid w:val="00795E6F"/>
    <w:rsid w:val="007B2E7E"/>
    <w:rsid w:val="008A3203"/>
    <w:rsid w:val="00C20289"/>
    <w:rsid w:val="00F43DA8"/>
    <w:rsid w:val="2A340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1E116E-4578-4468-B2E4-DF6B5CC84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3D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3DA8"/>
    <w:rPr>
      <w:sz w:val="18"/>
      <w:szCs w:val="18"/>
    </w:rPr>
  </w:style>
  <w:style w:type="paragraph" w:styleId="a4">
    <w:name w:val="footer"/>
    <w:basedOn w:val="a"/>
    <w:link w:val="Char0"/>
    <w:uiPriority w:val="99"/>
    <w:unhideWhenUsed/>
    <w:rsid w:val="00F43DA8"/>
    <w:pPr>
      <w:tabs>
        <w:tab w:val="center" w:pos="4153"/>
        <w:tab w:val="right" w:pos="8306"/>
      </w:tabs>
      <w:snapToGrid w:val="0"/>
      <w:jc w:val="left"/>
    </w:pPr>
    <w:rPr>
      <w:sz w:val="18"/>
      <w:szCs w:val="18"/>
    </w:rPr>
  </w:style>
  <w:style w:type="character" w:customStyle="1" w:styleId="Char0">
    <w:name w:val="页脚 Char"/>
    <w:basedOn w:val="a0"/>
    <w:link w:val="a4"/>
    <w:uiPriority w:val="99"/>
    <w:rsid w:val="00F43D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797</Words>
  <Characters>4544</Characters>
  <Application>Microsoft Office Word</Application>
  <DocSecurity>0</DocSecurity>
  <Lines>37</Lines>
  <Paragraphs>10</Paragraphs>
  <ScaleCrop>false</ScaleCrop>
  <Company>青海人大</Company>
  <LinksUpToDate>false</LinksUpToDate>
  <CharactersWithSpaces>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2017-02-14T08:57:00Z</dcterms:created>
  <dcterms:modified xsi:type="dcterms:W3CDTF">2017-02-14T09:10:00Z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