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518" w:rsidRDefault="00147518"/>
    <w:p w:rsidR="00147518" w:rsidRDefault="00147518"/>
    <w:p w:rsidR="00147518" w:rsidRDefault="000220CE">
      <w:pPr>
        <w:jc w:val="center"/>
        <w:rPr>
          <w:rFonts w:asciiTheme="minorEastAsia" w:eastAsiaTheme="minorEastAsia" w:hAnsiTheme="minorEastAsia" w:cstheme="minorEastAsia"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sz w:val="44"/>
          <w:szCs w:val="44"/>
        </w:rPr>
        <w:t>黄南藏族自治州藏语文工作条例</w:t>
      </w:r>
    </w:p>
    <w:p w:rsidR="00147518" w:rsidRDefault="00147518"/>
    <w:p w:rsidR="00147518" w:rsidRDefault="000220CE">
      <w:pPr>
        <w:ind w:left="638" w:rightChars="203" w:right="641" w:hangingChars="202" w:hanging="638"/>
      </w:pPr>
      <w:r>
        <w:rPr>
          <w:rFonts w:hint="eastAsia"/>
        </w:rPr>
        <w:t xml:space="preserve">　　</w:t>
      </w:r>
      <w:r>
        <w:rPr>
          <w:rFonts w:ascii="楷体_GB2312" w:eastAsia="楷体_GB2312" w:hAnsi="楷体_GB2312" w:cs="楷体_GB2312" w:hint="eastAsia"/>
        </w:rPr>
        <w:t>（</w:t>
      </w:r>
      <w:r>
        <w:rPr>
          <w:rFonts w:ascii="楷体_GB2312" w:eastAsia="楷体_GB2312" w:hAnsi="楷体_GB2312" w:cs="楷体_GB2312" w:hint="eastAsia"/>
        </w:rPr>
        <w:t>1993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5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30</w:t>
      </w:r>
      <w:r>
        <w:rPr>
          <w:rFonts w:ascii="楷体_GB2312" w:eastAsia="楷体_GB2312" w:hAnsi="楷体_GB2312" w:cs="楷体_GB2312" w:hint="eastAsia"/>
        </w:rPr>
        <w:t xml:space="preserve">日黄南藏族自治州第十届人民代表大会第三次会议通过　</w:t>
      </w:r>
      <w:r>
        <w:rPr>
          <w:rFonts w:ascii="楷体_GB2312" w:eastAsia="楷体_GB2312" w:hAnsi="楷体_GB2312" w:cs="楷体_GB2312" w:hint="eastAsia"/>
        </w:rPr>
        <w:t>1993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9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18</w:t>
      </w:r>
      <w:r>
        <w:rPr>
          <w:rFonts w:ascii="楷体_GB2312" w:eastAsia="楷体_GB2312" w:hAnsi="楷体_GB2312" w:cs="楷体_GB2312" w:hint="eastAsia"/>
        </w:rPr>
        <w:t>日青海省第八届人民代表大会常务委员会第五次会议批准</w:t>
      </w:r>
      <w:r>
        <w:rPr>
          <w:rFonts w:ascii="楷体_GB2312" w:eastAsia="楷体_GB2312" w:hAnsi="楷体_GB2312" w:cs="楷体_GB2312" w:hint="eastAsia"/>
        </w:rPr>
        <w:t>）</w:t>
      </w:r>
    </w:p>
    <w:p w:rsidR="00147518" w:rsidRDefault="00147518"/>
    <w:p w:rsidR="00147518" w:rsidRDefault="000220CE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第一条</w:t>
      </w:r>
      <w:r>
        <w:rPr>
          <w:rFonts w:hint="eastAsia"/>
        </w:rPr>
        <w:t xml:space="preserve">　为了保障和促进藏语言文字的学习、使用和发展，根据《中华人民共和国宪法》、《中华人民共和国民族区域自治法》和《黄南藏族自治州自治条例》的有关规定，结合本州实际，制定本条例。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第二条</w:t>
      </w:r>
      <w:r>
        <w:rPr>
          <w:rFonts w:hint="eastAsia"/>
        </w:rPr>
        <w:t xml:space="preserve">　自治州自治机关贯彻执行党和国家的民族语文政策和有关法律、法规的规定，坚持各民族语言文字平等的原则，保障各民族都有使用和发展自己的语言文字的自由，使民族语言文字为巩固和发展平等、团结、互助的社会主义民族关系，推进社会主义物质文明和精神文明建设服务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第三条　</w:t>
      </w:r>
      <w:r>
        <w:rPr>
          <w:rFonts w:hint="eastAsia"/>
        </w:rPr>
        <w:t>藏语文是自治州实行区域自治的民族行使权利的主要语言文字之一。自治州自治机关执行职务的时候，通用藏汉两种语言文字。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 xml:space="preserve">第四条　</w:t>
      </w:r>
      <w:r>
        <w:rPr>
          <w:rFonts w:hint="eastAsia"/>
        </w:rPr>
        <w:t>自治州对藏语文工作坚持普及与提高相结合的原则，继承和发扬藏族优秀的历史文化遗产，促进藏语文的发展，发挥</w:t>
      </w:r>
      <w:r>
        <w:rPr>
          <w:rFonts w:hint="eastAsia"/>
        </w:rPr>
        <w:lastRenderedPageBreak/>
        <w:t>藏语文在自治州改革开放</w:t>
      </w:r>
      <w:r>
        <w:rPr>
          <w:rFonts w:hint="eastAsia"/>
        </w:rPr>
        <w:t>和经济建设中的作用。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第五条</w:t>
      </w:r>
      <w:r>
        <w:rPr>
          <w:rFonts w:hint="eastAsia"/>
        </w:rPr>
        <w:t xml:space="preserve">　自治州自治机关教育和鼓励各民族的干部职工互相学习语言文字。藏族干部职工在学习、使用本民族语言文字的同时，要学习全国通用的普通话和汉文。提倡汉族和其他少数民族干部职工学习藏语言文字。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第六条</w:t>
      </w:r>
      <w:r>
        <w:rPr>
          <w:rFonts w:hint="eastAsia"/>
        </w:rPr>
        <w:t xml:space="preserve">　自治州人民政府设立藏语言工作委员会，管理全州藏语文工作。</w:t>
      </w:r>
    </w:p>
    <w:p w:rsidR="00147518" w:rsidRDefault="000220CE">
      <w:r>
        <w:rPr>
          <w:rFonts w:hint="eastAsia"/>
        </w:rPr>
        <w:t xml:space="preserve">　　自治州藏语文工作委员会的职责是：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hint="eastAsia"/>
        </w:rPr>
        <w:t>（</w:t>
      </w:r>
      <w:r>
        <w:rPr>
          <w:rFonts w:hint="eastAsia"/>
        </w:rPr>
        <w:t>一</w:t>
      </w:r>
      <w:r>
        <w:rPr>
          <w:rFonts w:hint="eastAsia"/>
        </w:rPr>
        <w:t>）</w:t>
      </w:r>
      <w:r>
        <w:rPr>
          <w:rFonts w:hint="eastAsia"/>
        </w:rPr>
        <w:t>宣传、贯彻党和国家的民族语文政策，检查督促本条例的实施；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hint="eastAsia"/>
        </w:rPr>
        <w:t>（</w:t>
      </w:r>
      <w:r>
        <w:rPr>
          <w:rFonts w:hint="eastAsia"/>
        </w:rPr>
        <w:t>二</w:t>
      </w:r>
      <w:r>
        <w:rPr>
          <w:rFonts w:hint="eastAsia"/>
        </w:rPr>
        <w:t>）</w:t>
      </w:r>
      <w:r>
        <w:rPr>
          <w:rFonts w:hint="eastAsia"/>
        </w:rPr>
        <w:t>根据有关法律、法规、政策和本条例，制定使用和发展藏语文工作的实施规划和措施；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hint="eastAsia"/>
        </w:rPr>
        <w:t>（</w:t>
      </w:r>
      <w:r>
        <w:rPr>
          <w:rFonts w:hint="eastAsia"/>
        </w:rPr>
        <w:t>三</w:t>
      </w:r>
      <w:r>
        <w:rPr>
          <w:rFonts w:hint="eastAsia"/>
        </w:rPr>
        <w:t>）</w:t>
      </w:r>
      <w:r>
        <w:rPr>
          <w:rFonts w:hint="eastAsia"/>
        </w:rPr>
        <w:t>指导藏语文的学习和使用</w:t>
      </w:r>
      <w:r>
        <w:rPr>
          <w:rFonts w:hint="eastAsia"/>
        </w:rPr>
        <w:t>；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hint="eastAsia"/>
        </w:rPr>
        <w:t>（</w:t>
      </w:r>
      <w:r>
        <w:rPr>
          <w:rFonts w:hint="eastAsia"/>
        </w:rPr>
        <w:t>四</w:t>
      </w:r>
      <w:r>
        <w:rPr>
          <w:rFonts w:hint="eastAsia"/>
        </w:rPr>
        <w:t>）</w:t>
      </w:r>
      <w:r>
        <w:rPr>
          <w:rFonts w:hint="eastAsia"/>
        </w:rPr>
        <w:t>组织藏语文的研究、推广、学术交流和规范化及专业人员的培训工作；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hint="eastAsia"/>
        </w:rPr>
        <w:t>（</w:t>
      </w:r>
      <w:r>
        <w:rPr>
          <w:rFonts w:hint="eastAsia"/>
        </w:rPr>
        <w:t>五</w:t>
      </w:r>
      <w:r>
        <w:rPr>
          <w:rFonts w:hint="eastAsia"/>
        </w:rPr>
        <w:t>）</w:t>
      </w:r>
      <w:r>
        <w:rPr>
          <w:rFonts w:hint="eastAsia"/>
        </w:rPr>
        <w:t>承担上级机关和同级机关的主要公文、会议材料和有关资料的翻译；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hint="eastAsia"/>
        </w:rPr>
        <w:t>（</w:t>
      </w:r>
      <w:r>
        <w:rPr>
          <w:rFonts w:hint="eastAsia"/>
        </w:rPr>
        <w:t>六</w:t>
      </w:r>
      <w:r>
        <w:rPr>
          <w:rFonts w:hint="eastAsia"/>
        </w:rPr>
        <w:t>）</w:t>
      </w:r>
      <w:r>
        <w:rPr>
          <w:rFonts w:hint="eastAsia"/>
        </w:rPr>
        <w:t>负责审核自治州地方国家机关和企事业单位的公章、牌匾、商品名称等的文字翻译；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hint="eastAsia"/>
        </w:rPr>
        <w:t>（</w:t>
      </w:r>
      <w:r>
        <w:rPr>
          <w:rFonts w:hint="eastAsia"/>
        </w:rPr>
        <w:t>七</w:t>
      </w:r>
      <w:r>
        <w:rPr>
          <w:rFonts w:hint="eastAsia"/>
        </w:rPr>
        <w:t>）</w:t>
      </w:r>
      <w:r>
        <w:rPr>
          <w:rFonts w:hint="eastAsia"/>
        </w:rPr>
        <w:t>搜集、整理藏语文古籍文献；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hint="eastAsia"/>
        </w:rPr>
        <w:t>（</w:t>
      </w:r>
      <w:r>
        <w:rPr>
          <w:rFonts w:hint="eastAsia"/>
        </w:rPr>
        <w:t>八</w:t>
      </w:r>
      <w:r>
        <w:rPr>
          <w:rFonts w:hint="eastAsia"/>
        </w:rPr>
        <w:t>）</w:t>
      </w:r>
      <w:r>
        <w:rPr>
          <w:rFonts w:hint="eastAsia"/>
        </w:rPr>
        <w:t>指导和协调有</w:t>
      </w:r>
      <w:bookmarkStart w:id="0" w:name="_GoBack"/>
      <w:bookmarkEnd w:id="0"/>
      <w:r>
        <w:rPr>
          <w:rFonts w:hint="eastAsia"/>
        </w:rPr>
        <w:t>关藏语文工作部门之间的业务和关系。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第七条</w:t>
      </w:r>
      <w:r>
        <w:rPr>
          <w:rFonts w:hint="eastAsia"/>
        </w:rPr>
        <w:t xml:space="preserve">　自治州下属的同仁、尖扎、泽库县人民政府设立藏</w:t>
      </w:r>
      <w:r>
        <w:rPr>
          <w:rFonts w:hint="eastAsia"/>
        </w:rPr>
        <w:lastRenderedPageBreak/>
        <w:t>语文工作办公室。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 xml:space="preserve">第八条　</w:t>
      </w:r>
      <w:r>
        <w:rPr>
          <w:rFonts w:hint="eastAsia"/>
        </w:rPr>
        <w:t>自治州自治机关在政治、经济、文化、教育、科学、卫生、新闻、影视、体育等领域中，加强藏语文的使用工作。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第九条</w:t>
      </w:r>
      <w:r>
        <w:rPr>
          <w:rFonts w:hint="eastAsia"/>
        </w:rPr>
        <w:t xml:space="preserve">　自治州地方国家机关下发的文件和布告，用藏、汉两种文字并发；下发的重要宣传材料和宣传品，同时或者分别使用藏、汉两种文字。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第十条</w:t>
      </w:r>
      <w:r>
        <w:rPr>
          <w:rFonts w:hint="eastAsia"/>
        </w:rPr>
        <w:t xml:space="preserve">　自治州地方国家机关和企业事业单位的公章、牌匾、证件、标语、会标、公文头、信封、广告等使用藏、汉两种文字。</w:t>
      </w:r>
    </w:p>
    <w:p w:rsidR="00147518" w:rsidRDefault="000220CE">
      <w:r>
        <w:rPr>
          <w:rFonts w:hint="eastAsia"/>
        </w:rPr>
        <w:t xml:space="preserve">　　自治州内县城、乡镇的主要街道名称、路标、界牌、公用设施、交通标记和汽车门徽等需要书写文字的，使用藏、汉两种文字。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第十一条</w:t>
      </w:r>
      <w:r>
        <w:rPr>
          <w:rFonts w:hint="eastAsia"/>
        </w:rPr>
        <w:t xml:space="preserve">　自治州内服务行业的经营项目、产品名称、价格表、票据等，使用藏、汉两种文字。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第十二条</w:t>
      </w:r>
      <w:r>
        <w:rPr>
          <w:rFonts w:hint="eastAsia"/>
        </w:rPr>
        <w:t xml:space="preserve">　自治州自治机关召开大型会议，同时使用藏、汉两种语言文字，自治州内的国家机关和企业事业单位召开的会议，根据需要同时或者分别使用藏、汉两种语言文字。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第十三条</w:t>
      </w:r>
      <w:r>
        <w:rPr>
          <w:rFonts w:hint="eastAsia"/>
        </w:rPr>
        <w:t xml:space="preserve">　自治州内的藏族公民和使用藏文的其他民族公民，可使用藏文填写各种申请书、志愿书、登记表及书写各类文书。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第十四条</w:t>
      </w:r>
      <w:r>
        <w:rPr>
          <w:rFonts w:hint="eastAsia"/>
        </w:rPr>
        <w:t xml:space="preserve">　自治州自治机关和自治州内的企业事业单位在招工、招干、招生和技术考核、晋级、职称评定时，可使用藏、汉两种语言文字，应考者根据本人意愿选择其中一种语</w:t>
      </w:r>
      <w:r>
        <w:rPr>
          <w:rFonts w:hint="eastAsia"/>
        </w:rPr>
        <w:t>言文字。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第十五条</w:t>
      </w:r>
      <w:r>
        <w:rPr>
          <w:rFonts w:hint="eastAsia"/>
        </w:rPr>
        <w:t xml:space="preserve">　自治州各级人民法院和人民检察院，在检察审理</w:t>
      </w:r>
      <w:r>
        <w:rPr>
          <w:rFonts w:hint="eastAsia"/>
        </w:rPr>
        <w:lastRenderedPageBreak/>
        <w:t>案件中，同时或者分别使用藏、汉两种语言文字，对不通晓藏语文或者汉语文的诉讼参与人应当为他们翻译。</w:t>
      </w:r>
    </w:p>
    <w:p w:rsidR="00147518" w:rsidRDefault="000220CE">
      <w:r>
        <w:rPr>
          <w:rFonts w:hint="eastAsia"/>
        </w:rPr>
        <w:t xml:space="preserve">　　自治州各级人民法院、人民检察院的起诉书、判决书、布告和其他法律文书，根据需要，同时或者分别使用藏、汉两种文字。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第十六条</w:t>
      </w:r>
      <w:r>
        <w:rPr>
          <w:rFonts w:hint="eastAsia"/>
        </w:rPr>
        <w:t xml:space="preserve">　自治州地方国家机关和企业事业单位，在受理和接待各民族公民来信来访时，使用来信来访者所通晓的语言文字。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第十七条</w:t>
      </w:r>
      <w:r>
        <w:rPr>
          <w:rFonts w:hint="eastAsia"/>
        </w:rPr>
        <w:t xml:space="preserve">　自治州内的藏族中、小学在加强藏语文教学的同时，要加强汉语文教学；藏族学生较多的普通中、小学，根据实际情</w:t>
      </w:r>
      <w:r>
        <w:rPr>
          <w:rFonts w:hint="eastAsia"/>
        </w:rPr>
        <w:t>况，开设藏语文课。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第十八条　</w:t>
      </w:r>
      <w:r>
        <w:rPr>
          <w:rFonts w:hint="eastAsia"/>
        </w:rPr>
        <w:t>自治州民族师范学校要加强藏汉两种语言文字的教学，培养兼通两种语言文字的师资。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第十九条</w:t>
      </w:r>
      <w:r>
        <w:rPr>
          <w:rFonts w:hint="eastAsia"/>
        </w:rPr>
        <w:t xml:space="preserve">　自治州自治机关要办好藏语广播、电视，逐步增加自办藏语节目；积极创办《黄南藏文报》。</w:t>
      </w:r>
    </w:p>
    <w:p w:rsidR="00147518" w:rsidRDefault="000220CE">
      <w:r>
        <w:rPr>
          <w:rFonts w:hint="eastAsia"/>
        </w:rPr>
        <w:t xml:space="preserve">　　自治州内的书店和邮电部门要做好藏文图书、报刊等的发行投递工作，逐步扩大藏文图书的种类和范围。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第二十条</w:t>
      </w:r>
      <w:r>
        <w:rPr>
          <w:rFonts w:hint="eastAsia"/>
        </w:rPr>
        <w:t xml:space="preserve">　自治州自治机关提倡和鼓励科技人员、文艺工作者使用藏语文从事科研、撰写论文和著作，进行文艺创作和演出。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第二十一条</w:t>
      </w:r>
      <w:r>
        <w:rPr>
          <w:rFonts w:hint="eastAsia"/>
        </w:rPr>
        <w:t xml:space="preserve">　自治州自治机关加强对藏语文科学研究工作的领导。藏语文的科学研究应当侧重于</w:t>
      </w:r>
      <w:r>
        <w:rPr>
          <w:rFonts w:hint="eastAsia"/>
        </w:rPr>
        <w:t>藏语文的基础、新名词新术语、科学技术用语的应用和规范化的研究。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第二十二条</w:t>
      </w:r>
      <w:r>
        <w:rPr>
          <w:rFonts w:hint="eastAsia"/>
        </w:rPr>
        <w:t xml:space="preserve">　自治州自治机关积极搜集、挖掘、整理藏族优秀文化遗产，保护藏语文的古籍文献。</w:t>
      </w:r>
    </w:p>
    <w:p w:rsidR="00147518" w:rsidRDefault="000220CE">
      <w:r>
        <w:rPr>
          <w:rFonts w:ascii="黑体" w:eastAsia="黑体" w:hAnsi="黑体" w:cs="黑体" w:hint="eastAsia"/>
        </w:rPr>
        <w:lastRenderedPageBreak/>
        <w:t xml:space="preserve">　　第二十三条</w:t>
      </w:r>
      <w:r>
        <w:rPr>
          <w:rFonts w:hint="eastAsia"/>
        </w:rPr>
        <w:t xml:space="preserve">　自治州自治机关加强对藏语文工作队伍的建设，采取多种形式，有计划地选送藏语文工作者到州外高等院校和研究部门进修，提高业务素质。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第二十四条</w:t>
      </w:r>
      <w:r>
        <w:rPr>
          <w:rFonts w:hint="eastAsia"/>
        </w:rPr>
        <w:t xml:space="preserve">　自治州自治机关重视培养专职翻译人员。</w:t>
      </w:r>
    </w:p>
    <w:p w:rsidR="00147518" w:rsidRDefault="000220CE">
      <w:r>
        <w:rPr>
          <w:rFonts w:hint="eastAsia"/>
        </w:rPr>
        <w:t xml:space="preserve">　　自治州内藏族职工较多的企业事业单位和藏族聚居的乡、镇，根据需要，配备专职或兼职的藏语文翻译人员。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第二十五条</w:t>
      </w:r>
      <w:r>
        <w:rPr>
          <w:rFonts w:hint="eastAsia"/>
        </w:rPr>
        <w:t xml:space="preserve">　自治州自治机关对藏语文工作者，定期进行业务</w:t>
      </w:r>
      <w:r>
        <w:rPr>
          <w:rFonts w:hint="eastAsia"/>
        </w:rPr>
        <w:t>考核，按照规定做好晋级和职称评定等工作。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第二十六条</w:t>
      </w:r>
      <w:r>
        <w:rPr>
          <w:rFonts w:hint="eastAsia"/>
        </w:rPr>
        <w:t xml:space="preserve">　自治州自治机关对模范执行本条例的单位和个人，予以奖励；对违反本条例的单位和个人，分别给予批评教育或者行政处罚。</w:t>
      </w:r>
    </w:p>
    <w:p w:rsidR="00147518" w:rsidRDefault="000220CE">
      <w:r>
        <w:rPr>
          <w:rFonts w:hint="eastAsia"/>
        </w:rPr>
        <w:t xml:space="preserve">　　自治机关对掌握和熟练使用藏、汉两种以上语言文字的工作人员给予表彰，对从事藏语文教学、科研和翻译等取得显著成绩的人员给予奖励。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第二十七条</w:t>
      </w:r>
      <w:r>
        <w:rPr>
          <w:rFonts w:hint="eastAsia"/>
        </w:rPr>
        <w:t xml:space="preserve">　河南蒙古族自治县的语文工作条例。由自治县自治机关自行制定。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第二十八条</w:t>
      </w:r>
      <w:r>
        <w:rPr>
          <w:rFonts w:hint="eastAsia"/>
        </w:rPr>
        <w:t xml:space="preserve">　本条例的具体实施办法由州人民政府制定。</w:t>
      </w:r>
    </w:p>
    <w:p w:rsidR="00147518" w:rsidRDefault="000220CE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 xml:space="preserve">第二十九条　</w:t>
      </w:r>
      <w:r>
        <w:rPr>
          <w:rFonts w:hint="eastAsia"/>
        </w:rPr>
        <w:t>本条例由自治州人民代表大会常务委员会负责解释。</w:t>
      </w:r>
    </w:p>
    <w:p w:rsidR="00147518" w:rsidRDefault="000220CE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第三十条　</w:t>
      </w:r>
      <w:r>
        <w:rPr>
          <w:rFonts w:hint="eastAsia"/>
        </w:rPr>
        <w:t>本条例经青海省人民代表大会常务委员会批准后，自</w:t>
      </w:r>
      <w:r>
        <w:rPr>
          <w:rFonts w:hint="eastAsia"/>
        </w:rPr>
        <w:t>1994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日起实施。</w:t>
      </w:r>
    </w:p>
    <w:sectPr w:rsidR="00147518" w:rsidSect="00E36AF5">
      <w:footerReference w:type="even" r:id="rId7"/>
      <w:footerReference w:type="default" r:id="rId8"/>
      <w:pgSz w:w="11906" w:h="16838"/>
      <w:pgMar w:top="2041" w:right="1531" w:bottom="2041" w:left="1531" w:header="851" w:footer="992" w:gutter="0"/>
      <w:pgNumType w:fmt="numberInDash"/>
      <w:cols w:space="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0CE" w:rsidRDefault="000220CE" w:rsidP="00E36AF5">
      <w:r>
        <w:separator/>
      </w:r>
    </w:p>
  </w:endnote>
  <w:endnote w:type="continuationSeparator" w:id="0">
    <w:p w:rsidR="000220CE" w:rsidRDefault="000220CE" w:rsidP="00E36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AF5" w:rsidRPr="00E36AF5" w:rsidRDefault="00E36AF5">
    <w:pPr>
      <w:pStyle w:val="a4"/>
      <w:rPr>
        <w:rFonts w:asciiTheme="minorEastAsia" w:eastAsiaTheme="minorEastAsia" w:hAnsiTheme="minorEastAsia"/>
        <w:sz w:val="28"/>
        <w:szCs w:val="28"/>
      </w:rPr>
    </w:pPr>
    <w:r w:rsidRPr="00E36AF5">
      <w:rPr>
        <w:rFonts w:asciiTheme="minorEastAsia" w:eastAsiaTheme="minorEastAsia" w:hAnsiTheme="minorEastAsia" w:hint="eastAsia"/>
        <w:sz w:val="28"/>
        <w:szCs w:val="28"/>
      </w:rPr>
      <w:t xml:space="preserve">　</w:t>
    </w:r>
    <w:sdt>
      <w:sdtPr>
        <w:rPr>
          <w:rFonts w:asciiTheme="minorEastAsia" w:eastAsiaTheme="minorEastAsia" w:hAnsiTheme="minorEastAsia"/>
          <w:sz w:val="28"/>
          <w:szCs w:val="28"/>
        </w:rPr>
        <w:id w:val="1068996542"/>
        <w:docPartObj>
          <w:docPartGallery w:val="Page Numbers (Bottom of Page)"/>
          <w:docPartUnique/>
        </w:docPartObj>
      </w:sdtPr>
      <w:sdtContent>
        <w:r w:rsidRPr="00E36AF5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E36AF5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E36AF5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E36AF5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4 -</w:t>
        </w:r>
        <w:r w:rsidRPr="00E36AF5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sdtContent>
    </w:sdt>
  </w:p>
  <w:p w:rsidR="00E36AF5" w:rsidRDefault="00E36AF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247734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E36AF5" w:rsidRPr="00E36AF5" w:rsidRDefault="00E36AF5" w:rsidP="00E36AF5">
        <w:pPr>
          <w:pStyle w:val="a4"/>
          <w:ind w:right="360"/>
          <w:jc w:val="right"/>
          <w:rPr>
            <w:rFonts w:asciiTheme="minorEastAsia" w:eastAsiaTheme="minorEastAsia" w:hAnsiTheme="minorEastAsia"/>
            <w:sz w:val="28"/>
            <w:szCs w:val="28"/>
          </w:rPr>
        </w:pPr>
        <w:r w:rsidRPr="00E36AF5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E36AF5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E36AF5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E36AF5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1 -</w:t>
        </w:r>
        <w:r w:rsidRPr="00E36AF5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E36AF5">
          <w:rPr>
            <w:rFonts w:asciiTheme="minorEastAsia" w:eastAsiaTheme="minorEastAsia" w:hAnsiTheme="minorEastAsia" w:hint="eastAsia"/>
            <w:sz w:val="28"/>
            <w:szCs w:val="28"/>
          </w:rPr>
          <w:t xml:space="preserve">　</w:t>
        </w:r>
      </w:p>
    </w:sdtContent>
  </w:sdt>
  <w:p w:rsidR="00E36AF5" w:rsidRDefault="00E36A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0CE" w:rsidRDefault="000220CE" w:rsidP="00E36AF5">
      <w:r>
        <w:separator/>
      </w:r>
    </w:p>
  </w:footnote>
  <w:footnote w:type="continuationSeparator" w:id="0">
    <w:p w:rsidR="000220CE" w:rsidRDefault="000220CE" w:rsidP="00E36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58"/>
  <w:drawingGridVerticalSpacing w:val="579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F5"/>
    <w:rsid w:val="000220CE"/>
    <w:rsid w:val="00147518"/>
    <w:rsid w:val="007556F5"/>
    <w:rsid w:val="007B2E7E"/>
    <w:rsid w:val="00E36AF5"/>
    <w:rsid w:val="0999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30771-546B-4394-B7EB-1E350B90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_GB2312" w:eastAsia="仿宋_GB2312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A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A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2099</Characters>
  <Application>Microsoft Office Word</Application>
  <DocSecurity>0</DocSecurity>
  <Lines>17</Lines>
  <Paragraphs>4</Paragraphs>
  <ScaleCrop>false</ScaleCrop>
  <Company>青海人大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冯玉林</dc:creator>
  <cp:lastModifiedBy>冯玉林</cp:lastModifiedBy>
  <cp:revision>2</cp:revision>
  <dcterms:created xsi:type="dcterms:W3CDTF">2017-02-14T06:42:00Z</dcterms:created>
  <dcterms:modified xsi:type="dcterms:W3CDTF">2017-02-14T07:04:00Z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