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kinsoku/>
        <w:wordWrap/>
        <w:topLinePunct w:val="0"/>
        <w:autoSpaceDE/>
        <w:autoSpaceDN/>
        <w:bidi w:val="0"/>
        <w:adjustRightInd w:val="0"/>
        <w:snapToGrid w:val="0"/>
        <w:spacing w:line="560" w:lineRule="exact"/>
        <w:ind w:left="0" w:leftChars="0" w:right="0" w:rightChars="0" w:firstLine="0" w:firstLineChars="0"/>
        <w:jc w:val="both"/>
        <w:textAlignment w:val="auto"/>
        <w:rPr>
          <w:rFonts w:hint="eastAsia" w:ascii="Times New Roman" w:hAnsi="Times New Roman" w:eastAsia="仿宋" w:cs="Times New Roman"/>
          <w:sz w:val="28"/>
          <w:szCs w:val="28"/>
          <w:u w:val="none"/>
          <w:shd w:val="clear" w:color="auto" w:fill="FFFFFF"/>
          <w:lang w:val="en-US" w:eastAsia="zh-CN"/>
        </w:rPr>
      </w:pPr>
    </w:p>
    <w:p>
      <w:pPr>
        <w:keepNext w:val="0"/>
        <w:keepLines w:val="0"/>
        <w:pageBreakBefore w:val="0"/>
        <w:kinsoku/>
        <w:wordWrap/>
        <w:overflowPunct w:val="0"/>
        <w:topLinePunct w:val="0"/>
        <w:autoSpaceDE/>
        <w:autoSpaceDN/>
        <w:bidi w:val="0"/>
        <w:spacing w:line="560" w:lineRule="exact"/>
        <w:ind w:left="0" w:leftChars="0" w:right="0" w:rightChars="0" w:firstLine="0" w:firstLineChars="0"/>
        <w:jc w:val="center"/>
        <w:textAlignment w:val="auto"/>
        <w:rPr>
          <w:rFonts w:hint="eastAsia" w:ascii="方正小标宋简体" w:hAnsi="方正小标宋简体" w:eastAsia="方正小标宋简体" w:cs="方正小标宋简体"/>
          <w:b w:val="0"/>
          <w:bCs w:val="0"/>
          <w:sz w:val="44"/>
          <w:szCs w:val="20"/>
          <w:u w:val="none"/>
          <w:lang w:val="zh-CN" w:eastAsia="zh-CN"/>
        </w:rPr>
      </w:pPr>
      <w:r>
        <w:rPr>
          <w:rFonts w:hint="eastAsia" w:ascii="方正小标宋简体" w:hAnsi="方正小标宋简体" w:eastAsia="方正小标宋简体" w:cs="方正小标宋简体"/>
          <w:b w:val="0"/>
          <w:bCs w:val="0"/>
          <w:sz w:val="44"/>
          <w:szCs w:val="20"/>
          <w:u w:val="none"/>
          <w:lang w:val="zh-CN" w:eastAsia="zh-CN"/>
        </w:rPr>
        <w:t>黑龙江省农村集体经济组织条例</w:t>
      </w:r>
    </w:p>
    <w:p>
      <w:pPr>
        <w:pStyle w:val="2"/>
        <w:keepNext w:val="0"/>
        <w:keepLines w:val="0"/>
        <w:pageBreakBefore w:val="0"/>
        <w:widowControl w:val="0"/>
        <w:kinsoku/>
        <w:wordWrap/>
        <w:overflowPunct/>
        <w:topLinePunct w:val="0"/>
        <w:autoSpaceDE w:val="0"/>
        <w:autoSpaceDN w:val="0"/>
        <w:bidi w:val="0"/>
        <w:adjustRightInd/>
        <w:snapToGrid/>
        <w:spacing w:before="0" w:after="0" w:line="540" w:lineRule="exact"/>
        <w:ind w:left="0" w:leftChars="0" w:right="0" w:rightChars="0" w:firstLine="0" w:firstLineChars="0"/>
        <w:jc w:val="center"/>
        <w:textAlignment w:val="auto"/>
        <w:rPr>
          <w:rFonts w:hint="default" w:ascii="Times New Roman" w:hAnsi="Times New Roman" w:eastAsia="楷体_GB2312" w:cs="Times New Roman"/>
          <w:b w:val="0"/>
          <w:bCs w:val="0"/>
          <w:sz w:val="32"/>
          <w:szCs w:val="32"/>
          <w:u w:val="none"/>
          <w:shd w:val="clear" w:color="auto" w:fill="FFFFFF"/>
        </w:rPr>
      </w:pPr>
    </w:p>
    <w:p>
      <w:pPr>
        <w:pStyle w:val="2"/>
        <w:keepNext w:val="0"/>
        <w:keepLines w:val="0"/>
        <w:pageBreakBefore w:val="0"/>
        <w:widowControl w:val="0"/>
        <w:kinsoku/>
        <w:wordWrap/>
        <w:overflowPunct/>
        <w:topLinePunct w:val="0"/>
        <w:autoSpaceDE w:val="0"/>
        <w:autoSpaceDN w:val="0"/>
        <w:bidi w:val="0"/>
        <w:adjustRightInd/>
        <w:snapToGrid/>
        <w:spacing w:before="0" w:after="0" w:line="540" w:lineRule="exact"/>
        <w:ind w:left="0" w:leftChars="0" w:right="0" w:rightChars="0" w:firstLine="0" w:firstLineChars="0"/>
        <w:jc w:val="center"/>
        <w:textAlignment w:val="auto"/>
        <w:rPr>
          <w:rFonts w:hint="eastAsia"/>
          <w:spacing w:val="0"/>
          <w:w w:val="100"/>
          <w:u w:val="none"/>
          <w:lang w:val="en-US" w:eastAsia="zh-CN"/>
        </w:rPr>
      </w:pPr>
      <w:r>
        <w:rPr>
          <w:rFonts w:hint="default" w:ascii="Times New Roman" w:hAnsi="Times New Roman" w:eastAsia="楷体_GB2312" w:cs="Times New Roman"/>
          <w:b w:val="0"/>
          <w:bCs w:val="0"/>
          <w:sz w:val="32"/>
          <w:szCs w:val="32"/>
          <w:u w:val="none"/>
          <w:shd w:val="clear" w:color="auto" w:fill="FFFFFF"/>
        </w:rPr>
        <w:t>（</w:t>
      </w:r>
      <w:r>
        <w:rPr>
          <w:rFonts w:hint="eastAsia" w:ascii="Times New Roman" w:hAnsi="Times New Roman" w:eastAsia="楷体_GB2312" w:cs="Times New Roman"/>
          <w:b w:val="0"/>
          <w:bCs w:val="0"/>
          <w:sz w:val="32"/>
          <w:szCs w:val="32"/>
          <w:u w:val="none"/>
          <w:shd w:val="clear" w:color="auto" w:fill="FFFFFF"/>
          <w:lang w:val="en-US" w:eastAsia="zh-CN"/>
        </w:rPr>
        <w:t>2020</w:t>
      </w:r>
      <w:r>
        <w:rPr>
          <w:rFonts w:hint="eastAsia"/>
          <w:spacing w:val="0"/>
          <w:w w:val="100"/>
          <w:u w:val="none"/>
          <w:lang w:val="en-US" w:eastAsia="zh-CN"/>
        </w:rPr>
        <w:t>年8月21日黑龙江省第十三届人民代表大会</w:t>
      </w:r>
    </w:p>
    <w:p>
      <w:pPr>
        <w:pStyle w:val="2"/>
        <w:keepNext w:val="0"/>
        <w:keepLines w:val="0"/>
        <w:pageBreakBefore w:val="0"/>
        <w:widowControl w:val="0"/>
        <w:kinsoku/>
        <w:wordWrap/>
        <w:overflowPunct/>
        <w:topLinePunct w:val="0"/>
        <w:autoSpaceDE w:val="0"/>
        <w:autoSpaceDN w:val="0"/>
        <w:bidi w:val="0"/>
        <w:adjustRightInd/>
        <w:snapToGrid/>
        <w:spacing w:before="0" w:after="0" w:line="540" w:lineRule="exact"/>
        <w:ind w:left="0" w:leftChars="0" w:right="0" w:rightChars="0" w:firstLine="0" w:firstLineChars="0"/>
        <w:jc w:val="center"/>
        <w:textAlignment w:val="auto"/>
        <w:rPr>
          <w:rFonts w:hint="default" w:ascii="Times New Roman" w:hAnsi="Times New Roman" w:eastAsia="楷体_GB2312" w:cs="Times New Roman"/>
          <w:b w:val="0"/>
          <w:bCs w:val="0"/>
          <w:sz w:val="32"/>
          <w:szCs w:val="32"/>
          <w:u w:val="none"/>
          <w:shd w:val="clear" w:color="auto" w:fill="FFFFFF"/>
        </w:rPr>
      </w:pPr>
      <w:r>
        <w:rPr>
          <w:rFonts w:hint="eastAsia"/>
          <w:spacing w:val="0"/>
          <w:w w:val="100"/>
          <w:u w:val="none"/>
          <w:lang w:val="en-US" w:eastAsia="zh-CN"/>
        </w:rPr>
        <w:t>常务委员会第二十次会议通过</w:t>
      </w:r>
      <w:r>
        <w:rPr>
          <w:rFonts w:hint="default" w:ascii="Times New Roman" w:hAnsi="Times New Roman" w:eastAsia="楷体_GB2312" w:cs="Times New Roman"/>
          <w:b w:val="0"/>
          <w:bCs w:val="0"/>
          <w:sz w:val="32"/>
          <w:szCs w:val="32"/>
          <w:u w:val="none"/>
          <w:shd w:val="clear" w:color="auto" w:fill="FFFFFF"/>
        </w:rPr>
        <w:t>）</w:t>
      </w:r>
    </w:p>
    <w:p>
      <w:pPr>
        <w:pStyle w:val="7"/>
        <w:keepNext w:val="0"/>
        <w:keepLines w:val="0"/>
        <w:pageBreakBefore w:val="0"/>
        <w:widowControl/>
        <w:kinsoku/>
        <w:wordWrap/>
        <w:topLinePunct w:val="0"/>
        <w:autoSpaceDE/>
        <w:autoSpaceDN/>
        <w:bidi w:val="0"/>
        <w:adjustRightInd w:val="0"/>
        <w:snapToGrid w:val="0"/>
        <w:spacing w:line="560" w:lineRule="exact"/>
        <w:jc w:val="both"/>
        <w:textAlignment w:val="auto"/>
        <w:rPr>
          <w:rFonts w:hint="default" w:ascii="Times New Roman" w:hAnsi="Times New Roman" w:eastAsia="楷体" w:cs="Times New Roman"/>
          <w:sz w:val="32"/>
          <w:szCs w:val="32"/>
          <w:u w:val="none"/>
          <w:shd w:val="clear" w:color="auto" w:fill="FFFFFF"/>
        </w:rPr>
      </w:pP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rPr>
      </w:pPr>
      <w:r>
        <w:rPr>
          <w:rFonts w:hint="default" w:ascii="Times New Roman" w:hAnsi="Times New Roman" w:eastAsia="黑体" w:cs="Times New Roman"/>
          <w:sz w:val="32"/>
          <w:szCs w:val="32"/>
          <w:u w:val="none"/>
          <w:shd w:val="clear" w:color="auto" w:fill="FFFFFF"/>
        </w:rPr>
        <w:t>第一章  总 则</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jc w:val="both"/>
        <w:textAlignment w:val="auto"/>
        <w:rPr>
          <w:rFonts w:hint="default" w:ascii="Times New Roman" w:hAnsi="Times New Roman" w:eastAsia="仿宋" w:cs="Times New Roman"/>
          <w:kern w:val="0"/>
          <w:sz w:val="32"/>
          <w:szCs w:val="32"/>
          <w:u w:val="none"/>
          <w:shd w:val="clear" w:color="auto" w:fill="auto"/>
        </w:rPr>
      </w:pPr>
      <w:r>
        <w:rPr>
          <w:rFonts w:hint="default" w:ascii="Times New Roman" w:hAnsi="Times New Roman" w:eastAsia="仿宋" w:cs="Times New Roman"/>
          <w:bCs/>
          <w:sz w:val="32"/>
          <w:szCs w:val="32"/>
          <w:u w:val="none"/>
          <w:shd w:val="clear" w:color="auto" w:fill="FFFFFF"/>
        </w:rPr>
        <w:t xml:space="preserve">   </w:t>
      </w:r>
      <w:r>
        <w:rPr>
          <w:rFonts w:hint="default" w:ascii="Times New Roman" w:hAnsi="Times New Roman" w:eastAsia="仿宋_GB2312" w:cs="Times New Roman"/>
          <w:bCs/>
          <w:sz w:val="32"/>
          <w:szCs w:val="32"/>
          <w:u w:val="none"/>
          <w:shd w:val="clear" w:color="auto" w:fill="FFFFFF"/>
        </w:rPr>
        <w:t xml:space="preserve"> </w:t>
      </w:r>
      <w:r>
        <w:rPr>
          <w:rFonts w:hint="default" w:ascii="Times New Roman" w:hAnsi="Times New Roman" w:eastAsia="黑体" w:cs="Times New Roman"/>
          <w:bCs/>
          <w:sz w:val="32"/>
          <w:szCs w:val="32"/>
          <w:u w:val="none"/>
          <w:shd w:val="clear" w:color="auto" w:fill="FFFFFF"/>
        </w:rPr>
        <w:t>第一条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为了促进农村集体经济</w:t>
      </w:r>
      <w:r>
        <w:rPr>
          <w:rFonts w:hint="eastAsia" w:ascii="Times New Roman" w:hAnsi="Times New Roman" w:eastAsia="仿宋_GB2312" w:cs="Times New Roman"/>
          <w:kern w:val="2"/>
          <w:sz w:val="32"/>
          <w:szCs w:val="32"/>
          <w:u w:val="none"/>
          <w:lang w:val="en-US" w:eastAsia="zh-CN"/>
        </w:rPr>
        <w:t>健康</w:t>
      </w:r>
      <w:r>
        <w:rPr>
          <w:rFonts w:hint="default" w:ascii="Times New Roman" w:hAnsi="Times New Roman" w:eastAsia="仿宋_GB2312" w:cs="Times New Roman"/>
          <w:kern w:val="2"/>
          <w:sz w:val="32"/>
          <w:szCs w:val="32"/>
          <w:u w:val="none"/>
          <w:lang w:val="en-US" w:eastAsia="zh-CN"/>
        </w:rPr>
        <w:t>发展</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保护农村集体经济组织及其成员</w:t>
      </w:r>
      <w:r>
        <w:rPr>
          <w:rFonts w:hint="eastAsia" w:ascii="Times New Roman" w:hAnsi="Times New Roman" w:eastAsia="仿宋_GB2312" w:cs="Times New Roman"/>
          <w:kern w:val="2"/>
          <w:sz w:val="32"/>
          <w:szCs w:val="32"/>
          <w:u w:val="none"/>
          <w:lang w:val="en-US" w:eastAsia="zh-CN"/>
        </w:rPr>
        <w:t>的</w:t>
      </w:r>
      <w:r>
        <w:rPr>
          <w:rFonts w:hint="default" w:ascii="Times New Roman" w:hAnsi="Times New Roman" w:eastAsia="仿宋_GB2312" w:cs="Times New Roman"/>
          <w:kern w:val="2"/>
          <w:sz w:val="32"/>
          <w:szCs w:val="32"/>
          <w:u w:val="none"/>
          <w:lang w:val="en-US" w:eastAsia="zh-CN"/>
        </w:rPr>
        <w:t>合法权益</w:t>
      </w:r>
      <w:r>
        <w:rPr>
          <w:rFonts w:hint="eastAsia" w:ascii="Times New Roman" w:hAnsi="Times New Roman" w:eastAsia="仿宋_GB2312" w:cs="Times New Roman"/>
          <w:kern w:val="2"/>
          <w:sz w:val="32"/>
          <w:szCs w:val="32"/>
          <w:u w:val="none"/>
          <w:lang w:val="en-US" w:eastAsia="zh-CN"/>
        </w:rPr>
        <w:t>，</w:t>
      </w:r>
      <w:r>
        <w:rPr>
          <w:rFonts w:hint="eastAsia" w:ascii="Times New Roman" w:hAnsi="Times New Roman" w:eastAsia="仿宋_GB2312" w:cs="Times New Roman"/>
          <w:kern w:val="2"/>
          <w:sz w:val="32"/>
          <w:szCs w:val="32"/>
          <w:u w:val="none"/>
          <w:shd w:val="clear" w:color="auto" w:fill="FFFFFF"/>
          <w:lang w:val="en-US" w:eastAsia="zh-CN"/>
        </w:rPr>
        <w:t>加强和</w:t>
      </w:r>
      <w:r>
        <w:rPr>
          <w:rFonts w:hint="default" w:ascii="Times New Roman" w:hAnsi="Times New Roman" w:eastAsia="仿宋_GB2312" w:cs="Times New Roman"/>
          <w:kern w:val="2"/>
          <w:sz w:val="32"/>
          <w:szCs w:val="32"/>
          <w:u w:val="none"/>
          <w:shd w:val="clear" w:color="auto" w:fill="FFFFFF"/>
          <w:lang w:val="en-US" w:eastAsia="zh-CN"/>
        </w:rPr>
        <w:t>规范</w:t>
      </w:r>
      <w:r>
        <w:rPr>
          <w:rFonts w:hint="default" w:ascii="Times New Roman" w:hAnsi="Times New Roman" w:eastAsia="仿宋_GB2312" w:cs="Times New Roman"/>
          <w:kern w:val="2"/>
          <w:sz w:val="32"/>
          <w:szCs w:val="32"/>
          <w:u w:val="none"/>
          <w:lang w:val="en-US" w:eastAsia="zh-CN"/>
        </w:rPr>
        <w:t>农村集体经济组织管理</w:t>
      </w:r>
      <w:r>
        <w:rPr>
          <w:rFonts w:hint="eastAsia" w:ascii="Times New Roman" w:hAnsi="Times New Roman" w:eastAsia="仿宋_GB2312" w:cs="Times New Roman"/>
          <w:kern w:val="2"/>
          <w:sz w:val="32"/>
          <w:szCs w:val="32"/>
          <w:u w:val="none"/>
          <w:lang w:val="en-US" w:eastAsia="zh-CN"/>
        </w:rPr>
        <w:t>，</w:t>
      </w:r>
      <w:r>
        <w:rPr>
          <w:rFonts w:hint="eastAsia" w:ascii="仿宋_GB2312" w:hAnsi="仿宋_GB2312" w:eastAsia="仿宋_GB2312" w:cs="仿宋_GB2312"/>
          <w:kern w:val="2"/>
          <w:sz w:val="32"/>
          <w:szCs w:val="32"/>
          <w:u w:val="none"/>
          <w:lang w:val="en-US" w:eastAsia="zh-CN"/>
        </w:rPr>
        <w:t>增强基层组织的创造力、凝聚力、战斗力，</w:t>
      </w:r>
      <w:r>
        <w:rPr>
          <w:rFonts w:hint="default" w:ascii="Times New Roman" w:hAnsi="Times New Roman" w:eastAsia="仿宋_GB2312" w:cs="Times New Roman"/>
          <w:kern w:val="2"/>
          <w:sz w:val="32"/>
          <w:szCs w:val="32"/>
          <w:u w:val="none"/>
          <w:lang w:val="en-US" w:eastAsia="zh-CN"/>
        </w:rPr>
        <w:t>推</w:t>
      </w:r>
      <w:r>
        <w:rPr>
          <w:rFonts w:hint="eastAsia" w:ascii="Times New Roman" w:hAnsi="Times New Roman" w:eastAsia="仿宋_GB2312" w:cs="Times New Roman"/>
          <w:kern w:val="2"/>
          <w:sz w:val="32"/>
          <w:szCs w:val="32"/>
          <w:u w:val="none"/>
          <w:lang w:val="en-US" w:eastAsia="zh-CN"/>
        </w:rPr>
        <w:t>进</w:t>
      </w:r>
      <w:r>
        <w:rPr>
          <w:rFonts w:hint="default" w:ascii="Times New Roman" w:hAnsi="Times New Roman" w:eastAsia="仿宋_GB2312" w:cs="Times New Roman"/>
          <w:kern w:val="2"/>
          <w:sz w:val="32"/>
          <w:szCs w:val="32"/>
          <w:u w:val="none"/>
          <w:lang w:val="en-US" w:eastAsia="zh-CN"/>
        </w:rPr>
        <w:t>乡村振兴</w:t>
      </w:r>
      <w:r>
        <w:rPr>
          <w:rFonts w:hint="eastAsia" w:ascii="Times New Roman" w:hAnsi="Times New Roman" w:eastAsia="仿宋_GB2312" w:cs="Times New Roman"/>
          <w:kern w:val="2"/>
          <w:sz w:val="32"/>
          <w:szCs w:val="32"/>
          <w:u w:val="none"/>
          <w:lang w:val="en-US" w:eastAsia="zh-CN"/>
        </w:rPr>
        <w:t>、</w:t>
      </w:r>
      <w:r>
        <w:rPr>
          <w:rFonts w:hint="eastAsia" w:ascii="仿宋_GB2312" w:hAnsi="仿宋_GB2312" w:eastAsia="仿宋_GB2312" w:cs="仿宋_GB2312"/>
          <w:sz w:val="32"/>
          <w:szCs w:val="32"/>
          <w:u w:val="none"/>
          <w:lang w:val="en-US" w:eastAsia="zh-CN"/>
        </w:rPr>
        <w:t>乡村治理体系和治理能力现代化，</w:t>
      </w:r>
      <w:r>
        <w:rPr>
          <w:rFonts w:hint="eastAsia" w:ascii="Times New Roman" w:hAnsi="Times New Roman" w:eastAsia="仿宋_GB2312" w:cs="Times New Roman"/>
          <w:kern w:val="2"/>
          <w:sz w:val="32"/>
          <w:szCs w:val="32"/>
          <w:u w:val="none"/>
          <w:lang w:val="en-US" w:eastAsia="zh-CN"/>
        </w:rPr>
        <w:t>实现共同富裕，</w:t>
      </w:r>
      <w:r>
        <w:rPr>
          <w:rFonts w:hint="default" w:ascii="Times New Roman" w:hAnsi="Times New Roman" w:eastAsia="仿宋_GB2312" w:cs="Times New Roman"/>
          <w:kern w:val="2"/>
          <w:sz w:val="32"/>
          <w:szCs w:val="32"/>
          <w:u w:val="none"/>
          <w:lang w:val="en-US" w:eastAsia="zh-CN"/>
        </w:rPr>
        <w:t>根据相关法律、行政法规</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结合本省实际</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制定本条例</w:t>
      </w:r>
      <w:r>
        <w:rPr>
          <w:rFonts w:hint="eastAsia" w:ascii="Times New Roman" w:hAnsi="Times New Roman" w:eastAsia="仿宋_GB2312" w:cs="Times New Roman"/>
          <w:kern w:val="2"/>
          <w:sz w:val="32"/>
          <w:szCs w:val="32"/>
          <w:u w:val="none"/>
          <w:lang w:val="en-US"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rPr>
        <w:t>第二条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本省行政区域内农村集体经济组织及其管理活动</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适用本条例</w:t>
      </w:r>
      <w:r>
        <w:rPr>
          <w:rFonts w:hint="eastAsia" w:ascii="Times New Roman" w:hAnsi="Times New Roman" w:eastAsia="仿宋_GB2312" w:cs="Times New Roman"/>
          <w:kern w:val="2"/>
          <w:sz w:val="32"/>
          <w:szCs w:val="32"/>
          <w:u w:val="none"/>
          <w:lang w:val="en-US"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rPr>
        <w:t>第</w:t>
      </w:r>
      <w:r>
        <w:rPr>
          <w:rFonts w:hint="default" w:ascii="Times New Roman" w:hAnsi="Times New Roman" w:eastAsia="黑体" w:cs="Times New Roman"/>
          <w:bCs/>
          <w:sz w:val="32"/>
          <w:szCs w:val="32"/>
          <w:u w:val="none"/>
          <w:shd w:val="clear" w:color="auto" w:fill="FFFFFF"/>
          <w:lang w:eastAsia="zh-CN"/>
        </w:rPr>
        <w:t>三</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本条例所称农村集体经济组织</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是</w:t>
      </w:r>
      <w:r>
        <w:rPr>
          <w:rFonts w:hint="default" w:ascii="Times New Roman" w:hAnsi="Times New Roman" w:eastAsia="仿宋_GB2312" w:cs="Times New Roman"/>
          <w:kern w:val="2"/>
          <w:sz w:val="32"/>
          <w:szCs w:val="32"/>
          <w:u w:val="none"/>
          <w:shd w:val="clear" w:fill="FFFFFF" w:themeFill="background1"/>
          <w:lang w:val="en-US" w:eastAsia="zh-CN"/>
        </w:rPr>
        <w:t>指</w:t>
      </w:r>
      <w:r>
        <w:rPr>
          <w:rFonts w:hint="eastAsia" w:ascii="Times New Roman" w:hAnsi="Times New Roman" w:eastAsia="仿宋_GB2312" w:cs="Times New Roman"/>
          <w:kern w:val="2"/>
          <w:sz w:val="32"/>
          <w:szCs w:val="32"/>
          <w:u w:val="none"/>
          <w:lang w:val="en-US" w:eastAsia="zh-CN"/>
        </w:rPr>
        <w:t>在集体统一经营和家庭分散经营相结合的双层经营体制下，</w:t>
      </w:r>
      <w:r>
        <w:rPr>
          <w:rFonts w:hint="default" w:ascii="Times New Roman" w:hAnsi="Times New Roman" w:eastAsia="仿宋_GB2312" w:cs="Times New Roman"/>
          <w:kern w:val="2"/>
          <w:sz w:val="32"/>
          <w:szCs w:val="32"/>
          <w:u w:val="none"/>
          <w:lang w:val="en-US" w:eastAsia="zh-CN"/>
        </w:rPr>
        <w:t>土地等生产资料归全体成员集体所有</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具有公有制性质的农村社区性经济组织。</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本条例所称集体资产</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是指乡</w:t>
      </w:r>
      <w:r>
        <w:rPr>
          <w:rFonts w:hint="eastAsia" w:ascii="Times New Roman" w:hAnsi="Times New Roman" w:eastAsia="仿宋_GB2312" w:cs="Times New Roman"/>
          <w:kern w:val="2"/>
          <w:sz w:val="32"/>
          <w:szCs w:val="32"/>
          <w:u w:val="none"/>
          <w:lang w:val="en-US" w:eastAsia="zh-CN"/>
        </w:rPr>
        <w:t>（镇、街道办事处）</w:t>
      </w:r>
      <w:r>
        <w:rPr>
          <w:rFonts w:hint="default" w:ascii="Times New Roman" w:hAnsi="Times New Roman" w:eastAsia="仿宋_GB2312" w:cs="Times New Roman"/>
          <w:kern w:val="2"/>
          <w:sz w:val="32"/>
          <w:szCs w:val="32"/>
          <w:u w:val="none"/>
          <w:lang w:val="en-US" w:eastAsia="zh-CN"/>
        </w:rPr>
        <w:t>、村、组三级农村集体经济组织全体成员集体所有的全部资产。</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kern w:val="0"/>
          <w:sz w:val="32"/>
          <w:szCs w:val="32"/>
          <w:u w:val="none"/>
          <w:shd w:val="clear" w:color="auto" w:fill="FFFFFF"/>
        </w:rPr>
        <w:t>第</w:t>
      </w:r>
      <w:r>
        <w:rPr>
          <w:rFonts w:hint="default" w:ascii="Times New Roman" w:hAnsi="Times New Roman" w:eastAsia="黑体" w:cs="Times New Roman"/>
          <w:bCs/>
          <w:kern w:val="0"/>
          <w:sz w:val="32"/>
          <w:szCs w:val="32"/>
          <w:u w:val="none"/>
          <w:shd w:val="clear" w:color="auto" w:fill="FFFFFF"/>
          <w:lang w:eastAsia="zh-CN"/>
        </w:rPr>
        <w:t>四</w:t>
      </w:r>
      <w:r>
        <w:rPr>
          <w:rFonts w:hint="default" w:ascii="Times New Roman" w:hAnsi="Times New Roman" w:eastAsia="黑体" w:cs="Times New Roman"/>
          <w:bCs/>
          <w:kern w:val="0"/>
          <w:sz w:val="32"/>
          <w:szCs w:val="32"/>
          <w:u w:val="none"/>
          <w:shd w:val="clear" w:color="auto" w:fill="FFFFFF"/>
        </w:rPr>
        <w:t>条</w:t>
      </w:r>
      <w:r>
        <w:rPr>
          <w:rFonts w:hint="eastAsia" w:ascii="Times New Roman" w:hAnsi="Times New Roman" w:eastAsia="黑体" w:cs="Times New Roman"/>
          <w:bCs/>
          <w:kern w:val="0"/>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农村集体经济组织在农村基层党组织领导下，发挥</w:t>
      </w:r>
      <w:r>
        <w:rPr>
          <w:rFonts w:hint="default" w:ascii="Times New Roman" w:hAnsi="Times New Roman" w:eastAsia="仿宋_GB2312" w:cs="Times New Roman"/>
          <w:kern w:val="2"/>
          <w:sz w:val="32"/>
          <w:szCs w:val="32"/>
          <w:u w:val="none"/>
          <w:lang w:val="zh-CN" w:eastAsia="zh-CN"/>
        </w:rPr>
        <w:t>管理集体资产、开发集体资源、发展集体经济、服务集体成员</w:t>
      </w:r>
      <w:r>
        <w:rPr>
          <w:rFonts w:hint="eastAsia" w:ascii="Times New Roman" w:hAnsi="Times New Roman" w:eastAsia="仿宋_GB2312" w:cs="Times New Roman"/>
          <w:kern w:val="2"/>
          <w:sz w:val="32"/>
          <w:szCs w:val="32"/>
          <w:u w:val="none"/>
          <w:lang w:val="zh-CN" w:eastAsia="zh-CN"/>
        </w:rPr>
        <w:t>等</w:t>
      </w:r>
      <w:r>
        <w:rPr>
          <w:rFonts w:hint="default" w:ascii="Times New Roman" w:hAnsi="Times New Roman" w:eastAsia="仿宋_GB2312" w:cs="Times New Roman"/>
          <w:kern w:val="2"/>
          <w:sz w:val="32"/>
          <w:szCs w:val="32"/>
          <w:u w:val="none"/>
          <w:lang w:val="zh-CN" w:eastAsia="zh-CN"/>
        </w:rPr>
        <w:t>功能</w:t>
      </w:r>
      <w:r>
        <w:rPr>
          <w:rFonts w:hint="default" w:ascii="Times New Roman" w:hAnsi="Times New Roman" w:eastAsia="仿宋_GB2312" w:cs="Times New Roman"/>
          <w:kern w:val="2"/>
          <w:sz w:val="32"/>
          <w:szCs w:val="32"/>
          <w:u w:val="none"/>
          <w:lang w:val="en-US"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农村集体经济组织依法取得特别法人资格，</w:t>
      </w:r>
      <w:r>
        <w:rPr>
          <w:rFonts w:hint="default" w:ascii="Times New Roman" w:hAnsi="Times New Roman" w:eastAsia="仿宋_GB2312" w:cs="Times New Roman"/>
          <w:kern w:val="2"/>
          <w:sz w:val="32"/>
          <w:szCs w:val="32"/>
          <w:u w:val="none"/>
          <w:shd w:val="clear" w:fill="FFFFFF" w:themeFill="background1"/>
          <w:lang w:val="zh-CN" w:eastAsia="zh-CN"/>
        </w:rPr>
        <w:t>享有经济活动自主权，</w:t>
      </w:r>
      <w:r>
        <w:rPr>
          <w:rFonts w:hint="eastAsia" w:ascii="Times New Roman" w:hAnsi="Times New Roman" w:eastAsia="仿宋_GB2312" w:cs="Times New Roman"/>
          <w:kern w:val="2"/>
          <w:sz w:val="32"/>
          <w:szCs w:val="32"/>
          <w:u w:val="none"/>
          <w:shd w:val="clear" w:fill="FFFFFF" w:themeFill="background1"/>
          <w:lang w:val="en-US" w:eastAsia="zh-CN"/>
        </w:rPr>
        <w:t>鼓励</w:t>
      </w:r>
      <w:r>
        <w:rPr>
          <w:rFonts w:hint="default" w:ascii="Times New Roman" w:hAnsi="Times New Roman" w:eastAsia="仿宋_GB2312" w:cs="Times New Roman"/>
          <w:kern w:val="2"/>
          <w:sz w:val="32"/>
          <w:szCs w:val="32"/>
          <w:u w:val="none"/>
          <w:shd w:val="clear" w:fill="FFFFFF" w:themeFill="background1"/>
          <w:lang w:val="en-US" w:eastAsia="zh-CN"/>
        </w:rPr>
        <w:t>实行股份合作制</w:t>
      </w:r>
      <w:r>
        <w:rPr>
          <w:rFonts w:hint="default" w:ascii="Times New Roman" w:hAnsi="Times New Roman" w:eastAsia="仿宋_GB2312" w:cs="Times New Roman"/>
          <w:kern w:val="2"/>
          <w:sz w:val="32"/>
          <w:szCs w:val="32"/>
          <w:u w:val="none"/>
          <w:lang w:val="en-US" w:eastAsia="zh-CN"/>
        </w:rPr>
        <w:t>。集体资产运营以效益为中心，统筹兼顾分配与积累、当前利益与长远利益</w:t>
      </w:r>
      <w:r>
        <w:rPr>
          <w:rFonts w:hint="eastAsia" w:ascii="Times New Roman" w:hAnsi="Times New Roman" w:eastAsia="仿宋_GB2312" w:cs="Times New Roman"/>
          <w:kern w:val="2"/>
          <w:sz w:val="32"/>
          <w:szCs w:val="32"/>
          <w:u w:val="none"/>
          <w:lang w:val="en-US" w:eastAsia="zh-CN"/>
        </w:rPr>
        <w:t>、集体经济组织利益与成员利益</w:t>
      </w:r>
      <w:r>
        <w:rPr>
          <w:rFonts w:hint="default" w:ascii="Times New Roman" w:hAnsi="Times New Roman" w:eastAsia="仿宋_GB2312" w:cs="Times New Roman"/>
          <w:kern w:val="2"/>
          <w:sz w:val="32"/>
          <w:szCs w:val="32"/>
          <w:u w:val="none"/>
          <w:lang w:val="en-US" w:eastAsia="zh-CN"/>
        </w:rPr>
        <w:t>，促进集体资产保值增值。</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en-US" w:eastAsia="zh-CN"/>
        </w:rPr>
        <w:t>农村集体经济组织应当依法经营，</w:t>
      </w:r>
      <w:r>
        <w:rPr>
          <w:rFonts w:hint="default" w:ascii="Times New Roman" w:hAnsi="Times New Roman" w:eastAsia="仿宋_GB2312" w:cs="Times New Roman"/>
          <w:kern w:val="2"/>
          <w:sz w:val="32"/>
          <w:szCs w:val="32"/>
          <w:u w:val="none"/>
          <w:lang w:val="zh-CN" w:eastAsia="zh-CN"/>
        </w:rPr>
        <w:t>诚实守信，</w:t>
      </w:r>
      <w:r>
        <w:rPr>
          <w:rFonts w:hint="eastAsia" w:ascii="Times New Roman" w:hAnsi="Times New Roman" w:eastAsia="仿宋_GB2312" w:cs="Times New Roman"/>
          <w:kern w:val="2"/>
          <w:sz w:val="32"/>
          <w:szCs w:val="32"/>
          <w:u w:val="none"/>
          <w:lang w:val="zh-CN" w:eastAsia="zh-CN"/>
        </w:rPr>
        <w:t>节约资源，保护生态环境，</w:t>
      </w:r>
      <w:r>
        <w:rPr>
          <w:rFonts w:hint="default" w:ascii="Times New Roman" w:hAnsi="Times New Roman" w:eastAsia="仿宋_GB2312" w:cs="Times New Roman"/>
          <w:kern w:val="2"/>
          <w:sz w:val="32"/>
          <w:szCs w:val="32"/>
          <w:u w:val="none"/>
          <w:shd w:val="clear" w:fill="FFFFFF" w:themeFill="background1"/>
          <w:lang w:val="zh-CN" w:eastAsia="zh-CN"/>
        </w:rPr>
        <w:t>承担社会责任</w:t>
      </w:r>
      <w:r>
        <w:rPr>
          <w:rFonts w:hint="eastAsia" w:ascii="Times New Roman" w:hAnsi="Times New Roman" w:eastAsia="仿宋_GB2312" w:cs="Times New Roman"/>
          <w:kern w:val="2"/>
          <w:sz w:val="32"/>
          <w:szCs w:val="32"/>
          <w:u w:val="none"/>
          <w:shd w:val="clear" w:fill="FFFFFF" w:themeFill="background1"/>
          <w:lang w:val="zh-CN" w:eastAsia="zh-CN"/>
        </w:rPr>
        <w:t>，</w:t>
      </w:r>
      <w:r>
        <w:rPr>
          <w:rFonts w:hint="default" w:ascii="Times New Roman" w:hAnsi="Times New Roman" w:eastAsia="仿宋_GB2312" w:cs="Times New Roman"/>
          <w:kern w:val="2"/>
          <w:sz w:val="32"/>
          <w:szCs w:val="32"/>
          <w:u w:val="none"/>
          <w:lang w:val="zh-CN" w:eastAsia="zh-CN"/>
        </w:rPr>
        <w:t>接受</w:t>
      </w:r>
      <w:r>
        <w:rPr>
          <w:rFonts w:hint="eastAsia" w:ascii="Times New Roman" w:hAnsi="Times New Roman" w:eastAsia="仿宋_GB2312" w:cs="Times New Roman"/>
          <w:kern w:val="2"/>
          <w:sz w:val="32"/>
          <w:szCs w:val="32"/>
          <w:u w:val="none"/>
          <w:shd w:val="clear" w:fill="FFFFFF" w:themeFill="background1"/>
          <w:lang w:val="zh-CN" w:eastAsia="zh-CN"/>
        </w:rPr>
        <w:t>有关</w:t>
      </w:r>
      <w:r>
        <w:rPr>
          <w:rFonts w:hint="default" w:ascii="Times New Roman" w:hAnsi="Times New Roman" w:eastAsia="仿宋_GB2312" w:cs="Times New Roman"/>
          <w:kern w:val="2"/>
          <w:sz w:val="32"/>
          <w:szCs w:val="32"/>
          <w:u w:val="none"/>
          <w:lang w:val="en-US" w:eastAsia="zh-CN"/>
        </w:rPr>
        <w:t>部门</w:t>
      </w:r>
      <w:r>
        <w:rPr>
          <w:rFonts w:hint="default" w:ascii="Times New Roman" w:hAnsi="Times New Roman" w:eastAsia="仿宋_GB2312" w:cs="Times New Roman"/>
          <w:kern w:val="2"/>
          <w:sz w:val="32"/>
          <w:szCs w:val="32"/>
          <w:u w:val="none"/>
          <w:lang w:val="zh-CN" w:eastAsia="zh-CN"/>
        </w:rPr>
        <w:t>的监督</w:t>
      </w:r>
      <w:r>
        <w:rPr>
          <w:rFonts w:hint="eastAsia" w:ascii="Times New Roman" w:hAnsi="Times New Roman" w:eastAsia="仿宋_GB2312" w:cs="Times New Roman"/>
          <w:kern w:val="2"/>
          <w:sz w:val="32"/>
          <w:szCs w:val="32"/>
          <w:u w:val="none"/>
          <w:lang w:val="zh-CN" w:eastAsia="zh-CN"/>
        </w:rPr>
        <w:t>和管理</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auto"/>
        </w:rPr>
        <w:t>第</w:t>
      </w:r>
      <w:r>
        <w:rPr>
          <w:rFonts w:hint="default" w:ascii="Times New Roman" w:hAnsi="Times New Roman" w:eastAsia="黑体" w:cs="Times New Roman"/>
          <w:bCs/>
          <w:sz w:val="32"/>
          <w:szCs w:val="32"/>
          <w:u w:val="none"/>
          <w:shd w:val="clear" w:color="auto" w:fill="auto"/>
          <w:lang w:eastAsia="zh-CN"/>
        </w:rPr>
        <w:t>五</w:t>
      </w:r>
      <w:r>
        <w:rPr>
          <w:rFonts w:hint="default" w:ascii="Times New Roman" w:hAnsi="Times New Roman" w:eastAsia="黑体" w:cs="Times New Roman"/>
          <w:bCs/>
          <w:sz w:val="32"/>
          <w:szCs w:val="32"/>
          <w:u w:val="none"/>
          <w:shd w:val="clear" w:color="auto" w:fill="auto"/>
        </w:rPr>
        <w:t>条</w:t>
      </w:r>
      <w:r>
        <w:rPr>
          <w:rFonts w:hint="eastAsia" w:ascii="Times New Roman" w:hAnsi="Times New Roman" w:eastAsia="黑体" w:cs="Times New Roman"/>
          <w:bCs/>
          <w:sz w:val="32"/>
          <w:szCs w:val="32"/>
          <w:u w:val="none"/>
          <w:shd w:val="clear" w:color="auto" w:fill="auto"/>
          <w:lang w:val="en-US" w:eastAsia="zh-CN"/>
        </w:rPr>
        <w:t xml:space="preserve"> </w:t>
      </w:r>
      <w:r>
        <w:rPr>
          <w:rFonts w:hint="default" w:ascii="Times New Roman" w:hAnsi="Times New Roman" w:eastAsia="仿宋_GB2312" w:cs="Times New Roman"/>
          <w:kern w:val="2"/>
          <w:sz w:val="32"/>
          <w:szCs w:val="32"/>
          <w:u w:val="none"/>
          <w:lang w:val="en-US" w:eastAsia="zh-CN"/>
        </w:rPr>
        <w:t>县级以上人民政府应当加强对本行政区域内农村集体经济组织管理工作的组织领导。</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县级以上农业农村行政主管部门负责本行政区域内农村集体经济组织的指导和监督管理。县级以上</w:t>
      </w:r>
      <w:r>
        <w:rPr>
          <w:rFonts w:hint="eastAsia" w:ascii="Times New Roman" w:hAnsi="Times New Roman" w:eastAsia="仿宋_GB2312" w:cs="Times New Roman"/>
          <w:kern w:val="2"/>
          <w:sz w:val="32"/>
          <w:szCs w:val="32"/>
          <w:u w:val="none"/>
          <w:lang w:val="en-US" w:eastAsia="zh-CN"/>
        </w:rPr>
        <w:t>财政、交通运输、税务等</w:t>
      </w:r>
      <w:r>
        <w:rPr>
          <w:rFonts w:hint="default" w:ascii="Times New Roman" w:hAnsi="Times New Roman" w:eastAsia="仿宋_GB2312" w:cs="Times New Roman"/>
          <w:kern w:val="2"/>
          <w:sz w:val="32"/>
          <w:szCs w:val="32"/>
          <w:u w:val="none"/>
          <w:lang w:val="en-US" w:eastAsia="zh-CN"/>
        </w:rPr>
        <w:t>有关部门应当按照各自职责做好相关</w:t>
      </w:r>
      <w:r>
        <w:rPr>
          <w:rFonts w:hint="eastAsia" w:ascii="Times New Roman" w:hAnsi="Times New Roman" w:eastAsia="仿宋_GB2312" w:cs="Times New Roman"/>
          <w:kern w:val="2"/>
          <w:sz w:val="32"/>
          <w:szCs w:val="32"/>
          <w:u w:val="none"/>
          <w:lang w:val="en-US" w:eastAsia="zh-CN"/>
        </w:rPr>
        <w:t>管理、</w:t>
      </w:r>
      <w:r>
        <w:rPr>
          <w:rFonts w:hint="default" w:ascii="Times New Roman" w:hAnsi="Times New Roman" w:eastAsia="仿宋_GB2312" w:cs="Times New Roman"/>
          <w:kern w:val="2"/>
          <w:sz w:val="32"/>
          <w:szCs w:val="32"/>
          <w:u w:val="none"/>
          <w:lang w:val="en-US" w:eastAsia="zh-CN"/>
        </w:rPr>
        <w:t>扶持和服务工作。</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乡（镇）人民政府、街道办事处负责本行政区域内农村集体经济组织管理的具体工作。</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kern w:val="2"/>
          <w:sz w:val="32"/>
          <w:szCs w:val="32"/>
          <w:u w:val="none"/>
          <w:shd w:val="clear" w:color="auto" w:fill="auto"/>
          <w:lang w:val="en-US" w:eastAsia="zh-CN"/>
        </w:rPr>
        <w:t>第六条</w:t>
      </w:r>
      <w:r>
        <w:rPr>
          <w:rFonts w:hint="eastAsia" w:ascii="Times New Roman" w:hAnsi="Times New Roman" w:eastAsia="黑体" w:cs="Times New Roman"/>
          <w:bCs/>
          <w:kern w:val="2"/>
          <w:sz w:val="32"/>
          <w:szCs w:val="32"/>
          <w:u w:val="none"/>
          <w:shd w:val="clear" w:color="auto" w:fill="auto"/>
          <w:lang w:val="en-US" w:eastAsia="zh-CN"/>
        </w:rPr>
        <w:t xml:space="preserve"> </w:t>
      </w:r>
      <w:r>
        <w:rPr>
          <w:rFonts w:hint="default" w:ascii="Times New Roman" w:hAnsi="Times New Roman" w:eastAsia="仿宋_GB2312" w:cs="Times New Roman"/>
          <w:kern w:val="2"/>
          <w:sz w:val="32"/>
          <w:szCs w:val="32"/>
          <w:u w:val="none"/>
          <w:shd w:val="clear" w:fill="FFFFFF" w:themeFill="background1"/>
          <w:lang w:val="en-US" w:eastAsia="zh-CN"/>
        </w:rPr>
        <w:t>任何</w:t>
      </w:r>
      <w:r>
        <w:rPr>
          <w:rFonts w:hint="eastAsia" w:ascii="Times New Roman" w:hAnsi="Times New Roman" w:eastAsia="仿宋_GB2312" w:cs="Times New Roman"/>
          <w:kern w:val="2"/>
          <w:sz w:val="32"/>
          <w:szCs w:val="32"/>
          <w:u w:val="none"/>
          <w:shd w:val="clear" w:fill="FFFFFF" w:themeFill="background1"/>
          <w:lang w:val="en-US" w:eastAsia="zh-CN"/>
        </w:rPr>
        <w:t>组织</w:t>
      </w:r>
      <w:r>
        <w:rPr>
          <w:rFonts w:hint="default" w:ascii="Times New Roman" w:hAnsi="Times New Roman" w:eastAsia="仿宋_GB2312" w:cs="Times New Roman"/>
          <w:kern w:val="2"/>
          <w:sz w:val="32"/>
          <w:szCs w:val="32"/>
          <w:u w:val="none"/>
          <w:shd w:val="clear" w:fill="FFFFFF" w:themeFill="background1"/>
          <w:lang w:val="en-US" w:eastAsia="zh-CN"/>
        </w:rPr>
        <w:t>不得</w:t>
      </w:r>
      <w:r>
        <w:rPr>
          <w:rFonts w:hint="eastAsia" w:ascii="Times New Roman" w:hAnsi="Times New Roman" w:eastAsia="仿宋_GB2312" w:cs="Times New Roman"/>
          <w:kern w:val="2"/>
          <w:sz w:val="32"/>
          <w:szCs w:val="32"/>
          <w:u w:val="none"/>
          <w:shd w:val="clear" w:fill="FFFFFF" w:themeFill="background1"/>
          <w:lang w:val="en-US" w:eastAsia="zh-CN"/>
        </w:rPr>
        <w:t>以任何方式</w:t>
      </w:r>
      <w:r>
        <w:rPr>
          <w:rFonts w:hint="default" w:ascii="Times New Roman" w:hAnsi="Times New Roman" w:eastAsia="仿宋_GB2312" w:cs="Times New Roman"/>
          <w:kern w:val="2"/>
          <w:sz w:val="32"/>
          <w:szCs w:val="32"/>
          <w:u w:val="none"/>
          <w:lang w:val="en-US" w:eastAsia="zh-CN"/>
        </w:rPr>
        <w:t>向农村集体经济组织及其成员</w:t>
      </w:r>
      <w:r>
        <w:rPr>
          <w:rFonts w:hint="eastAsia" w:ascii="Times New Roman" w:hAnsi="Times New Roman" w:eastAsia="仿宋_GB2312" w:cs="Times New Roman"/>
          <w:kern w:val="2"/>
          <w:sz w:val="32"/>
          <w:szCs w:val="32"/>
          <w:u w:val="none"/>
          <w:lang w:val="en-US" w:eastAsia="zh-CN"/>
        </w:rPr>
        <w:t>进行</w:t>
      </w:r>
      <w:r>
        <w:rPr>
          <w:rFonts w:hint="default" w:ascii="Times New Roman" w:hAnsi="Times New Roman" w:eastAsia="仿宋_GB2312" w:cs="Times New Roman"/>
          <w:kern w:val="2"/>
          <w:sz w:val="32"/>
          <w:szCs w:val="32"/>
          <w:u w:val="none"/>
          <w:lang w:val="en-US" w:eastAsia="zh-CN"/>
        </w:rPr>
        <w:t>摊派，不得强制农村集体经济组织及其成员提供劳务或者捐助。</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政府投资建设农村公共设施和城乡基本公共服务均等化项目，不得强制农村集体经济组织安排配套资金。</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rPr>
        <w:t>第</w:t>
      </w:r>
      <w:r>
        <w:rPr>
          <w:rFonts w:hint="default" w:ascii="Times New Roman" w:hAnsi="Times New Roman" w:eastAsia="黑体" w:cs="Times New Roman"/>
          <w:bCs/>
          <w:sz w:val="32"/>
          <w:szCs w:val="32"/>
          <w:u w:val="none"/>
          <w:shd w:val="clear" w:color="auto" w:fill="FFFFFF"/>
          <w:lang w:eastAsia="zh-CN"/>
        </w:rPr>
        <w:t>七</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县级以上人民政府可以结合实际</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制定发展农村集体经济的政策措施。</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农村集体经济组织享受村民委员会和村民小组代行</w:t>
      </w:r>
      <w:r>
        <w:rPr>
          <w:rFonts w:hint="eastAsia" w:ascii="Times New Roman" w:hAnsi="Times New Roman" w:eastAsia="仿宋_GB2312" w:cs="Times New Roman"/>
          <w:kern w:val="2"/>
          <w:sz w:val="32"/>
          <w:szCs w:val="32"/>
          <w:u w:val="none"/>
          <w:lang w:val="en-US" w:eastAsia="zh-CN"/>
        </w:rPr>
        <w:t>其</w:t>
      </w:r>
      <w:r>
        <w:rPr>
          <w:rFonts w:hint="default" w:ascii="Times New Roman" w:hAnsi="Times New Roman" w:eastAsia="仿宋_GB2312" w:cs="Times New Roman"/>
          <w:kern w:val="2"/>
          <w:sz w:val="32"/>
          <w:szCs w:val="32"/>
          <w:u w:val="none"/>
          <w:lang w:val="en-US" w:eastAsia="zh-CN"/>
        </w:rPr>
        <w:t>职能时期的优惠政策，享受</w:t>
      </w:r>
      <w:r>
        <w:rPr>
          <w:rFonts w:hint="eastAsia" w:ascii="Times New Roman" w:hAnsi="Times New Roman" w:eastAsia="仿宋_GB2312" w:cs="Times New Roman"/>
          <w:kern w:val="2"/>
          <w:sz w:val="32"/>
          <w:szCs w:val="32"/>
          <w:u w:val="none"/>
          <w:shd w:val="clear" w:fill="FFFFFF" w:themeFill="background1"/>
          <w:lang w:val="en-US" w:eastAsia="zh-CN"/>
        </w:rPr>
        <w:t>本省对</w:t>
      </w:r>
      <w:r>
        <w:rPr>
          <w:rFonts w:hint="default" w:ascii="Times New Roman" w:hAnsi="Times New Roman" w:eastAsia="仿宋_GB2312" w:cs="Times New Roman"/>
          <w:kern w:val="2"/>
          <w:sz w:val="32"/>
          <w:szCs w:val="32"/>
          <w:u w:val="none"/>
          <w:lang w:val="en-US" w:eastAsia="zh-CN"/>
        </w:rPr>
        <w:t>新型农业经营主体</w:t>
      </w:r>
      <w:r>
        <w:rPr>
          <w:rFonts w:hint="eastAsia" w:ascii="Times New Roman" w:hAnsi="Times New Roman" w:eastAsia="仿宋_GB2312" w:cs="Times New Roman"/>
          <w:kern w:val="2"/>
          <w:sz w:val="32"/>
          <w:szCs w:val="32"/>
          <w:u w:val="none"/>
          <w:shd w:val="clear" w:fill="FFFFFF" w:themeFill="background1"/>
          <w:lang w:val="en-US" w:eastAsia="zh-CN"/>
        </w:rPr>
        <w:t>制定</w:t>
      </w:r>
      <w:r>
        <w:rPr>
          <w:rFonts w:hint="default" w:ascii="Times New Roman" w:hAnsi="Times New Roman" w:eastAsia="仿宋_GB2312" w:cs="Times New Roman"/>
          <w:kern w:val="2"/>
          <w:sz w:val="32"/>
          <w:szCs w:val="32"/>
          <w:u w:val="none"/>
          <w:lang w:val="en-US" w:eastAsia="zh-CN"/>
        </w:rPr>
        <w:t>的优惠政策。</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农村集体经济组织应当</w:t>
      </w:r>
      <w:r>
        <w:rPr>
          <w:rFonts w:hint="eastAsia" w:ascii="Times New Roman" w:hAnsi="Times New Roman" w:eastAsia="仿宋_GB2312" w:cs="Times New Roman"/>
          <w:kern w:val="2"/>
          <w:sz w:val="32"/>
          <w:szCs w:val="32"/>
          <w:u w:val="none"/>
          <w:lang w:val="en-US" w:eastAsia="zh-CN"/>
        </w:rPr>
        <w:t>依托</w:t>
      </w:r>
      <w:r>
        <w:rPr>
          <w:rFonts w:hint="default" w:ascii="Times New Roman" w:hAnsi="Times New Roman" w:eastAsia="仿宋_GB2312" w:cs="Times New Roman"/>
          <w:kern w:val="2"/>
          <w:sz w:val="32"/>
          <w:szCs w:val="32"/>
          <w:u w:val="none"/>
          <w:lang w:val="en-US" w:eastAsia="zh-CN"/>
        </w:rPr>
        <w:t>资源优势、区位优势和</w:t>
      </w:r>
      <w:r>
        <w:rPr>
          <w:rFonts w:hint="eastAsia" w:ascii="Times New Roman" w:hAnsi="Times New Roman" w:eastAsia="仿宋_GB2312" w:cs="Times New Roman"/>
          <w:kern w:val="2"/>
          <w:sz w:val="32"/>
          <w:szCs w:val="32"/>
          <w:u w:val="none"/>
          <w:lang w:val="en-US" w:eastAsia="zh-CN"/>
        </w:rPr>
        <w:t>优秀</w:t>
      </w:r>
      <w:r>
        <w:rPr>
          <w:rFonts w:hint="default" w:ascii="Times New Roman" w:hAnsi="Times New Roman" w:eastAsia="仿宋_GB2312" w:cs="Times New Roman"/>
          <w:kern w:val="2"/>
          <w:sz w:val="32"/>
          <w:szCs w:val="32"/>
          <w:u w:val="none"/>
          <w:lang w:val="en-US" w:eastAsia="zh-CN"/>
        </w:rPr>
        <w:t>传统文化</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通过资源开发、资产经营、农产品加工、物业服务、休闲农业、特色产业</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劳务输出</w:t>
      </w:r>
      <w:r>
        <w:rPr>
          <w:rFonts w:hint="eastAsia" w:ascii="Times New Roman" w:hAnsi="Times New Roman" w:eastAsia="仿宋_GB2312" w:cs="Times New Roman"/>
          <w:kern w:val="2"/>
          <w:sz w:val="32"/>
          <w:szCs w:val="32"/>
          <w:u w:val="none"/>
          <w:lang w:val="en-US" w:eastAsia="zh-CN"/>
        </w:rPr>
        <w:t>和电子商务</w:t>
      </w:r>
      <w:r>
        <w:rPr>
          <w:rFonts w:hint="default" w:ascii="Times New Roman" w:hAnsi="Times New Roman" w:eastAsia="仿宋_GB2312" w:cs="Times New Roman"/>
          <w:kern w:val="2"/>
          <w:sz w:val="32"/>
          <w:szCs w:val="32"/>
          <w:u w:val="none"/>
          <w:lang w:val="en-US" w:eastAsia="zh-CN"/>
        </w:rPr>
        <w:t>等形式</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发展壮大农村集体经济。</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sz w:val="32"/>
          <w:szCs w:val="32"/>
          <w:u w:val="none"/>
          <w:shd w:val="clear" w:color="auto" w:fill="FFFFFF"/>
        </w:rPr>
        <w:t>第</w:t>
      </w:r>
      <w:r>
        <w:rPr>
          <w:rFonts w:hint="default" w:ascii="Times New Roman" w:hAnsi="Times New Roman" w:eastAsia="黑体" w:cs="Times New Roman"/>
          <w:sz w:val="32"/>
          <w:szCs w:val="32"/>
          <w:u w:val="none"/>
          <w:shd w:val="clear" w:color="auto" w:fill="FFFFFF"/>
          <w:lang w:eastAsia="zh-CN"/>
        </w:rPr>
        <w:t>八</w:t>
      </w:r>
      <w:r>
        <w:rPr>
          <w:rFonts w:hint="default" w:ascii="Times New Roman" w:hAnsi="Times New Roman" w:eastAsia="黑体" w:cs="Times New Roman"/>
          <w:sz w:val="32"/>
          <w:szCs w:val="32"/>
          <w:u w:val="none"/>
          <w:shd w:val="clear" w:color="auto" w:fill="FFFFFF"/>
        </w:rPr>
        <w:t>条</w:t>
      </w:r>
      <w:r>
        <w:rPr>
          <w:rFonts w:hint="eastAsia" w:ascii="Times New Roman" w:hAnsi="Times New Roman" w:eastAsia="黑体" w:cs="Times New Roman"/>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对发展壮大农村集体经济做出突出贡献的</w:t>
      </w:r>
      <w:r>
        <w:rPr>
          <w:rFonts w:hint="eastAsia" w:ascii="Times New Roman" w:hAnsi="Times New Roman" w:eastAsia="仿宋_GB2312" w:cs="Times New Roman"/>
          <w:kern w:val="2"/>
          <w:sz w:val="32"/>
          <w:szCs w:val="32"/>
          <w:u w:val="none"/>
          <w:lang w:val="en-US" w:eastAsia="zh-CN"/>
        </w:rPr>
        <w:t>组织</w:t>
      </w:r>
      <w:r>
        <w:rPr>
          <w:rFonts w:hint="default" w:ascii="Times New Roman" w:hAnsi="Times New Roman" w:eastAsia="仿宋_GB2312" w:cs="Times New Roman"/>
          <w:kern w:val="2"/>
          <w:sz w:val="32"/>
          <w:szCs w:val="32"/>
          <w:u w:val="none"/>
          <w:lang w:val="en-US" w:eastAsia="zh-CN"/>
        </w:rPr>
        <w:t>和个人，县级以上人民政府可以按照国家</w:t>
      </w:r>
      <w:r>
        <w:rPr>
          <w:rFonts w:hint="eastAsia" w:ascii="Times New Roman" w:hAnsi="Times New Roman" w:eastAsia="仿宋_GB2312" w:cs="Times New Roman"/>
          <w:kern w:val="2"/>
          <w:sz w:val="32"/>
          <w:szCs w:val="32"/>
          <w:u w:val="none"/>
          <w:lang w:val="en-US" w:eastAsia="zh-CN"/>
        </w:rPr>
        <w:t>和省</w:t>
      </w:r>
      <w:r>
        <w:rPr>
          <w:rFonts w:hint="default" w:ascii="Times New Roman" w:hAnsi="Times New Roman" w:eastAsia="仿宋_GB2312" w:cs="Times New Roman"/>
          <w:kern w:val="2"/>
          <w:sz w:val="32"/>
          <w:szCs w:val="32"/>
          <w:u w:val="none"/>
          <w:lang w:val="en-US" w:eastAsia="zh-CN"/>
        </w:rPr>
        <w:t>有关规定给予表彰奖励。</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eastAsia" w:ascii="仿宋_GB2312" w:hAnsi="仿宋_GB2312" w:eastAsia="仿宋_GB2312" w:cs="仿宋_GB2312"/>
          <w:b w:val="0"/>
          <w:bCs w:val="0"/>
          <w:spacing w:val="0"/>
          <w:sz w:val="32"/>
          <w:szCs w:val="32"/>
          <w:u w:val="none"/>
          <w:lang w:val="en-US" w:eastAsia="zh-CN"/>
        </w:rPr>
        <w:t>鼓励和支持有劳动能力的农村集体经济组织成员参与农村集体公益事业建设。</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shd w:val="clear" w:color="auto" w:fill="FFFFFF"/>
        </w:rPr>
      </w:pPr>
      <w:r>
        <w:rPr>
          <w:rFonts w:hint="default" w:ascii="Times New Roman" w:hAnsi="Times New Roman" w:eastAsia="黑体" w:cs="Times New Roman"/>
          <w:sz w:val="32"/>
          <w:szCs w:val="32"/>
          <w:u w:val="none"/>
          <w:shd w:val="clear" w:color="auto" w:fill="FFFFFF"/>
        </w:rPr>
        <w:t xml:space="preserve">第二章 </w:t>
      </w:r>
      <w:r>
        <w:rPr>
          <w:rFonts w:hint="default" w:ascii="Times New Roman" w:hAnsi="Times New Roman" w:eastAsia="黑体" w:cs="Times New Roman"/>
          <w:sz w:val="32"/>
          <w:szCs w:val="32"/>
          <w:u w:val="none"/>
          <w:shd w:val="clear" w:color="auto" w:fill="FFFFFF"/>
          <w:lang w:val="en-US" w:eastAsia="zh-CN"/>
        </w:rPr>
        <w:t>组织</w:t>
      </w:r>
      <w:r>
        <w:rPr>
          <w:rFonts w:hint="default" w:ascii="Times New Roman" w:hAnsi="Times New Roman" w:eastAsia="黑体" w:cs="Times New Roman"/>
          <w:sz w:val="32"/>
          <w:szCs w:val="32"/>
          <w:u w:val="none"/>
          <w:shd w:val="clear" w:color="auto" w:fill="FFFFFF"/>
        </w:rPr>
        <w:t>成员</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kern w:val="0"/>
          <w:sz w:val="32"/>
          <w:szCs w:val="32"/>
          <w:u w:val="none"/>
          <w:shd w:val="clear" w:color="auto" w:fill="FFFFFF"/>
        </w:rPr>
        <w:t>第</w:t>
      </w:r>
      <w:r>
        <w:rPr>
          <w:rFonts w:hint="default" w:ascii="Times New Roman" w:hAnsi="Times New Roman" w:eastAsia="黑体" w:cs="Times New Roman"/>
          <w:bCs/>
          <w:kern w:val="0"/>
          <w:sz w:val="32"/>
          <w:szCs w:val="32"/>
          <w:u w:val="none"/>
          <w:shd w:val="clear" w:color="auto" w:fill="FFFFFF"/>
          <w:lang w:eastAsia="zh-CN"/>
        </w:rPr>
        <w:t>九</w:t>
      </w:r>
      <w:r>
        <w:rPr>
          <w:rFonts w:hint="default" w:ascii="Times New Roman" w:hAnsi="Times New Roman" w:eastAsia="黑体" w:cs="Times New Roman"/>
          <w:bCs/>
          <w:kern w:val="0"/>
          <w:sz w:val="32"/>
          <w:szCs w:val="32"/>
          <w:u w:val="none"/>
          <w:shd w:val="clear" w:color="auto" w:fill="FFFFFF"/>
        </w:rPr>
        <w:t>条</w:t>
      </w:r>
      <w:r>
        <w:rPr>
          <w:rFonts w:hint="eastAsia" w:ascii="Times New Roman" w:hAnsi="Times New Roman" w:eastAsia="黑体" w:cs="Times New Roman"/>
          <w:bCs/>
          <w:kern w:val="0"/>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农村集体经济组织应当依据有关法律、法规，按照尊重历史、兼顾现实、程序规范、群众认可</w:t>
      </w:r>
      <w:r>
        <w:rPr>
          <w:rFonts w:hint="eastAsia" w:ascii="Times New Roman" w:hAnsi="Times New Roman" w:eastAsia="仿宋_GB2312" w:cs="Times New Roman"/>
          <w:kern w:val="2"/>
          <w:sz w:val="32"/>
          <w:szCs w:val="32"/>
          <w:u w:val="none"/>
          <w:lang w:val="en-US" w:eastAsia="zh-CN"/>
        </w:rPr>
        <w:t>的</w:t>
      </w:r>
      <w:r>
        <w:rPr>
          <w:rFonts w:hint="default" w:ascii="Times New Roman" w:hAnsi="Times New Roman" w:eastAsia="仿宋_GB2312" w:cs="Times New Roman"/>
          <w:kern w:val="2"/>
          <w:sz w:val="32"/>
          <w:szCs w:val="32"/>
          <w:u w:val="none"/>
          <w:lang w:val="en-US" w:eastAsia="zh-CN"/>
        </w:rPr>
        <w:t>原则，统筹考虑户籍关系、土地承包关系、与集体经济组织利益关系等因素，在民主讨论的基础上，对本集体经济组织成员的身份进行确认。已经完成成员身份确认的，不再重新确认。</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农村集体经济组织成员身份</w:t>
      </w:r>
      <w:r>
        <w:rPr>
          <w:rFonts w:hint="eastAsia" w:ascii="Times New Roman" w:hAnsi="Times New Roman" w:eastAsia="仿宋_GB2312" w:cs="Times New Roman"/>
          <w:kern w:val="2"/>
          <w:sz w:val="32"/>
          <w:szCs w:val="32"/>
          <w:u w:val="none"/>
          <w:lang w:val="en-US" w:eastAsia="zh-CN"/>
        </w:rPr>
        <w:t>确认</w:t>
      </w:r>
      <w:r>
        <w:rPr>
          <w:rFonts w:hint="default" w:ascii="Times New Roman" w:hAnsi="Times New Roman" w:eastAsia="仿宋_GB2312" w:cs="Times New Roman"/>
          <w:kern w:val="2"/>
          <w:sz w:val="32"/>
          <w:szCs w:val="32"/>
          <w:u w:val="none"/>
          <w:lang w:val="en-US" w:eastAsia="zh-CN"/>
        </w:rPr>
        <w:t>具有唯一性，不得同时作为</w:t>
      </w:r>
      <w:r>
        <w:rPr>
          <w:rFonts w:hint="eastAsia" w:ascii="Times New Roman" w:hAnsi="Times New Roman" w:eastAsia="仿宋_GB2312" w:cs="Times New Roman"/>
          <w:kern w:val="2"/>
          <w:sz w:val="32"/>
          <w:szCs w:val="32"/>
          <w:u w:val="none"/>
          <w:lang w:val="en-US" w:eastAsia="zh-CN"/>
        </w:rPr>
        <w:t>同一层级</w:t>
      </w:r>
      <w:r>
        <w:rPr>
          <w:rFonts w:hint="default" w:ascii="Times New Roman" w:hAnsi="Times New Roman" w:eastAsia="仿宋_GB2312" w:cs="Times New Roman"/>
          <w:kern w:val="2"/>
          <w:sz w:val="32"/>
          <w:szCs w:val="32"/>
          <w:u w:val="none"/>
          <w:lang w:val="en-US" w:eastAsia="zh-CN"/>
        </w:rPr>
        <w:t>两个以上农村集体经济组织的成员。</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农村集体经济组织成员身份确认结果</w:t>
      </w:r>
      <w:r>
        <w:rPr>
          <w:rFonts w:hint="eastAsia" w:ascii="Times New Roman" w:hAnsi="Times New Roman" w:eastAsia="仿宋_GB2312" w:cs="Times New Roman"/>
          <w:kern w:val="2"/>
          <w:sz w:val="32"/>
          <w:szCs w:val="32"/>
          <w:u w:val="none"/>
          <w:lang w:val="en-US" w:eastAsia="zh-CN"/>
        </w:rPr>
        <w:t>应当经</w:t>
      </w:r>
      <w:r>
        <w:rPr>
          <w:rFonts w:hint="default" w:ascii="Times New Roman" w:hAnsi="Times New Roman" w:eastAsia="仿宋_GB2312" w:cs="Times New Roman"/>
          <w:kern w:val="2"/>
          <w:sz w:val="32"/>
          <w:szCs w:val="32"/>
          <w:u w:val="none"/>
          <w:lang w:val="en-US" w:eastAsia="zh-CN"/>
        </w:rPr>
        <w:t>乡（镇）人民政府或者街道办事处登记，报县级农业农村行政主管部门备案。</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县级人民政府应当制定本行政区域内</w:t>
      </w:r>
      <w:r>
        <w:rPr>
          <w:rFonts w:hint="eastAsia" w:ascii="Times New Roman" w:hAnsi="Times New Roman" w:eastAsia="仿宋_GB2312" w:cs="Times New Roman"/>
          <w:kern w:val="2"/>
          <w:sz w:val="32"/>
          <w:szCs w:val="32"/>
          <w:u w:val="none"/>
          <w:lang w:val="en-US" w:eastAsia="zh-CN"/>
        </w:rPr>
        <w:t>农村集体经济组织</w:t>
      </w:r>
      <w:r>
        <w:rPr>
          <w:rFonts w:hint="default" w:ascii="Times New Roman" w:hAnsi="Times New Roman" w:eastAsia="仿宋_GB2312" w:cs="Times New Roman"/>
          <w:kern w:val="2"/>
          <w:sz w:val="32"/>
          <w:szCs w:val="32"/>
          <w:u w:val="none"/>
          <w:lang w:val="en-US" w:eastAsia="zh-CN"/>
        </w:rPr>
        <w:t>成员身份确认的指导意见。</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rPr>
        <w:t>第</w:t>
      </w:r>
      <w:r>
        <w:rPr>
          <w:rFonts w:hint="default" w:ascii="Times New Roman" w:hAnsi="Times New Roman" w:eastAsia="黑体" w:cs="Times New Roman"/>
          <w:bCs/>
          <w:sz w:val="32"/>
          <w:szCs w:val="32"/>
          <w:u w:val="none"/>
          <w:shd w:val="clear" w:color="auto" w:fill="FFFFFF"/>
          <w:lang w:eastAsia="zh-CN"/>
        </w:rPr>
        <w:t>十</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农村集体经济组织成员享有下列权利：</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（一）选举权和被选举权、表决权；</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（二）本集体经济组织经营收益权；</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（三）查阅</w:t>
      </w:r>
      <w:r>
        <w:rPr>
          <w:rFonts w:hint="eastAsia" w:ascii="Times New Roman" w:hAnsi="Times New Roman" w:eastAsia="仿宋_GB2312" w:cs="Times New Roman"/>
          <w:kern w:val="2"/>
          <w:sz w:val="32"/>
          <w:szCs w:val="32"/>
          <w:u w:val="none"/>
          <w:lang w:val="en-US" w:eastAsia="zh-CN"/>
        </w:rPr>
        <w:t>、复制本集体经济组织相关资料</w:t>
      </w:r>
      <w:r>
        <w:rPr>
          <w:rFonts w:hint="default"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（四）对本集体经济组织理事会和监事会履行职责</w:t>
      </w:r>
      <w:r>
        <w:rPr>
          <w:rFonts w:hint="eastAsia" w:ascii="Times New Roman" w:hAnsi="Times New Roman" w:eastAsia="仿宋_GB2312" w:cs="Times New Roman"/>
          <w:kern w:val="2"/>
          <w:sz w:val="32"/>
          <w:szCs w:val="32"/>
          <w:u w:val="none"/>
          <w:lang w:val="en-US" w:eastAsia="zh-CN"/>
        </w:rPr>
        <w:t>进行</w:t>
      </w:r>
      <w:r>
        <w:rPr>
          <w:rFonts w:hint="default" w:ascii="Times New Roman" w:hAnsi="Times New Roman" w:eastAsia="仿宋_GB2312" w:cs="Times New Roman"/>
          <w:kern w:val="2"/>
          <w:sz w:val="32"/>
          <w:szCs w:val="32"/>
          <w:u w:val="none"/>
          <w:lang w:val="en-US" w:eastAsia="zh-CN"/>
        </w:rPr>
        <w:t>监督；</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（五）法律、法规、规章和</w:t>
      </w:r>
      <w:r>
        <w:rPr>
          <w:rFonts w:hint="default" w:ascii="Times New Roman" w:hAnsi="Times New Roman" w:eastAsia="仿宋_GB2312" w:cs="Times New Roman"/>
          <w:kern w:val="2"/>
          <w:sz w:val="32"/>
          <w:szCs w:val="32"/>
          <w:u w:val="none"/>
          <w:shd w:val="clear" w:fill="FFFFFF" w:themeFill="background1"/>
          <w:lang w:val="en-US" w:eastAsia="zh-CN"/>
        </w:rPr>
        <w:t>本</w:t>
      </w:r>
      <w:r>
        <w:rPr>
          <w:rFonts w:hint="eastAsia" w:ascii="Times New Roman" w:hAnsi="Times New Roman" w:eastAsia="仿宋_GB2312" w:cs="Times New Roman"/>
          <w:kern w:val="2"/>
          <w:sz w:val="32"/>
          <w:szCs w:val="32"/>
          <w:u w:val="none"/>
          <w:shd w:val="clear" w:fill="FFFFFF" w:themeFill="background1"/>
          <w:lang w:val="en-US" w:eastAsia="zh-CN"/>
        </w:rPr>
        <w:t>集体经济</w:t>
      </w:r>
      <w:r>
        <w:rPr>
          <w:rFonts w:hint="default" w:ascii="Times New Roman" w:hAnsi="Times New Roman" w:eastAsia="仿宋_GB2312" w:cs="Times New Roman"/>
          <w:kern w:val="2"/>
          <w:sz w:val="32"/>
          <w:szCs w:val="32"/>
          <w:u w:val="none"/>
          <w:shd w:val="clear" w:fill="FFFFFF" w:themeFill="background1"/>
          <w:lang w:val="en-US" w:eastAsia="zh-CN"/>
        </w:rPr>
        <w:t>组织</w:t>
      </w:r>
      <w:r>
        <w:rPr>
          <w:rFonts w:hint="default" w:ascii="Times New Roman" w:hAnsi="Times New Roman" w:eastAsia="仿宋_GB2312" w:cs="Times New Roman"/>
          <w:kern w:val="2"/>
          <w:sz w:val="32"/>
          <w:szCs w:val="32"/>
          <w:u w:val="none"/>
          <w:lang w:val="en-US" w:eastAsia="zh-CN"/>
        </w:rPr>
        <w:t>章程</w:t>
      </w:r>
      <w:r>
        <w:rPr>
          <w:rFonts w:hint="eastAsia" w:ascii="Times New Roman" w:hAnsi="Times New Roman" w:eastAsia="仿宋_GB2312" w:cs="Times New Roman"/>
          <w:kern w:val="2"/>
          <w:sz w:val="32"/>
          <w:szCs w:val="32"/>
          <w:u w:val="none"/>
          <w:lang w:val="en-US" w:eastAsia="zh-CN"/>
        </w:rPr>
        <w:t>（以下简称章程）</w:t>
      </w:r>
      <w:r>
        <w:rPr>
          <w:rFonts w:hint="default" w:ascii="Times New Roman" w:hAnsi="Times New Roman" w:eastAsia="仿宋_GB2312" w:cs="Times New Roman"/>
          <w:kern w:val="2"/>
          <w:sz w:val="32"/>
          <w:szCs w:val="32"/>
          <w:u w:val="none"/>
          <w:lang w:val="en-US" w:eastAsia="zh-CN"/>
        </w:rPr>
        <w:t>规定的其他权利。</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农村集体经济组织成员应当履行下列义务：</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（一）遵守法律、法规、规章和章程；</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（二）维护本集体经济组织的合法权益；</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（三）执行本集体经济组织作出的决定、决议；</w:t>
      </w:r>
      <w:r>
        <w:rPr>
          <w:rFonts w:hint="default" w:ascii="Times New Roman" w:hAnsi="Times New Roman" w:eastAsia="仿宋_GB2312" w:cs="Times New Roman"/>
          <w:kern w:val="2"/>
          <w:sz w:val="32"/>
          <w:szCs w:val="32"/>
          <w:u w:val="none"/>
          <w:lang w:val="en-US" w:eastAsia="zh-CN"/>
        </w:rPr>
        <w:br w:type="textWrapping"/>
      </w:r>
      <w:r>
        <w:rPr>
          <w:rFonts w:hint="default" w:ascii="Times New Roman" w:hAnsi="Times New Roman" w:eastAsia="仿宋_GB2312" w:cs="Times New Roman"/>
          <w:kern w:val="2"/>
          <w:sz w:val="32"/>
          <w:szCs w:val="32"/>
          <w:u w:val="none"/>
          <w:lang w:val="en-US" w:eastAsia="zh-CN"/>
        </w:rPr>
        <w:t>　　（四）参与本集体经济组织的服务性、公益性和互助性活动，推动农村集体经济组织建设；</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（五）参与本集体经济组织的经济活动，促进集体经济发展；</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en-US" w:eastAsia="zh-CN"/>
        </w:rPr>
        <w:t>（六）法律、法规、规章和章程规定的其他义务。</w:t>
      </w:r>
      <w:r>
        <w:rPr>
          <w:rFonts w:hint="default" w:ascii="Times New Roman" w:hAnsi="Times New Roman" w:eastAsia="仿宋" w:cs="Times New Roman"/>
          <w:bCs/>
          <w:sz w:val="32"/>
          <w:szCs w:val="32"/>
          <w:u w:val="none"/>
          <w:shd w:val="clear" w:color="auto" w:fill="FFFFFF"/>
          <w:lang w:val="en-US" w:eastAsia="zh-CN"/>
        </w:rPr>
        <w:br w:type="textWrapping"/>
      </w:r>
      <w:r>
        <w:rPr>
          <w:rFonts w:hint="default" w:ascii="Times New Roman" w:hAnsi="Times New Roman" w:eastAsia="仿宋" w:cs="Times New Roman"/>
          <w:b/>
          <w:sz w:val="32"/>
          <w:szCs w:val="32"/>
          <w:u w:val="none"/>
          <w:shd w:val="clear" w:color="auto" w:fill="FFFFFF"/>
        </w:rPr>
        <w:t xml:space="preserve">    </w:t>
      </w:r>
      <w:r>
        <w:rPr>
          <w:rFonts w:hint="default" w:ascii="Times New Roman" w:hAnsi="Times New Roman" w:eastAsia="黑体" w:cs="Times New Roman"/>
          <w:b w:val="0"/>
          <w:bCs/>
          <w:sz w:val="32"/>
          <w:szCs w:val="32"/>
          <w:u w:val="none"/>
          <w:shd w:val="clear" w:color="auto" w:fill="FFFFFF"/>
          <w:lang w:val="en-US" w:eastAsia="zh-CN"/>
        </w:rPr>
        <w:t>第十一条</w:t>
      </w:r>
      <w:r>
        <w:rPr>
          <w:rFonts w:hint="eastAsia" w:ascii="Times New Roman" w:hAnsi="Times New Roman" w:eastAsia="黑体" w:cs="Times New Roman"/>
          <w:b w:val="0"/>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集体</w:t>
      </w:r>
      <w:r>
        <w:rPr>
          <w:rFonts w:hint="eastAsia" w:ascii="Times New Roman" w:hAnsi="Times New Roman" w:eastAsia="仿宋_GB2312" w:cs="Times New Roman"/>
          <w:kern w:val="2"/>
          <w:sz w:val="32"/>
          <w:szCs w:val="32"/>
          <w:u w:val="none"/>
          <w:lang w:val="en-US" w:eastAsia="zh-CN"/>
        </w:rPr>
        <w:t>经营性</w:t>
      </w:r>
      <w:r>
        <w:rPr>
          <w:rFonts w:hint="default" w:ascii="Times New Roman" w:hAnsi="Times New Roman" w:eastAsia="仿宋_GB2312" w:cs="Times New Roman"/>
          <w:kern w:val="2"/>
          <w:sz w:val="32"/>
          <w:szCs w:val="32"/>
          <w:u w:val="none"/>
          <w:lang w:val="en-US" w:eastAsia="zh-CN"/>
        </w:rPr>
        <w:t>资产应当以股份或者份额（以下</w:t>
      </w:r>
      <w:r>
        <w:rPr>
          <w:rFonts w:hint="eastAsia" w:ascii="Times New Roman" w:hAnsi="Times New Roman" w:eastAsia="仿宋_GB2312" w:cs="Times New Roman"/>
          <w:kern w:val="2"/>
          <w:sz w:val="32"/>
          <w:szCs w:val="32"/>
          <w:u w:val="none"/>
          <w:lang w:val="en-US" w:eastAsia="zh-CN"/>
        </w:rPr>
        <w:t>统</w:t>
      </w:r>
      <w:r>
        <w:rPr>
          <w:rFonts w:hint="default" w:ascii="Times New Roman" w:hAnsi="Times New Roman" w:eastAsia="仿宋_GB2312" w:cs="Times New Roman"/>
          <w:kern w:val="2"/>
          <w:sz w:val="32"/>
          <w:szCs w:val="32"/>
          <w:u w:val="none"/>
          <w:lang w:val="en-US" w:eastAsia="zh-CN"/>
        </w:rPr>
        <w:t>称股份）</w:t>
      </w:r>
      <w:r>
        <w:rPr>
          <w:rFonts w:hint="eastAsia" w:ascii="Times New Roman" w:hAnsi="Times New Roman" w:eastAsia="仿宋_GB2312" w:cs="Times New Roman"/>
          <w:kern w:val="2"/>
          <w:sz w:val="32"/>
          <w:szCs w:val="32"/>
          <w:u w:val="none"/>
          <w:lang w:val="en-US" w:eastAsia="zh-CN"/>
        </w:rPr>
        <w:t>的</w:t>
      </w:r>
      <w:r>
        <w:rPr>
          <w:rFonts w:hint="default" w:ascii="Times New Roman" w:hAnsi="Times New Roman" w:eastAsia="仿宋_GB2312" w:cs="Times New Roman"/>
          <w:kern w:val="2"/>
          <w:sz w:val="32"/>
          <w:szCs w:val="32"/>
          <w:u w:val="none"/>
          <w:lang w:val="en-US" w:eastAsia="zh-CN"/>
        </w:rPr>
        <w:t>形式量化到本集体经济组织成员，</w:t>
      </w:r>
      <w:r>
        <w:rPr>
          <w:rFonts w:hint="default" w:ascii="Times New Roman" w:hAnsi="Times New Roman" w:eastAsia="仿宋_GB2312" w:cs="Times New Roman"/>
          <w:kern w:val="2"/>
          <w:sz w:val="32"/>
          <w:szCs w:val="32"/>
          <w:u w:val="none"/>
          <w:lang w:val="zh-CN" w:eastAsia="zh-CN"/>
        </w:rPr>
        <w:t>并以户为单位出具股权证书，作为</w:t>
      </w:r>
      <w:r>
        <w:rPr>
          <w:rFonts w:hint="eastAsia" w:ascii="Times New Roman" w:hAnsi="Times New Roman" w:eastAsia="仿宋_GB2312" w:cs="Times New Roman"/>
          <w:kern w:val="2"/>
          <w:sz w:val="32"/>
          <w:szCs w:val="32"/>
          <w:u w:val="none"/>
          <w:lang w:val="zh-CN" w:eastAsia="zh-CN"/>
        </w:rPr>
        <w:t>成员</w:t>
      </w:r>
      <w:r>
        <w:rPr>
          <w:rFonts w:hint="default" w:ascii="Times New Roman" w:hAnsi="Times New Roman" w:eastAsia="仿宋_GB2312" w:cs="Times New Roman"/>
          <w:kern w:val="2"/>
          <w:sz w:val="32"/>
          <w:szCs w:val="32"/>
          <w:u w:val="none"/>
          <w:lang w:val="en-US" w:eastAsia="zh-CN"/>
        </w:rPr>
        <w:t>持</w:t>
      </w:r>
      <w:r>
        <w:rPr>
          <w:rFonts w:hint="default" w:ascii="Times New Roman" w:hAnsi="Times New Roman" w:eastAsia="仿宋_GB2312" w:cs="Times New Roman"/>
          <w:kern w:val="2"/>
          <w:sz w:val="32"/>
          <w:szCs w:val="32"/>
          <w:u w:val="none"/>
          <w:lang w:val="zh-CN" w:eastAsia="zh-CN"/>
        </w:rPr>
        <w:t>有集体资产股份和享有收益分配权的有效凭证。</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Times New Roman" w:hAnsi="Times New Roman" w:eastAsia="仿宋_GB2312" w:cs="Times New Roman"/>
          <w:kern w:val="2"/>
          <w:sz w:val="32"/>
          <w:szCs w:val="32"/>
          <w:u w:val="none"/>
          <w:lang w:val="zh-CN" w:eastAsia="zh-CN"/>
        </w:rPr>
        <w:t>集体统一经营的资源性资产收益可以依据股份比例对集体经济组织及其成员进行量化分配。</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lang w:val="en-US" w:eastAsia="zh-CN"/>
        </w:rPr>
        <w:t>第十二条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股权设置</w:t>
      </w:r>
      <w:r>
        <w:rPr>
          <w:rFonts w:hint="eastAsia" w:ascii="Times New Roman" w:hAnsi="Times New Roman" w:eastAsia="仿宋_GB2312" w:cs="Times New Roman"/>
          <w:kern w:val="2"/>
          <w:sz w:val="32"/>
          <w:szCs w:val="32"/>
          <w:u w:val="none"/>
          <w:lang w:val="zh-CN" w:eastAsia="zh-CN"/>
        </w:rPr>
        <w:t>可以</w:t>
      </w:r>
      <w:r>
        <w:rPr>
          <w:rFonts w:hint="default" w:ascii="Times New Roman" w:hAnsi="Times New Roman" w:eastAsia="仿宋_GB2312" w:cs="Times New Roman"/>
          <w:kern w:val="2"/>
          <w:sz w:val="32"/>
          <w:szCs w:val="32"/>
          <w:u w:val="none"/>
          <w:lang w:val="en-US" w:eastAsia="zh-CN"/>
        </w:rPr>
        <w:t>分为集体股和成员股。</w:t>
      </w:r>
      <w:r>
        <w:rPr>
          <w:rFonts w:hint="default" w:ascii="Times New Roman" w:hAnsi="Times New Roman" w:eastAsia="仿宋_GB2312" w:cs="Times New Roman"/>
          <w:kern w:val="2"/>
          <w:sz w:val="32"/>
          <w:szCs w:val="32"/>
          <w:u w:val="none"/>
          <w:lang w:val="zh-CN" w:eastAsia="zh-CN"/>
        </w:rPr>
        <w:t>集体股占农村集体经济组织总股权的比例不超过百分之三十。是否设置集体股</w:t>
      </w:r>
      <w:r>
        <w:rPr>
          <w:rFonts w:hint="default" w:ascii="Times New Roman" w:hAnsi="Times New Roman" w:eastAsia="仿宋_GB2312" w:cs="Times New Roman"/>
          <w:kern w:val="2"/>
          <w:sz w:val="32"/>
          <w:szCs w:val="32"/>
          <w:u w:val="none"/>
          <w:lang w:val="en-US" w:eastAsia="zh-CN"/>
        </w:rPr>
        <w:t>以及</w:t>
      </w:r>
      <w:r>
        <w:rPr>
          <w:rFonts w:hint="default" w:ascii="Times New Roman" w:hAnsi="Times New Roman" w:eastAsia="仿宋_GB2312" w:cs="Times New Roman"/>
          <w:kern w:val="2"/>
          <w:sz w:val="32"/>
          <w:szCs w:val="32"/>
          <w:u w:val="none"/>
          <w:lang w:val="zh-CN" w:eastAsia="zh-CN"/>
        </w:rPr>
        <w:t>集体股占农村集体经济组织总股权的</w:t>
      </w:r>
      <w:r>
        <w:rPr>
          <w:rFonts w:hint="default" w:ascii="Times New Roman" w:hAnsi="Times New Roman" w:eastAsia="仿宋_GB2312" w:cs="Times New Roman"/>
          <w:kern w:val="2"/>
          <w:sz w:val="32"/>
          <w:szCs w:val="32"/>
          <w:u w:val="none"/>
          <w:lang w:val="en-US" w:eastAsia="zh-CN"/>
        </w:rPr>
        <w:t>具体</w:t>
      </w:r>
      <w:r>
        <w:rPr>
          <w:rFonts w:hint="default" w:ascii="Times New Roman" w:hAnsi="Times New Roman" w:eastAsia="仿宋_GB2312" w:cs="Times New Roman"/>
          <w:kern w:val="2"/>
          <w:sz w:val="32"/>
          <w:szCs w:val="32"/>
          <w:u w:val="none"/>
          <w:lang w:val="zh-CN" w:eastAsia="zh-CN"/>
        </w:rPr>
        <w:t>比例，由本集体经济组织成员民主讨论决定。</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集体股</w:t>
      </w:r>
      <w:r>
        <w:rPr>
          <w:rFonts w:hint="eastAsia" w:ascii="Times New Roman" w:hAnsi="Times New Roman" w:eastAsia="仿宋_GB2312" w:cs="Times New Roman"/>
          <w:kern w:val="2"/>
          <w:sz w:val="32"/>
          <w:szCs w:val="32"/>
          <w:u w:val="none"/>
          <w:lang w:val="zh-CN" w:eastAsia="zh-CN"/>
        </w:rPr>
        <w:t>的收益</w:t>
      </w:r>
      <w:r>
        <w:rPr>
          <w:rFonts w:hint="default" w:ascii="Times New Roman" w:hAnsi="Times New Roman" w:eastAsia="仿宋_GB2312" w:cs="Times New Roman"/>
          <w:kern w:val="2"/>
          <w:sz w:val="32"/>
          <w:szCs w:val="32"/>
          <w:u w:val="none"/>
          <w:lang w:val="zh-CN" w:eastAsia="zh-CN"/>
        </w:rPr>
        <w:t>主要用于</w:t>
      </w:r>
      <w:r>
        <w:rPr>
          <w:rFonts w:hint="default" w:ascii="Times New Roman" w:hAnsi="Times New Roman" w:eastAsia="仿宋_GB2312" w:cs="Times New Roman"/>
          <w:kern w:val="2"/>
          <w:sz w:val="32"/>
          <w:szCs w:val="32"/>
          <w:u w:val="none"/>
          <w:shd w:val="clear" w:fill="FFFFFF" w:themeFill="background1"/>
          <w:lang w:val="zh-CN" w:eastAsia="zh-CN"/>
        </w:rPr>
        <w:t>发展集体经济</w:t>
      </w:r>
      <w:r>
        <w:rPr>
          <w:rFonts w:hint="default" w:ascii="Times New Roman" w:hAnsi="Times New Roman" w:eastAsia="仿宋_GB2312" w:cs="Times New Roman"/>
          <w:kern w:val="2"/>
          <w:sz w:val="32"/>
          <w:szCs w:val="32"/>
          <w:u w:val="none"/>
          <w:lang w:val="zh-CN" w:eastAsia="zh-CN"/>
        </w:rPr>
        <w:t>、社会保障支出、必要的公益性支出和增加集体积累以及</w:t>
      </w:r>
      <w:r>
        <w:rPr>
          <w:rFonts w:hint="default" w:ascii="Times New Roman" w:hAnsi="Times New Roman" w:eastAsia="仿宋_GB2312" w:cs="Times New Roman"/>
          <w:kern w:val="2"/>
          <w:sz w:val="32"/>
          <w:szCs w:val="32"/>
          <w:u w:val="none"/>
          <w:shd w:val="clear" w:fill="FFFFFF" w:themeFill="background1"/>
          <w:lang w:val="zh-CN" w:eastAsia="zh-CN"/>
        </w:rPr>
        <w:t>处置遗留问题、化解村级债务</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lang w:val="en-US" w:eastAsia="zh-CN"/>
        </w:rPr>
        <w:t>第十三条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农村集体经济组织</w:t>
      </w:r>
      <w:r>
        <w:rPr>
          <w:rFonts w:hint="default" w:ascii="Times New Roman" w:hAnsi="Times New Roman" w:eastAsia="仿宋_GB2312" w:cs="Times New Roman"/>
          <w:kern w:val="2"/>
          <w:sz w:val="32"/>
          <w:szCs w:val="32"/>
          <w:u w:val="none"/>
          <w:lang w:val="zh-CN" w:eastAsia="zh-CN"/>
        </w:rPr>
        <w:t>成员对持有的股份享有占有、收益、有偿退出及抵押、担保、继承权。</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成员股</w:t>
      </w:r>
      <w:r>
        <w:rPr>
          <w:rFonts w:hint="eastAsia" w:ascii="Times New Roman" w:hAnsi="Times New Roman" w:eastAsia="仿宋_GB2312" w:cs="Times New Roman"/>
          <w:kern w:val="2"/>
          <w:sz w:val="32"/>
          <w:szCs w:val="32"/>
          <w:u w:val="none"/>
          <w:lang w:val="zh-CN" w:eastAsia="zh-CN"/>
        </w:rPr>
        <w:t>份</w:t>
      </w:r>
      <w:r>
        <w:rPr>
          <w:rFonts w:hint="default" w:ascii="Times New Roman" w:hAnsi="Times New Roman" w:eastAsia="仿宋_GB2312" w:cs="Times New Roman"/>
          <w:kern w:val="2"/>
          <w:sz w:val="32"/>
          <w:szCs w:val="32"/>
          <w:u w:val="none"/>
          <w:lang w:val="zh-CN" w:eastAsia="zh-CN"/>
        </w:rPr>
        <w:t>可以在本集体经济组织成员之间转让，也可以由本集体经济组织赎回</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en-US" w:eastAsia="zh-CN"/>
        </w:rPr>
        <w:t>但不得强制转让或者赎回</w:t>
      </w:r>
      <w:r>
        <w:rPr>
          <w:rFonts w:hint="default" w:ascii="Times New Roman" w:hAnsi="Times New Roman" w:eastAsia="仿宋_GB2312" w:cs="Times New Roman"/>
          <w:kern w:val="2"/>
          <w:sz w:val="32"/>
          <w:szCs w:val="32"/>
          <w:u w:val="none"/>
          <w:lang w:val="zh-CN" w:eastAsia="zh-CN"/>
        </w:rPr>
        <w:t>。赎回的成员股</w:t>
      </w:r>
      <w:r>
        <w:rPr>
          <w:rFonts w:hint="eastAsia" w:ascii="Times New Roman" w:hAnsi="Times New Roman" w:eastAsia="仿宋_GB2312" w:cs="Times New Roman"/>
          <w:kern w:val="2"/>
          <w:sz w:val="32"/>
          <w:szCs w:val="32"/>
          <w:u w:val="none"/>
          <w:lang w:val="zh-CN" w:eastAsia="zh-CN"/>
        </w:rPr>
        <w:t>份</w:t>
      </w:r>
      <w:r>
        <w:rPr>
          <w:rFonts w:hint="default" w:ascii="Times New Roman" w:hAnsi="Times New Roman" w:eastAsia="仿宋_GB2312" w:cs="Times New Roman"/>
          <w:kern w:val="2"/>
          <w:sz w:val="32"/>
          <w:szCs w:val="32"/>
          <w:u w:val="none"/>
          <w:lang w:val="zh-CN" w:eastAsia="zh-CN"/>
        </w:rPr>
        <w:t>转增集体股或者公积公益金。</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成员股</w:t>
      </w:r>
      <w:r>
        <w:rPr>
          <w:rFonts w:hint="eastAsia" w:ascii="Times New Roman" w:hAnsi="Times New Roman" w:eastAsia="仿宋_GB2312" w:cs="Times New Roman"/>
          <w:kern w:val="2"/>
          <w:sz w:val="32"/>
          <w:szCs w:val="32"/>
          <w:u w:val="none"/>
          <w:lang w:val="zh-CN" w:eastAsia="zh-CN"/>
        </w:rPr>
        <w:t>份</w:t>
      </w:r>
      <w:r>
        <w:rPr>
          <w:rFonts w:hint="default" w:ascii="Times New Roman" w:hAnsi="Times New Roman" w:eastAsia="仿宋_GB2312" w:cs="Times New Roman"/>
          <w:kern w:val="2"/>
          <w:sz w:val="32"/>
          <w:szCs w:val="32"/>
          <w:u w:val="none"/>
          <w:lang w:val="zh-CN" w:eastAsia="zh-CN"/>
        </w:rPr>
        <w:t>可以继承，</w:t>
      </w:r>
      <w:r>
        <w:rPr>
          <w:rFonts w:hint="default" w:ascii="Times New Roman" w:hAnsi="Times New Roman" w:eastAsia="仿宋_GB2312" w:cs="Times New Roman"/>
          <w:kern w:val="2"/>
          <w:sz w:val="32"/>
          <w:szCs w:val="32"/>
          <w:u w:val="none"/>
          <w:lang w:val="en-US" w:eastAsia="zh-CN"/>
        </w:rPr>
        <w:t>本集体经济组织成员以外的人员通过继承取得股</w:t>
      </w:r>
      <w:r>
        <w:rPr>
          <w:rFonts w:hint="eastAsia" w:ascii="Times New Roman" w:hAnsi="Times New Roman" w:eastAsia="仿宋_GB2312" w:cs="Times New Roman"/>
          <w:kern w:val="2"/>
          <w:sz w:val="32"/>
          <w:szCs w:val="32"/>
          <w:u w:val="none"/>
          <w:lang w:val="zh-CN" w:eastAsia="zh-CN"/>
        </w:rPr>
        <w:t>份</w:t>
      </w:r>
      <w:r>
        <w:rPr>
          <w:rFonts w:hint="default" w:ascii="Times New Roman" w:hAnsi="Times New Roman" w:eastAsia="仿宋_GB2312" w:cs="Times New Roman"/>
          <w:kern w:val="2"/>
          <w:sz w:val="32"/>
          <w:szCs w:val="32"/>
          <w:u w:val="none"/>
          <w:lang w:val="en-US" w:eastAsia="zh-CN"/>
        </w:rPr>
        <w:t>的，不享有选举权</w:t>
      </w:r>
      <w:r>
        <w:rPr>
          <w:rFonts w:hint="eastAsia" w:ascii="Times New Roman" w:hAnsi="Times New Roman" w:eastAsia="仿宋_GB2312" w:cs="Times New Roman"/>
          <w:kern w:val="2"/>
          <w:sz w:val="32"/>
          <w:szCs w:val="32"/>
          <w:u w:val="none"/>
          <w:lang w:val="en-US" w:eastAsia="zh-CN"/>
        </w:rPr>
        <w:t>和被选举权；是否享有</w:t>
      </w:r>
      <w:r>
        <w:rPr>
          <w:rFonts w:hint="default" w:ascii="Times New Roman" w:hAnsi="Times New Roman" w:eastAsia="仿宋_GB2312" w:cs="Times New Roman"/>
          <w:kern w:val="2"/>
          <w:sz w:val="32"/>
          <w:szCs w:val="32"/>
          <w:u w:val="none"/>
          <w:lang w:val="en-US" w:eastAsia="zh-CN"/>
        </w:rPr>
        <w:t>表决权</w:t>
      </w:r>
      <w:r>
        <w:rPr>
          <w:rFonts w:hint="eastAsia" w:ascii="Times New Roman" w:hAnsi="Times New Roman" w:eastAsia="仿宋_GB2312" w:cs="Times New Roman"/>
          <w:kern w:val="2"/>
          <w:sz w:val="32"/>
          <w:szCs w:val="32"/>
          <w:u w:val="none"/>
          <w:lang w:val="en-US" w:eastAsia="zh-CN"/>
        </w:rPr>
        <w:t>，由章程规定</w:t>
      </w:r>
      <w:r>
        <w:rPr>
          <w:rFonts w:hint="default" w:ascii="Times New Roman" w:hAnsi="Times New Roman" w:eastAsia="仿宋_GB2312" w:cs="Times New Roman"/>
          <w:kern w:val="2"/>
          <w:sz w:val="32"/>
          <w:szCs w:val="32"/>
          <w:u w:val="none"/>
          <w:lang w:val="en-US" w:eastAsia="zh-CN"/>
        </w:rPr>
        <w:t>。</w:t>
      </w:r>
      <w:r>
        <w:rPr>
          <w:rFonts w:hint="eastAsia" w:ascii="Times New Roman" w:hAnsi="Times New Roman" w:eastAsia="仿宋_GB2312" w:cs="Times New Roman"/>
          <w:kern w:val="2"/>
          <w:sz w:val="32"/>
          <w:szCs w:val="32"/>
          <w:u w:val="none"/>
          <w:shd w:val="clear" w:fill="FFFFFF" w:themeFill="background1"/>
          <w:lang w:val="zh-CN" w:eastAsia="zh-CN"/>
        </w:rPr>
        <w:t>无人继承又无人受遗赠</w:t>
      </w:r>
      <w:r>
        <w:rPr>
          <w:rFonts w:hint="default" w:ascii="Times New Roman" w:hAnsi="Times New Roman" w:eastAsia="仿宋_GB2312" w:cs="Times New Roman"/>
          <w:kern w:val="2"/>
          <w:sz w:val="32"/>
          <w:szCs w:val="32"/>
          <w:u w:val="none"/>
          <w:lang w:val="zh-CN" w:eastAsia="zh-CN"/>
        </w:rPr>
        <w:t>的成员股</w:t>
      </w:r>
      <w:r>
        <w:rPr>
          <w:rFonts w:hint="eastAsia" w:ascii="Times New Roman" w:hAnsi="Times New Roman" w:eastAsia="仿宋_GB2312" w:cs="Times New Roman"/>
          <w:kern w:val="2"/>
          <w:sz w:val="32"/>
          <w:szCs w:val="32"/>
          <w:u w:val="none"/>
          <w:lang w:val="zh-CN" w:eastAsia="zh-CN"/>
        </w:rPr>
        <w:t>份归</w:t>
      </w:r>
      <w:r>
        <w:rPr>
          <w:rFonts w:hint="default" w:ascii="Times New Roman" w:hAnsi="Times New Roman" w:eastAsia="仿宋_GB2312" w:cs="Times New Roman"/>
          <w:kern w:val="2"/>
          <w:sz w:val="32"/>
          <w:szCs w:val="32"/>
          <w:u w:val="none"/>
          <w:lang w:val="zh-CN" w:eastAsia="zh-CN"/>
        </w:rPr>
        <w:t>本集体经济组织</w:t>
      </w:r>
      <w:r>
        <w:rPr>
          <w:rFonts w:hint="eastAsia" w:ascii="Times New Roman" w:hAnsi="Times New Roman" w:eastAsia="仿宋_GB2312" w:cs="Times New Roman"/>
          <w:kern w:val="2"/>
          <w:sz w:val="32"/>
          <w:szCs w:val="32"/>
          <w:u w:val="none"/>
          <w:lang w:val="zh-CN" w:eastAsia="zh-CN"/>
        </w:rPr>
        <w:t>所有</w:t>
      </w:r>
      <w:r>
        <w:rPr>
          <w:rFonts w:hint="default" w:ascii="Times New Roman" w:hAnsi="Times New Roman" w:eastAsia="仿宋_GB2312" w:cs="Times New Roman"/>
          <w:kern w:val="2"/>
          <w:sz w:val="32"/>
          <w:szCs w:val="32"/>
          <w:u w:val="none"/>
          <w:lang w:val="zh-CN" w:eastAsia="zh-CN"/>
        </w:rPr>
        <w:t>，</w:t>
      </w:r>
      <w:r>
        <w:rPr>
          <w:rFonts w:hint="eastAsia" w:ascii="Times New Roman" w:hAnsi="Times New Roman" w:eastAsia="仿宋_GB2312" w:cs="Times New Roman"/>
          <w:kern w:val="2"/>
          <w:sz w:val="32"/>
          <w:szCs w:val="32"/>
          <w:u w:val="none"/>
          <w:lang w:val="zh-CN" w:eastAsia="zh-CN"/>
        </w:rPr>
        <w:t>可以</w:t>
      </w:r>
      <w:r>
        <w:rPr>
          <w:rFonts w:hint="default" w:ascii="Times New Roman" w:hAnsi="Times New Roman" w:eastAsia="仿宋_GB2312" w:cs="Times New Roman"/>
          <w:kern w:val="2"/>
          <w:sz w:val="32"/>
          <w:szCs w:val="32"/>
          <w:u w:val="none"/>
          <w:lang w:val="zh-CN" w:eastAsia="zh-CN"/>
        </w:rPr>
        <w:t>转增集体股或者公积公益金。</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shd w:val="clear" w:color="auto" w:fill="FFFFFF"/>
        </w:rPr>
      </w:pPr>
      <w:r>
        <w:rPr>
          <w:rFonts w:hint="default" w:ascii="Times New Roman" w:hAnsi="Times New Roman" w:eastAsia="黑体" w:cs="Times New Roman"/>
          <w:sz w:val="32"/>
          <w:szCs w:val="32"/>
          <w:u w:val="none"/>
          <w:shd w:val="clear" w:color="auto" w:fill="FFFFFF"/>
        </w:rPr>
        <w:t>第三章  组织机构</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rPr>
        <w:t>第十</w:t>
      </w:r>
      <w:r>
        <w:rPr>
          <w:rFonts w:hint="default" w:ascii="Times New Roman" w:hAnsi="Times New Roman" w:eastAsia="黑体" w:cs="Times New Roman"/>
          <w:bCs/>
          <w:sz w:val="32"/>
          <w:szCs w:val="32"/>
          <w:u w:val="none"/>
          <w:shd w:val="clear" w:color="auto" w:fill="FFFFFF"/>
          <w:lang w:eastAsia="zh-CN"/>
        </w:rPr>
        <w:t>四</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农村集体经济组织成员大会是农村集体经济组织权力机构。成员大会由</w:t>
      </w:r>
      <w:r>
        <w:rPr>
          <w:rFonts w:hint="eastAsia" w:ascii="Times New Roman" w:hAnsi="Times New Roman" w:eastAsia="仿宋_GB2312" w:cs="Times New Roman"/>
          <w:kern w:val="2"/>
          <w:sz w:val="32"/>
          <w:szCs w:val="32"/>
          <w:u w:val="none"/>
          <w:lang w:val="en-US" w:eastAsia="zh-CN"/>
        </w:rPr>
        <w:t>具有完全民事行为能力的</w:t>
      </w:r>
      <w:r>
        <w:rPr>
          <w:rFonts w:hint="default" w:ascii="Times New Roman" w:hAnsi="Times New Roman" w:eastAsia="仿宋_GB2312" w:cs="Times New Roman"/>
          <w:kern w:val="2"/>
          <w:sz w:val="32"/>
          <w:szCs w:val="32"/>
          <w:u w:val="none"/>
          <w:lang w:val="en-US" w:eastAsia="zh-CN"/>
        </w:rPr>
        <w:t>全体成员组成。</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rPr>
        <w:t>第十</w:t>
      </w:r>
      <w:r>
        <w:rPr>
          <w:rFonts w:hint="default" w:ascii="Times New Roman" w:hAnsi="Times New Roman" w:eastAsia="黑体" w:cs="Times New Roman"/>
          <w:bCs/>
          <w:sz w:val="32"/>
          <w:szCs w:val="32"/>
          <w:u w:val="none"/>
          <w:shd w:val="clear" w:color="auto" w:fill="FFFFFF"/>
          <w:lang w:val="en-US" w:eastAsia="zh-CN"/>
        </w:rPr>
        <w:t>五</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成员较多的，可以由成员大会选举产生成员代表，组成成员代表大会。是否成立成员代表大会由章程规定。</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成员代表应当为年满十八周岁，</w:t>
      </w:r>
      <w:r>
        <w:rPr>
          <w:rFonts w:hint="default" w:ascii="Times New Roman" w:hAnsi="Times New Roman" w:eastAsia="仿宋_GB2312" w:cs="Times New Roman"/>
          <w:kern w:val="2"/>
          <w:sz w:val="32"/>
          <w:szCs w:val="32"/>
          <w:u w:val="none"/>
          <w:lang w:val="zh-CN" w:eastAsia="zh-CN"/>
        </w:rPr>
        <w:t>人数为二十一人至六十一人的</w:t>
      </w:r>
      <w:r>
        <w:rPr>
          <w:rFonts w:hint="default" w:ascii="Times New Roman" w:hAnsi="Times New Roman" w:eastAsia="仿宋_GB2312" w:cs="Times New Roman"/>
          <w:kern w:val="2"/>
          <w:sz w:val="32"/>
          <w:szCs w:val="32"/>
          <w:u w:val="none"/>
          <w:lang w:val="en-US" w:eastAsia="zh-CN"/>
        </w:rPr>
        <w:t>单</w:t>
      </w:r>
      <w:r>
        <w:rPr>
          <w:rFonts w:hint="default" w:ascii="Times New Roman" w:hAnsi="Times New Roman" w:eastAsia="仿宋_GB2312" w:cs="Times New Roman"/>
          <w:kern w:val="2"/>
          <w:sz w:val="32"/>
          <w:szCs w:val="32"/>
          <w:u w:val="none"/>
          <w:lang w:val="zh-CN" w:eastAsia="zh-CN"/>
        </w:rPr>
        <w:t>数。代表构成应当兼顾年龄、性别、</w:t>
      </w:r>
      <w:r>
        <w:rPr>
          <w:rFonts w:hint="eastAsia" w:ascii="Times New Roman" w:hAnsi="Times New Roman" w:eastAsia="仿宋_GB2312" w:cs="Times New Roman"/>
          <w:kern w:val="2"/>
          <w:sz w:val="32"/>
          <w:szCs w:val="32"/>
          <w:u w:val="none"/>
          <w:lang w:val="zh-CN" w:eastAsia="zh-CN"/>
        </w:rPr>
        <w:t>近亲属等因素</w:t>
      </w:r>
      <w:r>
        <w:rPr>
          <w:rFonts w:hint="default"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en-US" w:eastAsia="zh-CN"/>
        </w:rPr>
        <w:t>每户最多一名，</w:t>
      </w:r>
      <w:r>
        <w:rPr>
          <w:rFonts w:hint="default" w:ascii="Times New Roman" w:hAnsi="Times New Roman" w:eastAsia="仿宋_GB2312" w:cs="Times New Roman"/>
          <w:kern w:val="2"/>
          <w:sz w:val="32"/>
          <w:szCs w:val="32"/>
          <w:u w:val="none"/>
          <w:lang w:val="zh-CN" w:eastAsia="zh-CN"/>
        </w:rPr>
        <w:t>保证</w:t>
      </w:r>
      <w:r>
        <w:rPr>
          <w:rFonts w:hint="default" w:ascii="Times New Roman" w:hAnsi="Times New Roman" w:eastAsia="仿宋_GB2312" w:cs="Times New Roman"/>
          <w:kern w:val="2"/>
          <w:sz w:val="32"/>
          <w:szCs w:val="32"/>
          <w:u w:val="none"/>
          <w:lang w:val="en-US" w:eastAsia="zh-CN"/>
        </w:rPr>
        <w:t>成员</w:t>
      </w:r>
      <w:r>
        <w:rPr>
          <w:rFonts w:hint="default" w:ascii="Times New Roman" w:hAnsi="Times New Roman" w:eastAsia="仿宋_GB2312" w:cs="Times New Roman"/>
          <w:kern w:val="2"/>
          <w:sz w:val="32"/>
          <w:szCs w:val="32"/>
          <w:u w:val="none"/>
          <w:lang w:val="zh-CN" w:eastAsia="zh-CN"/>
        </w:rPr>
        <w:t>代表的广泛性。</w:t>
      </w:r>
      <w:r>
        <w:rPr>
          <w:rFonts w:hint="default" w:ascii="Times New Roman" w:hAnsi="Times New Roman" w:eastAsia="仿宋_GB2312" w:cs="Times New Roman"/>
          <w:kern w:val="2"/>
          <w:sz w:val="32"/>
          <w:szCs w:val="32"/>
          <w:u w:val="none"/>
          <w:lang w:val="en-US" w:eastAsia="zh-CN"/>
        </w:rPr>
        <w:t>成员</w:t>
      </w:r>
      <w:r>
        <w:rPr>
          <w:rFonts w:hint="default" w:ascii="Times New Roman" w:hAnsi="Times New Roman" w:eastAsia="仿宋_GB2312" w:cs="Times New Roman"/>
          <w:kern w:val="2"/>
          <w:sz w:val="32"/>
          <w:szCs w:val="32"/>
          <w:u w:val="none"/>
          <w:lang w:val="zh-CN" w:eastAsia="zh-CN"/>
        </w:rPr>
        <w:t>代表出现空缺时，应当及时补选</w:t>
      </w:r>
      <w:r>
        <w:rPr>
          <w:rFonts w:hint="default" w:ascii="Times New Roman" w:hAnsi="Times New Roman" w:eastAsia="仿宋_GB2312" w:cs="Times New Roman"/>
          <w:kern w:val="2"/>
          <w:sz w:val="32"/>
          <w:szCs w:val="32"/>
          <w:u w:val="none"/>
          <w:lang w:val="en-US"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kern w:val="0"/>
          <w:sz w:val="32"/>
          <w:szCs w:val="32"/>
          <w:u w:val="none"/>
          <w:shd w:val="clear" w:color="auto" w:fill="FFFFFF"/>
          <w:lang w:val="en-US" w:eastAsia="zh-CN"/>
        </w:rPr>
        <w:t>第十六条</w:t>
      </w:r>
      <w:r>
        <w:rPr>
          <w:rFonts w:hint="eastAsia" w:ascii="Times New Roman" w:hAnsi="Times New Roman" w:eastAsia="黑体" w:cs="Times New Roman"/>
          <w:bCs/>
          <w:kern w:val="0"/>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成员大会行使下列职权:</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（一）制定和修改章程；</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（二）确认</w:t>
      </w:r>
      <w:r>
        <w:rPr>
          <w:rFonts w:hint="default" w:ascii="Times New Roman" w:hAnsi="Times New Roman" w:eastAsia="仿宋_GB2312" w:cs="Times New Roman"/>
          <w:kern w:val="2"/>
          <w:sz w:val="32"/>
          <w:szCs w:val="32"/>
          <w:u w:val="none"/>
          <w:lang w:val="zh-CN" w:eastAsia="zh-CN"/>
        </w:rPr>
        <w:t>本集体经济组织</w:t>
      </w:r>
      <w:r>
        <w:rPr>
          <w:rFonts w:hint="default" w:ascii="Times New Roman" w:hAnsi="Times New Roman" w:eastAsia="仿宋_GB2312" w:cs="Times New Roman"/>
          <w:kern w:val="2"/>
          <w:sz w:val="32"/>
          <w:szCs w:val="32"/>
          <w:u w:val="none"/>
          <w:lang w:val="en-US" w:eastAsia="zh-CN"/>
        </w:rPr>
        <w:t>成员；</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（三）讨论、</w:t>
      </w:r>
      <w:r>
        <w:rPr>
          <w:rFonts w:hint="default" w:ascii="Times New Roman" w:hAnsi="Times New Roman" w:eastAsia="仿宋_GB2312" w:cs="Times New Roman"/>
          <w:kern w:val="2"/>
          <w:sz w:val="32"/>
          <w:szCs w:val="32"/>
          <w:u w:val="none"/>
          <w:lang w:val="zh-CN" w:eastAsia="zh-CN"/>
        </w:rPr>
        <w:t>决定</w:t>
      </w:r>
      <w:r>
        <w:rPr>
          <w:rFonts w:hint="default" w:ascii="Times New Roman" w:hAnsi="Times New Roman" w:eastAsia="仿宋_GB2312" w:cs="Times New Roman"/>
          <w:kern w:val="2"/>
          <w:sz w:val="32"/>
          <w:szCs w:val="32"/>
          <w:u w:val="none"/>
          <w:lang w:val="en-US" w:eastAsia="zh-CN"/>
        </w:rPr>
        <w:t>本集体经济组织的合并、分立、解散；</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（四）选举、罢免理事、监事</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理事长、监事长;</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（五）</w:t>
      </w:r>
      <w:r>
        <w:rPr>
          <w:rFonts w:hint="default" w:ascii="Times New Roman" w:hAnsi="Times New Roman" w:eastAsia="仿宋_GB2312" w:cs="Times New Roman"/>
          <w:kern w:val="2"/>
          <w:sz w:val="32"/>
          <w:szCs w:val="32"/>
          <w:u w:val="none"/>
          <w:lang w:val="zh-CN" w:eastAsia="zh-CN"/>
        </w:rPr>
        <w:t>审查集体资产产权变更、</w:t>
      </w:r>
      <w:r>
        <w:rPr>
          <w:rFonts w:hint="default" w:ascii="Times New Roman" w:hAnsi="Times New Roman" w:eastAsia="仿宋_GB2312" w:cs="Times New Roman"/>
          <w:kern w:val="2"/>
          <w:sz w:val="32"/>
          <w:szCs w:val="32"/>
          <w:u w:val="none"/>
          <w:lang w:val="en-US" w:eastAsia="zh-CN"/>
        </w:rPr>
        <w:t>集体资产</w:t>
      </w:r>
      <w:r>
        <w:rPr>
          <w:rFonts w:hint="default" w:ascii="Times New Roman" w:hAnsi="Times New Roman" w:eastAsia="仿宋_GB2312" w:cs="Times New Roman"/>
          <w:kern w:val="2"/>
          <w:sz w:val="32"/>
          <w:szCs w:val="32"/>
          <w:u w:val="none"/>
          <w:lang w:val="zh-CN" w:eastAsia="zh-CN"/>
        </w:rPr>
        <w:t>租赁、</w:t>
      </w:r>
      <w:r>
        <w:rPr>
          <w:rFonts w:hint="default" w:ascii="Times New Roman" w:hAnsi="Times New Roman" w:eastAsia="仿宋_GB2312" w:cs="Times New Roman"/>
          <w:kern w:val="2"/>
          <w:sz w:val="32"/>
          <w:szCs w:val="32"/>
          <w:u w:val="none"/>
          <w:lang w:val="en-US" w:eastAsia="zh-CN"/>
        </w:rPr>
        <w:t>资源发包、</w:t>
      </w:r>
      <w:r>
        <w:rPr>
          <w:rFonts w:hint="default" w:ascii="Times New Roman" w:hAnsi="Times New Roman" w:eastAsia="仿宋_GB2312" w:cs="Times New Roman"/>
          <w:kern w:val="2"/>
          <w:sz w:val="32"/>
          <w:szCs w:val="32"/>
          <w:u w:val="none"/>
          <w:lang w:val="zh-CN" w:eastAsia="zh-CN"/>
        </w:rPr>
        <w:t>固定资产报废、资产盘亏和坏账损失处理</w:t>
      </w:r>
      <w:r>
        <w:rPr>
          <w:rFonts w:hint="default" w:ascii="Times New Roman" w:hAnsi="Times New Roman" w:eastAsia="仿宋_GB2312" w:cs="Times New Roman"/>
          <w:kern w:val="2"/>
          <w:sz w:val="32"/>
          <w:szCs w:val="32"/>
          <w:u w:val="none"/>
          <w:lang w:val="en-US" w:eastAsia="zh-CN"/>
        </w:rPr>
        <w:t>等方案；</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（六）讨论、决定年度生产经营计划和基本建设投资计划；</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（七）讨论、</w:t>
      </w:r>
      <w:r>
        <w:rPr>
          <w:rFonts w:hint="default" w:ascii="Times New Roman" w:hAnsi="Times New Roman" w:eastAsia="仿宋_GB2312" w:cs="Times New Roman"/>
          <w:kern w:val="2"/>
          <w:sz w:val="32"/>
          <w:szCs w:val="32"/>
          <w:u w:val="none"/>
          <w:lang w:val="zh-CN" w:eastAsia="zh-CN"/>
        </w:rPr>
        <w:t>决定</w:t>
      </w:r>
      <w:r>
        <w:rPr>
          <w:rFonts w:hint="default" w:ascii="Times New Roman" w:hAnsi="Times New Roman" w:eastAsia="仿宋_GB2312" w:cs="Times New Roman"/>
          <w:kern w:val="2"/>
          <w:sz w:val="32"/>
          <w:szCs w:val="32"/>
          <w:u w:val="none"/>
          <w:lang w:val="en-US" w:eastAsia="zh-CN"/>
        </w:rPr>
        <w:t>较大数额资金使用、项目投资、举债和使用集体资产为本集体经济组织提供担保；</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（八）审查</w:t>
      </w:r>
      <w:r>
        <w:rPr>
          <w:rFonts w:hint="default" w:ascii="Times New Roman" w:hAnsi="Times New Roman" w:eastAsia="仿宋_GB2312" w:cs="Times New Roman"/>
          <w:kern w:val="2"/>
          <w:sz w:val="32"/>
          <w:szCs w:val="32"/>
          <w:u w:val="none"/>
          <w:lang w:val="zh-CN" w:eastAsia="zh-CN"/>
        </w:rPr>
        <w:t>土地征收补偿费分配、</w:t>
      </w:r>
      <w:r>
        <w:rPr>
          <w:rFonts w:hint="default" w:ascii="Times New Roman" w:hAnsi="Times New Roman" w:eastAsia="仿宋_GB2312" w:cs="Times New Roman"/>
          <w:kern w:val="2"/>
          <w:sz w:val="32"/>
          <w:szCs w:val="32"/>
          <w:u w:val="none"/>
          <w:lang w:val="en-US" w:eastAsia="zh-CN"/>
        </w:rPr>
        <w:t>财务预（决）算、收益分配方案；</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（九）决定章程规定的其他事项。</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经成员大会授权，成员代表大会可以行使前款第一项至第三项规定以外的职权。</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本条第一款第七项规定较大数额的具体标准，由县级农业农村行政主管部门规定。</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lang w:val="en-US" w:eastAsia="zh-CN"/>
        </w:rPr>
        <w:t>第十七条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w:t>
      </w:r>
      <w:r>
        <w:rPr>
          <w:rFonts w:hint="default" w:ascii="Times New Roman" w:hAnsi="Times New Roman" w:eastAsia="仿宋_GB2312" w:cs="Times New Roman"/>
          <w:kern w:val="2"/>
          <w:sz w:val="32"/>
          <w:szCs w:val="32"/>
          <w:u w:val="none"/>
          <w:lang w:val="en-US" w:eastAsia="zh-CN"/>
        </w:rPr>
        <w:t>成员大会、成员代表大会选举、</w:t>
      </w:r>
      <w:r>
        <w:rPr>
          <w:rFonts w:hint="default" w:ascii="Times New Roman" w:hAnsi="Times New Roman" w:eastAsia="仿宋_GB2312" w:cs="Times New Roman"/>
          <w:kern w:val="2"/>
          <w:sz w:val="32"/>
          <w:szCs w:val="32"/>
          <w:u w:val="none"/>
          <w:lang w:val="zh-CN" w:eastAsia="zh-CN"/>
        </w:rPr>
        <w:t>表决实行一人一票制，遵循少数服从多数</w:t>
      </w:r>
      <w:r>
        <w:rPr>
          <w:rFonts w:hint="eastAsia" w:ascii="Times New Roman" w:hAnsi="Times New Roman" w:eastAsia="仿宋_GB2312" w:cs="Times New Roman"/>
          <w:kern w:val="2"/>
          <w:sz w:val="32"/>
          <w:szCs w:val="32"/>
          <w:u w:val="none"/>
          <w:lang w:val="zh-CN" w:eastAsia="zh-CN"/>
        </w:rPr>
        <w:t>的</w:t>
      </w:r>
      <w:r>
        <w:rPr>
          <w:rFonts w:hint="default" w:ascii="Times New Roman" w:hAnsi="Times New Roman" w:eastAsia="仿宋_GB2312" w:cs="Times New Roman"/>
          <w:kern w:val="2"/>
          <w:sz w:val="32"/>
          <w:szCs w:val="32"/>
          <w:u w:val="none"/>
          <w:lang w:val="zh-CN" w:eastAsia="zh-CN"/>
        </w:rPr>
        <w:t>原则。</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zh-CN" w:eastAsia="zh-CN"/>
        </w:rPr>
        <w:t>成员大会应当由超过半数具有选举权的成员参加</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zh-CN" w:eastAsia="zh-CN"/>
        </w:rPr>
        <w:t>成员代表大会应当由超过三分之二的成员代表参加，</w:t>
      </w:r>
      <w:r>
        <w:rPr>
          <w:rFonts w:hint="default" w:ascii="Times New Roman" w:hAnsi="Times New Roman" w:eastAsia="仿宋_GB2312" w:cs="Times New Roman"/>
          <w:kern w:val="2"/>
          <w:sz w:val="32"/>
          <w:szCs w:val="32"/>
          <w:u w:val="none"/>
          <w:lang w:val="en-US" w:eastAsia="zh-CN"/>
        </w:rPr>
        <w:t>选举、</w:t>
      </w:r>
      <w:r>
        <w:rPr>
          <w:rFonts w:hint="default" w:ascii="Times New Roman" w:hAnsi="Times New Roman" w:eastAsia="仿宋_GB2312" w:cs="Times New Roman"/>
          <w:kern w:val="2"/>
          <w:sz w:val="32"/>
          <w:szCs w:val="32"/>
          <w:u w:val="none"/>
          <w:lang w:val="zh-CN" w:eastAsia="zh-CN"/>
        </w:rPr>
        <w:t>表决结果应当</w:t>
      </w:r>
      <w:r>
        <w:rPr>
          <w:rFonts w:hint="eastAsia" w:ascii="Times New Roman" w:hAnsi="Times New Roman" w:eastAsia="仿宋_GB2312" w:cs="Times New Roman"/>
          <w:kern w:val="2"/>
          <w:sz w:val="32"/>
          <w:szCs w:val="32"/>
          <w:u w:val="none"/>
          <w:lang w:val="zh-CN" w:eastAsia="zh-CN"/>
        </w:rPr>
        <w:t>以</w:t>
      </w:r>
      <w:r>
        <w:rPr>
          <w:rFonts w:hint="default" w:ascii="Times New Roman" w:hAnsi="Times New Roman" w:eastAsia="仿宋_GB2312" w:cs="Times New Roman"/>
          <w:kern w:val="2"/>
          <w:sz w:val="32"/>
          <w:szCs w:val="32"/>
          <w:u w:val="none"/>
          <w:lang w:val="en-US" w:eastAsia="zh-CN"/>
        </w:rPr>
        <w:t>成员或者</w:t>
      </w:r>
      <w:r>
        <w:rPr>
          <w:rFonts w:hint="default" w:ascii="Times New Roman" w:hAnsi="Times New Roman" w:eastAsia="仿宋_GB2312" w:cs="Times New Roman"/>
          <w:kern w:val="2"/>
          <w:sz w:val="32"/>
          <w:szCs w:val="32"/>
          <w:u w:val="none"/>
          <w:lang w:val="zh-CN" w:eastAsia="zh-CN"/>
        </w:rPr>
        <w:t>成员代表超过</w:t>
      </w:r>
      <w:r>
        <w:rPr>
          <w:rFonts w:hint="default" w:ascii="Times New Roman" w:hAnsi="Times New Roman" w:eastAsia="仿宋_GB2312" w:cs="Times New Roman"/>
          <w:kern w:val="2"/>
          <w:sz w:val="32"/>
          <w:szCs w:val="32"/>
          <w:u w:val="none"/>
          <w:lang w:val="en-US" w:eastAsia="zh-CN"/>
        </w:rPr>
        <w:t>半数</w:t>
      </w:r>
      <w:r>
        <w:rPr>
          <w:rFonts w:hint="default" w:ascii="Times New Roman" w:hAnsi="Times New Roman" w:eastAsia="仿宋_GB2312" w:cs="Times New Roman"/>
          <w:kern w:val="2"/>
          <w:sz w:val="32"/>
          <w:szCs w:val="32"/>
          <w:u w:val="none"/>
          <w:lang w:val="zh-CN" w:eastAsia="zh-CN"/>
        </w:rPr>
        <w:t>通过</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zh-CN" w:eastAsia="zh-CN"/>
        </w:rPr>
        <w:t>方为有效</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en-US" w:eastAsia="zh-CN"/>
        </w:rPr>
        <w:t>制定和修改章程</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确认本集体经济组织成员</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本集体经济组织的合并、分立、解散</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土地承包方案</w:t>
      </w:r>
      <w:r>
        <w:rPr>
          <w:rFonts w:hint="eastAsia" w:ascii="Times New Roman" w:hAnsi="Times New Roman" w:eastAsia="仿宋_GB2312" w:cs="Times New Roman"/>
          <w:kern w:val="2"/>
          <w:sz w:val="32"/>
          <w:szCs w:val="32"/>
          <w:u w:val="none"/>
          <w:lang w:val="en-US" w:eastAsia="zh-CN"/>
        </w:rPr>
        <w:t>和收益分配方案，</w:t>
      </w:r>
      <w:r>
        <w:rPr>
          <w:rFonts w:hint="default" w:ascii="Times New Roman" w:hAnsi="Times New Roman" w:eastAsia="仿宋_GB2312" w:cs="Times New Roman"/>
          <w:kern w:val="2"/>
          <w:sz w:val="32"/>
          <w:szCs w:val="32"/>
          <w:u w:val="none"/>
          <w:lang w:val="en-US" w:eastAsia="zh-CN"/>
        </w:rPr>
        <w:t>应当</w:t>
      </w:r>
      <w:r>
        <w:rPr>
          <w:rFonts w:hint="eastAsia" w:ascii="Times New Roman" w:hAnsi="Times New Roman" w:eastAsia="仿宋_GB2312" w:cs="Times New Roman"/>
          <w:kern w:val="2"/>
          <w:sz w:val="32"/>
          <w:szCs w:val="32"/>
          <w:u w:val="none"/>
          <w:lang w:val="zh-CN" w:eastAsia="zh-CN"/>
        </w:rPr>
        <w:t>由</w:t>
      </w:r>
      <w:r>
        <w:rPr>
          <w:rFonts w:hint="default" w:ascii="Times New Roman" w:hAnsi="Times New Roman" w:eastAsia="仿宋_GB2312" w:cs="Times New Roman"/>
          <w:kern w:val="2"/>
          <w:sz w:val="32"/>
          <w:szCs w:val="32"/>
          <w:u w:val="none"/>
          <w:lang w:val="en-US" w:eastAsia="zh-CN"/>
        </w:rPr>
        <w:t>成员或者</w:t>
      </w:r>
      <w:r>
        <w:rPr>
          <w:rFonts w:hint="default" w:ascii="Times New Roman" w:hAnsi="Times New Roman" w:eastAsia="仿宋_GB2312" w:cs="Times New Roman"/>
          <w:kern w:val="2"/>
          <w:sz w:val="32"/>
          <w:szCs w:val="32"/>
          <w:u w:val="none"/>
          <w:lang w:val="zh-CN" w:eastAsia="zh-CN"/>
        </w:rPr>
        <w:t>成员代表超过</w:t>
      </w:r>
      <w:r>
        <w:rPr>
          <w:rFonts w:hint="default" w:ascii="Times New Roman" w:hAnsi="Times New Roman" w:eastAsia="仿宋_GB2312" w:cs="Times New Roman"/>
          <w:kern w:val="2"/>
          <w:sz w:val="32"/>
          <w:szCs w:val="32"/>
          <w:u w:val="none"/>
          <w:lang w:val="en-US" w:eastAsia="zh-CN"/>
        </w:rPr>
        <w:t>三分之二表决</w:t>
      </w:r>
      <w:r>
        <w:rPr>
          <w:rFonts w:hint="default" w:ascii="Times New Roman" w:hAnsi="Times New Roman" w:eastAsia="仿宋_GB2312" w:cs="Times New Roman"/>
          <w:kern w:val="2"/>
          <w:sz w:val="32"/>
          <w:szCs w:val="32"/>
          <w:u w:val="none"/>
          <w:lang w:val="zh-CN" w:eastAsia="zh-CN"/>
        </w:rPr>
        <w:t>通过</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zh-CN" w:eastAsia="zh-CN"/>
        </w:rPr>
        <w:t>方为有效。</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成员大会、成员代表大会</w:t>
      </w:r>
      <w:r>
        <w:rPr>
          <w:rFonts w:hint="default" w:ascii="Times New Roman" w:hAnsi="Times New Roman" w:eastAsia="仿宋_GB2312" w:cs="Times New Roman"/>
          <w:kern w:val="2"/>
          <w:sz w:val="32"/>
          <w:szCs w:val="32"/>
          <w:u w:val="none"/>
          <w:lang w:val="en-US" w:eastAsia="zh-CN"/>
        </w:rPr>
        <w:t>选举、</w:t>
      </w:r>
      <w:r>
        <w:rPr>
          <w:rFonts w:hint="default" w:ascii="Times New Roman" w:hAnsi="Times New Roman" w:eastAsia="仿宋_GB2312" w:cs="Times New Roman"/>
          <w:kern w:val="2"/>
          <w:sz w:val="32"/>
          <w:szCs w:val="32"/>
          <w:u w:val="none"/>
          <w:lang w:val="zh-CN" w:eastAsia="zh-CN"/>
        </w:rPr>
        <w:t>表决事项</w:t>
      </w:r>
      <w:r>
        <w:rPr>
          <w:rFonts w:hint="eastAsia" w:ascii="Times New Roman" w:hAnsi="Times New Roman" w:eastAsia="仿宋_GB2312" w:cs="Times New Roman"/>
          <w:kern w:val="2"/>
          <w:sz w:val="32"/>
          <w:szCs w:val="32"/>
          <w:u w:val="none"/>
          <w:lang w:val="zh-CN" w:eastAsia="zh-CN"/>
        </w:rPr>
        <w:t>的</w:t>
      </w:r>
      <w:r>
        <w:rPr>
          <w:rFonts w:hint="default" w:ascii="Times New Roman" w:hAnsi="Times New Roman" w:eastAsia="仿宋_GB2312" w:cs="Times New Roman"/>
          <w:kern w:val="2"/>
          <w:sz w:val="32"/>
          <w:szCs w:val="32"/>
          <w:u w:val="none"/>
          <w:lang w:val="zh-CN" w:eastAsia="zh-CN"/>
        </w:rPr>
        <w:t>结果</w:t>
      </w:r>
      <w:r>
        <w:rPr>
          <w:rFonts w:hint="default" w:ascii="Times New Roman" w:hAnsi="Times New Roman" w:eastAsia="仿宋_GB2312" w:cs="Times New Roman"/>
          <w:kern w:val="2"/>
          <w:sz w:val="32"/>
          <w:szCs w:val="32"/>
          <w:u w:val="none"/>
          <w:lang w:val="en-US" w:eastAsia="zh-CN"/>
        </w:rPr>
        <w:t>应当</w:t>
      </w:r>
      <w:r>
        <w:rPr>
          <w:rFonts w:hint="default" w:ascii="Times New Roman" w:hAnsi="Times New Roman" w:eastAsia="仿宋_GB2312" w:cs="Times New Roman"/>
          <w:kern w:val="2"/>
          <w:sz w:val="32"/>
          <w:szCs w:val="32"/>
          <w:u w:val="none"/>
          <w:lang w:val="zh-CN" w:eastAsia="zh-CN"/>
        </w:rPr>
        <w:t>向全体成员公布。</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禁止采用暴力、胁迫、欺骗、贿选等不正当手段进行选举、表决。采用不正当手段</w:t>
      </w:r>
      <w:r>
        <w:rPr>
          <w:rFonts w:hint="default" w:ascii="Times New Roman" w:hAnsi="Times New Roman" w:eastAsia="仿宋_GB2312" w:cs="Times New Roman"/>
          <w:kern w:val="2"/>
          <w:sz w:val="32"/>
          <w:szCs w:val="32"/>
          <w:u w:val="none"/>
          <w:lang w:val="en-US" w:eastAsia="zh-CN"/>
        </w:rPr>
        <w:t>的，</w:t>
      </w:r>
      <w:r>
        <w:rPr>
          <w:rFonts w:hint="default" w:ascii="Times New Roman" w:hAnsi="Times New Roman" w:eastAsia="仿宋_GB2312" w:cs="Times New Roman"/>
          <w:kern w:val="2"/>
          <w:sz w:val="32"/>
          <w:szCs w:val="32"/>
          <w:u w:val="none"/>
          <w:lang w:val="zh-CN" w:eastAsia="zh-CN"/>
        </w:rPr>
        <w:t>选举、表决结果无效。</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成员大会</w:t>
      </w:r>
      <w:r>
        <w:rPr>
          <w:rFonts w:hint="eastAsia" w:ascii="Times New Roman" w:hAnsi="Times New Roman" w:eastAsia="仿宋_GB2312" w:cs="Times New Roman"/>
          <w:kern w:val="2"/>
          <w:sz w:val="32"/>
          <w:szCs w:val="32"/>
          <w:u w:val="none"/>
          <w:lang w:val="zh-CN" w:eastAsia="zh-CN"/>
        </w:rPr>
        <w:t>或者</w:t>
      </w:r>
      <w:r>
        <w:rPr>
          <w:rFonts w:hint="default" w:ascii="Times New Roman" w:hAnsi="Times New Roman" w:eastAsia="仿宋_GB2312" w:cs="Times New Roman"/>
          <w:kern w:val="2"/>
          <w:sz w:val="32"/>
          <w:szCs w:val="32"/>
          <w:u w:val="none"/>
          <w:lang w:val="zh-CN" w:eastAsia="zh-CN"/>
        </w:rPr>
        <w:t>成员代表大会每年至少召开一次。</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kern w:val="0"/>
          <w:sz w:val="32"/>
          <w:szCs w:val="32"/>
          <w:u w:val="none"/>
          <w:shd w:val="clear" w:color="auto" w:fill="FFFFFF"/>
          <w:lang w:val="en-US" w:eastAsia="zh-CN"/>
        </w:rPr>
        <w:t>第十八条</w:t>
      </w:r>
      <w:r>
        <w:rPr>
          <w:rFonts w:hint="eastAsia" w:ascii="Times New Roman" w:hAnsi="Times New Roman" w:eastAsia="黑体" w:cs="Times New Roman"/>
          <w:bCs/>
          <w:kern w:val="0"/>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农村集体经济组织应当</w:t>
      </w:r>
      <w:r>
        <w:rPr>
          <w:rFonts w:hint="default" w:ascii="Times New Roman" w:hAnsi="Times New Roman" w:eastAsia="仿宋_GB2312" w:cs="Times New Roman"/>
          <w:kern w:val="2"/>
          <w:sz w:val="32"/>
          <w:szCs w:val="32"/>
          <w:u w:val="none"/>
          <w:lang w:val="zh-CN" w:eastAsia="zh-CN"/>
        </w:rPr>
        <w:t>在乡（镇）人民政府</w:t>
      </w:r>
      <w:r>
        <w:rPr>
          <w:rFonts w:hint="default" w:ascii="Times New Roman" w:hAnsi="Times New Roman" w:eastAsia="仿宋_GB2312" w:cs="Times New Roman"/>
          <w:kern w:val="2"/>
          <w:sz w:val="32"/>
          <w:szCs w:val="32"/>
          <w:u w:val="none"/>
          <w:lang w:val="en-US" w:eastAsia="zh-CN"/>
        </w:rPr>
        <w:t>或者</w:t>
      </w:r>
      <w:r>
        <w:rPr>
          <w:rFonts w:hint="default" w:ascii="Times New Roman" w:hAnsi="Times New Roman" w:eastAsia="仿宋_GB2312" w:cs="Times New Roman"/>
          <w:kern w:val="2"/>
          <w:sz w:val="32"/>
          <w:szCs w:val="32"/>
          <w:u w:val="none"/>
          <w:lang w:val="zh-CN" w:eastAsia="zh-CN"/>
        </w:rPr>
        <w:t>街道办事处指导下</w:t>
      </w:r>
      <w:r>
        <w:rPr>
          <w:rFonts w:hint="eastAsia" w:ascii="Times New Roman" w:hAnsi="Times New Roman" w:eastAsia="仿宋_GB2312" w:cs="Times New Roman"/>
          <w:kern w:val="2"/>
          <w:sz w:val="32"/>
          <w:szCs w:val="32"/>
          <w:u w:val="none"/>
          <w:lang w:val="zh-CN" w:eastAsia="zh-CN"/>
        </w:rPr>
        <w:t>起草</w:t>
      </w:r>
      <w:r>
        <w:rPr>
          <w:rFonts w:hint="default" w:ascii="Times New Roman" w:hAnsi="Times New Roman" w:eastAsia="仿宋_GB2312" w:cs="Times New Roman"/>
          <w:kern w:val="2"/>
          <w:sz w:val="32"/>
          <w:szCs w:val="32"/>
          <w:u w:val="none"/>
          <w:lang w:val="en-US" w:eastAsia="zh-CN"/>
        </w:rPr>
        <w:t>章程</w:t>
      </w:r>
      <w:r>
        <w:rPr>
          <w:rFonts w:hint="eastAsia" w:ascii="Times New Roman" w:hAnsi="Times New Roman" w:eastAsia="仿宋_GB2312" w:cs="Times New Roman"/>
          <w:kern w:val="2"/>
          <w:sz w:val="32"/>
          <w:szCs w:val="32"/>
          <w:u w:val="none"/>
          <w:lang w:val="en-US" w:eastAsia="zh-CN"/>
        </w:rPr>
        <w:t>，经成员大会表决通过，</w:t>
      </w:r>
      <w:r>
        <w:rPr>
          <w:rFonts w:hint="default" w:ascii="Times New Roman" w:hAnsi="Times New Roman" w:eastAsia="仿宋_GB2312" w:cs="Times New Roman"/>
          <w:kern w:val="2"/>
          <w:sz w:val="32"/>
          <w:szCs w:val="32"/>
          <w:u w:val="none"/>
          <w:lang w:val="en-US" w:eastAsia="zh-CN"/>
        </w:rPr>
        <w:t>在县级农业农村行政主管部门的监督下实施。</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章程应当符合法律、法规的规定。章程内容</w:t>
      </w:r>
      <w:r>
        <w:rPr>
          <w:rFonts w:hint="eastAsia" w:ascii="Times New Roman" w:hAnsi="Times New Roman" w:eastAsia="仿宋_GB2312" w:cs="Times New Roman"/>
          <w:kern w:val="2"/>
          <w:sz w:val="32"/>
          <w:szCs w:val="32"/>
          <w:u w:val="none"/>
          <w:lang w:val="en-US" w:eastAsia="zh-CN"/>
        </w:rPr>
        <w:t>一般</w:t>
      </w:r>
      <w:r>
        <w:rPr>
          <w:rFonts w:hint="default" w:ascii="Times New Roman" w:hAnsi="Times New Roman" w:eastAsia="仿宋_GB2312" w:cs="Times New Roman"/>
          <w:kern w:val="2"/>
          <w:sz w:val="32"/>
          <w:szCs w:val="32"/>
          <w:u w:val="none"/>
          <w:lang w:val="en-US" w:eastAsia="zh-CN"/>
        </w:rPr>
        <w:t>包括：</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sectPr>
          <w:footerReference r:id="rId3" w:type="default"/>
          <w:pgSz w:w="11906" w:h="16838"/>
          <w:pgMar w:top="1701" w:right="1361" w:bottom="1587" w:left="1474" w:header="851" w:footer="992" w:gutter="0"/>
          <w:pgNumType w:fmt="numberInDash" w:start="1"/>
          <w:cols w:space="0" w:num="1"/>
          <w:rtlGutter w:val="0"/>
          <w:docGrid w:type="lines" w:linePitch="312" w:charSpace="0"/>
        </w:sectPr>
      </w:pP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（一）组织名称、住所、资产情况；</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（二）成员身份取得和丧失的条件及程序、成员权利义务；</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（三）成员代表产生和更换方式；</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w:t>
      </w:r>
      <w:r>
        <w:rPr>
          <w:rFonts w:hint="eastAsia" w:ascii="Times New Roman" w:hAnsi="Times New Roman" w:eastAsia="仿宋_GB2312" w:cs="Times New Roman"/>
          <w:kern w:val="2"/>
          <w:sz w:val="32"/>
          <w:szCs w:val="32"/>
          <w:u w:val="none"/>
          <w:lang w:val="en-US" w:eastAsia="zh-CN"/>
        </w:rPr>
        <w:t>四</w:t>
      </w:r>
      <w:r>
        <w:rPr>
          <w:rFonts w:hint="default" w:ascii="Times New Roman" w:hAnsi="Times New Roman" w:eastAsia="仿宋_GB2312" w:cs="Times New Roman"/>
          <w:kern w:val="2"/>
          <w:sz w:val="32"/>
          <w:szCs w:val="32"/>
          <w:u w:val="none"/>
          <w:lang w:val="en-US" w:eastAsia="zh-CN"/>
        </w:rPr>
        <w:t>）理事会成员、监事会成员、职业经理等管理人员</w:t>
      </w:r>
      <w:r>
        <w:rPr>
          <w:rFonts w:hint="eastAsia" w:ascii="Times New Roman" w:hAnsi="Times New Roman" w:eastAsia="仿宋_GB2312" w:cs="Times New Roman"/>
          <w:kern w:val="2"/>
          <w:sz w:val="32"/>
          <w:szCs w:val="32"/>
          <w:u w:val="none"/>
          <w:lang w:val="en-US" w:eastAsia="zh-CN"/>
        </w:rPr>
        <w:t>人数、</w:t>
      </w:r>
      <w:r>
        <w:rPr>
          <w:rFonts w:hint="default" w:ascii="Times New Roman" w:hAnsi="Times New Roman" w:eastAsia="仿宋_GB2312" w:cs="Times New Roman"/>
          <w:kern w:val="2"/>
          <w:sz w:val="32"/>
          <w:szCs w:val="32"/>
          <w:u w:val="none"/>
          <w:lang w:val="en-US" w:eastAsia="zh-CN"/>
        </w:rPr>
        <w:t>薪酬标准和奖惩办法；</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（五）成员大会、成员代表大会、理事会、监事会的民主议事、决策、监督的程序和规则；</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（六）收益分配</w:t>
      </w:r>
      <w:r>
        <w:rPr>
          <w:rFonts w:hint="default" w:ascii="Times New Roman" w:hAnsi="Times New Roman" w:eastAsia="仿宋_GB2312" w:cs="Times New Roman"/>
          <w:kern w:val="2"/>
          <w:sz w:val="32"/>
          <w:szCs w:val="32"/>
          <w:u w:val="none"/>
          <w:lang w:val="zh-CN" w:eastAsia="zh-CN"/>
        </w:rPr>
        <w:t>原则</w:t>
      </w:r>
      <w:r>
        <w:rPr>
          <w:rFonts w:hint="default" w:ascii="Times New Roman" w:hAnsi="Times New Roman" w:eastAsia="仿宋_GB2312" w:cs="Times New Roman"/>
          <w:kern w:val="2"/>
          <w:sz w:val="32"/>
          <w:szCs w:val="32"/>
          <w:u w:val="none"/>
          <w:lang w:val="en-US"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（七）章程修改程序；</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（八）其他需要明确的事项。</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lang w:val="en-US" w:eastAsia="zh-CN"/>
        </w:rPr>
        <w:t>第十九条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理事会是农村集体经济组织的执行机构和日常管理机构，由成员大会或者成员代表大会在本集体经济组织成员中选举产生。理事会负责召集成员大会或者成员代表大会，管理和运营集体资产</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拟定提交成员大会或者成员代表大会讨论决定的重要事项等工作。理事会成员人数为三人至七人的单数。理事会成员每届任期五年，可以连选连任。</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理事长是农村集体经济组织的法定代表人。经农村基层党组织提名推荐，具有本集体经济组织成员资格的农村基层党组织书记，应当通过</w:t>
      </w:r>
      <w:r>
        <w:rPr>
          <w:rFonts w:hint="eastAsia" w:ascii="Times New Roman" w:hAnsi="Times New Roman" w:eastAsia="仿宋_GB2312" w:cs="Times New Roman"/>
          <w:kern w:val="2"/>
          <w:sz w:val="32"/>
          <w:szCs w:val="32"/>
          <w:u w:val="none"/>
          <w:lang w:val="en-US" w:eastAsia="zh-CN"/>
        </w:rPr>
        <w:t>法定</w:t>
      </w:r>
      <w:r>
        <w:rPr>
          <w:rFonts w:hint="default" w:ascii="Times New Roman" w:hAnsi="Times New Roman" w:eastAsia="仿宋_GB2312" w:cs="Times New Roman"/>
          <w:kern w:val="2"/>
          <w:sz w:val="32"/>
          <w:szCs w:val="32"/>
          <w:u w:val="none"/>
          <w:lang w:val="en-US" w:eastAsia="zh-CN"/>
        </w:rPr>
        <w:t>程序担任理事长。</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 w:cs="Times New Roman"/>
          <w:bCs/>
          <w:color w:val="auto"/>
          <w:sz w:val="32"/>
          <w:szCs w:val="32"/>
          <w:u w:val="none"/>
          <w:shd w:val="clear" w:color="auto" w:fill="FFFFFF"/>
        </w:rPr>
      </w:pPr>
      <w:r>
        <w:rPr>
          <w:rFonts w:hint="default" w:ascii="Times New Roman" w:hAnsi="Times New Roman" w:eastAsia="仿宋_GB2312" w:cs="Times New Roman"/>
          <w:kern w:val="2"/>
          <w:sz w:val="32"/>
          <w:szCs w:val="32"/>
          <w:u w:val="none"/>
          <w:lang w:val="en-US" w:eastAsia="zh-CN"/>
        </w:rPr>
        <w:t>理事会可以根据农村集体经济组织自身经营发展需要聘请职业经理。职业经理负责集体资产管理和运营，对理事会负责</w:t>
      </w:r>
      <w:r>
        <w:rPr>
          <w:rFonts w:hint="default" w:ascii="Times New Roman" w:hAnsi="Times New Roman" w:eastAsia="仿宋" w:cs="Times New Roman"/>
          <w:color w:val="auto"/>
          <w:sz w:val="32"/>
          <w:szCs w:val="32"/>
          <w:u w:val="none"/>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lang w:val="en-US" w:eastAsia="zh-CN"/>
        </w:rPr>
        <w:t>第二十条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监事会是农村集体经济组织的内部监督机构</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有权制止和反映违反法律、法规</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章程</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财经纪律的行为。</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监事会由成员大会或者成员代表大会在本集体经济组织成员中选举产生。监事会成员</w:t>
      </w:r>
      <w:r>
        <w:rPr>
          <w:rFonts w:hint="eastAsia" w:ascii="Times New Roman" w:hAnsi="Times New Roman" w:eastAsia="仿宋_GB2312" w:cs="Times New Roman"/>
          <w:kern w:val="2"/>
          <w:sz w:val="32"/>
          <w:szCs w:val="32"/>
          <w:u w:val="none"/>
          <w:lang w:val="en-US" w:eastAsia="zh-CN"/>
        </w:rPr>
        <w:t>人数为三人至五人</w:t>
      </w:r>
      <w:r>
        <w:rPr>
          <w:rFonts w:hint="default" w:ascii="Times New Roman" w:hAnsi="Times New Roman" w:eastAsia="仿宋_GB2312" w:cs="Times New Roman"/>
          <w:kern w:val="2"/>
          <w:sz w:val="32"/>
          <w:szCs w:val="32"/>
          <w:u w:val="none"/>
          <w:lang w:val="en-US" w:eastAsia="zh-CN"/>
        </w:rPr>
        <w:t>，每届任期五年，可以连选连任。理事、经理、财会人员不得兼任监事。监事长在监事会成员中选举产生。</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eastAsia" w:ascii="Times New Roman" w:hAnsi="Times New Roman" w:eastAsia="仿宋_GB2312" w:cs="Times New Roman"/>
          <w:kern w:val="2"/>
          <w:sz w:val="32"/>
          <w:szCs w:val="32"/>
          <w:u w:val="none"/>
          <w:lang w:val="en-US" w:eastAsia="zh-CN"/>
        </w:rPr>
      </w:pPr>
      <w:r>
        <w:rPr>
          <w:rFonts w:hint="eastAsia" w:ascii="Times New Roman" w:hAnsi="Times New Roman" w:eastAsia="仿宋_GB2312" w:cs="Times New Roman"/>
          <w:kern w:val="2"/>
          <w:sz w:val="32"/>
          <w:szCs w:val="32"/>
          <w:u w:val="none"/>
          <w:lang w:val="en-US" w:eastAsia="zh-CN"/>
        </w:rPr>
        <w:t>监事会成员应当列席理事会会议。</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eastAsia" w:ascii="Times New Roman" w:hAnsi="Times New Roman" w:eastAsia="仿宋_GB2312" w:cs="Times New Roman"/>
          <w:kern w:val="2"/>
          <w:sz w:val="32"/>
          <w:szCs w:val="32"/>
          <w:u w:val="none"/>
          <w:lang w:val="en-US" w:eastAsia="zh-CN"/>
        </w:rPr>
      </w:pPr>
      <w:r>
        <w:rPr>
          <w:rFonts w:hint="eastAsia" w:ascii="Times New Roman" w:hAnsi="Times New Roman" w:eastAsia="仿宋_GB2312" w:cs="Times New Roman"/>
          <w:kern w:val="2"/>
          <w:sz w:val="32"/>
          <w:szCs w:val="32"/>
          <w:u w:val="none"/>
          <w:lang w:val="en-US" w:eastAsia="zh-CN"/>
        </w:rPr>
        <w:t>各级农村经济服务机构负责对监事的指导和培训。</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lang w:val="en-US" w:eastAsia="zh-CN"/>
        </w:rPr>
        <w:t>第二十一条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受党纪政</w:t>
      </w:r>
      <w:r>
        <w:rPr>
          <w:rFonts w:hint="eastAsia" w:ascii="Times New Roman" w:hAnsi="Times New Roman" w:eastAsia="仿宋_GB2312" w:cs="Times New Roman"/>
          <w:kern w:val="2"/>
          <w:sz w:val="32"/>
          <w:szCs w:val="32"/>
          <w:u w:val="none"/>
          <w:lang w:val="en-US" w:eastAsia="zh-CN"/>
        </w:rPr>
        <w:t>务</w:t>
      </w:r>
      <w:r>
        <w:rPr>
          <w:rFonts w:hint="default" w:ascii="Times New Roman" w:hAnsi="Times New Roman" w:eastAsia="仿宋_GB2312" w:cs="Times New Roman"/>
          <w:kern w:val="2"/>
          <w:sz w:val="32"/>
          <w:szCs w:val="32"/>
          <w:u w:val="none"/>
          <w:lang w:val="en-US" w:eastAsia="zh-CN"/>
        </w:rPr>
        <w:t>处分期间或者受过刑事处罚的人员，不得参选理事或者监事。</w:t>
      </w:r>
      <w:r>
        <w:rPr>
          <w:rFonts w:hint="eastAsia" w:ascii="Times New Roman" w:hAnsi="Times New Roman" w:eastAsia="仿宋_GB2312" w:cs="Times New Roman"/>
          <w:kern w:val="2"/>
          <w:sz w:val="32"/>
          <w:szCs w:val="32"/>
          <w:u w:val="none"/>
          <w:lang w:val="en-US" w:eastAsia="zh-CN"/>
        </w:rPr>
        <w:t>夫妻关系、</w:t>
      </w:r>
      <w:r>
        <w:rPr>
          <w:rFonts w:hint="default" w:ascii="Times New Roman" w:hAnsi="Times New Roman" w:eastAsia="仿宋_GB2312" w:cs="Times New Roman"/>
          <w:kern w:val="2"/>
          <w:sz w:val="32"/>
          <w:szCs w:val="32"/>
          <w:u w:val="none"/>
          <w:lang w:val="en-US" w:eastAsia="zh-CN"/>
        </w:rPr>
        <w:t>有直系血亲关系或者</w:t>
      </w:r>
      <w:r>
        <w:rPr>
          <w:rFonts w:hint="eastAsia" w:ascii="Times New Roman" w:hAnsi="Times New Roman" w:eastAsia="仿宋_GB2312" w:cs="Times New Roman"/>
          <w:kern w:val="2"/>
          <w:sz w:val="32"/>
          <w:szCs w:val="32"/>
          <w:u w:val="none"/>
          <w:shd w:val="clear" w:fill="FFFFFF" w:themeFill="background1"/>
          <w:lang w:val="en-US" w:eastAsia="zh-CN"/>
        </w:rPr>
        <w:t>其他近亲属</w:t>
      </w:r>
      <w:r>
        <w:rPr>
          <w:rFonts w:hint="default" w:ascii="Times New Roman" w:hAnsi="Times New Roman" w:eastAsia="仿宋_GB2312" w:cs="Times New Roman"/>
          <w:kern w:val="2"/>
          <w:sz w:val="32"/>
          <w:szCs w:val="32"/>
          <w:u w:val="none"/>
          <w:lang w:val="en-US" w:eastAsia="zh-CN"/>
        </w:rPr>
        <w:t>关系的，不得同时参选同一</w:t>
      </w:r>
      <w:r>
        <w:rPr>
          <w:rFonts w:hint="eastAsia" w:ascii="Times New Roman" w:hAnsi="Times New Roman" w:eastAsia="仿宋_GB2312" w:cs="Times New Roman"/>
          <w:kern w:val="2"/>
          <w:sz w:val="32"/>
          <w:szCs w:val="32"/>
          <w:u w:val="none"/>
          <w:lang w:val="en-US" w:eastAsia="zh-CN"/>
        </w:rPr>
        <w:t>农村</w:t>
      </w:r>
      <w:r>
        <w:rPr>
          <w:rFonts w:hint="default" w:ascii="Times New Roman" w:hAnsi="Times New Roman" w:eastAsia="仿宋_GB2312" w:cs="Times New Roman"/>
          <w:kern w:val="2"/>
          <w:sz w:val="32"/>
          <w:szCs w:val="32"/>
          <w:u w:val="none"/>
          <w:lang w:val="en-US" w:eastAsia="zh-CN"/>
        </w:rPr>
        <w:t>集体经济组织理事或者监事</w:t>
      </w:r>
      <w:r>
        <w:rPr>
          <w:rFonts w:hint="eastAsia" w:ascii="Times New Roman" w:hAnsi="Times New Roman" w:eastAsia="仿宋_GB2312" w:cs="Times New Roman"/>
          <w:kern w:val="2"/>
          <w:sz w:val="32"/>
          <w:szCs w:val="32"/>
          <w:u w:val="none"/>
          <w:lang w:val="en-US" w:eastAsia="zh-CN"/>
        </w:rPr>
        <w:t>；理事或者监事当选后，出现上述情况的，受处分或者受刑事处罚的人员以及因亲属关系需要回避的其中一方应当辞职。</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农村集体经济组织五分之一以上有选举权的成员或者三分之一以上成员代表联名</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可以提请理事会在三十日内组织召开成员大会或者成员代表大会</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表决罢免理事或者监事。</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kern w:val="0"/>
          <w:sz w:val="32"/>
          <w:szCs w:val="32"/>
          <w:u w:val="none"/>
          <w:shd w:val="clear" w:color="auto" w:fill="FFFFFF"/>
          <w:lang w:val="en-US" w:eastAsia="zh-CN"/>
        </w:rPr>
        <w:t>第二十二条</w:t>
      </w:r>
      <w:r>
        <w:rPr>
          <w:rFonts w:hint="eastAsia" w:ascii="Times New Roman" w:hAnsi="Times New Roman" w:eastAsia="黑体" w:cs="Times New Roman"/>
          <w:bCs/>
          <w:kern w:val="0"/>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依法成立的</w:t>
      </w:r>
      <w:r>
        <w:rPr>
          <w:rFonts w:hint="default" w:ascii="Times New Roman" w:hAnsi="Times New Roman" w:eastAsia="仿宋_GB2312" w:cs="Times New Roman"/>
          <w:kern w:val="2"/>
          <w:sz w:val="32"/>
          <w:szCs w:val="32"/>
          <w:u w:val="none"/>
          <w:lang w:val="en-US" w:eastAsia="zh-CN"/>
        </w:rPr>
        <w:t>农村集体经济</w:t>
      </w:r>
      <w:r>
        <w:rPr>
          <w:rFonts w:hint="default" w:ascii="Times New Roman" w:hAnsi="Times New Roman" w:eastAsia="仿宋_GB2312" w:cs="Times New Roman"/>
          <w:kern w:val="2"/>
          <w:sz w:val="32"/>
          <w:szCs w:val="32"/>
          <w:u w:val="none"/>
          <w:lang w:val="zh-CN" w:eastAsia="zh-CN"/>
        </w:rPr>
        <w:t>组织应当</w:t>
      </w:r>
      <w:r>
        <w:rPr>
          <w:rFonts w:hint="default" w:ascii="Times New Roman" w:hAnsi="Times New Roman" w:eastAsia="仿宋_GB2312" w:cs="Times New Roman"/>
          <w:kern w:val="2"/>
          <w:sz w:val="32"/>
          <w:szCs w:val="32"/>
          <w:u w:val="none"/>
          <w:lang w:val="en-US" w:eastAsia="zh-CN"/>
        </w:rPr>
        <w:t>向</w:t>
      </w:r>
      <w:r>
        <w:rPr>
          <w:rFonts w:hint="default" w:ascii="Times New Roman" w:hAnsi="Times New Roman" w:eastAsia="仿宋_GB2312" w:cs="Times New Roman"/>
          <w:kern w:val="2"/>
          <w:sz w:val="32"/>
          <w:szCs w:val="32"/>
          <w:u w:val="none"/>
          <w:lang w:val="zh-CN" w:eastAsia="zh-CN"/>
        </w:rPr>
        <w:t>县级农业农村行政主管部门</w:t>
      </w:r>
      <w:r>
        <w:rPr>
          <w:rFonts w:hint="eastAsia" w:ascii="Times New Roman" w:hAnsi="Times New Roman" w:eastAsia="仿宋_GB2312" w:cs="Times New Roman"/>
          <w:kern w:val="2"/>
          <w:sz w:val="32"/>
          <w:szCs w:val="32"/>
          <w:u w:val="none"/>
          <w:lang w:val="zh-CN" w:eastAsia="zh-CN"/>
        </w:rPr>
        <w:t>申请</w:t>
      </w:r>
      <w:r>
        <w:rPr>
          <w:rFonts w:hint="default" w:ascii="Times New Roman" w:hAnsi="Times New Roman" w:eastAsia="仿宋_GB2312" w:cs="Times New Roman"/>
          <w:kern w:val="2"/>
          <w:sz w:val="32"/>
          <w:szCs w:val="32"/>
          <w:u w:val="none"/>
          <w:lang w:val="zh-CN" w:eastAsia="zh-CN"/>
        </w:rPr>
        <w:t>登记</w:t>
      </w:r>
      <w:r>
        <w:rPr>
          <w:rFonts w:hint="default" w:ascii="Times New Roman" w:hAnsi="Times New Roman" w:eastAsia="仿宋_GB2312" w:cs="Times New Roman"/>
          <w:kern w:val="2"/>
          <w:sz w:val="32"/>
          <w:szCs w:val="32"/>
          <w:u w:val="none"/>
          <w:lang w:val="en-US" w:eastAsia="zh-CN"/>
        </w:rPr>
        <w:t>。国务院、省人民政府批准设立的开发区等区域，以及未设农业农村行政主管部门的市辖区，其辖区内依法成立的农村集体经济组织，应当向所在地</w:t>
      </w:r>
      <w:r>
        <w:rPr>
          <w:rFonts w:hint="eastAsia" w:ascii="Times New Roman" w:hAnsi="Times New Roman" w:eastAsia="仿宋_GB2312" w:cs="Times New Roman"/>
          <w:kern w:val="2"/>
          <w:sz w:val="32"/>
          <w:szCs w:val="32"/>
          <w:u w:val="none"/>
          <w:lang w:val="en-US" w:eastAsia="zh-CN"/>
        </w:rPr>
        <w:t>设区</w:t>
      </w:r>
      <w:r>
        <w:rPr>
          <w:rFonts w:hint="default" w:ascii="Times New Roman" w:hAnsi="Times New Roman" w:eastAsia="仿宋_GB2312" w:cs="Times New Roman"/>
          <w:kern w:val="2"/>
          <w:sz w:val="32"/>
          <w:szCs w:val="32"/>
          <w:u w:val="none"/>
          <w:lang w:val="en-US" w:eastAsia="zh-CN"/>
        </w:rPr>
        <w:t>的市级农业农村行政主管部门</w:t>
      </w:r>
      <w:r>
        <w:rPr>
          <w:rFonts w:hint="eastAsia" w:ascii="Times New Roman" w:hAnsi="Times New Roman" w:eastAsia="仿宋_GB2312" w:cs="Times New Roman"/>
          <w:kern w:val="2"/>
          <w:sz w:val="32"/>
          <w:szCs w:val="32"/>
          <w:u w:val="none"/>
          <w:lang w:val="en-US" w:eastAsia="zh-CN"/>
        </w:rPr>
        <w:t>申请</w:t>
      </w:r>
      <w:r>
        <w:rPr>
          <w:rFonts w:hint="default" w:ascii="Times New Roman" w:hAnsi="Times New Roman" w:eastAsia="仿宋_GB2312" w:cs="Times New Roman"/>
          <w:kern w:val="2"/>
          <w:sz w:val="32"/>
          <w:szCs w:val="32"/>
          <w:u w:val="none"/>
          <w:lang w:val="en-US" w:eastAsia="zh-CN"/>
        </w:rPr>
        <w:t>登记。</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农村集体经济组织名称、住所、法定代表人等原登记事项发生变更时，应当及时向</w:t>
      </w:r>
      <w:r>
        <w:rPr>
          <w:rFonts w:hint="default" w:ascii="Times New Roman" w:hAnsi="Times New Roman" w:eastAsia="仿宋_GB2312" w:cs="Times New Roman"/>
          <w:kern w:val="2"/>
          <w:sz w:val="32"/>
          <w:szCs w:val="32"/>
          <w:u w:val="none"/>
          <w:lang w:val="zh-CN" w:eastAsia="zh-CN"/>
        </w:rPr>
        <w:t>登记部门</w:t>
      </w:r>
      <w:r>
        <w:rPr>
          <w:rFonts w:hint="default" w:ascii="Times New Roman" w:hAnsi="Times New Roman" w:eastAsia="仿宋_GB2312" w:cs="Times New Roman"/>
          <w:kern w:val="2"/>
          <w:sz w:val="32"/>
          <w:szCs w:val="32"/>
          <w:u w:val="none"/>
          <w:lang w:val="en-US" w:eastAsia="zh-CN"/>
        </w:rPr>
        <w:t>申请变更登记。</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shd w:val="clear" w:fill="FFFFFF" w:themeFill="background1"/>
          <w:lang w:val="en-US" w:eastAsia="zh-CN"/>
        </w:rPr>
        <w:t>农村集体经济组织名称：组级称为“xx县xx乡（镇、街道办事处）xx村xx组（社区）股份经济合作社（经济合作社）”；村级称为“xx县xx乡（镇、街道办事处）xx村（社区）股份经济合作联合社（经济联合社）”或者“xx县xx乡（镇、街道办事处）xx村（社区）股份经济合作社（经济合作社）”；乡（镇）级称为“xx县xx乡（镇、街道办事处）股份经济合作联合总社（经济联合总社）”。</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lang w:val="en-US" w:eastAsia="zh-CN"/>
        </w:rPr>
        <w:t>第二十三条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农村基层党组织委员和村民委员会成员在农村集体经济组织中兼职的，</w:t>
      </w:r>
      <w:r>
        <w:rPr>
          <w:rFonts w:hint="eastAsia" w:ascii="Times New Roman" w:hAnsi="Times New Roman" w:eastAsia="仿宋_GB2312" w:cs="Times New Roman"/>
          <w:kern w:val="2"/>
          <w:sz w:val="32"/>
          <w:szCs w:val="32"/>
          <w:u w:val="none"/>
          <w:lang w:val="zh-CN" w:eastAsia="zh-CN"/>
        </w:rPr>
        <w:t>原则上</w:t>
      </w:r>
      <w:r>
        <w:rPr>
          <w:rFonts w:hint="default" w:ascii="Times New Roman" w:hAnsi="Times New Roman" w:eastAsia="仿宋_GB2312" w:cs="Times New Roman"/>
          <w:kern w:val="2"/>
          <w:sz w:val="32"/>
          <w:szCs w:val="32"/>
          <w:u w:val="none"/>
          <w:lang w:val="zh-CN" w:eastAsia="zh-CN"/>
        </w:rPr>
        <w:t>兼职不兼薪。农村集体经济组织管理人员薪酬管理办法，由省农业农村行政主管部门会同</w:t>
      </w:r>
      <w:r>
        <w:rPr>
          <w:rFonts w:hint="default" w:ascii="Times New Roman" w:hAnsi="Times New Roman" w:eastAsia="仿宋_GB2312" w:cs="Times New Roman"/>
          <w:kern w:val="2"/>
          <w:sz w:val="32"/>
          <w:szCs w:val="32"/>
          <w:u w:val="none"/>
          <w:lang w:val="en-US" w:eastAsia="zh-CN"/>
        </w:rPr>
        <w:t>有关</w:t>
      </w:r>
      <w:r>
        <w:rPr>
          <w:rFonts w:hint="default" w:ascii="Times New Roman" w:hAnsi="Times New Roman" w:eastAsia="仿宋_GB2312" w:cs="Times New Roman"/>
          <w:kern w:val="2"/>
          <w:sz w:val="32"/>
          <w:szCs w:val="32"/>
          <w:u w:val="none"/>
          <w:lang w:val="zh-CN" w:eastAsia="zh-CN"/>
        </w:rPr>
        <w:t>部门制定。</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shd w:val="clear" w:color="auto" w:fill="FFFFFF"/>
        </w:rPr>
      </w:pPr>
      <w:r>
        <w:rPr>
          <w:rFonts w:hint="default" w:ascii="Times New Roman" w:hAnsi="Times New Roman" w:eastAsia="黑体" w:cs="Times New Roman"/>
          <w:sz w:val="32"/>
          <w:szCs w:val="32"/>
          <w:u w:val="none"/>
          <w:shd w:val="clear" w:color="auto" w:fill="FFFFFF"/>
        </w:rPr>
        <w:t>第四章  资产管理运营</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 w:cs="Times New Roman"/>
          <w:bCs/>
          <w:sz w:val="32"/>
          <w:szCs w:val="32"/>
          <w:u w:val="none"/>
          <w:shd w:val="clear" w:color="auto" w:fill="FFFFFF"/>
        </w:rPr>
        <w:t xml:space="preserve"> </w:t>
      </w:r>
      <w:r>
        <w:rPr>
          <w:rFonts w:hint="default" w:ascii="Times New Roman" w:hAnsi="Times New Roman" w:eastAsia="黑体" w:cs="Times New Roman"/>
          <w:bCs/>
          <w:sz w:val="32"/>
          <w:szCs w:val="32"/>
          <w:u w:val="none"/>
          <w:shd w:val="clear" w:color="auto" w:fill="FFFFFF"/>
        </w:rPr>
        <w:t>第二十</w:t>
      </w:r>
      <w:r>
        <w:rPr>
          <w:rFonts w:hint="default" w:ascii="Times New Roman" w:hAnsi="Times New Roman" w:eastAsia="黑体" w:cs="Times New Roman"/>
          <w:bCs/>
          <w:sz w:val="32"/>
          <w:szCs w:val="32"/>
          <w:u w:val="none"/>
          <w:shd w:val="clear" w:color="auto" w:fill="FFFFFF"/>
          <w:lang w:val="en-US" w:eastAsia="zh-CN"/>
        </w:rPr>
        <w:t>四</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eastAsia" w:ascii="Times New Roman" w:hAnsi="Times New Roman" w:eastAsia="仿宋_GB2312" w:cs="Times New Roman"/>
          <w:kern w:val="2"/>
          <w:sz w:val="32"/>
          <w:szCs w:val="32"/>
          <w:u w:val="none"/>
          <w:shd w:val="clear" w:fill="FFFFFF" w:themeFill="background1"/>
          <w:lang w:val="zh-CN" w:eastAsia="zh-CN"/>
        </w:rPr>
        <w:t>农村集体经济组织行使集体资产所有权，负责经营管理下列资产</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（一）</w:t>
      </w:r>
      <w:r>
        <w:rPr>
          <w:rFonts w:hint="eastAsia" w:ascii="Times New Roman" w:hAnsi="Times New Roman" w:eastAsia="仿宋_GB2312" w:cs="Times New Roman"/>
          <w:kern w:val="2"/>
          <w:sz w:val="32"/>
          <w:szCs w:val="32"/>
          <w:u w:val="none"/>
          <w:lang w:val="zh-CN" w:eastAsia="zh-CN"/>
        </w:rPr>
        <w:t>法律规定属于集体所有的</w:t>
      </w:r>
      <w:r>
        <w:rPr>
          <w:rFonts w:hint="default" w:ascii="Times New Roman" w:hAnsi="Times New Roman" w:eastAsia="仿宋_GB2312" w:cs="Times New Roman"/>
          <w:kern w:val="2"/>
          <w:sz w:val="32"/>
          <w:szCs w:val="32"/>
          <w:u w:val="none"/>
          <w:lang w:val="zh-CN" w:eastAsia="zh-CN"/>
        </w:rPr>
        <w:t>土地</w:t>
      </w:r>
      <w:r>
        <w:rPr>
          <w:rFonts w:hint="eastAsia" w:ascii="Times New Roman" w:hAnsi="Times New Roman" w:eastAsia="仿宋_GB2312" w:cs="Times New Roman"/>
          <w:kern w:val="2"/>
          <w:sz w:val="32"/>
          <w:szCs w:val="32"/>
          <w:u w:val="none"/>
          <w:lang w:val="zh-CN" w:eastAsia="zh-CN"/>
        </w:rPr>
        <w:t>和</w:t>
      </w:r>
      <w:r>
        <w:rPr>
          <w:rFonts w:hint="default" w:ascii="Times New Roman" w:hAnsi="Times New Roman" w:eastAsia="仿宋_GB2312" w:cs="Times New Roman"/>
          <w:kern w:val="2"/>
          <w:sz w:val="32"/>
          <w:szCs w:val="32"/>
          <w:u w:val="none"/>
          <w:lang w:val="zh-CN" w:eastAsia="zh-CN"/>
        </w:rPr>
        <w:t>森林、山岭、草原、荒地、滩涂；</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（二）</w:t>
      </w:r>
      <w:r>
        <w:rPr>
          <w:rFonts w:hint="eastAsia" w:ascii="Times New Roman" w:hAnsi="Times New Roman" w:eastAsia="仿宋_GB2312" w:cs="Times New Roman"/>
          <w:kern w:val="2"/>
          <w:sz w:val="32"/>
          <w:szCs w:val="32"/>
          <w:u w:val="none"/>
          <w:shd w:val="clear" w:fill="FFFFFF" w:themeFill="background1"/>
          <w:lang w:val="zh-CN" w:eastAsia="zh-CN"/>
        </w:rPr>
        <w:t>集体所有的建筑物、生产设施、农田水利设施</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（三）</w:t>
      </w:r>
      <w:r>
        <w:rPr>
          <w:rFonts w:hint="eastAsia" w:ascii="Times New Roman" w:hAnsi="Times New Roman" w:eastAsia="仿宋_GB2312" w:cs="Times New Roman"/>
          <w:kern w:val="2"/>
          <w:sz w:val="32"/>
          <w:szCs w:val="32"/>
          <w:u w:val="none"/>
          <w:shd w:val="clear" w:fill="FFFFFF" w:themeFill="background1"/>
          <w:lang w:val="zh-CN" w:eastAsia="zh-CN"/>
        </w:rPr>
        <w:t>集体所有</w:t>
      </w:r>
      <w:r>
        <w:rPr>
          <w:rFonts w:hint="default" w:ascii="Times New Roman" w:hAnsi="Times New Roman" w:eastAsia="仿宋_GB2312" w:cs="Times New Roman"/>
          <w:kern w:val="2"/>
          <w:sz w:val="32"/>
          <w:szCs w:val="32"/>
          <w:u w:val="none"/>
          <w:lang w:val="zh-CN" w:eastAsia="zh-CN"/>
        </w:rPr>
        <w:t>的教育、科</w:t>
      </w:r>
      <w:r>
        <w:rPr>
          <w:rFonts w:hint="eastAsia" w:ascii="Times New Roman" w:hAnsi="Times New Roman" w:eastAsia="仿宋_GB2312" w:cs="Times New Roman"/>
          <w:kern w:val="2"/>
          <w:sz w:val="32"/>
          <w:szCs w:val="32"/>
          <w:u w:val="none"/>
          <w:lang w:val="zh-CN" w:eastAsia="zh-CN"/>
        </w:rPr>
        <w:t>学</w:t>
      </w:r>
      <w:r>
        <w:rPr>
          <w:rFonts w:hint="default" w:ascii="Times New Roman" w:hAnsi="Times New Roman" w:eastAsia="仿宋_GB2312" w:cs="Times New Roman"/>
          <w:kern w:val="2"/>
          <w:sz w:val="32"/>
          <w:szCs w:val="32"/>
          <w:u w:val="none"/>
          <w:lang w:val="zh-CN" w:eastAsia="zh-CN"/>
        </w:rPr>
        <w:t>、文化、卫生、体育等</w:t>
      </w:r>
      <w:r>
        <w:rPr>
          <w:rFonts w:hint="eastAsia" w:ascii="Times New Roman" w:hAnsi="Times New Roman" w:eastAsia="仿宋_GB2312" w:cs="Times New Roman"/>
          <w:kern w:val="2"/>
          <w:sz w:val="32"/>
          <w:szCs w:val="32"/>
          <w:u w:val="none"/>
          <w:lang w:val="zh-CN" w:eastAsia="zh-CN"/>
        </w:rPr>
        <w:t>设施</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FFFFFF" w:themeFill="background1"/>
          <w:lang w:val="zh-CN" w:eastAsia="zh-CN"/>
        </w:rPr>
      </w:pPr>
      <w:r>
        <w:rPr>
          <w:rFonts w:hint="default" w:ascii="Times New Roman" w:hAnsi="Times New Roman" w:eastAsia="仿宋_GB2312" w:cs="Times New Roman"/>
          <w:kern w:val="2"/>
          <w:sz w:val="32"/>
          <w:szCs w:val="32"/>
          <w:u w:val="none"/>
          <w:lang w:val="zh-CN" w:eastAsia="zh-CN"/>
        </w:rPr>
        <w:t>（四）</w:t>
      </w:r>
      <w:r>
        <w:rPr>
          <w:rFonts w:hint="eastAsia" w:ascii="Times New Roman" w:hAnsi="Times New Roman" w:eastAsia="仿宋_GB2312" w:cs="Times New Roman"/>
          <w:kern w:val="2"/>
          <w:sz w:val="32"/>
          <w:szCs w:val="32"/>
          <w:u w:val="none"/>
          <w:lang w:val="zh-CN" w:eastAsia="zh-CN"/>
        </w:rPr>
        <w:t>集体所有的</w:t>
      </w:r>
      <w:r>
        <w:rPr>
          <w:rFonts w:hint="default" w:ascii="Times New Roman" w:hAnsi="Times New Roman" w:eastAsia="仿宋_GB2312" w:cs="Times New Roman"/>
          <w:kern w:val="2"/>
          <w:sz w:val="32"/>
          <w:szCs w:val="32"/>
          <w:u w:val="none"/>
          <w:lang w:val="zh-CN" w:eastAsia="zh-CN"/>
        </w:rPr>
        <w:t>货币资产</w:t>
      </w:r>
      <w:r>
        <w:rPr>
          <w:rFonts w:hint="eastAsia" w:ascii="Times New Roman" w:hAnsi="Times New Roman" w:eastAsia="仿宋_GB2312" w:cs="Times New Roman"/>
          <w:kern w:val="2"/>
          <w:sz w:val="32"/>
          <w:szCs w:val="32"/>
          <w:u w:val="none"/>
          <w:lang w:val="zh-CN" w:eastAsia="zh-CN"/>
        </w:rPr>
        <w:t>和</w:t>
      </w:r>
      <w:r>
        <w:rPr>
          <w:rFonts w:hint="default" w:ascii="Times New Roman" w:hAnsi="Times New Roman" w:eastAsia="仿宋_GB2312" w:cs="Times New Roman"/>
          <w:kern w:val="2"/>
          <w:sz w:val="32"/>
          <w:szCs w:val="32"/>
          <w:u w:val="none"/>
          <w:lang w:val="zh-CN" w:eastAsia="zh-CN"/>
        </w:rPr>
        <w:t>债权、政府拨款以及接受捐赠资助形成的资产；</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eastAsia" w:ascii="Times New Roman" w:hAnsi="Times New Roman" w:eastAsia="仿宋_GB2312" w:cs="Times New Roman"/>
          <w:kern w:val="2"/>
          <w:sz w:val="32"/>
          <w:szCs w:val="32"/>
          <w:u w:val="none"/>
          <w:shd w:val="clear" w:fill="FFFFFF" w:themeFill="background1"/>
          <w:lang w:val="zh-CN" w:eastAsia="zh-CN"/>
        </w:rPr>
      </w:pPr>
      <w:r>
        <w:rPr>
          <w:rFonts w:hint="eastAsia" w:ascii="Times New Roman" w:hAnsi="Times New Roman" w:eastAsia="仿宋_GB2312" w:cs="Times New Roman"/>
          <w:kern w:val="2"/>
          <w:sz w:val="32"/>
          <w:szCs w:val="32"/>
          <w:u w:val="none"/>
          <w:shd w:val="clear" w:fill="FFFFFF" w:themeFill="background1"/>
          <w:lang w:val="zh-CN" w:eastAsia="zh-CN"/>
        </w:rPr>
        <w:t>（五）集体所有的其他不动产和动产。</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FFFFFF" w:themeFill="background1"/>
          <w:lang w:val="zh-CN" w:eastAsia="zh-CN"/>
        </w:rPr>
      </w:pPr>
      <w:r>
        <w:rPr>
          <w:rFonts w:hint="eastAsia" w:ascii="Times New Roman" w:hAnsi="Times New Roman" w:eastAsia="仿宋_GB2312" w:cs="Times New Roman"/>
          <w:kern w:val="2"/>
          <w:sz w:val="32"/>
          <w:szCs w:val="32"/>
          <w:u w:val="none"/>
          <w:shd w:val="clear" w:fill="FFFFFF" w:themeFill="background1"/>
          <w:lang w:val="zh-CN" w:eastAsia="zh-CN"/>
        </w:rPr>
        <w:t>对于集体资产中的资源性资产、经营性资产和非经营性资产，应当按照国家和省有关规定进行经营管理。</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第二十</w:t>
      </w:r>
      <w:r>
        <w:rPr>
          <w:rFonts w:hint="default" w:ascii="Times New Roman" w:hAnsi="Times New Roman" w:eastAsia="黑体" w:cs="Times New Roman"/>
          <w:bCs/>
          <w:sz w:val="32"/>
          <w:szCs w:val="32"/>
          <w:u w:val="none"/>
          <w:shd w:val="clear" w:color="auto" w:fill="FFFFFF"/>
          <w:lang w:val="en-US" w:eastAsia="zh-CN"/>
        </w:rPr>
        <w:t>五</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任何</w:t>
      </w:r>
      <w:r>
        <w:rPr>
          <w:rFonts w:hint="eastAsia" w:ascii="Times New Roman" w:hAnsi="Times New Roman" w:eastAsia="仿宋_GB2312" w:cs="Times New Roman"/>
          <w:kern w:val="2"/>
          <w:sz w:val="32"/>
          <w:szCs w:val="32"/>
          <w:u w:val="none"/>
          <w:lang w:val="zh-CN" w:eastAsia="zh-CN"/>
        </w:rPr>
        <w:t>组织</w:t>
      </w:r>
      <w:r>
        <w:rPr>
          <w:rFonts w:hint="default" w:ascii="Times New Roman" w:hAnsi="Times New Roman" w:eastAsia="仿宋_GB2312" w:cs="Times New Roman"/>
          <w:kern w:val="2"/>
          <w:sz w:val="32"/>
          <w:szCs w:val="32"/>
          <w:u w:val="none"/>
          <w:lang w:val="zh-CN" w:eastAsia="zh-CN"/>
        </w:rPr>
        <w:t>和个人不得平调、挪用、截留、侵占、</w:t>
      </w:r>
      <w:r>
        <w:rPr>
          <w:rFonts w:hint="eastAsia" w:ascii="Times New Roman" w:hAnsi="Times New Roman" w:eastAsia="仿宋_GB2312" w:cs="Times New Roman"/>
          <w:kern w:val="2"/>
          <w:sz w:val="32"/>
          <w:szCs w:val="32"/>
          <w:u w:val="none"/>
          <w:lang w:val="zh-CN" w:eastAsia="zh-CN"/>
        </w:rPr>
        <w:t>哄抢、</w:t>
      </w:r>
      <w:r>
        <w:rPr>
          <w:rFonts w:hint="default" w:ascii="Times New Roman" w:hAnsi="Times New Roman" w:eastAsia="仿宋_GB2312" w:cs="Times New Roman"/>
          <w:kern w:val="2"/>
          <w:sz w:val="32"/>
          <w:szCs w:val="32"/>
          <w:u w:val="none"/>
          <w:lang w:val="zh-CN" w:eastAsia="zh-CN"/>
        </w:rPr>
        <w:t>私分</w:t>
      </w:r>
      <w:r>
        <w:rPr>
          <w:rFonts w:hint="eastAsia" w:ascii="Times New Roman" w:hAnsi="Times New Roman" w:eastAsia="仿宋_GB2312" w:cs="Times New Roman"/>
          <w:kern w:val="2"/>
          <w:sz w:val="32"/>
          <w:szCs w:val="32"/>
          <w:u w:val="none"/>
          <w:lang w:val="zh-CN" w:eastAsia="zh-CN"/>
        </w:rPr>
        <w:t>、破坏</w:t>
      </w:r>
      <w:r>
        <w:rPr>
          <w:rFonts w:hint="default" w:ascii="Times New Roman" w:hAnsi="Times New Roman" w:eastAsia="仿宋_GB2312" w:cs="Times New Roman"/>
          <w:kern w:val="2"/>
          <w:sz w:val="32"/>
          <w:szCs w:val="32"/>
          <w:u w:val="none"/>
          <w:lang w:val="zh-CN" w:eastAsia="zh-CN"/>
        </w:rPr>
        <w:t>或者非法查封、扣押、冻结、没收集体资产。</w:t>
      </w:r>
      <w:r>
        <w:rPr>
          <w:rFonts w:hint="eastAsia" w:ascii="Times New Roman" w:hAnsi="Times New Roman" w:eastAsia="仿宋_GB2312" w:cs="Times New Roman"/>
          <w:kern w:val="2"/>
          <w:sz w:val="32"/>
          <w:szCs w:val="32"/>
          <w:u w:val="none"/>
          <w:lang w:val="zh-CN" w:eastAsia="zh-CN"/>
        </w:rPr>
        <w:t>不得违规干预农村集体经济组织运营。</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Times New Roman" w:hAnsi="Times New Roman" w:eastAsia="仿宋_GB2312" w:cs="Times New Roman"/>
          <w:kern w:val="2"/>
          <w:sz w:val="32"/>
          <w:szCs w:val="32"/>
          <w:u w:val="none"/>
          <w:lang w:val="zh-CN" w:eastAsia="zh-CN"/>
        </w:rPr>
        <w:t>不得将征地补偿费集体留存部分和非经营性收益分给成员。</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en-US" w:eastAsia="zh-CN"/>
        </w:rPr>
        <w:t>禁止</w:t>
      </w:r>
      <w:r>
        <w:rPr>
          <w:rFonts w:hint="default" w:ascii="Times New Roman" w:hAnsi="Times New Roman" w:eastAsia="仿宋_GB2312" w:cs="Times New Roman"/>
          <w:kern w:val="2"/>
          <w:sz w:val="32"/>
          <w:szCs w:val="32"/>
          <w:u w:val="none"/>
          <w:lang w:val="zh-CN" w:eastAsia="zh-CN"/>
        </w:rPr>
        <w:t>将农村集体经济组织的资金作为国有资金管理，</w:t>
      </w:r>
      <w:r>
        <w:rPr>
          <w:rFonts w:hint="eastAsia" w:ascii="Times New Roman" w:hAnsi="Times New Roman" w:eastAsia="仿宋_GB2312" w:cs="Times New Roman"/>
          <w:kern w:val="2"/>
          <w:sz w:val="32"/>
          <w:szCs w:val="32"/>
          <w:u w:val="none"/>
          <w:lang w:val="zh-CN" w:eastAsia="zh-CN"/>
        </w:rPr>
        <w:t>且</w:t>
      </w:r>
      <w:r>
        <w:rPr>
          <w:rFonts w:hint="default" w:ascii="Times New Roman" w:hAnsi="Times New Roman" w:eastAsia="仿宋_GB2312" w:cs="Times New Roman"/>
          <w:kern w:val="2"/>
          <w:sz w:val="32"/>
          <w:szCs w:val="32"/>
          <w:u w:val="none"/>
          <w:lang w:val="zh-CN" w:eastAsia="zh-CN"/>
        </w:rPr>
        <w:t>不得存入个人账户。</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第二十</w:t>
      </w:r>
      <w:r>
        <w:rPr>
          <w:rFonts w:hint="default" w:ascii="Times New Roman" w:hAnsi="Times New Roman" w:eastAsia="黑体" w:cs="Times New Roman"/>
          <w:bCs/>
          <w:sz w:val="32"/>
          <w:szCs w:val="32"/>
          <w:u w:val="none"/>
          <w:shd w:val="clear" w:color="auto" w:fill="FFFFFF"/>
          <w:lang w:val="en-US" w:eastAsia="zh-CN"/>
        </w:rPr>
        <w:t>六</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农村集体经济组织所有的建筑物、设施、设备等,使用年限在一年以上</w:t>
      </w:r>
      <w:r>
        <w:rPr>
          <w:rFonts w:hint="eastAsia" w:ascii="Times New Roman" w:hAnsi="Times New Roman" w:eastAsia="仿宋_GB2312" w:cs="Times New Roman"/>
          <w:kern w:val="2"/>
          <w:sz w:val="32"/>
          <w:szCs w:val="32"/>
          <w:u w:val="none"/>
          <w:shd w:val="clear" w:fill="FFFFFF" w:themeFill="background1"/>
          <w:lang w:val="zh-CN" w:eastAsia="zh-CN"/>
        </w:rPr>
        <w:t>或者</w:t>
      </w:r>
      <w:r>
        <w:rPr>
          <w:rFonts w:hint="default" w:ascii="Times New Roman" w:hAnsi="Times New Roman" w:eastAsia="仿宋_GB2312" w:cs="Times New Roman"/>
          <w:kern w:val="2"/>
          <w:sz w:val="32"/>
          <w:szCs w:val="32"/>
          <w:u w:val="none"/>
          <w:lang w:val="zh-CN" w:eastAsia="zh-CN"/>
        </w:rPr>
        <w:t>单位价值在一千元以上的，应当列为固定资产。农村集体经济组织所有的固定资产和资源性资产应当建立台账，实行分类管理。</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农村集体经济组织经营性固定资产应当提取折旧，计入当年的相关费用。</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农村集体经济组织对其所有的存货、低值易耗品，应当建立登记、盘点</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zh-CN" w:eastAsia="zh-CN"/>
        </w:rPr>
        <w:t>使用</w:t>
      </w:r>
      <w:r>
        <w:rPr>
          <w:rFonts w:hint="eastAsia" w:ascii="Times New Roman" w:hAnsi="Times New Roman" w:eastAsia="仿宋_GB2312" w:cs="Times New Roman"/>
          <w:kern w:val="2"/>
          <w:sz w:val="32"/>
          <w:szCs w:val="32"/>
          <w:u w:val="none"/>
          <w:lang w:val="zh-CN" w:eastAsia="zh-CN"/>
        </w:rPr>
        <w:t>和处置</w:t>
      </w:r>
      <w:r>
        <w:rPr>
          <w:rFonts w:hint="default" w:ascii="Times New Roman" w:hAnsi="Times New Roman" w:eastAsia="仿宋_GB2312" w:cs="Times New Roman"/>
          <w:kern w:val="2"/>
          <w:sz w:val="32"/>
          <w:szCs w:val="32"/>
          <w:u w:val="none"/>
          <w:lang w:val="zh-CN" w:eastAsia="zh-CN"/>
        </w:rPr>
        <w:t>等管理制度。</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第二十</w:t>
      </w:r>
      <w:r>
        <w:rPr>
          <w:rFonts w:hint="default" w:ascii="Times New Roman" w:hAnsi="Times New Roman" w:eastAsia="黑体" w:cs="Times New Roman"/>
          <w:bCs/>
          <w:sz w:val="32"/>
          <w:szCs w:val="32"/>
          <w:u w:val="none"/>
          <w:shd w:val="clear" w:color="auto" w:fill="FFFFFF"/>
          <w:lang w:val="en-US" w:eastAsia="zh-CN"/>
        </w:rPr>
        <w:t>七</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农村集体经济组织应当以每年12月31日为清查时点，对全部资产进行清产核资，清产核资结果</w:t>
      </w:r>
      <w:r>
        <w:rPr>
          <w:rFonts w:hint="eastAsia" w:ascii="Times New Roman" w:hAnsi="Times New Roman" w:eastAsia="仿宋_GB2312" w:cs="Times New Roman"/>
          <w:kern w:val="2"/>
          <w:sz w:val="32"/>
          <w:szCs w:val="32"/>
          <w:u w:val="none"/>
          <w:lang w:val="zh-CN" w:eastAsia="zh-CN"/>
        </w:rPr>
        <w:t>需经成员大会或者成员代表大会通过；成员代表大会通过的，</w:t>
      </w:r>
      <w:r>
        <w:rPr>
          <w:rFonts w:hint="default" w:ascii="Times New Roman" w:hAnsi="Times New Roman" w:eastAsia="仿宋_GB2312" w:cs="Times New Roman"/>
          <w:kern w:val="2"/>
          <w:sz w:val="32"/>
          <w:szCs w:val="32"/>
          <w:u w:val="none"/>
          <w:lang w:val="zh-CN" w:eastAsia="zh-CN"/>
        </w:rPr>
        <w:t>向全体成员</w:t>
      </w:r>
      <w:r>
        <w:rPr>
          <w:rFonts w:hint="eastAsia" w:ascii="Times New Roman" w:hAnsi="Times New Roman" w:eastAsia="仿宋_GB2312" w:cs="Times New Roman"/>
          <w:kern w:val="2"/>
          <w:sz w:val="32"/>
          <w:szCs w:val="32"/>
          <w:u w:val="none"/>
          <w:lang w:val="zh-CN" w:eastAsia="zh-CN"/>
        </w:rPr>
        <w:t>及时</w:t>
      </w:r>
      <w:r>
        <w:rPr>
          <w:rFonts w:hint="default" w:ascii="Times New Roman" w:hAnsi="Times New Roman" w:eastAsia="仿宋_GB2312" w:cs="Times New Roman"/>
          <w:kern w:val="2"/>
          <w:sz w:val="32"/>
          <w:szCs w:val="32"/>
          <w:u w:val="none"/>
          <w:lang w:val="zh-CN" w:eastAsia="zh-CN"/>
        </w:rPr>
        <w:t>公</w:t>
      </w:r>
      <w:r>
        <w:rPr>
          <w:rFonts w:hint="default" w:ascii="Times New Roman" w:hAnsi="Times New Roman" w:eastAsia="仿宋_GB2312" w:cs="Times New Roman"/>
          <w:kern w:val="2"/>
          <w:sz w:val="32"/>
          <w:szCs w:val="32"/>
          <w:u w:val="none"/>
          <w:lang w:val="en-US" w:eastAsia="zh-CN"/>
        </w:rPr>
        <w:t>开</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农村集体经济组织固定资产报废、资产盘亏和坏账损失处理，应当</w:t>
      </w:r>
      <w:r>
        <w:rPr>
          <w:rFonts w:hint="eastAsia" w:ascii="Times New Roman" w:hAnsi="Times New Roman" w:eastAsia="仿宋_GB2312" w:cs="Times New Roman"/>
          <w:kern w:val="2"/>
          <w:sz w:val="32"/>
          <w:szCs w:val="32"/>
          <w:u w:val="none"/>
          <w:lang w:val="zh-CN" w:eastAsia="zh-CN"/>
        </w:rPr>
        <w:t>经</w:t>
      </w:r>
      <w:r>
        <w:rPr>
          <w:rFonts w:hint="default" w:ascii="Times New Roman" w:hAnsi="Times New Roman" w:eastAsia="仿宋_GB2312" w:cs="Times New Roman"/>
          <w:kern w:val="2"/>
          <w:sz w:val="32"/>
          <w:szCs w:val="32"/>
          <w:u w:val="none"/>
          <w:lang w:val="zh-CN" w:eastAsia="zh-CN"/>
        </w:rPr>
        <w:t>乡（镇）人民政府</w:t>
      </w:r>
      <w:r>
        <w:rPr>
          <w:rFonts w:hint="default" w:ascii="Times New Roman" w:hAnsi="Times New Roman" w:eastAsia="仿宋_GB2312" w:cs="Times New Roman"/>
          <w:kern w:val="2"/>
          <w:sz w:val="32"/>
          <w:szCs w:val="32"/>
          <w:u w:val="none"/>
          <w:lang w:val="en-US" w:eastAsia="zh-CN"/>
        </w:rPr>
        <w:t>或者</w:t>
      </w:r>
      <w:r>
        <w:rPr>
          <w:rFonts w:hint="default" w:ascii="Times New Roman" w:hAnsi="Times New Roman" w:eastAsia="仿宋_GB2312" w:cs="Times New Roman"/>
          <w:kern w:val="2"/>
          <w:sz w:val="32"/>
          <w:szCs w:val="32"/>
          <w:u w:val="none"/>
          <w:lang w:val="zh-CN" w:eastAsia="zh-CN"/>
        </w:rPr>
        <w:t>街道办事处</w:t>
      </w:r>
      <w:r>
        <w:rPr>
          <w:rFonts w:hint="eastAsia" w:ascii="Times New Roman" w:hAnsi="Times New Roman" w:eastAsia="仿宋_GB2312" w:cs="Times New Roman"/>
          <w:kern w:val="2"/>
          <w:sz w:val="32"/>
          <w:szCs w:val="32"/>
          <w:u w:val="none"/>
          <w:lang w:val="zh-CN" w:eastAsia="zh-CN"/>
        </w:rPr>
        <w:t>核准，报县级农业农村行政主管部门</w:t>
      </w:r>
      <w:r>
        <w:rPr>
          <w:rFonts w:hint="default" w:ascii="Times New Roman" w:hAnsi="Times New Roman" w:eastAsia="仿宋_GB2312" w:cs="Times New Roman"/>
          <w:kern w:val="2"/>
          <w:sz w:val="32"/>
          <w:szCs w:val="32"/>
          <w:u w:val="none"/>
          <w:lang w:val="en-US" w:eastAsia="zh-CN"/>
        </w:rPr>
        <w:t>备案</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第二十</w:t>
      </w:r>
      <w:r>
        <w:rPr>
          <w:rFonts w:hint="default" w:ascii="Times New Roman" w:hAnsi="Times New Roman" w:eastAsia="黑体" w:cs="Times New Roman"/>
          <w:bCs/>
          <w:sz w:val="32"/>
          <w:szCs w:val="32"/>
          <w:u w:val="none"/>
          <w:shd w:val="clear" w:color="auto" w:fill="FFFFFF"/>
          <w:lang w:val="en-US" w:eastAsia="zh-CN"/>
        </w:rPr>
        <w:t>八</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农村集体经济组织未纳入会计核算、无原始凭证的资产，以及以集体资产参股、联营、合伙经营的，</w:t>
      </w:r>
      <w:r>
        <w:rPr>
          <w:rFonts w:hint="default" w:ascii="Times New Roman" w:hAnsi="Times New Roman" w:eastAsia="仿宋_GB2312" w:cs="Times New Roman"/>
          <w:kern w:val="2"/>
          <w:sz w:val="32"/>
          <w:szCs w:val="32"/>
          <w:u w:val="none"/>
          <w:lang w:val="en-US" w:eastAsia="zh-CN"/>
        </w:rPr>
        <w:t>应当</w:t>
      </w:r>
      <w:r>
        <w:rPr>
          <w:rFonts w:hint="default" w:ascii="Times New Roman" w:hAnsi="Times New Roman" w:eastAsia="仿宋_GB2312" w:cs="Times New Roman"/>
          <w:kern w:val="2"/>
          <w:sz w:val="32"/>
          <w:szCs w:val="32"/>
          <w:u w:val="none"/>
          <w:lang w:val="zh-CN" w:eastAsia="zh-CN"/>
        </w:rPr>
        <w:t>进行资产估价。集体资产账面价值与实际价值背离较大的，可以进行价值重估。</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仿宋_GB2312" w:hAnsi="仿宋_GB2312" w:eastAsia="仿宋_GB2312" w:cs="仿宋_GB2312"/>
          <w:kern w:val="2"/>
          <w:sz w:val="32"/>
          <w:szCs w:val="32"/>
          <w:u w:val="none"/>
          <w:lang w:val="zh-CN" w:eastAsia="zh-CN"/>
        </w:rPr>
        <w:t>资产估价和价值重估可以由农村集体经济组织自行开展，</w:t>
      </w:r>
      <w:r>
        <w:rPr>
          <w:rFonts w:hint="eastAsia" w:ascii="仿宋_GB2312" w:hAnsi="仿宋_GB2312" w:eastAsia="仿宋_GB2312" w:cs="仿宋_GB2312"/>
          <w:kern w:val="2"/>
          <w:sz w:val="32"/>
          <w:szCs w:val="32"/>
          <w:u w:val="none"/>
          <w:shd w:val="clear" w:fill="FFFFFF" w:themeFill="background1"/>
          <w:lang w:val="zh-CN" w:eastAsia="zh-CN"/>
        </w:rPr>
        <w:t>确有需求的，可以聘请有资质的专业机构参与。</w:t>
      </w:r>
      <w:r>
        <w:rPr>
          <w:rFonts w:hint="eastAsia" w:ascii="仿宋_GB2312" w:hAnsi="仿宋_GB2312" w:eastAsia="仿宋_GB2312" w:cs="仿宋_GB2312"/>
          <w:kern w:val="2"/>
          <w:sz w:val="32"/>
          <w:szCs w:val="32"/>
          <w:u w:val="none"/>
          <w:lang w:val="zh-CN" w:eastAsia="zh-CN"/>
        </w:rPr>
        <w:t>资产估价和价值重估结果需经成员大会或者成员代表大会通过；成员代表大会通过的，向全体成员及时公开。</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Times New Roman" w:hAnsi="Times New Roman" w:eastAsia="仿宋_GB2312" w:cs="Times New Roman"/>
          <w:kern w:val="2"/>
          <w:sz w:val="32"/>
          <w:szCs w:val="32"/>
          <w:u w:val="none"/>
          <w:lang w:val="en-US" w:eastAsia="zh-CN"/>
        </w:rPr>
        <w:t>县（市、区）、乡（镇、街道办事处）</w:t>
      </w:r>
      <w:r>
        <w:rPr>
          <w:rFonts w:hint="default" w:ascii="Times New Roman" w:hAnsi="Times New Roman" w:eastAsia="仿宋_GB2312" w:cs="Times New Roman"/>
          <w:kern w:val="2"/>
          <w:sz w:val="32"/>
          <w:szCs w:val="32"/>
          <w:u w:val="none"/>
          <w:lang w:val="zh-CN" w:eastAsia="zh-CN"/>
        </w:rPr>
        <w:t>农村经济服务机构可以</w:t>
      </w:r>
      <w:r>
        <w:rPr>
          <w:rFonts w:hint="eastAsia" w:ascii="Times New Roman" w:hAnsi="Times New Roman" w:eastAsia="仿宋_GB2312" w:cs="Times New Roman"/>
          <w:kern w:val="2"/>
          <w:sz w:val="32"/>
          <w:szCs w:val="32"/>
          <w:u w:val="none"/>
          <w:lang w:val="zh-CN" w:eastAsia="zh-CN"/>
        </w:rPr>
        <w:t>接受农村集体经济组织的委托进行</w:t>
      </w:r>
      <w:r>
        <w:rPr>
          <w:rFonts w:hint="default" w:ascii="Times New Roman" w:hAnsi="Times New Roman" w:eastAsia="仿宋_GB2312" w:cs="Times New Roman"/>
          <w:kern w:val="2"/>
          <w:sz w:val="32"/>
          <w:szCs w:val="32"/>
          <w:u w:val="none"/>
          <w:lang w:val="zh-CN" w:eastAsia="zh-CN"/>
        </w:rPr>
        <w:t>资产估价和价值重估。</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第二十</w:t>
      </w:r>
      <w:r>
        <w:rPr>
          <w:rFonts w:hint="default" w:ascii="Times New Roman" w:hAnsi="Times New Roman" w:eastAsia="黑体" w:cs="Times New Roman"/>
          <w:bCs/>
          <w:sz w:val="32"/>
          <w:szCs w:val="32"/>
          <w:u w:val="none"/>
          <w:shd w:val="clear" w:color="auto" w:fill="FFFFFF"/>
          <w:lang w:val="en-US" w:eastAsia="zh-CN"/>
        </w:rPr>
        <w:t>九</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农村集体经济组织对其</w:t>
      </w:r>
      <w:r>
        <w:rPr>
          <w:rFonts w:hint="default" w:ascii="Times New Roman" w:hAnsi="Times New Roman" w:eastAsia="仿宋_GB2312" w:cs="Times New Roman"/>
          <w:kern w:val="2"/>
          <w:sz w:val="32"/>
          <w:szCs w:val="32"/>
          <w:u w:val="none"/>
          <w:lang w:val="en-US" w:eastAsia="zh-CN"/>
        </w:rPr>
        <w:t>所</w:t>
      </w:r>
      <w:r>
        <w:rPr>
          <w:rFonts w:hint="default" w:ascii="Times New Roman" w:hAnsi="Times New Roman" w:eastAsia="仿宋_GB2312" w:cs="Times New Roman"/>
          <w:kern w:val="2"/>
          <w:sz w:val="32"/>
          <w:szCs w:val="32"/>
          <w:u w:val="none"/>
          <w:lang w:val="zh-CN" w:eastAsia="zh-CN"/>
        </w:rPr>
        <w:t>有的经营性资产和</w:t>
      </w:r>
      <w:r>
        <w:rPr>
          <w:rFonts w:hint="eastAsia" w:ascii="Times New Roman" w:hAnsi="Times New Roman" w:eastAsia="仿宋_GB2312" w:cs="Times New Roman"/>
          <w:kern w:val="2"/>
          <w:sz w:val="32"/>
          <w:szCs w:val="32"/>
          <w:u w:val="none"/>
          <w:lang w:val="zh-CN" w:eastAsia="zh-CN"/>
        </w:rPr>
        <w:t>集体统一经营的</w:t>
      </w:r>
      <w:r>
        <w:rPr>
          <w:rFonts w:hint="default" w:ascii="Times New Roman" w:hAnsi="Times New Roman" w:eastAsia="仿宋_GB2312" w:cs="Times New Roman"/>
          <w:kern w:val="2"/>
          <w:sz w:val="32"/>
          <w:szCs w:val="32"/>
          <w:u w:val="none"/>
          <w:lang w:val="zh-CN" w:eastAsia="zh-CN"/>
        </w:rPr>
        <w:t>资源性资产可以实行直接经营，也可以实行承包租赁、投资入股经营。</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直接经营的，经营方案以及收益情况应当</w:t>
      </w:r>
      <w:r>
        <w:rPr>
          <w:rFonts w:hint="eastAsia" w:ascii="Times New Roman" w:hAnsi="Times New Roman" w:eastAsia="仿宋_GB2312" w:cs="Times New Roman"/>
          <w:kern w:val="2"/>
          <w:sz w:val="32"/>
          <w:szCs w:val="32"/>
          <w:u w:val="none"/>
          <w:lang w:val="zh-CN" w:eastAsia="zh-CN"/>
        </w:rPr>
        <w:t>及时</w:t>
      </w:r>
      <w:r>
        <w:rPr>
          <w:rFonts w:hint="default" w:ascii="Times New Roman" w:hAnsi="Times New Roman" w:eastAsia="仿宋_GB2312" w:cs="Times New Roman"/>
          <w:kern w:val="2"/>
          <w:sz w:val="32"/>
          <w:szCs w:val="32"/>
          <w:u w:val="none"/>
          <w:lang w:val="zh-CN" w:eastAsia="zh-CN"/>
        </w:rPr>
        <w:t>向本集体经济组织成员公开。</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承包或者租赁经营的，应当合理确定承包或者租赁方案，实行公开竞价，签订合同并收取承包款或者租金。</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农村集体经济组织的机动地发包期最长不得超过法定承包期和本届</w:t>
      </w:r>
      <w:r>
        <w:rPr>
          <w:rFonts w:hint="eastAsia" w:ascii="Times New Roman" w:hAnsi="Times New Roman" w:eastAsia="仿宋_GB2312" w:cs="Times New Roman"/>
          <w:kern w:val="2"/>
          <w:sz w:val="32"/>
          <w:szCs w:val="32"/>
          <w:u w:val="none"/>
          <w:lang w:val="zh-CN" w:eastAsia="zh-CN"/>
        </w:rPr>
        <w:t>理事会</w:t>
      </w:r>
      <w:r>
        <w:rPr>
          <w:rFonts w:hint="default" w:ascii="Times New Roman" w:hAnsi="Times New Roman" w:eastAsia="仿宋_GB2312" w:cs="Times New Roman"/>
          <w:kern w:val="2"/>
          <w:sz w:val="32"/>
          <w:szCs w:val="32"/>
          <w:u w:val="none"/>
          <w:lang w:val="zh-CN" w:eastAsia="zh-CN"/>
        </w:rPr>
        <w:t>剩余任期。</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w:t>
      </w:r>
      <w:r>
        <w:rPr>
          <w:rFonts w:hint="default" w:ascii="Times New Roman" w:hAnsi="Times New Roman" w:eastAsia="黑体" w:cs="Times New Roman"/>
          <w:bCs/>
          <w:sz w:val="32"/>
          <w:szCs w:val="32"/>
          <w:u w:val="none"/>
          <w:shd w:val="clear" w:color="auto" w:fill="FFFFFF"/>
          <w:lang w:eastAsia="zh-CN"/>
        </w:rPr>
        <w:t>三</w:t>
      </w:r>
      <w:r>
        <w:rPr>
          <w:rFonts w:hint="default" w:ascii="Times New Roman" w:hAnsi="Times New Roman" w:eastAsia="黑体" w:cs="Times New Roman"/>
          <w:bCs/>
          <w:sz w:val="32"/>
          <w:szCs w:val="32"/>
          <w:u w:val="none"/>
          <w:shd w:val="clear" w:color="auto" w:fill="FFFFFF"/>
        </w:rPr>
        <w:t>十条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农村集体经济组织应当建立健全债务</w:t>
      </w:r>
      <w:r>
        <w:rPr>
          <w:rFonts w:hint="eastAsia" w:ascii="Times New Roman" w:hAnsi="Times New Roman" w:eastAsia="仿宋_GB2312" w:cs="Times New Roman"/>
          <w:kern w:val="2"/>
          <w:sz w:val="32"/>
          <w:szCs w:val="32"/>
          <w:u w:val="none"/>
          <w:lang w:val="zh-CN" w:eastAsia="zh-CN"/>
        </w:rPr>
        <w:t>风险防</w:t>
      </w:r>
      <w:r>
        <w:rPr>
          <w:rFonts w:hint="default" w:ascii="Times New Roman" w:hAnsi="Times New Roman" w:eastAsia="仿宋_GB2312" w:cs="Times New Roman"/>
          <w:kern w:val="2"/>
          <w:sz w:val="32"/>
          <w:szCs w:val="32"/>
          <w:u w:val="none"/>
          <w:lang w:val="zh-CN" w:eastAsia="zh-CN"/>
        </w:rPr>
        <w:t>控制度，发展集体经济应当量力而行，不得</w:t>
      </w:r>
      <w:r>
        <w:rPr>
          <w:rFonts w:hint="eastAsia" w:ascii="Times New Roman" w:hAnsi="Times New Roman" w:eastAsia="仿宋_GB2312" w:cs="Times New Roman"/>
          <w:kern w:val="2"/>
          <w:sz w:val="32"/>
          <w:szCs w:val="32"/>
          <w:u w:val="none"/>
          <w:lang w:val="zh-CN" w:eastAsia="zh-CN"/>
        </w:rPr>
        <w:t>违规举债</w:t>
      </w:r>
      <w:r>
        <w:rPr>
          <w:rFonts w:hint="default" w:ascii="Times New Roman" w:hAnsi="Times New Roman" w:eastAsia="仿宋_GB2312" w:cs="Times New Roman"/>
          <w:kern w:val="2"/>
          <w:sz w:val="32"/>
          <w:szCs w:val="32"/>
          <w:u w:val="none"/>
          <w:lang w:val="zh-CN" w:eastAsia="zh-CN"/>
        </w:rPr>
        <w:t>兴建基础设施或者公共服务设施，不得为本集体经济组织以外的</w:t>
      </w:r>
      <w:r>
        <w:rPr>
          <w:rFonts w:hint="eastAsia" w:ascii="Times New Roman" w:hAnsi="Times New Roman" w:eastAsia="仿宋_GB2312" w:cs="Times New Roman"/>
          <w:kern w:val="2"/>
          <w:sz w:val="32"/>
          <w:szCs w:val="32"/>
          <w:u w:val="none"/>
          <w:shd w:val="clear" w:fill="FFFFFF" w:themeFill="background1"/>
          <w:lang w:val="zh-CN" w:eastAsia="zh-CN"/>
        </w:rPr>
        <w:t>组织</w:t>
      </w:r>
      <w:r>
        <w:rPr>
          <w:rFonts w:hint="default" w:ascii="Times New Roman" w:hAnsi="Times New Roman" w:eastAsia="仿宋_GB2312" w:cs="Times New Roman"/>
          <w:kern w:val="2"/>
          <w:sz w:val="32"/>
          <w:szCs w:val="32"/>
          <w:u w:val="none"/>
          <w:lang w:val="zh-CN" w:eastAsia="zh-CN"/>
        </w:rPr>
        <w:t>和个人提供担保。</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Times New Roman" w:hAnsi="Times New Roman" w:eastAsia="仿宋_GB2312" w:cs="Times New Roman"/>
          <w:kern w:val="2"/>
          <w:sz w:val="32"/>
          <w:szCs w:val="32"/>
          <w:u w:val="none"/>
          <w:lang w:val="zh-CN" w:eastAsia="zh-CN"/>
        </w:rPr>
        <w:t>乡（镇）人民政府、街道办事处应当加强农村集体经济组织债务风险防控。</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eastAsia="zh-CN"/>
        </w:rPr>
        <w:t>一</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因工作需要由集体</w:t>
      </w:r>
      <w:r>
        <w:rPr>
          <w:rFonts w:hint="eastAsia" w:ascii="Times New Roman" w:hAnsi="Times New Roman" w:eastAsia="仿宋_GB2312" w:cs="Times New Roman"/>
          <w:kern w:val="2"/>
          <w:sz w:val="32"/>
          <w:szCs w:val="32"/>
          <w:u w:val="none"/>
          <w:lang w:val="zh-CN" w:eastAsia="zh-CN"/>
        </w:rPr>
        <w:t>经济组织</w:t>
      </w:r>
      <w:r>
        <w:rPr>
          <w:rFonts w:hint="default" w:ascii="Times New Roman" w:hAnsi="Times New Roman" w:eastAsia="仿宋_GB2312" w:cs="Times New Roman"/>
          <w:kern w:val="2"/>
          <w:sz w:val="32"/>
          <w:szCs w:val="32"/>
          <w:u w:val="none"/>
          <w:lang w:val="zh-CN" w:eastAsia="zh-CN"/>
        </w:rPr>
        <w:t>购买</w:t>
      </w:r>
      <w:r>
        <w:rPr>
          <w:rFonts w:hint="default" w:ascii="Times New Roman" w:hAnsi="Times New Roman" w:eastAsia="仿宋_GB2312" w:cs="Times New Roman"/>
          <w:kern w:val="2"/>
          <w:sz w:val="32"/>
          <w:szCs w:val="32"/>
          <w:u w:val="none"/>
          <w:shd w:val="clear" w:fill="FFFFFF" w:themeFill="background1"/>
          <w:lang w:val="zh-CN" w:eastAsia="zh-CN"/>
        </w:rPr>
        <w:t>的</w:t>
      </w:r>
      <w:r>
        <w:rPr>
          <w:rFonts w:hint="default" w:ascii="Times New Roman" w:hAnsi="Times New Roman" w:eastAsia="仿宋_GB2312" w:cs="Times New Roman"/>
          <w:kern w:val="2"/>
          <w:sz w:val="32"/>
          <w:szCs w:val="32"/>
          <w:u w:val="none"/>
          <w:lang w:val="zh-CN" w:eastAsia="zh-CN"/>
        </w:rPr>
        <w:t>物品</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zh-CN" w:eastAsia="zh-CN"/>
        </w:rPr>
        <w:t>应当进行登记，落实保管责任</w:t>
      </w:r>
      <w:r>
        <w:rPr>
          <w:rFonts w:hint="eastAsia" w:ascii="Times New Roman" w:hAnsi="Times New Roman" w:eastAsia="仿宋_GB2312" w:cs="Times New Roman"/>
          <w:kern w:val="2"/>
          <w:sz w:val="32"/>
          <w:szCs w:val="32"/>
          <w:u w:val="none"/>
          <w:lang w:val="zh-CN" w:eastAsia="zh-CN"/>
        </w:rPr>
        <w:t>。交由个人使用的，应当</w:t>
      </w:r>
      <w:r>
        <w:rPr>
          <w:rFonts w:hint="default" w:ascii="Times New Roman" w:hAnsi="Times New Roman" w:eastAsia="仿宋_GB2312" w:cs="Times New Roman"/>
          <w:kern w:val="2"/>
          <w:sz w:val="32"/>
          <w:szCs w:val="32"/>
          <w:u w:val="none"/>
          <w:lang w:val="zh-CN" w:eastAsia="zh-CN"/>
        </w:rPr>
        <w:t>核定使用定额费用标准，离职时应当及时将物品交回。</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eastAsia" w:ascii="Times New Roman" w:hAnsi="Times New Roman" w:eastAsia="黑体" w:cs="Times New Roman"/>
          <w:bCs/>
          <w:sz w:val="32"/>
          <w:szCs w:val="32"/>
          <w:u w:val="none"/>
          <w:shd w:val="clear" w:color="auto" w:fill="FFFFFF"/>
          <w:lang w:val="en-US"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eastAsia="zh-CN"/>
        </w:rPr>
        <w:t>二</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shd w:val="clear" w:fill="FFFFFF" w:themeFill="background1"/>
          <w:lang w:val="zh-CN" w:eastAsia="zh-CN"/>
        </w:rPr>
        <w:t>农村集体经济组织</w:t>
      </w:r>
      <w:r>
        <w:rPr>
          <w:rFonts w:hint="eastAsia" w:ascii="Times New Roman" w:hAnsi="Times New Roman" w:eastAsia="仿宋_GB2312" w:cs="Times New Roman"/>
          <w:kern w:val="2"/>
          <w:sz w:val="32"/>
          <w:szCs w:val="32"/>
          <w:u w:val="none"/>
          <w:shd w:val="clear" w:fill="FFFFFF" w:themeFill="background1"/>
          <w:lang w:val="zh-CN" w:eastAsia="zh-CN"/>
        </w:rPr>
        <w:t>所签订的合同应当自</w:t>
      </w:r>
      <w:r>
        <w:rPr>
          <w:rFonts w:hint="default" w:ascii="Times New Roman" w:hAnsi="Times New Roman" w:eastAsia="仿宋_GB2312" w:cs="Times New Roman"/>
          <w:kern w:val="2"/>
          <w:sz w:val="32"/>
          <w:szCs w:val="32"/>
          <w:u w:val="none"/>
          <w:shd w:val="clear" w:fill="FFFFFF" w:themeFill="background1"/>
          <w:lang w:val="zh-CN" w:eastAsia="zh-CN"/>
        </w:rPr>
        <w:t>签订之日起十五日内登记</w:t>
      </w:r>
      <w:r>
        <w:rPr>
          <w:rFonts w:hint="eastAsia" w:ascii="Times New Roman" w:hAnsi="Times New Roman" w:eastAsia="仿宋_GB2312" w:cs="Times New Roman"/>
          <w:kern w:val="2"/>
          <w:sz w:val="32"/>
          <w:szCs w:val="32"/>
          <w:u w:val="none"/>
          <w:shd w:val="clear" w:fill="FFFFFF" w:themeFill="background1"/>
          <w:lang w:val="zh-CN" w:eastAsia="zh-CN"/>
        </w:rPr>
        <w:t>存</w:t>
      </w:r>
      <w:r>
        <w:rPr>
          <w:rFonts w:hint="default" w:ascii="Times New Roman" w:hAnsi="Times New Roman" w:eastAsia="仿宋_GB2312" w:cs="Times New Roman"/>
          <w:kern w:val="2"/>
          <w:sz w:val="32"/>
          <w:szCs w:val="32"/>
          <w:u w:val="none"/>
          <w:shd w:val="clear" w:fill="FFFFFF" w:themeFill="background1"/>
          <w:lang w:val="zh-CN" w:eastAsia="zh-CN"/>
        </w:rPr>
        <w:t>档。</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集体资产的发包、出租、入股、联营等经济活动，应当执行成员大会或者成员代表大会确定的方案，经</w:t>
      </w:r>
      <w:r>
        <w:rPr>
          <w:rFonts w:hint="default" w:ascii="Times New Roman" w:hAnsi="Times New Roman" w:eastAsia="仿宋_GB2312" w:cs="Times New Roman"/>
          <w:kern w:val="2"/>
          <w:sz w:val="32"/>
          <w:szCs w:val="32"/>
          <w:u w:val="none"/>
          <w:lang w:val="en-US" w:eastAsia="zh-CN"/>
        </w:rPr>
        <w:t>理事</w:t>
      </w:r>
      <w:r>
        <w:rPr>
          <w:rFonts w:hint="default" w:ascii="Times New Roman" w:hAnsi="Times New Roman" w:eastAsia="仿宋_GB2312" w:cs="Times New Roman"/>
          <w:kern w:val="2"/>
          <w:sz w:val="32"/>
          <w:szCs w:val="32"/>
          <w:u w:val="none"/>
          <w:lang w:val="zh-CN" w:eastAsia="zh-CN"/>
        </w:rPr>
        <w:t>会通过，由</w:t>
      </w:r>
      <w:r>
        <w:rPr>
          <w:rFonts w:hint="default" w:ascii="Times New Roman" w:hAnsi="Times New Roman" w:eastAsia="仿宋_GB2312" w:cs="Times New Roman"/>
          <w:kern w:val="2"/>
          <w:sz w:val="32"/>
          <w:szCs w:val="32"/>
          <w:u w:val="none"/>
          <w:lang w:val="en-US" w:eastAsia="zh-CN"/>
        </w:rPr>
        <w:t>理事</w:t>
      </w:r>
      <w:r>
        <w:rPr>
          <w:rFonts w:hint="default" w:ascii="Times New Roman" w:hAnsi="Times New Roman" w:eastAsia="仿宋_GB2312" w:cs="Times New Roman"/>
          <w:kern w:val="2"/>
          <w:sz w:val="32"/>
          <w:szCs w:val="32"/>
          <w:u w:val="none"/>
          <w:lang w:val="zh-CN" w:eastAsia="zh-CN"/>
        </w:rPr>
        <w:t>长或者其书面授权的受委托人与对方签订书面合同。合同签订后需要变更的，应当</w:t>
      </w:r>
      <w:r>
        <w:rPr>
          <w:rFonts w:hint="eastAsia" w:ascii="Times New Roman" w:hAnsi="Times New Roman" w:eastAsia="仿宋_GB2312" w:cs="Times New Roman"/>
          <w:kern w:val="2"/>
          <w:sz w:val="32"/>
          <w:szCs w:val="32"/>
          <w:u w:val="none"/>
          <w:lang w:val="zh-CN" w:eastAsia="zh-CN"/>
        </w:rPr>
        <w:t>经理事会通过，</w:t>
      </w:r>
      <w:r>
        <w:rPr>
          <w:rFonts w:hint="default" w:ascii="Times New Roman" w:hAnsi="Times New Roman" w:eastAsia="仿宋_GB2312" w:cs="Times New Roman"/>
          <w:kern w:val="2"/>
          <w:sz w:val="32"/>
          <w:szCs w:val="32"/>
          <w:u w:val="none"/>
          <w:lang w:val="zh-CN" w:eastAsia="zh-CN"/>
        </w:rPr>
        <w:t>与对方签订补充合同。合同期满需要续约的，应当重新签订合同。</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val="en-US" w:eastAsia="zh-CN"/>
        </w:rPr>
        <w:t>三</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农村集体资源发包、项目招标采购和</w:t>
      </w:r>
      <w:r>
        <w:rPr>
          <w:rFonts w:hint="eastAsia" w:ascii="Times New Roman" w:hAnsi="Times New Roman" w:eastAsia="仿宋_GB2312" w:cs="Times New Roman"/>
          <w:kern w:val="2"/>
          <w:sz w:val="32"/>
          <w:szCs w:val="32"/>
          <w:u w:val="none"/>
          <w:lang w:val="zh-CN" w:eastAsia="zh-CN"/>
        </w:rPr>
        <w:t>县级农业农村行政主管部门确定的</w:t>
      </w:r>
      <w:r>
        <w:rPr>
          <w:rFonts w:hint="default" w:ascii="Times New Roman" w:hAnsi="Times New Roman" w:eastAsia="仿宋_GB2312" w:cs="Times New Roman"/>
          <w:kern w:val="2"/>
          <w:sz w:val="32"/>
          <w:szCs w:val="32"/>
          <w:u w:val="none"/>
          <w:lang w:val="zh-CN" w:eastAsia="zh-CN"/>
        </w:rPr>
        <w:t>较大数额的资产处置，应当公开、</w:t>
      </w:r>
      <w:r>
        <w:rPr>
          <w:rFonts w:hint="eastAsia" w:ascii="Times New Roman" w:hAnsi="Times New Roman" w:eastAsia="仿宋_GB2312" w:cs="Times New Roman"/>
          <w:kern w:val="2"/>
          <w:sz w:val="32"/>
          <w:szCs w:val="32"/>
          <w:u w:val="none"/>
          <w:lang w:val="zh-CN" w:eastAsia="zh-CN"/>
        </w:rPr>
        <w:t>公平</w:t>
      </w:r>
      <w:r>
        <w:rPr>
          <w:rFonts w:hint="default" w:ascii="Times New Roman" w:hAnsi="Times New Roman" w:eastAsia="仿宋_GB2312" w:cs="Times New Roman"/>
          <w:kern w:val="2"/>
          <w:sz w:val="32"/>
          <w:szCs w:val="32"/>
          <w:u w:val="none"/>
          <w:lang w:val="zh-CN" w:eastAsia="zh-CN"/>
        </w:rPr>
        <w:t>，通过农村集体产权交易平台进行</w:t>
      </w:r>
      <w:r>
        <w:rPr>
          <w:rFonts w:hint="eastAsia" w:ascii="Times New Roman" w:hAnsi="Times New Roman" w:eastAsia="仿宋_GB2312" w:cs="Times New Roman"/>
          <w:kern w:val="2"/>
          <w:sz w:val="32"/>
          <w:szCs w:val="32"/>
          <w:u w:val="none"/>
          <w:lang w:val="zh-CN" w:eastAsia="zh-CN"/>
        </w:rPr>
        <w:t>交易</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Times New Roman" w:hAnsi="Times New Roman" w:eastAsia="仿宋_GB2312" w:cs="Times New Roman"/>
          <w:kern w:val="2"/>
          <w:sz w:val="32"/>
          <w:szCs w:val="32"/>
          <w:u w:val="none"/>
          <w:lang w:val="en-US" w:eastAsia="zh-CN"/>
        </w:rPr>
        <w:t>县（市、区）、乡（镇、街道办事处）</w:t>
      </w:r>
      <w:r>
        <w:rPr>
          <w:rFonts w:hint="default" w:ascii="Times New Roman" w:hAnsi="Times New Roman" w:eastAsia="仿宋_GB2312" w:cs="Times New Roman"/>
          <w:kern w:val="2"/>
          <w:sz w:val="32"/>
          <w:szCs w:val="32"/>
          <w:u w:val="none"/>
          <w:lang w:val="zh-CN" w:eastAsia="zh-CN"/>
        </w:rPr>
        <w:t>农村经济服务机构应当</w:t>
      </w:r>
      <w:r>
        <w:rPr>
          <w:rFonts w:hint="eastAsia" w:ascii="Times New Roman" w:hAnsi="Times New Roman" w:eastAsia="仿宋_GB2312" w:cs="Times New Roman"/>
          <w:kern w:val="2"/>
          <w:sz w:val="32"/>
          <w:szCs w:val="32"/>
          <w:u w:val="none"/>
          <w:lang w:val="zh-CN" w:eastAsia="zh-CN"/>
        </w:rPr>
        <w:t>通过</w:t>
      </w:r>
      <w:r>
        <w:rPr>
          <w:rFonts w:hint="default" w:ascii="Times New Roman" w:hAnsi="Times New Roman" w:eastAsia="仿宋_GB2312" w:cs="Times New Roman"/>
          <w:kern w:val="2"/>
          <w:sz w:val="32"/>
          <w:szCs w:val="32"/>
          <w:u w:val="none"/>
          <w:lang w:val="zh-CN" w:eastAsia="zh-CN"/>
        </w:rPr>
        <w:t>集体资产信息化管理，为农村集体经济组织登记管理、成员备案、资产和股权管理等提供服务。</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shd w:val="clear" w:color="auto" w:fill="FFFFFF"/>
        </w:rPr>
      </w:pPr>
      <w:r>
        <w:rPr>
          <w:rFonts w:hint="default" w:ascii="Times New Roman" w:hAnsi="Times New Roman" w:eastAsia="黑体" w:cs="Times New Roman"/>
          <w:sz w:val="32"/>
          <w:szCs w:val="32"/>
          <w:u w:val="none"/>
          <w:shd w:val="clear" w:color="auto" w:fill="FFFFFF"/>
        </w:rPr>
        <w:t>第五章 财务管理</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val="en-US" w:eastAsia="zh-CN"/>
        </w:rPr>
        <w:t>四</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农村集体经济组织应当单独设置</w:t>
      </w:r>
      <w:r>
        <w:rPr>
          <w:rFonts w:hint="default" w:ascii="Times New Roman" w:hAnsi="Times New Roman" w:eastAsia="仿宋_GB2312" w:cs="Times New Roman"/>
          <w:kern w:val="2"/>
          <w:sz w:val="32"/>
          <w:szCs w:val="32"/>
          <w:u w:val="none"/>
          <w:lang w:val="en-US" w:eastAsia="zh-CN"/>
        </w:rPr>
        <w:t>财会</w:t>
      </w:r>
      <w:r>
        <w:rPr>
          <w:rFonts w:hint="default" w:ascii="Times New Roman" w:hAnsi="Times New Roman" w:eastAsia="仿宋_GB2312" w:cs="Times New Roman"/>
          <w:kern w:val="2"/>
          <w:sz w:val="32"/>
          <w:szCs w:val="32"/>
          <w:u w:val="none"/>
          <w:lang w:val="zh-CN" w:eastAsia="zh-CN"/>
        </w:rPr>
        <w:t>人员。</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会计</w:t>
      </w:r>
      <w:r>
        <w:rPr>
          <w:rFonts w:hint="eastAsia" w:ascii="Times New Roman" w:hAnsi="Times New Roman" w:eastAsia="仿宋_GB2312" w:cs="Times New Roman"/>
          <w:kern w:val="2"/>
          <w:sz w:val="32"/>
          <w:szCs w:val="32"/>
          <w:u w:val="none"/>
          <w:lang w:val="zh-CN" w:eastAsia="zh-CN"/>
        </w:rPr>
        <w:t>人员</w:t>
      </w:r>
      <w:r>
        <w:rPr>
          <w:rFonts w:hint="default" w:ascii="Times New Roman" w:hAnsi="Times New Roman" w:eastAsia="仿宋_GB2312" w:cs="Times New Roman"/>
          <w:kern w:val="2"/>
          <w:sz w:val="32"/>
          <w:szCs w:val="32"/>
          <w:u w:val="none"/>
          <w:lang w:val="zh-CN" w:eastAsia="zh-CN"/>
        </w:rPr>
        <w:t>由农村集体经济组织推荐，乡（镇）人民政府或者街道办事处审核，经县级</w:t>
      </w:r>
      <w:r>
        <w:rPr>
          <w:rFonts w:hint="eastAsia" w:ascii="Times New Roman" w:hAnsi="Times New Roman" w:eastAsia="仿宋_GB2312" w:cs="Times New Roman"/>
          <w:kern w:val="2"/>
          <w:sz w:val="32"/>
          <w:szCs w:val="32"/>
          <w:u w:val="none"/>
          <w:lang w:val="en-US" w:eastAsia="zh-CN"/>
        </w:rPr>
        <w:t>农业农村行政主管部门所属的</w:t>
      </w:r>
      <w:r>
        <w:rPr>
          <w:rFonts w:hint="default" w:ascii="Times New Roman" w:hAnsi="Times New Roman" w:eastAsia="仿宋_GB2312" w:cs="Times New Roman"/>
          <w:kern w:val="2"/>
          <w:sz w:val="32"/>
          <w:szCs w:val="32"/>
          <w:u w:val="none"/>
          <w:lang w:val="zh-CN" w:eastAsia="zh-CN"/>
        </w:rPr>
        <w:t>农村经济</w:t>
      </w:r>
      <w:r>
        <w:rPr>
          <w:rFonts w:hint="default" w:ascii="Times New Roman" w:hAnsi="Times New Roman" w:eastAsia="仿宋_GB2312" w:cs="Times New Roman"/>
          <w:kern w:val="2"/>
          <w:sz w:val="32"/>
          <w:szCs w:val="32"/>
          <w:u w:val="none"/>
          <w:lang w:val="en-US" w:eastAsia="zh-CN"/>
        </w:rPr>
        <w:t>服务</w:t>
      </w:r>
      <w:r>
        <w:rPr>
          <w:rFonts w:hint="default" w:ascii="Times New Roman" w:hAnsi="Times New Roman" w:eastAsia="仿宋_GB2312" w:cs="Times New Roman"/>
          <w:kern w:val="2"/>
          <w:sz w:val="32"/>
          <w:szCs w:val="32"/>
          <w:u w:val="none"/>
          <w:lang w:val="zh-CN" w:eastAsia="zh-CN"/>
        </w:rPr>
        <w:t>机构</w:t>
      </w:r>
      <w:r>
        <w:rPr>
          <w:rFonts w:hint="default" w:ascii="Times New Roman" w:hAnsi="Times New Roman" w:eastAsia="仿宋_GB2312" w:cs="Times New Roman"/>
          <w:kern w:val="2"/>
          <w:sz w:val="32"/>
          <w:szCs w:val="32"/>
          <w:u w:val="none"/>
          <w:lang w:val="en-US" w:eastAsia="zh-CN"/>
        </w:rPr>
        <w:t>组织</w:t>
      </w:r>
      <w:r>
        <w:rPr>
          <w:rFonts w:hint="default" w:ascii="Times New Roman" w:hAnsi="Times New Roman" w:eastAsia="仿宋_GB2312" w:cs="Times New Roman"/>
          <w:kern w:val="2"/>
          <w:sz w:val="32"/>
          <w:szCs w:val="32"/>
          <w:u w:val="none"/>
          <w:lang w:val="zh-CN" w:eastAsia="zh-CN"/>
        </w:rPr>
        <w:t>培训后</w:t>
      </w:r>
      <w:r>
        <w:rPr>
          <w:rFonts w:hint="eastAsia" w:ascii="Times New Roman" w:hAnsi="Times New Roman" w:eastAsia="仿宋_GB2312" w:cs="Times New Roman"/>
          <w:kern w:val="2"/>
          <w:sz w:val="32"/>
          <w:szCs w:val="32"/>
          <w:u w:val="none"/>
          <w:lang w:val="zh-CN" w:eastAsia="zh-CN"/>
        </w:rPr>
        <w:t>，由农村集体经济组织</w:t>
      </w:r>
      <w:r>
        <w:rPr>
          <w:rFonts w:hint="default" w:ascii="Times New Roman" w:hAnsi="Times New Roman" w:eastAsia="仿宋_GB2312" w:cs="Times New Roman"/>
          <w:kern w:val="2"/>
          <w:sz w:val="32"/>
          <w:szCs w:val="32"/>
          <w:u w:val="none"/>
          <w:lang w:val="zh-CN" w:eastAsia="zh-CN"/>
        </w:rPr>
        <w:t>聘任上岗。</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出纳人员不得兼任稽核、会计档案保管和收入、支出、费用、债权债务账目的登记工作。</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val="en-US" w:eastAsia="zh-CN"/>
        </w:rPr>
        <w:t>五</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w:t>
      </w:r>
      <w:r>
        <w:rPr>
          <w:rFonts w:hint="default" w:ascii="Times New Roman" w:hAnsi="Times New Roman" w:eastAsia="仿宋_GB2312" w:cs="Times New Roman"/>
          <w:kern w:val="2"/>
          <w:sz w:val="32"/>
          <w:szCs w:val="32"/>
          <w:u w:val="none"/>
          <w:lang w:val="en-US" w:eastAsia="zh-CN"/>
        </w:rPr>
        <w:t>财会</w:t>
      </w:r>
      <w:r>
        <w:rPr>
          <w:rFonts w:hint="default" w:ascii="Times New Roman" w:hAnsi="Times New Roman" w:eastAsia="仿宋_GB2312" w:cs="Times New Roman"/>
          <w:kern w:val="2"/>
          <w:sz w:val="32"/>
          <w:szCs w:val="32"/>
          <w:u w:val="none"/>
          <w:lang w:val="zh-CN" w:eastAsia="zh-CN"/>
        </w:rPr>
        <w:t>人员应当接受乡（镇）人民政府或者街道办事处、县级以上农业农村行政主管部门的指导</w:t>
      </w:r>
      <w:bookmarkStart w:id="0" w:name="_GoBack"/>
      <w:bookmarkEnd w:id="0"/>
      <w:r>
        <w:rPr>
          <w:rFonts w:hint="default" w:ascii="Times New Roman" w:hAnsi="Times New Roman" w:eastAsia="仿宋_GB2312" w:cs="Times New Roman"/>
          <w:kern w:val="2"/>
          <w:sz w:val="32"/>
          <w:szCs w:val="32"/>
          <w:u w:val="none"/>
          <w:lang w:val="zh-CN" w:eastAsia="zh-CN"/>
        </w:rPr>
        <w:t>和监督管理。</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任何</w:t>
      </w:r>
      <w:r>
        <w:rPr>
          <w:rFonts w:hint="eastAsia" w:ascii="Times New Roman" w:hAnsi="Times New Roman" w:eastAsia="仿宋_GB2312" w:cs="Times New Roman"/>
          <w:kern w:val="2"/>
          <w:sz w:val="32"/>
          <w:szCs w:val="32"/>
          <w:u w:val="none"/>
          <w:lang w:val="zh-CN" w:eastAsia="zh-CN"/>
        </w:rPr>
        <w:t>组织</w:t>
      </w:r>
      <w:r>
        <w:rPr>
          <w:rFonts w:hint="default" w:ascii="Times New Roman" w:hAnsi="Times New Roman" w:eastAsia="仿宋_GB2312" w:cs="Times New Roman"/>
          <w:kern w:val="2"/>
          <w:sz w:val="32"/>
          <w:szCs w:val="32"/>
          <w:u w:val="none"/>
          <w:lang w:val="zh-CN" w:eastAsia="zh-CN"/>
        </w:rPr>
        <w:t>和个人不得以任何方式授意或者强令</w:t>
      </w:r>
      <w:r>
        <w:rPr>
          <w:rFonts w:hint="default" w:ascii="Times New Roman" w:hAnsi="Times New Roman" w:eastAsia="仿宋_GB2312" w:cs="Times New Roman"/>
          <w:kern w:val="2"/>
          <w:sz w:val="32"/>
          <w:szCs w:val="32"/>
          <w:u w:val="none"/>
          <w:lang w:val="en-US" w:eastAsia="zh-CN"/>
        </w:rPr>
        <w:t>财会</w:t>
      </w:r>
      <w:r>
        <w:rPr>
          <w:rFonts w:hint="default" w:ascii="Times New Roman" w:hAnsi="Times New Roman" w:eastAsia="仿宋_GB2312" w:cs="Times New Roman"/>
          <w:kern w:val="2"/>
          <w:sz w:val="32"/>
          <w:szCs w:val="32"/>
          <w:u w:val="none"/>
          <w:lang w:val="zh-CN" w:eastAsia="zh-CN"/>
        </w:rPr>
        <w:t>人员伪造凭证、账簿以及提供虚假财务报告。</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en-US" w:eastAsia="zh-CN"/>
        </w:rPr>
        <w:t>财会</w:t>
      </w:r>
      <w:r>
        <w:rPr>
          <w:rFonts w:hint="default" w:ascii="Times New Roman" w:hAnsi="Times New Roman" w:eastAsia="仿宋_GB2312" w:cs="Times New Roman"/>
          <w:kern w:val="2"/>
          <w:sz w:val="32"/>
          <w:szCs w:val="32"/>
          <w:u w:val="none"/>
          <w:lang w:val="zh-CN" w:eastAsia="zh-CN"/>
        </w:rPr>
        <w:t>人员离任</w:t>
      </w:r>
      <w:r>
        <w:rPr>
          <w:rFonts w:hint="eastAsia" w:ascii="Times New Roman" w:hAnsi="Times New Roman" w:eastAsia="仿宋_GB2312" w:cs="Times New Roman"/>
          <w:kern w:val="2"/>
          <w:sz w:val="32"/>
          <w:szCs w:val="32"/>
          <w:u w:val="none"/>
          <w:lang w:val="zh-CN" w:eastAsia="zh-CN"/>
        </w:rPr>
        <w:t>时</w:t>
      </w:r>
      <w:r>
        <w:rPr>
          <w:rFonts w:hint="default" w:ascii="Times New Roman" w:hAnsi="Times New Roman" w:eastAsia="仿宋_GB2312" w:cs="Times New Roman"/>
          <w:kern w:val="2"/>
          <w:sz w:val="32"/>
          <w:szCs w:val="32"/>
          <w:u w:val="none"/>
          <w:lang w:val="zh-CN" w:eastAsia="zh-CN"/>
        </w:rPr>
        <w:t>应当办理交接手续，由监交人签字，交接清单报乡（镇）人民政府或者街道办事处存档。</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val="en-US" w:eastAsia="zh-CN"/>
        </w:rPr>
        <w:t>六</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农村集体经济组织凭组织登记证书到银行办理开户手续。</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只能在银行开立一个基本存款账户，用于办理日常转账结算和现金收付。农村集体经济组织除因借贷款需要开立一般存款账户和因土地补偿费开立专用存款账户外，不得开设其他专用或者临时存款账户，禁止多头开户，不得出租或者出借银行账户。</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val="en-US" w:eastAsia="zh-CN"/>
        </w:rPr>
        <w:t>七</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农村集体经济组织应当按照国家规定的会计科目进行会计核算。村级转移支付资金在管理和使用渠道不变的前提下，由农村集体经济组织独立核算。</w:t>
      </w:r>
      <w:r>
        <w:rPr>
          <w:rFonts w:hint="eastAsia" w:ascii="Times New Roman" w:hAnsi="Times New Roman" w:eastAsia="仿宋_GB2312" w:cs="Times New Roman"/>
          <w:kern w:val="2"/>
          <w:sz w:val="32"/>
          <w:szCs w:val="32"/>
          <w:u w:val="none"/>
          <w:lang w:val="en-US" w:eastAsia="zh-CN"/>
        </w:rPr>
        <w:t>各级</w:t>
      </w:r>
      <w:r>
        <w:rPr>
          <w:rFonts w:hint="default" w:ascii="Times New Roman" w:hAnsi="Times New Roman" w:eastAsia="仿宋_GB2312" w:cs="Times New Roman"/>
          <w:kern w:val="2"/>
          <w:sz w:val="32"/>
          <w:szCs w:val="32"/>
          <w:u w:val="none"/>
          <w:lang w:val="zh-CN" w:eastAsia="zh-CN"/>
        </w:rPr>
        <w:t>农村经济服务机构应当组织开展农村集体经济组织财务规范化建设指导服务工作。</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农村集体经济组织发生的每项经济业务均应当取得有效原始凭证，并全部纳入账内核算。</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w:t>
      </w:r>
      <w:r>
        <w:rPr>
          <w:rFonts w:hint="default" w:ascii="Times New Roman" w:hAnsi="Times New Roman" w:eastAsia="仿宋_GB2312" w:cs="Times New Roman"/>
          <w:kern w:val="2"/>
          <w:sz w:val="32"/>
          <w:szCs w:val="32"/>
          <w:u w:val="none"/>
          <w:lang w:val="en-US" w:eastAsia="zh-CN"/>
        </w:rPr>
        <w:t>办理</w:t>
      </w:r>
      <w:r>
        <w:rPr>
          <w:rFonts w:hint="default" w:ascii="Times New Roman" w:hAnsi="Times New Roman" w:eastAsia="仿宋_GB2312" w:cs="Times New Roman"/>
          <w:kern w:val="2"/>
          <w:sz w:val="32"/>
          <w:szCs w:val="32"/>
          <w:u w:val="none"/>
          <w:lang w:val="zh-CN" w:eastAsia="zh-CN"/>
        </w:rPr>
        <w:t>往来结算</w:t>
      </w:r>
      <w:r>
        <w:rPr>
          <w:rFonts w:hint="default" w:ascii="Times New Roman" w:hAnsi="Times New Roman" w:eastAsia="仿宋_GB2312" w:cs="Times New Roman"/>
          <w:kern w:val="2"/>
          <w:sz w:val="32"/>
          <w:szCs w:val="32"/>
          <w:u w:val="none"/>
          <w:lang w:val="en-US" w:eastAsia="zh-CN"/>
        </w:rPr>
        <w:t>业务</w:t>
      </w:r>
      <w:r>
        <w:rPr>
          <w:rFonts w:hint="default" w:ascii="Times New Roman" w:hAnsi="Times New Roman" w:eastAsia="仿宋_GB2312" w:cs="Times New Roman"/>
          <w:kern w:val="2"/>
          <w:sz w:val="32"/>
          <w:szCs w:val="32"/>
          <w:u w:val="none"/>
          <w:lang w:val="zh-CN" w:eastAsia="zh-CN"/>
        </w:rPr>
        <w:t>，应当开具农村集体经济组织</w:t>
      </w:r>
      <w:r>
        <w:rPr>
          <w:rFonts w:hint="default" w:ascii="Times New Roman" w:hAnsi="Times New Roman" w:eastAsia="仿宋_GB2312" w:cs="Times New Roman"/>
          <w:kern w:val="2"/>
          <w:sz w:val="32"/>
          <w:szCs w:val="32"/>
          <w:u w:val="none"/>
          <w:lang w:val="en-US" w:eastAsia="zh-CN"/>
        </w:rPr>
        <w:t>资金</w:t>
      </w:r>
      <w:r>
        <w:rPr>
          <w:rFonts w:hint="default" w:ascii="Times New Roman" w:hAnsi="Times New Roman" w:eastAsia="仿宋_GB2312" w:cs="Times New Roman"/>
          <w:kern w:val="2"/>
          <w:sz w:val="32"/>
          <w:szCs w:val="32"/>
          <w:u w:val="none"/>
          <w:lang w:val="zh-CN" w:eastAsia="zh-CN"/>
        </w:rPr>
        <w:t>往来结算</w:t>
      </w:r>
      <w:r>
        <w:rPr>
          <w:rFonts w:hint="default" w:ascii="Times New Roman" w:hAnsi="Times New Roman" w:eastAsia="仿宋_GB2312" w:cs="Times New Roman"/>
          <w:kern w:val="2"/>
          <w:sz w:val="32"/>
          <w:szCs w:val="32"/>
          <w:u w:val="none"/>
          <w:lang w:val="en-US" w:eastAsia="zh-CN"/>
        </w:rPr>
        <w:t>票</w:t>
      </w:r>
      <w:r>
        <w:rPr>
          <w:rFonts w:hint="default" w:ascii="Times New Roman" w:hAnsi="Times New Roman" w:eastAsia="仿宋_GB2312" w:cs="Times New Roman"/>
          <w:kern w:val="2"/>
          <w:sz w:val="32"/>
          <w:szCs w:val="32"/>
          <w:u w:val="none"/>
          <w:lang w:val="zh-CN" w:eastAsia="zh-CN"/>
        </w:rPr>
        <w:t>据，并加盖</w:t>
      </w:r>
      <w:r>
        <w:rPr>
          <w:rFonts w:hint="default" w:ascii="Times New Roman" w:hAnsi="Times New Roman" w:eastAsia="仿宋_GB2312" w:cs="Times New Roman"/>
          <w:kern w:val="2"/>
          <w:sz w:val="32"/>
          <w:szCs w:val="32"/>
          <w:u w:val="none"/>
          <w:lang w:val="en-US" w:eastAsia="zh-CN"/>
        </w:rPr>
        <w:t>本</w:t>
      </w:r>
      <w:r>
        <w:rPr>
          <w:rFonts w:hint="default" w:ascii="Times New Roman" w:hAnsi="Times New Roman" w:eastAsia="仿宋_GB2312" w:cs="Times New Roman"/>
          <w:kern w:val="2"/>
          <w:sz w:val="32"/>
          <w:szCs w:val="32"/>
          <w:u w:val="none"/>
          <w:lang w:val="zh-CN" w:eastAsia="zh-CN"/>
        </w:rPr>
        <w:t>集体经济组织财务印章。</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严格控制自制凭证的使用范围，自制凭证应</w:t>
      </w:r>
      <w:r>
        <w:rPr>
          <w:rFonts w:hint="default" w:ascii="Times New Roman" w:hAnsi="Times New Roman" w:eastAsia="仿宋_GB2312" w:cs="Times New Roman"/>
          <w:kern w:val="2"/>
          <w:sz w:val="32"/>
          <w:szCs w:val="32"/>
          <w:u w:val="none"/>
          <w:lang w:val="en-US" w:eastAsia="zh-CN"/>
        </w:rPr>
        <w:t>当</w:t>
      </w:r>
      <w:r>
        <w:rPr>
          <w:rFonts w:hint="default" w:ascii="Times New Roman" w:hAnsi="Times New Roman" w:eastAsia="仿宋_GB2312" w:cs="Times New Roman"/>
          <w:kern w:val="2"/>
          <w:sz w:val="32"/>
          <w:szCs w:val="32"/>
          <w:u w:val="none"/>
          <w:lang w:val="zh-CN" w:eastAsia="zh-CN"/>
        </w:rPr>
        <w:t>符合国家有关规定，注明款项的用途和未能取得外来凭证的原因</w:t>
      </w:r>
      <w:r>
        <w:rPr>
          <w:rFonts w:hint="eastAsia"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zh-CN" w:eastAsia="zh-CN"/>
        </w:rPr>
        <w:t>由经办人、审核人和审批人签章确认，方为合规有效。</w:t>
      </w:r>
    </w:p>
    <w:p>
      <w:pPr>
        <w:pStyle w:val="8"/>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1"/>
        <w:jc w:val="both"/>
        <w:textAlignment w:val="auto"/>
        <w:rPr>
          <w:rFonts w:hint="eastAsia" w:ascii="仿宋_GB2312" w:hAnsi="仿宋_GB2312" w:eastAsia="仿宋_GB2312" w:cs="仿宋_GB2312"/>
          <w:color w:val="auto"/>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val="en-US" w:eastAsia="zh-CN"/>
        </w:rPr>
        <w:t>八</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农村集体经济组织应当实行</w:t>
      </w:r>
      <w:r>
        <w:rPr>
          <w:rFonts w:hint="default" w:ascii="Times New Roman" w:hAnsi="Times New Roman" w:eastAsia="仿宋_GB2312" w:cs="Times New Roman"/>
          <w:kern w:val="2"/>
          <w:sz w:val="32"/>
          <w:szCs w:val="32"/>
          <w:u w:val="none"/>
          <w:lang w:val="en-US" w:eastAsia="zh-CN"/>
        </w:rPr>
        <w:t>钱</w:t>
      </w:r>
      <w:r>
        <w:rPr>
          <w:rFonts w:hint="default" w:ascii="Times New Roman" w:hAnsi="Times New Roman" w:eastAsia="仿宋_GB2312" w:cs="Times New Roman"/>
          <w:kern w:val="2"/>
          <w:sz w:val="32"/>
          <w:szCs w:val="32"/>
          <w:u w:val="none"/>
          <w:lang w:val="zh-CN" w:eastAsia="zh-CN"/>
        </w:rPr>
        <w:t>账分管，支票和财</w:t>
      </w:r>
      <w:r>
        <w:rPr>
          <w:rFonts w:hint="default" w:ascii="Times New Roman" w:hAnsi="Times New Roman" w:eastAsia="仿宋_GB2312" w:cs="Times New Roman"/>
          <w:color w:val="auto"/>
          <w:kern w:val="2"/>
          <w:sz w:val="32"/>
          <w:szCs w:val="32"/>
          <w:u w:val="none"/>
          <w:lang w:val="zh-CN" w:eastAsia="zh-CN"/>
        </w:rPr>
        <w:t>务印</w:t>
      </w:r>
      <w:r>
        <w:rPr>
          <w:rFonts w:hint="eastAsia" w:ascii="Times New Roman" w:hAnsi="Times New Roman" w:eastAsia="仿宋_GB2312" w:cs="Times New Roman"/>
          <w:color w:val="auto"/>
          <w:kern w:val="2"/>
          <w:sz w:val="32"/>
          <w:szCs w:val="32"/>
          <w:u w:val="none"/>
          <w:lang w:val="zh-CN" w:eastAsia="zh-CN"/>
        </w:rPr>
        <w:t>章</w:t>
      </w:r>
      <w:r>
        <w:rPr>
          <w:rFonts w:hint="default" w:ascii="Times New Roman" w:hAnsi="Times New Roman" w:eastAsia="仿宋_GB2312" w:cs="Times New Roman"/>
          <w:color w:val="auto"/>
          <w:kern w:val="2"/>
          <w:sz w:val="32"/>
          <w:szCs w:val="32"/>
          <w:u w:val="none"/>
          <w:lang w:val="zh-CN" w:eastAsia="zh-CN"/>
        </w:rPr>
        <w:t>分管，严格执行有关现金管理规定</w:t>
      </w:r>
      <w:r>
        <w:rPr>
          <w:rFonts w:hint="eastAsia" w:ascii="Times New Roman" w:hAnsi="Times New Roman" w:eastAsia="仿宋_GB2312" w:cs="Times New Roman"/>
          <w:color w:val="auto"/>
          <w:kern w:val="2"/>
          <w:sz w:val="32"/>
          <w:szCs w:val="32"/>
          <w:u w:val="none"/>
          <w:lang w:val="zh-CN" w:eastAsia="zh-CN"/>
        </w:rPr>
        <w:t>，</w:t>
      </w:r>
      <w:r>
        <w:rPr>
          <w:rFonts w:hint="default" w:ascii="Times New Roman" w:hAnsi="Times New Roman" w:eastAsia="仿宋_GB2312" w:cs="Times New Roman"/>
          <w:color w:val="auto"/>
          <w:kern w:val="2"/>
          <w:sz w:val="32"/>
          <w:szCs w:val="32"/>
          <w:u w:val="none"/>
          <w:lang w:val="zh-CN" w:eastAsia="zh-CN"/>
        </w:rPr>
        <w:t>做到日清月结，不得坐收坐支、设账外账。因</w:t>
      </w:r>
      <w:r>
        <w:rPr>
          <w:rFonts w:hint="default" w:ascii="Times New Roman" w:hAnsi="Times New Roman" w:eastAsia="仿宋_GB2312" w:cs="Times New Roman"/>
          <w:color w:val="auto"/>
          <w:kern w:val="2"/>
          <w:sz w:val="32"/>
          <w:szCs w:val="32"/>
          <w:u w:val="none"/>
          <w:lang w:val="en-US" w:eastAsia="zh-CN"/>
        </w:rPr>
        <w:t>工作</w:t>
      </w:r>
      <w:r>
        <w:rPr>
          <w:rFonts w:hint="default" w:ascii="Times New Roman" w:hAnsi="Times New Roman" w:eastAsia="仿宋_GB2312" w:cs="Times New Roman"/>
          <w:color w:val="auto"/>
          <w:kern w:val="2"/>
          <w:sz w:val="32"/>
          <w:szCs w:val="32"/>
          <w:u w:val="none"/>
          <w:lang w:val="zh-CN" w:eastAsia="zh-CN"/>
        </w:rPr>
        <w:t>需要借用</w:t>
      </w:r>
      <w:r>
        <w:rPr>
          <w:rFonts w:hint="default" w:ascii="Times New Roman" w:hAnsi="Times New Roman" w:eastAsia="仿宋_GB2312" w:cs="Times New Roman"/>
          <w:color w:val="auto"/>
          <w:kern w:val="2"/>
          <w:sz w:val="32"/>
          <w:szCs w:val="32"/>
          <w:u w:val="none"/>
          <w:lang w:val="en-US" w:eastAsia="zh-CN"/>
        </w:rPr>
        <w:t>现金</w:t>
      </w:r>
      <w:r>
        <w:rPr>
          <w:rFonts w:hint="default" w:ascii="Times New Roman" w:hAnsi="Times New Roman" w:eastAsia="仿宋_GB2312" w:cs="Times New Roman"/>
          <w:color w:val="auto"/>
          <w:kern w:val="2"/>
          <w:sz w:val="32"/>
          <w:szCs w:val="32"/>
          <w:u w:val="none"/>
          <w:lang w:val="zh-CN" w:eastAsia="zh-CN"/>
        </w:rPr>
        <w:t>的, 应当于</w:t>
      </w:r>
      <w:r>
        <w:rPr>
          <w:rFonts w:hint="default" w:ascii="Times New Roman" w:hAnsi="Times New Roman" w:eastAsia="仿宋_GB2312" w:cs="Times New Roman"/>
          <w:color w:val="auto"/>
          <w:kern w:val="2"/>
          <w:sz w:val="32"/>
          <w:szCs w:val="32"/>
          <w:u w:val="none"/>
          <w:lang w:val="en-US" w:eastAsia="zh-CN"/>
        </w:rPr>
        <w:t>工作结束</w:t>
      </w:r>
      <w:r>
        <w:rPr>
          <w:rFonts w:hint="default" w:ascii="Times New Roman" w:hAnsi="Times New Roman" w:eastAsia="仿宋_GB2312" w:cs="Times New Roman"/>
          <w:color w:val="auto"/>
          <w:kern w:val="2"/>
          <w:sz w:val="32"/>
          <w:szCs w:val="32"/>
          <w:u w:val="none"/>
          <w:lang w:val="zh-CN" w:eastAsia="zh-CN"/>
        </w:rPr>
        <w:t>后一</w:t>
      </w:r>
      <w:r>
        <w:rPr>
          <w:rFonts w:hint="eastAsia" w:ascii="仿宋_GB2312" w:hAnsi="仿宋_GB2312" w:eastAsia="仿宋_GB2312" w:cs="仿宋_GB2312"/>
          <w:color w:val="auto"/>
          <w:kern w:val="2"/>
          <w:sz w:val="32"/>
          <w:szCs w:val="32"/>
          <w:u w:val="none"/>
          <w:lang w:val="zh-CN" w:eastAsia="zh-CN"/>
        </w:rPr>
        <w:t>个月内报账或者清还。</w:t>
      </w:r>
    </w:p>
    <w:p>
      <w:pPr>
        <w:pStyle w:val="8"/>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1"/>
        <w:jc w:val="both"/>
        <w:textAlignment w:val="auto"/>
        <w:rPr>
          <w:rFonts w:hint="eastAsia" w:ascii="仿宋_GB2312" w:hAnsi="仿宋_GB2312" w:eastAsia="仿宋_GB2312" w:cs="仿宋_GB2312"/>
          <w:color w:val="auto"/>
          <w:kern w:val="2"/>
          <w:sz w:val="32"/>
          <w:szCs w:val="32"/>
          <w:u w:val="none"/>
          <w:lang w:val="zh-CN" w:eastAsia="zh-CN"/>
        </w:rPr>
      </w:pPr>
      <w:r>
        <w:rPr>
          <w:rFonts w:hint="eastAsia" w:ascii="仿宋_GB2312" w:hAnsi="仿宋_GB2312" w:eastAsia="仿宋_GB2312" w:cs="仿宋_GB2312"/>
          <w:bCs/>
          <w:color w:val="auto"/>
          <w:sz w:val="32"/>
          <w:szCs w:val="32"/>
          <w:u w:val="none"/>
          <w:shd w:val="clear" w:color="auto" w:fill="FFFFFF"/>
          <w:lang w:val="en-US" w:eastAsia="zh-CN"/>
        </w:rPr>
        <w:t>各级人民政府及其有关部门应当为农村集体经济组织资金使用提供便利，提高资金使用效率。不得滞留、挪用、截留专项用于农村集体经济组织管理、公益事业建设和集体经济发展等项目资金；任何组织和个人不得滞留、挪用、截留专项用于农村集体经济组织成员的政策补贴、扶贫救济和社会捐赠等款物。</w:t>
      </w:r>
    </w:p>
    <w:p>
      <w:pPr>
        <w:pStyle w:val="8"/>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1"/>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color w:val="auto"/>
          <w:kern w:val="2"/>
          <w:sz w:val="32"/>
          <w:szCs w:val="32"/>
          <w:u w:val="none"/>
          <w:lang w:val="zh-CN" w:eastAsia="zh-CN"/>
        </w:rPr>
        <w:t>农村集体经济组织财务支出由</w:t>
      </w:r>
      <w:r>
        <w:rPr>
          <w:rFonts w:hint="default" w:ascii="Times New Roman" w:hAnsi="Times New Roman" w:eastAsia="仿宋_GB2312" w:cs="Times New Roman"/>
          <w:color w:val="auto"/>
          <w:kern w:val="2"/>
          <w:sz w:val="32"/>
          <w:szCs w:val="32"/>
          <w:u w:val="none"/>
          <w:lang w:val="en-US" w:eastAsia="zh-CN"/>
        </w:rPr>
        <w:t>理事</w:t>
      </w:r>
      <w:r>
        <w:rPr>
          <w:rFonts w:hint="default" w:ascii="Times New Roman" w:hAnsi="Times New Roman" w:eastAsia="仿宋_GB2312" w:cs="Times New Roman"/>
          <w:color w:val="auto"/>
          <w:kern w:val="2"/>
          <w:sz w:val="32"/>
          <w:szCs w:val="32"/>
          <w:u w:val="none"/>
          <w:lang w:val="zh-CN" w:eastAsia="zh-CN"/>
        </w:rPr>
        <w:t>长负责审批，</w:t>
      </w:r>
      <w:r>
        <w:rPr>
          <w:rFonts w:hint="default" w:ascii="Times New Roman" w:hAnsi="Times New Roman" w:eastAsia="仿宋_GB2312" w:cs="Times New Roman"/>
          <w:color w:val="auto"/>
          <w:kern w:val="2"/>
          <w:sz w:val="32"/>
          <w:szCs w:val="32"/>
          <w:u w:val="none"/>
          <w:lang w:val="en-US" w:eastAsia="zh-CN"/>
        </w:rPr>
        <w:t>理事</w:t>
      </w:r>
      <w:r>
        <w:rPr>
          <w:rFonts w:hint="default" w:ascii="Times New Roman" w:hAnsi="Times New Roman" w:eastAsia="仿宋_GB2312" w:cs="Times New Roman"/>
          <w:color w:val="auto"/>
          <w:kern w:val="2"/>
          <w:sz w:val="32"/>
          <w:szCs w:val="32"/>
          <w:u w:val="none"/>
          <w:lang w:val="zh-CN" w:eastAsia="zh-CN"/>
        </w:rPr>
        <w:t>长经手的支出</w:t>
      </w:r>
      <w:r>
        <w:rPr>
          <w:rFonts w:hint="default" w:ascii="Times New Roman" w:hAnsi="Times New Roman" w:eastAsia="仿宋_GB2312" w:cs="Times New Roman"/>
          <w:color w:val="auto"/>
          <w:kern w:val="2"/>
          <w:sz w:val="32"/>
          <w:szCs w:val="32"/>
          <w:u w:val="none"/>
          <w:lang w:val="en-US" w:eastAsia="zh-CN"/>
        </w:rPr>
        <w:t>应当</w:t>
      </w:r>
      <w:r>
        <w:rPr>
          <w:rFonts w:hint="default" w:ascii="Times New Roman" w:hAnsi="Times New Roman" w:eastAsia="仿宋_GB2312" w:cs="Times New Roman"/>
          <w:color w:val="auto"/>
          <w:kern w:val="2"/>
          <w:sz w:val="32"/>
          <w:szCs w:val="32"/>
          <w:u w:val="none"/>
          <w:lang w:val="zh-CN" w:eastAsia="zh-CN"/>
        </w:rPr>
        <w:t>由监事长审批。聘请职业经理的，</w:t>
      </w:r>
      <w:r>
        <w:rPr>
          <w:rFonts w:hint="eastAsia" w:ascii="Times New Roman" w:hAnsi="Times New Roman" w:eastAsia="仿宋_GB2312" w:cs="Times New Roman"/>
          <w:kern w:val="2"/>
          <w:sz w:val="32"/>
          <w:szCs w:val="32"/>
          <w:u w:val="none"/>
          <w:shd w:val="clear" w:fill="FFFFFF" w:themeFill="background1"/>
          <w:lang w:val="zh-CN" w:eastAsia="zh-CN"/>
        </w:rPr>
        <w:t>在理事会授权额度范围内的支出，</w:t>
      </w:r>
      <w:r>
        <w:rPr>
          <w:rFonts w:hint="default" w:ascii="Times New Roman" w:hAnsi="Times New Roman" w:eastAsia="仿宋_GB2312" w:cs="Times New Roman"/>
          <w:kern w:val="2"/>
          <w:sz w:val="32"/>
          <w:szCs w:val="32"/>
          <w:u w:val="none"/>
          <w:lang w:val="zh-CN" w:eastAsia="zh-CN"/>
        </w:rPr>
        <w:t>可以由职业经理审批。</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第三十</w:t>
      </w:r>
      <w:r>
        <w:rPr>
          <w:rFonts w:hint="default" w:ascii="Times New Roman" w:hAnsi="Times New Roman" w:eastAsia="黑体" w:cs="Times New Roman"/>
          <w:bCs/>
          <w:sz w:val="32"/>
          <w:szCs w:val="32"/>
          <w:u w:val="none"/>
          <w:shd w:val="clear" w:color="auto" w:fill="FFFFFF"/>
          <w:lang w:val="en-US" w:eastAsia="zh-CN"/>
        </w:rPr>
        <w:t>九</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农村集体经济组织编制</w:t>
      </w:r>
      <w:r>
        <w:rPr>
          <w:rFonts w:hint="eastAsia" w:ascii="Times New Roman" w:hAnsi="Times New Roman" w:eastAsia="仿宋_GB2312" w:cs="Times New Roman"/>
          <w:kern w:val="2"/>
          <w:sz w:val="32"/>
          <w:szCs w:val="32"/>
          <w:u w:val="none"/>
          <w:lang w:val="zh-CN" w:eastAsia="zh-CN"/>
        </w:rPr>
        <w:t>和调整</w:t>
      </w:r>
      <w:r>
        <w:rPr>
          <w:rFonts w:hint="default" w:ascii="Times New Roman" w:hAnsi="Times New Roman" w:eastAsia="仿宋_GB2312" w:cs="Times New Roman"/>
          <w:kern w:val="2"/>
          <w:sz w:val="32"/>
          <w:szCs w:val="32"/>
          <w:u w:val="none"/>
          <w:lang w:val="zh-CN" w:eastAsia="zh-CN"/>
        </w:rPr>
        <w:t>年度财务预（决）算</w:t>
      </w:r>
      <w:r>
        <w:rPr>
          <w:rFonts w:hint="default" w:ascii="Times New Roman" w:hAnsi="Times New Roman" w:eastAsia="仿宋_GB2312" w:cs="Times New Roman"/>
          <w:kern w:val="2"/>
          <w:sz w:val="32"/>
          <w:szCs w:val="32"/>
          <w:u w:val="none"/>
          <w:lang w:val="en-US" w:eastAsia="zh-CN"/>
        </w:rPr>
        <w:t>方案，</w:t>
      </w:r>
      <w:r>
        <w:rPr>
          <w:rFonts w:hint="eastAsia" w:ascii="Times New Roman" w:hAnsi="Times New Roman" w:eastAsia="仿宋_GB2312" w:cs="Times New Roman"/>
          <w:kern w:val="2"/>
          <w:sz w:val="32"/>
          <w:szCs w:val="32"/>
          <w:u w:val="none"/>
          <w:lang w:val="en-US" w:eastAsia="zh-CN"/>
        </w:rPr>
        <w:t>应当</w:t>
      </w:r>
      <w:r>
        <w:rPr>
          <w:rFonts w:hint="default" w:ascii="Times New Roman" w:hAnsi="Times New Roman" w:eastAsia="仿宋_GB2312" w:cs="Times New Roman"/>
          <w:kern w:val="2"/>
          <w:sz w:val="32"/>
          <w:szCs w:val="32"/>
          <w:u w:val="none"/>
          <w:lang w:val="en-US" w:eastAsia="zh-CN"/>
        </w:rPr>
        <w:t>报</w:t>
      </w:r>
      <w:r>
        <w:rPr>
          <w:rFonts w:hint="default" w:ascii="Times New Roman" w:hAnsi="Times New Roman" w:eastAsia="仿宋_GB2312" w:cs="Times New Roman"/>
          <w:kern w:val="2"/>
          <w:sz w:val="32"/>
          <w:szCs w:val="32"/>
          <w:u w:val="none"/>
          <w:lang w:val="zh-CN" w:eastAsia="zh-CN"/>
        </w:rPr>
        <w:t>乡（镇）人民政府</w:t>
      </w:r>
      <w:r>
        <w:rPr>
          <w:rFonts w:hint="default" w:ascii="Times New Roman" w:hAnsi="Times New Roman" w:eastAsia="仿宋_GB2312" w:cs="Times New Roman"/>
          <w:kern w:val="2"/>
          <w:sz w:val="32"/>
          <w:szCs w:val="32"/>
          <w:u w:val="none"/>
          <w:lang w:val="en-US" w:eastAsia="zh-CN"/>
        </w:rPr>
        <w:t>或者</w:t>
      </w:r>
      <w:r>
        <w:rPr>
          <w:rFonts w:hint="default" w:ascii="Times New Roman" w:hAnsi="Times New Roman" w:eastAsia="仿宋_GB2312" w:cs="Times New Roman"/>
          <w:kern w:val="2"/>
          <w:sz w:val="32"/>
          <w:szCs w:val="32"/>
          <w:u w:val="none"/>
          <w:lang w:val="zh-CN" w:eastAsia="zh-CN"/>
        </w:rPr>
        <w:t>街道办事处备案。</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 w:cs="Times New Roman"/>
          <w:bCs/>
          <w:sz w:val="32"/>
          <w:szCs w:val="32"/>
          <w:u w:val="none"/>
          <w:shd w:val="clear" w:color="auto" w:fill="FFFFFF"/>
        </w:rPr>
      </w:pPr>
      <w:r>
        <w:rPr>
          <w:rFonts w:hint="default" w:ascii="Times New Roman" w:hAnsi="Times New Roman" w:eastAsia="仿宋_GB2312" w:cs="Times New Roman"/>
          <w:kern w:val="2"/>
          <w:sz w:val="32"/>
          <w:szCs w:val="32"/>
          <w:u w:val="none"/>
          <w:lang w:val="zh-CN" w:eastAsia="zh-CN"/>
        </w:rPr>
        <w:t xml:space="preserve">年度财务预（决）算方案内容包括，人员薪酬和管理费、经营收支和收益分配、基本建设和固定资产购置、借还款和投资等。 </w:t>
      </w:r>
      <w:r>
        <w:rPr>
          <w:rFonts w:hint="default" w:ascii="Times New Roman" w:hAnsi="Times New Roman" w:eastAsia="仿宋" w:cs="Times New Roman"/>
          <w:bCs/>
          <w:sz w:val="32"/>
          <w:szCs w:val="32"/>
          <w:u w:val="none"/>
          <w:shd w:val="clear" w:color="auto" w:fill="FFFFFF"/>
        </w:rPr>
        <w:t xml:space="preserve"> </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w:t>
      </w:r>
      <w:r>
        <w:rPr>
          <w:rFonts w:hint="default" w:ascii="Times New Roman" w:hAnsi="Times New Roman" w:eastAsia="黑体" w:cs="Times New Roman"/>
          <w:bCs/>
          <w:sz w:val="32"/>
          <w:szCs w:val="32"/>
          <w:u w:val="none"/>
          <w:shd w:val="clear" w:color="auto" w:fill="FFFFFF"/>
          <w:lang w:eastAsia="zh-CN"/>
        </w:rPr>
        <w:t>四</w:t>
      </w:r>
      <w:r>
        <w:rPr>
          <w:rFonts w:hint="default" w:ascii="Times New Roman" w:hAnsi="Times New Roman" w:eastAsia="黑体" w:cs="Times New Roman"/>
          <w:bCs/>
          <w:sz w:val="32"/>
          <w:szCs w:val="32"/>
          <w:u w:val="none"/>
          <w:shd w:val="clear" w:color="auto" w:fill="FFFFFF"/>
        </w:rPr>
        <w:t>十条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农村集体经济组织可以提取不超过</w:t>
      </w:r>
      <w:r>
        <w:rPr>
          <w:rFonts w:hint="default" w:ascii="Times New Roman" w:hAnsi="Times New Roman" w:eastAsia="仿宋_GB2312" w:cs="Times New Roman"/>
          <w:kern w:val="2"/>
          <w:sz w:val="32"/>
          <w:szCs w:val="32"/>
          <w:u w:val="none"/>
          <w:lang w:val="en-US" w:eastAsia="zh-CN"/>
        </w:rPr>
        <w:t>本</w:t>
      </w:r>
      <w:r>
        <w:rPr>
          <w:rFonts w:hint="default" w:ascii="Times New Roman" w:hAnsi="Times New Roman" w:eastAsia="仿宋_GB2312" w:cs="Times New Roman"/>
          <w:kern w:val="2"/>
          <w:sz w:val="32"/>
          <w:szCs w:val="32"/>
          <w:u w:val="none"/>
          <w:lang w:val="zh-CN" w:eastAsia="zh-CN"/>
        </w:rPr>
        <w:t>年</w:t>
      </w:r>
      <w:r>
        <w:rPr>
          <w:rFonts w:hint="eastAsia" w:ascii="Times New Roman" w:hAnsi="Times New Roman" w:eastAsia="仿宋_GB2312" w:cs="Times New Roman"/>
          <w:kern w:val="2"/>
          <w:sz w:val="32"/>
          <w:szCs w:val="32"/>
          <w:u w:val="none"/>
          <w:lang w:val="zh-CN" w:eastAsia="zh-CN"/>
        </w:rPr>
        <w:t>度</w:t>
      </w:r>
      <w:r>
        <w:rPr>
          <w:rFonts w:hint="default" w:ascii="Times New Roman" w:hAnsi="Times New Roman" w:eastAsia="仿宋_GB2312" w:cs="Times New Roman"/>
          <w:kern w:val="2"/>
          <w:sz w:val="32"/>
          <w:szCs w:val="32"/>
          <w:u w:val="none"/>
          <w:lang w:val="zh-CN" w:eastAsia="zh-CN"/>
        </w:rPr>
        <w:t>收益百分之二十</w:t>
      </w:r>
      <w:r>
        <w:rPr>
          <w:rFonts w:hint="eastAsia" w:ascii="Times New Roman" w:hAnsi="Times New Roman" w:eastAsia="仿宋_GB2312" w:cs="Times New Roman"/>
          <w:kern w:val="2"/>
          <w:sz w:val="32"/>
          <w:szCs w:val="32"/>
          <w:u w:val="none"/>
          <w:lang w:val="zh-CN" w:eastAsia="zh-CN"/>
        </w:rPr>
        <w:t>五</w:t>
      </w:r>
      <w:r>
        <w:rPr>
          <w:rFonts w:hint="default" w:ascii="Times New Roman" w:hAnsi="Times New Roman" w:eastAsia="仿宋_GB2312" w:cs="Times New Roman"/>
          <w:kern w:val="2"/>
          <w:sz w:val="32"/>
          <w:szCs w:val="32"/>
          <w:u w:val="none"/>
          <w:lang w:val="zh-CN" w:eastAsia="zh-CN"/>
        </w:rPr>
        <w:t>的公积公益金，用于发展集体经济、转增</w:t>
      </w:r>
      <w:r>
        <w:rPr>
          <w:rFonts w:hint="default" w:ascii="Times New Roman" w:hAnsi="Times New Roman" w:eastAsia="仿宋_GB2312" w:cs="Times New Roman"/>
          <w:kern w:val="2"/>
          <w:sz w:val="32"/>
          <w:szCs w:val="32"/>
          <w:u w:val="none"/>
          <w:lang w:val="en-US" w:eastAsia="zh-CN"/>
        </w:rPr>
        <w:t>股</w:t>
      </w:r>
      <w:r>
        <w:rPr>
          <w:rFonts w:hint="default" w:ascii="Times New Roman" w:hAnsi="Times New Roman" w:eastAsia="仿宋_GB2312" w:cs="Times New Roman"/>
          <w:kern w:val="2"/>
          <w:sz w:val="32"/>
          <w:szCs w:val="32"/>
          <w:u w:val="none"/>
          <w:lang w:val="zh-CN" w:eastAsia="zh-CN"/>
        </w:rPr>
        <w:t>本、弥补亏损和公益事业建设等。</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Times New Roman" w:hAnsi="Times New Roman" w:eastAsia="仿宋_GB2312" w:cs="Times New Roman"/>
          <w:kern w:val="2"/>
          <w:sz w:val="32"/>
          <w:szCs w:val="32"/>
          <w:u w:val="none"/>
          <w:shd w:val="clear" w:fill="FFFFFF" w:themeFill="background1"/>
          <w:lang w:val="zh-CN" w:eastAsia="zh-CN"/>
        </w:rPr>
        <w:t>农村集体经济组织的收益分配应当按照省有关规定执行。</w:t>
      </w:r>
      <w:r>
        <w:rPr>
          <w:rFonts w:hint="default" w:ascii="Times New Roman" w:hAnsi="Times New Roman" w:eastAsia="仿宋_GB2312" w:cs="Times New Roman"/>
          <w:kern w:val="2"/>
          <w:sz w:val="32"/>
          <w:szCs w:val="32"/>
          <w:u w:val="none"/>
          <w:lang w:val="zh-CN" w:eastAsia="zh-CN"/>
        </w:rPr>
        <w:t>年度收益分配方案</w:t>
      </w:r>
      <w:r>
        <w:rPr>
          <w:rFonts w:hint="default" w:ascii="Times New Roman" w:hAnsi="Times New Roman" w:eastAsia="仿宋_GB2312" w:cs="Times New Roman"/>
          <w:kern w:val="2"/>
          <w:sz w:val="32"/>
          <w:szCs w:val="32"/>
          <w:u w:val="none"/>
          <w:lang w:val="en-US" w:eastAsia="zh-CN"/>
        </w:rPr>
        <w:t>应当</w:t>
      </w:r>
      <w:r>
        <w:rPr>
          <w:rFonts w:hint="default" w:ascii="Times New Roman" w:hAnsi="Times New Roman" w:eastAsia="仿宋_GB2312" w:cs="Times New Roman"/>
          <w:kern w:val="2"/>
          <w:sz w:val="32"/>
          <w:szCs w:val="32"/>
          <w:u w:val="none"/>
          <w:lang w:val="zh-CN" w:eastAsia="zh-CN"/>
        </w:rPr>
        <w:t>报乡（镇）人民政府</w:t>
      </w:r>
      <w:r>
        <w:rPr>
          <w:rFonts w:hint="default" w:ascii="Times New Roman" w:hAnsi="Times New Roman" w:eastAsia="仿宋_GB2312" w:cs="Times New Roman"/>
          <w:kern w:val="2"/>
          <w:sz w:val="32"/>
          <w:szCs w:val="32"/>
          <w:u w:val="none"/>
          <w:lang w:val="en-US" w:eastAsia="zh-CN"/>
        </w:rPr>
        <w:t>或者</w:t>
      </w:r>
      <w:r>
        <w:rPr>
          <w:rFonts w:hint="default" w:ascii="Times New Roman" w:hAnsi="Times New Roman" w:eastAsia="仿宋_GB2312" w:cs="Times New Roman"/>
          <w:kern w:val="2"/>
          <w:sz w:val="32"/>
          <w:szCs w:val="32"/>
          <w:u w:val="none"/>
          <w:lang w:val="zh-CN" w:eastAsia="zh-CN"/>
        </w:rPr>
        <w:t>街道办事处</w:t>
      </w:r>
      <w:r>
        <w:rPr>
          <w:rFonts w:hint="default" w:ascii="Times New Roman" w:hAnsi="Times New Roman" w:eastAsia="仿宋_GB2312" w:cs="Times New Roman"/>
          <w:kern w:val="2"/>
          <w:sz w:val="32"/>
          <w:szCs w:val="32"/>
          <w:u w:val="none"/>
          <w:lang w:val="en-US" w:eastAsia="zh-CN"/>
        </w:rPr>
        <w:t>备案，并接受</w:t>
      </w:r>
      <w:r>
        <w:rPr>
          <w:rFonts w:hint="default" w:ascii="Times New Roman" w:hAnsi="Times New Roman" w:eastAsia="仿宋_GB2312" w:cs="Times New Roman"/>
          <w:kern w:val="2"/>
          <w:sz w:val="32"/>
          <w:szCs w:val="32"/>
          <w:u w:val="none"/>
          <w:lang w:val="zh-CN" w:eastAsia="zh-CN"/>
        </w:rPr>
        <w:t>县级农业农村行政主管部门</w:t>
      </w:r>
      <w:r>
        <w:rPr>
          <w:rFonts w:hint="default" w:ascii="Times New Roman" w:hAnsi="Times New Roman" w:eastAsia="仿宋_GB2312" w:cs="Times New Roman"/>
          <w:kern w:val="2"/>
          <w:sz w:val="32"/>
          <w:szCs w:val="32"/>
          <w:u w:val="none"/>
          <w:lang w:val="en-US" w:eastAsia="zh-CN"/>
        </w:rPr>
        <w:t>监督</w:t>
      </w:r>
      <w:r>
        <w:rPr>
          <w:rFonts w:hint="default" w:ascii="Times New Roman" w:hAnsi="Times New Roman" w:eastAsia="仿宋_GB2312" w:cs="Times New Roman"/>
          <w:kern w:val="2"/>
          <w:sz w:val="32"/>
          <w:szCs w:val="32"/>
          <w:u w:val="none"/>
          <w:lang w:val="zh-CN" w:eastAsia="zh-CN"/>
        </w:rPr>
        <w:t>。</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第四十</w:t>
      </w:r>
      <w:r>
        <w:rPr>
          <w:rFonts w:hint="default" w:ascii="Times New Roman" w:hAnsi="Times New Roman" w:eastAsia="黑体" w:cs="Times New Roman"/>
          <w:bCs/>
          <w:sz w:val="32"/>
          <w:szCs w:val="32"/>
          <w:u w:val="none"/>
          <w:shd w:val="clear" w:color="auto" w:fill="FFFFFF"/>
          <w:lang w:eastAsia="zh-CN"/>
        </w:rPr>
        <w:t>一</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农村集体经济组织应当加强档案建设和管理，指定专人保管档案，借阅档案</w:t>
      </w:r>
      <w:r>
        <w:rPr>
          <w:rFonts w:hint="default" w:ascii="Times New Roman" w:hAnsi="Times New Roman" w:eastAsia="仿宋_GB2312" w:cs="Times New Roman"/>
          <w:kern w:val="2"/>
          <w:sz w:val="32"/>
          <w:szCs w:val="32"/>
          <w:u w:val="none"/>
          <w:lang w:val="en-US" w:eastAsia="zh-CN"/>
        </w:rPr>
        <w:t>应当</w:t>
      </w:r>
      <w:r>
        <w:rPr>
          <w:rFonts w:hint="default" w:ascii="Times New Roman" w:hAnsi="Times New Roman" w:eastAsia="仿宋_GB2312" w:cs="Times New Roman"/>
          <w:kern w:val="2"/>
          <w:sz w:val="32"/>
          <w:szCs w:val="32"/>
          <w:u w:val="none"/>
          <w:lang w:val="zh-CN" w:eastAsia="zh-CN"/>
        </w:rPr>
        <w:t>履行借阅手续。档案保管人员离任</w:t>
      </w:r>
      <w:r>
        <w:rPr>
          <w:rFonts w:hint="eastAsia" w:ascii="Times New Roman" w:hAnsi="Times New Roman" w:eastAsia="仿宋_GB2312" w:cs="Times New Roman"/>
          <w:kern w:val="2"/>
          <w:sz w:val="32"/>
          <w:szCs w:val="32"/>
          <w:u w:val="none"/>
          <w:lang w:val="zh-CN" w:eastAsia="zh-CN"/>
        </w:rPr>
        <w:t>时</w:t>
      </w:r>
      <w:r>
        <w:rPr>
          <w:rFonts w:hint="default" w:ascii="Times New Roman" w:hAnsi="Times New Roman" w:eastAsia="仿宋_GB2312" w:cs="Times New Roman"/>
          <w:kern w:val="2"/>
          <w:sz w:val="32"/>
          <w:szCs w:val="32"/>
          <w:u w:val="none"/>
          <w:lang w:val="zh-CN" w:eastAsia="zh-CN"/>
        </w:rPr>
        <w:t>应当办理交接手续，做好档案移交工作。</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农村集体经济组织档案</w:t>
      </w:r>
      <w:r>
        <w:rPr>
          <w:rFonts w:hint="eastAsia" w:ascii="Times New Roman" w:hAnsi="Times New Roman" w:eastAsia="仿宋_GB2312" w:cs="Times New Roman"/>
          <w:kern w:val="2"/>
          <w:sz w:val="32"/>
          <w:szCs w:val="32"/>
          <w:u w:val="none"/>
          <w:lang w:val="zh-CN" w:eastAsia="zh-CN"/>
        </w:rPr>
        <w:t>的</w:t>
      </w:r>
      <w:r>
        <w:rPr>
          <w:rFonts w:hint="default" w:ascii="Times New Roman" w:hAnsi="Times New Roman" w:eastAsia="仿宋_GB2312" w:cs="Times New Roman"/>
          <w:kern w:val="2"/>
          <w:sz w:val="32"/>
          <w:szCs w:val="32"/>
          <w:u w:val="none"/>
          <w:shd w:val="clear" w:fill="FFFFFF" w:themeFill="background1"/>
          <w:lang w:val="zh-CN" w:eastAsia="zh-CN"/>
        </w:rPr>
        <w:t>保存期限</w:t>
      </w:r>
      <w:r>
        <w:rPr>
          <w:rFonts w:hint="default" w:ascii="Times New Roman" w:hAnsi="Times New Roman" w:eastAsia="仿宋_GB2312" w:cs="Times New Roman"/>
          <w:kern w:val="2"/>
          <w:sz w:val="32"/>
          <w:szCs w:val="32"/>
          <w:u w:val="none"/>
          <w:lang w:val="zh-CN" w:eastAsia="zh-CN"/>
        </w:rPr>
        <w:t>，</w:t>
      </w:r>
      <w:r>
        <w:rPr>
          <w:rFonts w:hint="eastAsia" w:ascii="Times New Roman" w:hAnsi="Times New Roman" w:eastAsia="仿宋_GB2312" w:cs="Times New Roman"/>
          <w:kern w:val="2"/>
          <w:sz w:val="32"/>
          <w:szCs w:val="32"/>
          <w:u w:val="none"/>
          <w:lang w:val="zh-CN" w:eastAsia="zh-CN"/>
        </w:rPr>
        <w:t>按照国家有关村级档案管理的规定执行。其中，成员身份确认档案、</w:t>
      </w:r>
      <w:r>
        <w:rPr>
          <w:rFonts w:hint="default" w:ascii="Times New Roman" w:hAnsi="Times New Roman" w:eastAsia="仿宋_GB2312" w:cs="Times New Roman"/>
          <w:kern w:val="2"/>
          <w:sz w:val="32"/>
          <w:szCs w:val="32"/>
          <w:u w:val="none"/>
          <w:lang w:val="zh-CN" w:eastAsia="zh-CN"/>
        </w:rPr>
        <w:t>资产权属证明</w:t>
      </w:r>
      <w:r>
        <w:rPr>
          <w:rFonts w:hint="eastAsia" w:ascii="Times New Roman" w:hAnsi="Times New Roman" w:eastAsia="仿宋_GB2312" w:cs="Times New Roman"/>
          <w:kern w:val="2"/>
          <w:sz w:val="32"/>
          <w:szCs w:val="32"/>
          <w:u w:val="none"/>
          <w:lang w:val="zh-CN" w:eastAsia="zh-CN"/>
        </w:rPr>
        <w:t>以及</w:t>
      </w:r>
      <w:r>
        <w:rPr>
          <w:rFonts w:hint="default" w:ascii="Times New Roman" w:hAnsi="Times New Roman" w:eastAsia="仿宋_GB2312" w:cs="Times New Roman"/>
          <w:kern w:val="2"/>
          <w:sz w:val="32"/>
          <w:szCs w:val="32"/>
          <w:u w:val="none"/>
          <w:lang w:val="zh-CN" w:eastAsia="zh-CN"/>
        </w:rPr>
        <w:t>合同</w:t>
      </w:r>
      <w:r>
        <w:rPr>
          <w:rFonts w:hint="eastAsia" w:ascii="Times New Roman" w:hAnsi="Times New Roman" w:eastAsia="仿宋_GB2312" w:cs="Times New Roman"/>
          <w:kern w:val="2"/>
          <w:sz w:val="32"/>
          <w:szCs w:val="32"/>
          <w:u w:val="none"/>
          <w:lang w:val="zh-CN" w:eastAsia="zh-CN"/>
        </w:rPr>
        <w:t>、年度财务报告、审计报告、年度财务报表、年度财务决算表、</w:t>
      </w:r>
      <w:r>
        <w:rPr>
          <w:rFonts w:hint="default" w:ascii="Times New Roman" w:hAnsi="Times New Roman" w:eastAsia="仿宋_GB2312" w:cs="Times New Roman"/>
          <w:kern w:val="2"/>
          <w:sz w:val="32"/>
          <w:szCs w:val="32"/>
          <w:u w:val="none"/>
          <w:lang w:val="zh-CN" w:eastAsia="zh-CN"/>
        </w:rPr>
        <w:t>资产交易资料</w:t>
      </w:r>
      <w:r>
        <w:rPr>
          <w:rFonts w:hint="eastAsia" w:ascii="Times New Roman" w:hAnsi="Times New Roman" w:eastAsia="仿宋_GB2312" w:cs="Times New Roman"/>
          <w:kern w:val="2"/>
          <w:sz w:val="32"/>
          <w:szCs w:val="32"/>
          <w:u w:val="none"/>
          <w:lang w:val="zh-CN" w:eastAsia="zh-CN"/>
        </w:rPr>
        <w:t>、本村研究农村产权制度改革工作形成的会议记录及其影像资料，应当</w:t>
      </w:r>
      <w:r>
        <w:rPr>
          <w:rFonts w:hint="default" w:ascii="Times New Roman" w:hAnsi="Times New Roman" w:eastAsia="仿宋_GB2312" w:cs="Times New Roman"/>
          <w:kern w:val="2"/>
          <w:sz w:val="32"/>
          <w:szCs w:val="32"/>
          <w:u w:val="none"/>
          <w:lang w:val="zh-CN" w:eastAsia="zh-CN"/>
        </w:rPr>
        <w:t>永久</w:t>
      </w:r>
      <w:r>
        <w:rPr>
          <w:rFonts w:hint="eastAsia" w:ascii="Times New Roman" w:hAnsi="Times New Roman" w:eastAsia="仿宋_GB2312" w:cs="Times New Roman"/>
          <w:kern w:val="2"/>
          <w:sz w:val="32"/>
          <w:szCs w:val="32"/>
          <w:u w:val="none"/>
          <w:lang w:val="zh-CN" w:eastAsia="zh-CN"/>
        </w:rPr>
        <w:t>保存。</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eastAsia" w:ascii="Times New Roman" w:hAnsi="Times New Roman" w:eastAsia="仿宋_GB2312" w:cs="Times New Roman"/>
          <w:kern w:val="2"/>
          <w:sz w:val="32"/>
          <w:szCs w:val="32"/>
          <w:u w:val="none"/>
          <w:lang w:val="zh-CN" w:eastAsia="zh-CN"/>
        </w:rPr>
        <w:t>农村集体经济组织的档案</w:t>
      </w:r>
      <w:r>
        <w:rPr>
          <w:rFonts w:hint="default" w:ascii="Times New Roman" w:hAnsi="Times New Roman" w:eastAsia="仿宋_GB2312" w:cs="Times New Roman"/>
          <w:kern w:val="2"/>
          <w:sz w:val="32"/>
          <w:szCs w:val="32"/>
          <w:u w:val="none"/>
          <w:lang w:val="zh-CN" w:eastAsia="zh-CN"/>
        </w:rPr>
        <w:t>经鉴定可以销毁时，应当开列档案销毁清单，由乡（镇）人民政府或者街道办事处</w:t>
      </w:r>
      <w:r>
        <w:rPr>
          <w:rFonts w:hint="eastAsia" w:ascii="Times New Roman" w:hAnsi="Times New Roman" w:eastAsia="仿宋_GB2312" w:cs="Times New Roman"/>
          <w:kern w:val="2"/>
          <w:sz w:val="32"/>
          <w:szCs w:val="32"/>
          <w:u w:val="none"/>
          <w:lang w:val="zh-CN" w:eastAsia="zh-CN"/>
        </w:rPr>
        <w:t>审核并</w:t>
      </w:r>
      <w:r>
        <w:rPr>
          <w:rFonts w:hint="default" w:ascii="Times New Roman" w:hAnsi="Times New Roman" w:eastAsia="仿宋_GB2312" w:cs="Times New Roman"/>
          <w:kern w:val="2"/>
          <w:sz w:val="32"/>
          <w:szCs w:val="32"/>
          <w:u w:val="none"/>
          <w:lang w:val="zh-CN" w:eastAsia="zh-CN"/>
        </w:rPr>
        <w:t>监督销毁。</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shd w:val="clear" w:color="auto" w:fill="FFFFFF"/>
        </w:rPr>
      </w:pPr>
      <w:r>
        <w:rPr>
          <w:rFonts w:hint="default" w:ascii="Times New Roman" w:hAnsi="Times New Roman" w:eastAsia="黑体" w:cs="Times New Roman"/>
          <w:sz w:val="32"/>
          <w:szCs w:val="32"/>
          <w:u w:val="none"/>
          <w:shd w:val="clear" w:color="auto" w:fill="FFFFFF"/>
          <w:lang w:val="en-US" w:eastAsia="zh-CN"/>
        </w:rPr>
        <w:t>第六章</w:t>
      </w:r>
      <w:r>
        <w:rPr>
          <w:rFonts w:hint="default" w:ascii="Times New Roman" w:hAnsi="Times New Roman" w:eastAsia="黑体" w:cs="Times New Roman"/>
          <w:sz w:val="32"/>
          <w:szCs w:val="32"/>
          <w:u w:val="none"/>
          <w:shd w:val="clear" w:color="auto" w:fill="FFFFFF"/>
        </w:rPr>
        <w:t xml:space="preserve"> </w:t>
      </w:r>
      <w:r>
        <w:rPr>
          <w:rFonts w:hint="default" w:ascii="Times New Roman" w:hAnsi="Times New Roman" w:eastAsia="黑体" w:cs="Times New Roman"/>
          <w:sz w:val="32"/>
          <w:szCs w:val="32"/>
          <w:u w:val="none"/>
          <w:shd w:val="clear" w:color="auto" w:fill="FFFFFF"/>
          <w:lang w:val="en-US" w:eastAsia="zh-CN"/>
        </w:rPr>
        <w:t xml:space="preserve"> </w:t>
      </w:r>
      <w:r>
        <w:rPr>
          <w:rFonts w:hint="default" w:ascii="Times New Roman" w:hAnsi="Times New Roman" w:eastAsia="黑体" w:cs="Times New Roman"/>
          <w:sz w:val="32"/>
          <w:szCs w:val="32"/>
          <w:u w:val="none"/>
          <w:shd w:val="clear" w:color="auto" w:fill="FFFFFF"/>
        </w:rPr>
        <w:t>监</w:t>
      </w:r>
      <w:r>
        <w:rPr>
          <w:rFonts w:hint="default" w:ascii="Times New Roman" w:hAnsi="Times New Roman" w:eastAsia="黑体" w:cs="Times New Roman"/>
          <w:sz w:val="32"/>
          <w:szCs w:val="32"/>
          <w:u w:val="none"/>
          <w:shd w:val="clear" w:color="auto" w:fill="FFFFFF"/>
          <w:lang w:val="en-US" w:eastAsia="zh-CN"/>
        </w:rPr>
        <w:t xml:space="preserve">  </w:t>
      </w:r>
      <w:r>
        <w:rPr>
          <w:rFonts w:hint="default" w:ascii="Times New Roman" w:hAnsi="Times New Roman" w:eastAsia="黑体" w:cs="Times New Roman"/>
          <w:sz w:val="32"/>
          <w:szCs w:val="32"/>
          <w:u w:val="none"/>
          <w:shd w:val="clear" w:color="auto" w:fill="FFFFFF"/>
        </w:rPr>
        <w:t>督</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第四十</w:t>
      </w:r>
      <w:r>
        <w:rPr>
          <w:rFonts w:hint="default" w:ascii="Times New Roman" w:hAnsi="Times New Roman" w:eastAsia="黑体" w:cs="Times New Roman"/>
          <w:bCs/>
          <w:sz w:val="32"/>
          <w:szCs w:val="32"/>
          <w:u w:val="none"/>
          <w:shd w:val="clear" w:color="auto" w:fill="FFFFFF"/>
          <w:lang w:eastAsia="zh-CN"/>
        </w:rPr>
        <w:t>二</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农村集体经济组织应当</w:t>
      </w:r>
      <w:r>
        <w:rPr>
          <w:rFonts w:hint="eastAsia" w:ascii="Times New Roman" w:hAnsi="Times New Roman" w:eastAsia="仿宋_GB2312" w:cs="Times New Roman"/>
          <w:kern w:val="2"/>
          <w:sz w:val="32"/>
          <w:szCs w:val="32"/>
          <w:u w:val="none"/>
          <w:lang w:val="zh-CN" w:eastAsia="zh-CN"/>
        </w:rPr>
        <w:t>采取</w:t>
      </w:r>
      <w:r>
        <w:rPr>
          <w:rFonts w:hint="default" w:ascii="Times New Roman" w:hAnsi="Times New Roman" w:eastAsia="仿宋_GB2312" w:cs="Times New Roman"/>
          <w:kern w:val="2"/>
          <w:sz w:val="32"/>
          <w:szCs w:val="32"/>
          <w:u w:val="none"/>
          <w:shd w:val="clear" w:fill="FFFFFF" w:themeFill="background1"/>
          <w:lang w:val="zh-CN" w:eastAsia="zh-CN"/>
        </w:rPr>
        <w:t>设置固定的公示栏</w:t>
      </w:r>
      <w:r>
        <w:rPr>
          <w:rFonts w:hint="eastAsia" w:ascii="Times New Roman" w:hAnsi="Times New Roman" w:eastAsia="仿宋_GB2312" w:cs="Times New Roman"/>
          <w:kern w:val="2"/>
          <w:sz w:val="32"/>
          <w:szCs w:val="32"/>
          <w:u w:val="none"/>
          <w:shd w:val="clear" w:fill="FFFFFF" w:themeFill="background1"/>
          <w:lang w:val="zh-CN" w:eastAsia="zh-CN"/>
        </w:rPr>
        <w:t>等多种方式，</w:t>
      </w:r>
      <w:r>
        <w:rPr>
          <w:rFonts w:hint="default" w:ascii="Times New Roman" w:hAnsi="Times New Roman" w:eastAsia="仿宋_GB2312" w:cs="Times New Roman"/>
          <w:kern w:val="2"/>
          <w:sz w:val="32"/>
          <w:szCs w:val="32"/>
          <w:u w:val="none"/>
          <w:lang w:val="en-US" w:eastAsia="zh-CN"/>
        </w:rPr>
        <w:t>每季度公开一次财务情况</w:t>
      </w:r>
      <w:r>
        <w:rPr>
          <w:rFonts w:hint="default" w:ascii="Times New Roman" w:hAnsi="Times New Roman" w:eastAsia="仿宋_GB2312" w:cs="Times New Roman"/>
          <w:kern w:val="2"/>
          <w:sz w:val="32"/>
          <w:szCs w:val="32"/>
          <w:u w:val="none"/>
          <w:lang w:val="zh-CN" w:eastAsia="zh-CN"/>
        </w:rPr>
        <w:t>，重大事项随时</w:t>
      </w:r>
      <w:r>
        <w:rPr>
          <w:rFonts w:hint="default" w:ascii="Times New Roman" w:hAnsi="Times New Roman" w:eastAsia="仿宋_GB2312" w:cs="Times New Roman"/>
          <w:kern w:val="2"/>
          <w:sz w:val="32"/>
          <w:szCs w:val="32"/>
          <w:u w:val="none"/>
          <w:lang w:val="en-US" w:eastAsia="zh-CN"/>
        </w:rPr>
        <w:t>公开</w:t>
      </w:r>
      <w:r>
        <w:rPr>
          <w:rFonts w:hint="default"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en-US" w:eastAsia="zh-CN"/>
        </w:rPr>
        <w:t>公开期限</w:t>
      </w:r>
      <w:r>
        <w:rPr>
          <w:rFonts w:hint="default" w:ascii="Times New Roman" w:hAnsi="Times New Roman" w:eastAsia="仿宋_GB2312" w:cs="Times New Roman"/>
          <w:kern w:val="2"/>
          <w:sz w:val="32"/>
          <w:szCs w:val="32"/>
          <w:u w:val="none"/>
          <w:lang w:val="zh-CN" w:eastAsia="zh-CN"/>
        </w:rPr>
        <w:t>不得少于七日，接受成员监督。</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财务公开</w:t>
      </w:r>
      <w:r>
        <w:rPr>
          <w:rFonts w:hint="eastAsia" w:ascii="Times New Roman" w:hAnsi="Times New Roman" w:eastAsia="仿宋_GB2312" w:cs="Times New Roman"/>
          <w:kern w:val="2"/>
          <w:sz w:val="32"/>
          <w:szCs w:val="32"/>
          <w:u w:val="none"/>
          <w:lang w:val="zh-CN" w:eastAsia="zh-CN"/>
        </w:rPr>
        <w:t>信息</w:t>
      </w:r>
      <w:r>
        <w:rPr>
          <w:rFonts w:hint="default" w:ascii="Times New Roman" w:hAnsi="Times New Roman" w:eastAsia="仿宋_GB2312" w:cs="Times New Roman"/>
          <w:kern w:val="2"/>
          <w:sz w:val="32"/>
          <w:szCs w:val="32"/>
          <w:u w:val="none"/>
          <w:lang w:val="zh-CN" w:eastAsia="zh-CN"/>
        </w:rPr>
        <w:t>应当由</w:t>
      </w:r>
      <w:r>
        <w:rPr>
          <w:rFonts w:hint="default" w:ascii="Times New Roman" w:hAnsi="Times New Roman" w:eastAsia="仿宋_GB2312" w:cs="Times New Roman"/>
          <w:kern w:val="2"/>
          <w:sz w:val="32"/>
          <w:szCs w:val="32"/>
          <w:u w:val="none"/>
          <w:lang w:val="en-US" w:eastAsia="zh-CN"/>
        </w:rPr>
        <w:t>理事</w:t>
      </w:r>
      <w:r>
        <w:rPr>
          <w:rFonts w:hint="default" w:ascii="Times New Roman" w:hAnsi="Times New Roman" w:eastAsia="仿宋_GB2312" w:cs="Times New Roman"/>
          <w:kern w:val="2"/>
          <w:sz w:val="32"/>
          <w:szCs w:val="32"/>
          <w:u w:val="none"/>
          <w:lang w:val="zh-CN" w:eastAsia="zh-CN"/>
        </w:rPr>
        <w:t>长、监事长和会计签字确认。</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第四十</w:t>
      </w:r>
      <w:r>
        <w:rPr>
          <w:rFonts w:hint="default" w:ascii="Times New Roman" w:hAnsi="Times New Roman" w:eastAsia="黑体" w:cs="Times New Roman"/>
          <w:bCs/>
          <w:sz w:val="32"/>
          <w:szCs w:val="32"/>
          <w:u w:val="none"/>
          <w:shd w:val="clear" w:color="auto" w:fill="FFFFFF"/>
          <w:lang w:eastAsia="zh-CN"/>
        </w:rPr>
        <w:t>三</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监事会应当对本集体经济组织的经济活动进行监督，年终形成监督报告并向全体成员</w:t>
      </w:r>
      <w:r>
        <w:rPr>
          <w:rFonts w:hint="default" w:ascii="Times New Roman" w:hAnsi="Times New Roman" w:eastAsia="仿宋_GB2312" w:cs="Times New Roman"/>
          <w:kern w:val="2"/>
          <w:sz w:val="32"/>
          <w:szCs w:val="32"/>
          <w:u w:val="none"/>
          <w:lang w:val="en-US" w:eastAsia="zh-CN"/>
        </w:rPr>
        <w:t>公开</w:t>
      </w:r>
      <w:r>
        <w:rPr>
          <w:rFonts w:hint="default"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en-US" w:eastAsia="zh-CN"/>
        </w:rPr>
        <w:t>公开期限</w:t>
      </w:r>
      <w:r>
        <w:rPr>
          <w:rFonts w:hint="default" w:ascii="Times New Roman" w:hAnsi="Times New Roman" w:eastAsia="仿宋_GB2312" w:cs="Times New Roman"/>
          <w:kern w:val="2"/>
          <w:sz w:val="32"/>
          <w:szCs w:val="32"/>
          <w:u w:val="none"/>
          <w:lang w:val="zh-CN" w:eastAsia="zh-CN"/>
        </w:rPr>
        <w:t>不得少于七日。</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监事开展监督时，不得借审查财务之机隐匿、篡改、毁损财务资料，不得</w:t>
      </w:r>
      <w:r>
        <w:rPr>
          <w:rFonts w:hint="default" w:ascii="Times New Roman" w:hAnsi="Times New Roman" w:eastAsia="仿宋_GB2312" w:cs="Times New Roman"/>
          <w:kern w:val="2"/>
          <w:sz w:val="32"/>
          <w:szCs w:val="32"/>
          <w:u w:val="none"/>
          <w:lang w:val="en-US" w:eastAsia="zh-CN"/>
        </w:rPr>
        <w:t>擅自公布</w:t>
      </w:r>
      <w:r>
        <w:rPr>
          <w:rFonts w:hint="default" w:ascii="Times New Roman" w:hAnsi="Times New Roman" w:eastAsia="仿宋_GB2312" w:cs="Times New Roman"/>
          <w:kern w:val="2"/>
          <w:sz w:val="32"/>
          <w:szCs w:val="32"/>
          <w:u w:val="none"/>
          <w:lang w:val="zh-CN" w:eastAsia="zh-CN"/>
        </w:rPr>
        <w:t>财务信息。</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监事会行使监督权与</w:t>
      </w:r>
      <w:r>
        <w:rPr>
          <w:rFonts w:hint="default" w:ascii="Times New Roman" w:hAnsi="Times New Roman" w:eastAsia="仿宋_GB2312" w:cs="Times New Roman"/>
          <w:kern w:val="2"/>
          <w:sz w:val="32"/>
          <w:szCs w:val="32"/>
          <w:u w:val="none"/>
          <w:lang w:val="en-US" w:eastAsia="zh-CN"/>
        </w:rPr>
        <w:t>理事</w:t>
      </w:r>
      <w:r>
        <w:rPr>
          <w:rFonts w:hint="default" w:ascii="Times New Roman" w:hAnsi="Times New Roman" w:eastAsia="仿宋_GB2312" w:cs="Times New Roman"/>
          <w:kern w:val="2"/>
          <w:sz w:val="32"/>
          <w:szCs w:val="32"/>
          <w:u w:val="none"/>
          <w:lang w:val="zh-CN" w:eastAsia="zh-CN"/>
        </w:rPr>
        <w:t>会发生争议</w:t>
      </w:r>
      <w:r>
        <w:rPr>
          <w:rFonts w:hint="eastAsia" w:ascii="Times New Roman" w:hAnsi="Times New Roman" w:eastAsia="仿宋_GB2312" w:cs="Times New Roman"/>
          <w:kern w:val="2"/>
          <w:sz w:val="32"/>
          <w:szCs w:val="32"/>
          <w:u w:val="none"/>
          <w:lang w:val="zh-CN" w:eastAsia="zh-CN"/>
        </w:rPr>
        <w:t>时，有权召集</w:t>
      </w:r>
      <w:r>
        <w:rPr>
          <w:rFonts w:hint="default" w:ascii="Times New Roman" w:hAnsi="Times New Roman" w:eastAsia="仿宋_GB2312" w:cs="Times New Roman"/>
          <w:kern w:val="2"/>
          <w:sz w:val="32"/>
          <w:szCs w:val="32"/>
          <w:u w:val="none"/>
          <w:lang w:val="zh-CN" w:eastAsia="zh-CN"/>
        </w:rPr>
        <w:t>成员大会或者成员代表大会讨论决定。</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shd w:val="clear" w:color="auto" w:fill="FFFFFF"/>
        </w:rPr>
        <w:t>第四十</w:t>
      </w:r>
      <w:r>
        <w:rPr>
          <w:rFonts w:hint="default" w:ascii="Times New Roman" w:hAnsi="Times New Roman" w:eastAsia="黑体" w:cs="Times New Roman"/>
          <w:bCs/>
          <w:sz w:val="32"/>
          <w:szCs w:val="32"/>
          <w:u w:val="none"/>
          <w:shd w:val="clear" w:color="auto" w:fill="FFFFFF"/>
          <w:lang w:eastAsia="zh-CN"/>
        </w:rPr>
        <w:t>四</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zh-CN" w:eastAsia="zh-CN"/>
        </w:rPr>
        <w:t>县级以上农业农村行政主管部门应当对农村集体经济组织开展审计监督。</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审计事项包括：</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 xml:space="preserve">（一）财务预（决）算编制执行、财务收支和收益分配情况; </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（二）承包、租赁、入股、联营等合同订立和履行情况；</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（三）集体土地征收补偿费分配和使用情况，公积公益金提取和使用情况；</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（四）集体资产管理和使用情况；</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（五）项目工程建设、资金拆借和对外投资情况；</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（六）对</w:t>
      </w:r>
      <w:r>
        <w:rPr>
          <w:rFonts w:hint="default" w:ascii="Times New Roman" w:hAnsi="Times New Roman" w:eastAsia="仿宋_GB2312" w:cs="Times New Roman"/>
          <w:kern w:val="2"/>
          <w:sz w:val="32"/>
          <w:szCs w:val="32"/>
          <w:u w:val="none"/>
          <w:lang w:val="en-US" w:eastAsia="zh-CN"/>
        </w:rPr>
        <w:t>理事</w:t>
      </w:r>
      <w:r>
        <w:rPr>
          <w:rFonts w:hint="default" w:ascii="Times New Roman" w:hAnsi="Times New Roman" w:eastAsia="仿宋_GB2312" w:cs="Times New Roman"/>
          <w:kern w:val="2"/>
          <w:sz w:val="32"/>
          <w:szCs w:val="32"/>
          <w:u w:val="none"/>
          <w:lang w:val="zh-CN" w:eastAsia="zh-CN"/>
        </w:rPr>
        <w:t>长任期经济责任审计和离任审计；</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（七）财政支农和村级转移支付资金使用情况；</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（八）其他需要审计的事项。</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rPr>
        <w:t>第四十</w:t>
      </w:r>
      <w:r>
        <w:rPr>
          <w:rFonts w:hint="default" w:ascii="Times New Roman" w:hAnsi="Times New Roman" w:eastAsia="黑体" w:cs="Times New Roman"/>
          <w:bCs/>
          <w:sz w:val="32"/>
          <w:szCs w:val="32"/>
          <w:u w:val="none"/>
          <w:lang w:eastAsia="zh-CN"/>
        </w:rPr>
        <w:t>五</w:t>
      </w:r>
      <w:r>
        <w:rPr>
          <w:rFonts w:hint="default" w:ascii="Times New Roman" w:hAnsi="Times New Roman" w:eastAsia="黑体" w:cs="Times New Roman"/>
          <w:bCs/>
          <w:sz w:val="32"/>
          <w:szCs w:val="32"/>
          <w:u w:val="none"/>
        </w:rPr>
        <w:t>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zh-CN" w:eastAsia="zh-CN"/>
        </w:rPr>
        <w:t>审计人员在审计监督时，有权检查农村集体经济组织账目、实物和相关资料，有权封存相关资料。</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农村集体经济组织应当按照要求提供相关资料，不得阻碍审计人员依法开展审计，并按照审计整改意见进行整改，报告整改情况。</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shd w:val="clear" w:color="auto" w:fill="FFFFFF"/>
          <w:lang w:val="en-US" w:eastAsia="zh-CN"/>
        </w:rPr>
      </w:pPr>
      <w:r>
        <w:rPr>
          <w:rFonts w:hint="default" w:ascii="Times New Roman" w:hAnsi="Times New Roman" w:eastAsia="黑体" w:cs="Times New Roman"/>
          <w:sz w:val="32"/>
          <w:szCs w:val="32"/>
          <w:u w:val="none"/>
          <w:shd w:val="clear" w:color="auto" w:fill="FFFFFF"/>
          <w:lang w:val="en-US" w:eastAsia="zh-CN"/>
        </w:rPr>
        <w:t>第七章  法律责任</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rPr>
        <w:t>第四十</w:t>
      </w:r>
      <w:r>
        <w:rPr>
          <w:rFonts w:hint="default" w:ascii="Times New Roman" w:hAnsi="Times New Roman" w:eastAsia="黑体" w:cs="Times New Roman"/>
          <w:bCs/>
          <w:sz w:val="32"/>
          <w:szCs w:val="32"/>
          <w:u w:val="none"/>
          <w:lang w:eastAsia="zh-CN"/>
        </w:rPr>
        <w:t>六</w:t>
      </w:r>
      <w:r>
        <w:rPr>
          <w:rFonts w:hint="default" w:ascii="Times New Roman" w:hAnsi="Times New Roman" w:eastAsia="黑体" w:cs="Times New Roman"/>
          <w:bCs/>
          <w:sz w:val="32"/>
          <w:szCs w:val="32"/>
          <w:u w:val="none"/>
        </w:rPr>
        <w:t>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zh-CN" w:eastAsia="zh-CN"/>
        </w:rPr>
        <w:t>违反本条例规定</w:t>
      </w:r>
      <w:r>
        <w:rPr>
          <w:rFonts w:hint="default" w:ascii="Times New Roman" w:hAnsi="Times New Roman" w:eastAsia="仿宋_GB2312" w:cs="Times New Roman"/>
          <w:kern w:val="2"/>
          <w:sz w:val="32"/>
          <w:szCs w:val="32"/>
          <w:u w:val="none"/>
          <w:shd w:val="clear" w:fill="FFFFFF" w:themeFill="background1"/>
          <w:lang w:val="zh-CN" w:eastAsia="zh-CN"/>
        </w:rPr>
        <w:t>，</w:t>
      </w:r>
      <w:r>
        <w:rPr>
          <w:rFonts w:hint="eastAsia" w:ascii="Times New Roman" w:hAnsi="Times New Roman" w:eastAsia="仿宋_GB2312" w:cs="Times New Roman"/>
          <w:kern w:val="2"/>
          <w:sz w:val="32"/>
          <w:szCs w:val="32"/>
          <w:u w:val="none"/>
          <w:shd w:val="clear" w:fill="FFFFFF" w:themeFill="background1"/>
          <w:lang w:val="zh-CN" w:eastAsia="zh-CN"/>
        </w:rPr>
        <w:t>法律、法规已有规定的，从其规定。</w:t>
      </w:r>
      <w:r>
        <w:rPr>
          <w:rFonts w:hint="eastAsia" w:ascii="Times New Roman" w:hAnsi="Times New Roman" w:eastAsia="仿宋_GB2312" w:cs="Times New Roman"/>
          <w:kern w:val="2"/>
          <w:sz w:val="32"/>
          <w:szCs w:val="32"/>
          <w:u w:val="none"/>
          <w:lang w:val="zh-CN" w:eastAsia="zh-CN"/>
        </w:rPr>
        <w:t>未作规定的，由县级以上农业农村行政主管部门按照本条例规定实施行政处罚。</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黑体" w:cs="Times New Roman"/>
          <w:bCs/>
          <w:sz w:val="32"/>
          <w:szCs w:val="32"/>
          <w:u w:val="none"/>
        </w:rPr>
        <w:t>第四十</w:t>
      </w:r>
      <w:r>
        <w:rPr>
          <w:rFonts w:hint="default" w:ascii="Times New Roman" w:hAnsi="Times New Roman" w:eastAsia="黑体" w:cs="Times New Roman"/>
          <w:bCs/>
          <w:sz w:val="32"/>
          <w:szCs w:val="32"/>
          <w:u w:val="none"/>
          <w:lang w:eastAsia="zh-CN"/>
        </w:rPr>
        <w:t>七</w:t>
      </w:r>
      <w:r>
        <w:rPr>
          <w:rFonts w:hint="default" w:ascii="Times New Roman" w:hAnsi="Times New Roman" w:eastAsia="黑体" w:cs="Times New Roman"/>
          <w:bCs/>
          <w:sz w:val="32"/>
          <w:szCs w:val="32"/>
          <w:u w:val="none"/>
        </w:rPr>
        <w:t>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zh-CN" w:eastAsia="zh-CN"/>
        </w:rPr>
        <w:t>违反本条例规定，</w:t>
      </w:r>
      <w:r>
        <w:rPr>
          <w:rFonts w:hint="default" w:ascii="Times New Roman" w:hAnsi="Times New Roman" w:eastAsia="仿宋_GB2312" w:cs="Times New Roman"/>
          <w:kern w:val="2"/>
          <w:sz w:val="32"/>
          <w:szCs w:val="32"/>
          <w:u w:val="none"/>
          <w:shd w:val="clear" w:fill="FFFFFF" w:themeFill="background1"/>
          <w:lang w:val="zh-CN" w:eastAsia="zh-CN"/>
        </w:rPr>
        <w:t>各级人民政府、相关部门</w:t>
      </w:r>
      <w:r>
        <w:rPr>
          <w:rFonts w:hint="default" w:ascii="Times New Roman" w:hAnsi="Times New Roman" w:eastAsia="仿宋_GB2312" w:cs="Times New Roman"/>
          <w:kern w:val="2"/>
          <w:sz w:val="32"/>
          <w:szCs w:val="32"/>
          <w:u w:val="none"/>
          <w:shd w:val="clear" w:fill="FFFFFF" w:themeFill="background1"/>
          <w:lang w:val="en-US" w:eastAsia="zh-CN"/>
        </w:rPr>
        <w:t>或者其</w:t>
      </w:r>
      <w:r>
        <w:rPr>
          <w:rFonts w:hint="default" w:ascii="Times New Roman" w:hAnsi="Times New Roman" w:eastAsia="仿宋_GB2312" w:cs="Times New Roman"/>
          <w:kern w:val="2"/>
          <w:sz w:val="32"/>
          <w:szCs w:val="32"/>
          <w:u w:val="none"/>
          <w:shd w:val="clear" w:fill="FFFFFF" w:themeFill="background1"/>
          <w:lang w:val="zh-CN" w:eastAsia="zh-CN"/>
        </w:rPr>
        <w:t>工作人员有下列情形之一的，</w:t>
      </w:r>
      <w:r>
        <w:rPr>
          <w:rFonts w:hint="default" w:ascii="Times New Roman" w:hAnsi="Times New Roman" w:eastAsia="仿宋_GB2312" w:cs="Times New Roman"/>
          <w:kern w:val="2"/>
          <w:sz w:val="32"/>
          <w:szCs w:val="32"/>
          <w:u w:val="none"/>
          <w:shd w:val="clear" w:fill="FFFFFF" w:themeFill="background1"/>
          <w:lang w:val="en-US" w:eastAsia="zh-CN"/>
        </w:rPr>
        <w:t>对直接负责的主管人员和其他直接责任人员</w:t>
      </w:r>
      <w:r>
        <w:rPr>
          <w:rFonts w:hint="default" w:ascii="Times New Roman" w:hAnsi="Times New Roman" w:eastAsia="仿宋_GB2312" w:cs="Times New Roman"/>
          <w:kern w:val="2"/>
          <w:sz w:val="32"/>
          <w:szCs w:val="32"/>
          <w:u w:val="none"/>
          <w:shd w:val="clear" w:fill="FFFFFF" w:themeFill="background1"/>
          <w:lang w:val="zh-CN" w:eastAsia="zh-CN"/>
        </w:rPr>
        <w:t>依法给予处分：</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FFFFFF" w:themeFill="background1"/>
          <w:lang w:val="zh-CN" w:eastAsia="zh-CN"/>
        </w:rPr>
      </w:pPr>
      <w:r>
        <w:rPr>
          <w:rFonts w:hint="default" w:ascii="Times New Roman" w:hAnsi="Times New Roman" w:eastAsia="仿宋_GB2312" w:cs="Times New Roman"/>
          <w:kern w:val="2"/>
          <w:sz w:val="32"/>
          <w:szCs w:val="32"/>
          <w:u w:val="none"/>
          <w:shd w:val="clear" w:fill="FFFFFF" w:themeFill="background1"/>
          <w:lang w:val="zh-CN" w:eastAsia="zh-CN"/>
        </w:rPr>
        <w:t>（一）侵</w:t>
      </w:r>
      <w:r>
        <w:rPr>
          <w:rFonts w:hint="default" w:ascii="Times New Roman" w:hAnsi="Times New Roman" w:eastAsia="仿宋_GB2312" w:cs="Times New Roman"/>
          <w:kern w:val="2"/>
          <w:sz w:val="32"/>
          <w:szCs w:val="32"/>
          <w:u w:val="none"/>
          <w:shd w:val="clear" w:fill="FFFFFF" w:themeFill="background1"/>
          <w:lang w:val="en-US" w:eastAsia="zh-CN"/>
        </w:rPr>
        <w:t>占</w:t>
      </w:r>
      <w:r>
        <w:rPr>
          <w:rFonts w:hint="default" w:ascii="Times New Roman" w:hAnsi="Times New Roman" w:eastAsia="仿宋_GB2312" w:cs="Times New Roman"/>
          <w:kern w:val="2"/>
          <w:sz w:val="32"/>
          <w:szCs w:val="32"/>
          <w:u w:val="none"/>
          <w:shd w:val="clear" w:fill="FFFFFF" w:themeFill="background1"/>
          <w:lang w:val="zh-CN" w:eastAsia="zh-CN"/>
        </w:rPr>
        <w:t>集体资产</w:t>
      </w:r>
      <w:r>
        <w:rPr>
          <w:rFonts w:hint="default" w:ascii="Times New Roman" w:hAnsi="Times New Roman" w:eastAsia="仿宋_GB2312" w:cs="Times New Roman"/>
          <w:kern w:val="2"/>
          <w:sz w:val="32"/>
          <w:szCs w:val="32"/>
          <w:u w:val="none"/>
          <w:shd w:val="clear" w:fill="FFFFFF" w:themeFill="background1"/>
          <w:lang w:val="en-US" w:eastAsia="zh-CN"/>
        </w:rPr>
        <w:t>的</w:t>
      </w:r>
      <w:r>
        <w:rPr>
          <w:rFonts w:hint="default" w:ascii="Times New Roman" w:hAnsi="Times New Roman" w:eastAsia="仿宋_GB2312" w:cs="Times New Roman"/>
          <w:kern w:val="2"/>
          <w:sz w:val="32"/>
          <w:szCs w:val="32"/>
          <w:u w:val="none"/>
          <w:shd w:val="clear" w:fill="FFFFFF" w:themeFill="background1"/>
          <w:lang w:val="zh-CN" w:eastAsia="zh-CN"/>
        </w:rPr>
        <w:t>；</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FFFFFF" w:themeFill="background1"/>
          <w:lang w:val="zh-CN" w:eastAsia="zh-CN"/>
        </w:rPr>
      </w:pPr>
      <w:r>
        <w:rPr>
          <w:rFonts w:hint="eastAsia" w:ascii="Times New Roman" w:hAnsi="Times New Roman" w:eastAsia="仿宋_GB2312" w:cs="Times New Roman"/>
          <w:kern w:val="2"/>
          <w:sz w:val="32"/>
          <w:szCs w:val="32"/>
          <w:u w:val="none"/>
          <w:shd w:val="clear" w:fill="FFFFFF" w:themeFill="background1"/>
          <w:lang w:val="zh-CN" w:eastAsia="zh-CN"/>
        </w:rPr>
        <w:t>（二）将征地补偿费集体留存部分和非经营性收益分给成员的；</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shd w:val="clear" w:fill="FFFFFF" w:themeFill="background1"/>
          <w:lang w:val="zh-CN" w:eastAsia="zh-CN"/>
        </w:rPr>
        <w:t>（</w:t>
      </w:r>
      <w:r>
        <w:rPr>
          <w:rFonts w:hint="eastAsia" w:ascii="Times New Roman" w:hAnsi="Times New Roman" w:eastAsia="仿宋_GB2312" w:cs="Times New Roman"/>
          <w:kern w:val="2"/>
          <w:sz w:val="32"/>
          <w:szCs w:val="32"/>
          <w:u w:val="none"/>
          <w:shd w:val="clear" w:fill="FFFFFF" w:themeFill="background1"/>
          <w:lang w:val="zh-CN" w:eastAsia="zh-CN"/>
        </w:rPr>
        <w:t>三</w:t>
      </w:r>
      <w:r>
        <w:rPr>
          <w:rFonts w:hint="default" w:ascii="Times New Roman" w:hAnsi="Times New Roman" w:eastAsia="仿宋_GB2312" w:cs="Times New Roman"/>
          <w:kern w:val="2"/>
          <w:sz w:val="32"/>
          <w:szCs w:val="32"/>
          <w:u w:val="none"/>
          <w:shd w:val="clear" w:fill="FFFFFF" w:themeFill="background1"/>
          <w:lang w:val="zh-CN" w:eastAsia="zh-CN"/>
        </w:rPr>
        <w:t>）向农村集体经济组织</w:t>
      </w:r>
      <w:r>
        <w:rPr>
          <w:rFonts w:hint="default" w:ascii="Times New Roman" w:hAnsi="Times New Roman" w:eastAsia="仿宋_GB2312" w:cs="Times New Roman"/>
          <w:kern w:val="2"/>
          <w:sz w:val="32"/>
          <w:szCs w:val="32"/>
          <w:u w:val="none"/>
          <w:shd w:val="clear" w:fill="FFFFFF" w:themeFill="background1"/>
          <w:lang w:val="en-US" w:eastAsia="zh-CN"/>
        </w:rPr>
        <w:t>或者其成员</w:t>
      </w:r>
      <w:r>
        <w:rPr>
          <w:rFonts w:hint="eastAsia" w:ascii="Times New Roman" w:hAnsi="Times New Roman" w:eastAsia="仿宋_GB2312" w:cs="Times New Roman"/>
          <w:kern w:val="2"/>
          <w:sz w:val="32"/>
          <w:szCs w:val="32"/>
          <w:u w:val="none"/>
          <w:shd w:val="clear" w:fill="FFFFFF" w:themeFill="background1"/>
          <w:lang w:val="en-US" w:eastAsia="zh-CN"/>
        </w:rPr>
        <w:t>进行</w:t>
      </w:r>
      <w:r>
        <w:rPr>
          <w:rFonts w:hint="default" w:ascii="Times New Roman" w:hAnsi="Times New Roman" w:eastAsia="仿宋_GB2312" w:cs="Times New Roman"/>
          <w:kern w:val="2"/>
          <w:sz w:val="32"/>
          <w:szCs w:val="32"/>
          <w:u w:val="none"/>
          <w:shd w:val="clear" w:fill="FFFFFF" w:themeFill="background1"/>
          <w:lang w:val="zh-CN" w:eastAsia="zh-CN"/>
        </w:rPr>
        <w:t>摊派</w:t>
      </w:r>
      <w:r>
        <w:rPr>
          <w:rFonts w:hint="default" w:ascii="Times New Roman" w:hAnsi="Times New Roman" w:eastAsia="仿宋_GB2312" w:cs="Times New Roman"/>
          <w:kern w:val="2"/>
          <w:sz w:val="32"/>
          <w:szCs w:val="32"/>
          <w:u w:val="none"/>
          <w:shd w:val="clear" w:fill="FFFFFF" w:themeFill="background1"/>
          <w:lang w:val="en-US" w:eastAsia="zh-CN"/>
        </w:rPr>
        <w:t>的</w:t>
      </w:r>
      <w:r>
        <w:rPr>
          <w:rFonts w:hint="default" w:ascii="Times New Roman" w:hAnsi="Times New Roman" w:eastAsia="仿宋_GB2312" w:cs="Times New Roman"/>
          <w:kern w:val="2"/>
          <w:sz w:val="32"/>
          <w:szCs w:val="32"/>
          <w:u w:val="none"/>
          <w:shd w:val="clear" w:fill="FFFFFF" w:themeFill="background1"/>
          <w:lang w:val="zh-CN" w:eastAsia="zh-CN"/>
        </w:rPr>
        <w:t>；</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BEBEBE" w:themeFill="background1" w:themeFillShade="BF"/>
          <w:lang w:val="zh-CN" w:eastAsia="zh-CN"/>
        </w:rPr>
      </w:pPr>
      <w:r>
        <w:rPr>
          <w:rFonts w:hint="default" w:ascii="Times New Roman" w:hAnsi="Times New Roman" w:eastAsia="仿宋_GB2312" w:cs="Times New Roman"/>
          <w:kern w:val="2"/>
          <w:sz w:val="32"/>
          <w:szCs w:val="32"/>
          <w:u w:val="none"/>
          <w:shd w:val="clear" w:fill="FFFFFF" w:themeFill="background1"/>
          <w:lang w:val="zh-CN" w:eastAsia="zh-CN"/>
        </w:rPr>
        <w:t>（</w:t>
      </w:r>
      <w:r>
        <w:rPr>
          <w:rFonts w:hint="eastAsia" w:ascii="Times New Roman" w:hAnsi="Times New Roman" w:eastAsia="仿宋_GB2312" w:cs="Times New Roman"/>
          <w:kern w:val="2"/>
          <w:sz w:val="32"/>
          <w:szCs w:val="32"/>
          <w:u w:val="none"/>
          <w:shd w:val="clear" w:fill="FFFFFF" w:themeFill="background1"/>
          <w:lang w:val="zh-CN" w:eastAsia="zh-CN"/>
        </w:rPr>
        <w:t>四</w:t>
      </w:r>
      <w:r>
        <w:rPr>
          <w:rFonts w:hint="default" w:ascii="Times New Roman" w:hAnsi="Times New Roman" w:eastAsia="仿宋_GB2312" w:cs="Times New Roman"/>
          <w:kern w:val="2"/>
          <w:sz w:val="32"/>
          <w:szCs w:val="32"/>
          <w:u w:val="none"/>
          <w:shd w:val="clear" w:fill="FFFFFF" w:themeFill="background1"/>
          <w:lang w:val="zh-CN" w:eastAsia="zh-CN"/>
        </w:rPr>
        <w:t>）强制农村集体经济组织</w:t>
      </w:r>
      <w:r>
        <w:rPr>
          <w:rFonts w:hint="default" w:ascii="Times New Roman" w:hAnsi="Times New Roman" w:eastAsia="仿宋_GB2312" w:cs="Times New Roman"/>
          <w:kern w:val="2"/>
          <w:sz w:val="32"/>
          <w:szCs w:val="32"/>
          <w:u w:val="none"/>
          <w:shd w:val="clear" w:fill="FFFFFF" w:themeFill="background1"/>
          <w:lang w:val="en-US" w:eastAsia="zh-CN"/>
        </w:rPr>
        <w:t>或者其成员提供劳务或者</w:t>
      </w:r>
      <w:r>
        <w:rPr>
          <w:rFonts w:hint="default" w:ascii="Times New Roman" w:hAnsi="Times New Roman" w:eastAsia="仿宋_GB2312" w:cs="Times New Roman"/>
          <w:kern w:val="2"/>
          <w:sz w:val="32"/>
          <w:szCs w:val="32"/>
          <w:u w:val="none"/>
          <w:shd w:val="clear" w:fill="FFFFFF" w:themeFill="background1"/>
          <w:lang w:val="zh-CN" w:eastAsia="zh-CN"/>
        </w:rPr>
        <w:t>捐助</w:t>
      </w:r>
      <w:r>
        <w:rPr>
          <w:rFonts w:hint="default" w:ascii="Times New Roman" w:hAnsi="Times New Roman" w:eastAsia="仿宋_GB2312" w:cs="Times New Roman"/>
          <w:kern w:val="2"/>
          <w:sz w:val="32"/>
          <w:szCs w:val="32"/>
          <w:u w:val="none"/>
          <w:shd w:val="clear" w:fill="FFFFFF" w:themeFill="background1"/>
          <w:lang w:val="en-US" w:eastAsia="zh-CN"/>
        </w:rPr>
        <w:t>的</w:t>
      </w:r>
      <w:r>
        <w:rPr>
          <w:rFonts w:hint="default" w:ascii="Times New Roman" w:hAnsi="Times New Roman" w:eastAsia="仿宋_GB2312" w:cs="Times New Roman"/>
          <w:kern w:val="2"/>
          <w:sz w:val="32"/>
          <w:szCs w:val="32"/>
          <w:u w:val="none"/>
          <w:shd w:val="clear" w:fill="FFFFFF" w:themeFill="background1"/>
          <w:lang w:val="zh-CN" w:eastAsia="zh-CN"/>
        </w:rPr>
        <w:t>；</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BEBEBE" w:themeFill="background1" w:themeFillShade="BF"/>
          <w:lang w:val="en-US" w:eastAsia="zh-CN"/>
        </w:rPr>
      </w:pPr>
      <w:r>
        <w:rPr>
          <w:rFonts w:hint="default" w:ascii="Times New Roman" w:hAnsi="Times New Roman" w:eastAsia="仿宋_GB2312" w:cs="Times New Roman"/>
          <w:kern w:val="2"/>
          <w:sz w:val="32"/>
          <w:szCs w:val="32"/>
          <w:u w:val="none"/>
          <w:shd w:val="clear" w:fill="FFFFFF" w:themeFill="background1"/>
          <w:lang w:val="zh-CN" w:eastAsia="zh-CN"/>
        </w:rPr>
        <w:t>（</w:t>
      </w:r>
      <w:r>
        <w:rPr>
          <w:rFonts w:hint="eastAsia" w:ascii="Times New Roman" w:hAnsi="Times New Roman" w:eastAsia="仿宋_GB2312" w:cs="Times New Roman"/>
          <w:kern w:val="2"/>
          <w:sz w:val="32"/>
          <w:szCs w:val="32"/>
          <w:u w:val="none"/>
          <w:shd w:val="clear" w:fill="FFFFFF" w:themeFill="background1"/>
          <w:lang w:val="zh-CN" w:eastAsia="zh-CN"/>
        </w:rPr>
        <w:t>五</w:t>
      </w:r>
      <w:r>
        <w:rPr>
          <w:rFonts w:hint="default" w:ascii="Times New Roman" w:hAnsi="Times New Roman" w:eastAsia="仿宋_GB2312" w:cs="Times New Roman"/>
          <w:kern w:val="2"/>
          <w:sz w:val="32"/>
          <w:szCs w:val="32"/>
          <w:u w:val="none"/>
          <w:shd w:val="clear" w:fill="FFFFFF" w:themeFill="background1"/>
          <w:lang w:val="zh-CN" w:eastAsia="zh-CN"/>
        </w:rPr>
        <w:t>）</w:t>
      </w:r>
      <w:r>
        <w:rPr>
          <w:rFonts w:hint="default" w:ascii="Times New Roman" w:hAnsi="Times New Roman" w:eastAsia="仿宋_GB2312" w:cs="Times New Roman"/>
          <w:kern w:val="2"/>
          <w:sz w:val="32"/>
          <w:szCs w:val="32"/>
          <w:u w:val="none"/>
          <w:shd w:val="clear" w:fill="FFFFFF" w:themeFill="background1"/>
          <w:lang w:val="en-US" w:eastAsia="zh-CN"/>
        </w:rPr>
        <w:t>强制</w:t>
      </w:r>
      <w:r>
        <w:rPr>
          <w:rFonts w:hint="default" w:ascii="Times New Roman" w:hAnsi="Times New Roman" w:eastAsia="仿宋_GB2312" w:cs="Times New Roman"/>
          <w:kern w:val="2"/>
          <w:sz w:val="32"/>
          <w:szCs w:val="32"/>
          <w:u w:val="none"/>
          <w:shd w:val="clear" w:fill="FFFFFF" w:themeFill="background1"/>
          <w:lang w:val="zh-CN" w:eastAsia="zh-CN"/>
        </w:rPr>
        <w:t>农村集体经济组织</w:t>
      </w:r>
      <w:r>
        <w:rPr>
          <w:rFonts w:hint="default" w:ascii="Times New Roman" w:hAnsi="Times New Roman" w:eastAsia="仿宋_GB2312" w:cs="Times New Roman"/>
          <w:kern w:val="2"/>
          <w:sz w:val="32"/>
          <w:szCs w:val="32"/>
          <w:u w:val="none"/>
          <w:shd w:val="clear" w:fill="FFFFFF" w:themeFill="background1"/>
          <w:lang w:val="en-US" w:eastAsia="zh-CN"/>
        </w:rPr>
        <w:t>安排配套资金的；</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BEBEBE" w:themeFill="background1" w:themeFillShade="BF"/>
          <w:lang w:val="en-US" w:eastAsia="zh-CN"/>
        </w:rPr>
      </w:pPr>
      <w:r>
        <w:rPr>
          <w:rFonts w:hint="default" w:ascii="Times New Roman" w:hAnsi="Times New Roman" w:eastAsia="仿宋_GB2312" w:cs="Times New Roman"/>
          <w:kern w:val="2"/>
          <w:sz w:val="32"/>
          <w:szCs w:val="32"/>
          <w:u w:val="none"/>
          <w:shd w:val="clear" w:fill="FFFFFF" w:themeFill="background1"/>
          <w:lang w:val="en-US" w:eastAsia="zh-CN"/>
        </w:rPr>
        <w:t>（</w:t>
      </w:r>
      <w:r>
        <w:rPr>
          <w:rFonts w:hint="eastAsia" w:ascii="Times New Roman" w:hAnsi="Times New Roman" w:eastAsia="仿宋_GB2312" w:cs="Times New Roman"/>
          <w:kern w:val="2"/>
          <w:sz w:val="32"/>
          <w:szCs w:val="32"/>
          <w:u w:val="none"/>
          <w:shd w:val="clear" w:fill="FFFFFF" w:themeFill="background1"/>
          <w:lang w:val="en-US" w:eastAsia="zh-CN"/>
        </w:rPr>
        <w:t>六</w:t>
      </w:r>
      <w:r>
        <w:rPr>
          <w:rFonts w:hint="default" w:ascii="Times New Roman" w:hAnsi="Times New Roman" w:eastAsia="仿宋_GB2312" w:cs="Times New Roman"/>
          <w:kern w:val="2"/>
          <w:sz w:val="32"/>
          <w:szCs w:val="32"/>
          <w:u w:val="none"/>
          <w:shd w:val="clear" w:fill="FFFFFF" w:themeFill="background1"/>
          <w:lang w:val="en-US" w:eastAsia="zh-CN"/>
        </w:rPr>
        <w:t>）</w:t>
      </w:r>
      <w:r>
        <w:rPr>
          <w:rFonts w:hint="eastAsia" w:ascii="Times New Roman" w:hAnsi="Times New Roman" w:eastAsia="仿宋_GB2312" w:cs="Times New Roman"/>
          <w:kern w:val="2"/>
          <w:sz w:val="32"/>
          <w:szCs w:val="32"/>
          <w:u w:val="none"/>
          <w:shd w:val="clear" w:fill="FFFFFF" w:themeFill="background1"/>
          <w:lang w:val="en-US" w:eastAsia="zh-CN"/>
        </w:rPr>
        <w:t>违规</w:t>
      </w:r>
      <w:r>
        <w:rPr>
          <w:rFonts w:hint="default" w:ascii="Times New Roman" w:hAnsi="Times New Roman" w:eastAsia="仿宋_GB2312" w:cs="Times New Roman"/>
          <w:kern w:val="2"/>
          <w:sz w:val="32"/>
          <w:szCs w:val="32"/>
          <w:u w:val="none"/>
          <w:shd w:val="clear" w:fill="FFFFFF" w:themeFill="background1"/>
          <w:lang w:val="en-US" w:eastAsia="zh-CN"/>
        </w:rPr>
        <w:t>干预农村集体经济组织运营造成损失的；</w:t>
      </w:r>
    </w:p>
    <w:p>
      <w:pPr>
        <w:pStyle w:val="8"/>
        <w:keepNext w:val="0"/>
        <w:keepLines w:val="0"/>
        <w:pageBreakBefore w:val="0"/>
        <w:shd w:val="clear" w:fill="FFFFFF" w:themeFill="background1"/>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shd w:val="clear" w:fill="BEBEBE" w:themeFill="background1" w:themeFillShade="BF"/>
          <w:lang w:val="en-US" w:eastAsia="zh-CN"/>
        </w:rPr>
      </w:pPr>
      <w:r>
        <w:rPr>
          <w:rFonts w:hint="default" w:ascii="Times New Roman" w:hAnsi="Times New Roman" w:eastAsia="仿宋_GB2312" w:cs="Times New Roman"/>
          <w:kern w:val="2"/>
          <w:sz w:val="32"/>
          <w:szCs w:val="32"/>
          <w:u w:val="none"/>
          <w:shd w:val="clear" w:fill="FFFFFF" w:themeFill="background1"/>
          <w:lang w:val="zh-CN" w:eastAsia="zh-CN"/>
        </w:rPr>
        <w:t>（</w:t>
      </w:r>
      <w:r>
        <w:rPr>
          <w:rFonts w:hint="eastAsia" w:ascii="Times New Roman" w:hAnsi="Times New Roman" w:eastAsia="仿宋_GB2312" w:cs="Times New Roman"/>
          <w:kern w:val="2"/>
          <w:sz w:val="32"/>
          <w:szCs w:val="32"/>
          <w:u w:val="none"/>
          <w:shd w:val="clear" w:fill="FFFFFF" w:themeFill="background1"/>
          <w:lang w:val="en-US" w:eastAsia="zh-CN"/>
        </w:rPr>
        <w:t>七</w:t>
      </w:r>
      <w:r>
        <w:rPr>
          <w:rFonts w:hint="default" w:ascii="Times New Roman" w:hAnsi="Times New Roman" w:eastAsia="仿宋_GB2312" w:cs="Times New Roman"/>
          <w:kern w:val="2"/>
          <w:sz w:val="32"/>
          <w:szCs w:val="32"/>
          <w:u w:val="none"/>
          <w:shd w:val="clear" w:fill="FFFFFF" w:themeFill="background1"/>
          <w:lang w:val="zh-CN" w:eastAsia="zh-CN"/>
        </w:rPr>
        <w:t>）</w:t>
      </w:r>
      <w:r>
        <w:rPr>
          <w:rFonts w:hint="default" w:ascii="Times New Roman" w:hAnsi="Times New Roman" w:eastAsia="仿宋_GB2312" w:cs="Times New Roman"/>
          <w:kern w:val="2"/>
          <w:sz w:val="32"/>
          <w:szCs w:val="32"/>
          <w:u w:val="none"/>
          <w:shd w:val="clear" w:fill="FFFFFF" w:themeFill="background1"/>
          <w:lang w:val="en-US" w:eastAsia="zh-CN"/>
        </w:rPr>
        <w:t>未依法履行农村集体经济组织管理职责的；</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shd w:val="clear" w:fill="FFFFFF" w:themeFill="background1"/>
          <w:lang w:val="zh-CN" w:eastAsia="zh-CN"/>
        </w:rPr>
        <w:t>（</w:t>
      </w:r>
      <w:r>
        <w:rPr>
          <w:rFonts w:hint="eastAsia" w:ascii="Times New Roman" w:hAnsi="Times New Roman" w:eastAsia="仿宋_GB2312" w:cs="Times New Roman"/>
          <w:kern w:val="2"/>
          <w:sz w:val="32"/>
          <w:szCs w:val="32"/>
          <w:u w:val="none"/>
          <w:shd w:val="clear" w:fill="FFFFFF" w:themeFill="background1"/>
          <w:lang w:val="en-US" w:eastAsia="zh-CN"/>
        </w:rPr>
        <w:t>八</w:t>
      </w:r>
      <w:r>
        <w:rPr>
          <w:rFonts w:hint="default" w:ascii="Times New Roman" w:hAnsi="Times New Roman" w:eastAsia="仿宋_GB2312" w:cs="Times New Roman"/>
          <w:kern w:val="2"/>
          <w:sz w:val="32"/>
          <w:szCs w:val="32"/>
          <w:u w:val="none"/>
          <w:shd w:val="clear" w:fill="FFFFFF" w:themeFill="background1"/>
          <w:lang w:val="zh-CN" w:eastAsia="zh-CN"/>
        </w:rPr>
        <w:t>）滥用职权、玩忽职守、徇私舞弊的其他行为。</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rPr>
        <w:t>第四十</w:t>
      </w:r>
      <w:r>
        <w:rPr>
          <w:rFonts w:hint="default" w:ascii="Times New Roman" w:hAnsi="Times New Roman" w:eastAsia="黑体" w:cs="Times New Roman"/>
          <w:bCs/>
          <w:sz w:val="32"/>
          <w:szCs w:val="32"/>
          <w:u w:val="none"/>
          <w:lang w:eastAsia="zh-CN"/>
        </w:rPr>
        <w:t>八</w:t>
      </w:r>
      <w:r>
        <w:rPr>
          <w:rFonts w:hint="default" w:ascii="Times New Roman" w:hAnsi="Times New Roman" w:eastAsia="黑体" w:cs="Times New Roman"/>
          <w:bCs/>
          <w:sz w:val="32"/>
          <w:szCs w:val="32"/>
          <w:u w:val="none"/>
        </w:rPr>
        <w:t>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zh-CN" w:eastAsia="zh-CN"/>
        </w:rPr>
        <w:t>违反本条例规定，挪用、截留集体资产，将农村集体经济组织资金作为国有资金管理或者存入个人账户的，责令限期改正，</w:t>
      </w:r>
      <w:r>
        <w:rPr>
          <w:rFonts w:hint="default" w:ascii="Times New Roman" w:hAnsi="Times New Roman" w:eastAsia="仿宋_GB2312" w:cs="Times New Roman"/>
          <w:kern w:val="2"/>
          <w:sz w:val="32"/>
          <w:szCs w:val="32"/>
          <w:u w:val="none"/>
          <w:lang w:val="en-US" w:eastAsia="zh-CN"/>
        </w:rPr>
        <w:t>有违法所得的，</w:t>
      </w:r>
      <w:r>
        <w:rPr>
          <w:rFonts w:hint="default" w:ascii="Times New Roman" w:hAnsi="Times New Roman" w:eastAsia="仿宋_GB2312" w:cs="Times New Roman"/>
          <w:kern w:val="2"/>
          <w:sz w:val="32"/>
          <w:szCs w:val="32"/>
          <w:u w:val="none"/>
          <w:lang w:val="zh-CN" w:eastAsia="zh-CN"/>
        </w:rPr>
        <w:t>没收</w:t>
      </w:r>
      <w:r>
        <w:rPr>
          <w:rFonts w:hint="default" w:ascii="Times New Roman" w:hAnsi="Times New Roman" w:eastAsia="仿宋_GB2312" w:cs="Times New Roman"/>
          <w:kern w:val="2"/>
          <w:sz w:val="32"/>
          <w:szCs w:val="32"/>
          <w:u w:val="none"/>
          <w:lang w:val="en-US" w:eastAsia="zh-CN"/>
        </w:rPr>
        <w:t>违</w:t>
      </w:r>
      <w:r>
        <w:rPr>
          <w:rFonts w:hint="default" w:ascii="Times New Roman" w:hAnsi="Times New Roman" w:eastAsia="仿宋_GB2312" w:cs="Times New Roman"/>
          <w:kern w:val="2"/>
          <w:sz w:val="32"/>
          <w:szCs w:val="32"/>
          <w:u w:val="none"/>
          <w:lang w:val="zh-CN" w:eastAsia="zh-CN"/>
        </w:rPr>
        <w:t>法所得，对直接责任人</w:t>
      </w:r>
      <w:r>
        <w:rPr>
          <w:rFonts w:hint="default" w:ascii="Times New Roman" w:hAnsi="Times New Roman" w:eastAsia="仿宋_GB2312" w:cs="Times New Roman"/>
          <w:kern w:val="2"/>
          <w:sz w:val="32"/>
          <w:szCs w:val="32"/>
          <w:u w:val="none"/>
          <w:lang w:val="en-US" w:eastAsia="zh-CN"/>
        </w:rPr>
        <w:t>员</w:t>
      </w:r>
      <w:r>
        <w:rPr>
          <w:rFonts w:hint="default" w:ascii="Times New Roman" w:hAnsi="Times New Roman" w:eastAsia="仿宋_GB2312" w:cs="Times New Roman"/>
          <w:kern w:val="2"/>
          <w:sz w:val="32"/>
          <w:szCs w:val="32"/>
          <w:u w:val="none"/>
          <w:lang w:val="zh-CN" w:eastAsia="zh-CN"/>
        </w:rPr>
        <w:t>处以</w:t>
      </w:r>
      <w:r>
        <w:rPr>
          <w:rFonts w:hint="eastAsia" w:ascii="Times New Roman" w:hAnsi="Times New Roman" w:eastAsia="仿宋_GB2312" w:cs="Times New Roman"/>
          <w:kern w:val="2"/>
          <w:sz w:val="32"/>
          <w:szCs w:val="32"/>
          <w:u w:val="none"/>
          <w:lang w:val="en-US" w:eastAsia="zh-CN"/>
        </w:rPr>
        <w:t>两万元</w:t>
      </w:r>
      <w:r>
        <w:rPr>
          <w:rFonts w:hint="default" w:ascii="Times New Roman" w:hAnsi="Times New Roman" w:eastAsia="仿宋_GB2312" w:cs="Times New Roman"/>
          <w:kern w:val="2"/>
          <w:sz w:val="32"/>
          <w:szCs w:val="32"/>
          <w:u w:val="none"/>
          <w:lang w:val="zh-CN" w:eastAsia="zh-CN"/>
        </w:rPr>
        <w:t>罚款；</w:t>
      </w:r>
      <w:r>
        <w:rPr>
          <w:rFonts w:hint="default" w:ascii="Times New Roman" w:hAnsi="Times New Roman" w:eastAsia="仿宋_GB2312" w:cs="Times New Roman"/>
          <w:kern w:val="2"/>
          <w:sz w:val="32"/>
          <w:szCs w:val="32"/>
          <w:u w:val="none"/>
          <w:lang w:val="en-US" w:eastAsia="zh-CN"/>
        </w:rPr>
        <w:t>没有违法所得的，对直接责任人员处以一万元罚款</w:t>
      </w:r>
      <w:r>
        <w:rPr>
          <w:rFonts w:hint="default" w:ascii="Times New Roman" w:hAnsi="Times New Roman" w:eastAsia="仿宋_GB2312" w:cs="Times New Roman"/>
          <w:kern w:val="2"/>
          <w:sz w:val="32"/>
          <w:szCs w:val="32"/>
          <w:u w:val="none"/>
          <w:lang w:val="zh-CN" w:eastAsia="zh-CN"/>
        </w:rPr>
        <w:t>。侵占、私分集体资产的，责令退赔，对直接责任人</w:t>
      </w:r>
      <w:r>
        <w:rPr>
          <w:rFonts w:hint="default" w:ascii="Times New Roman" w:hAnsi="Times New Roman" w:eastAsia="仿宋_GB2312" w:cs="Times New Roman"/>
          <w:kern w:val="2"/>
          <w:sz w:val="32"/>
          <w:szCs w:val="32"/>
          <w:u w:val="none"/>
          <w:lang w:val="en-US" w:eastAsia="zh-CN"/>
        </w:rPr>
        <w:t>员</w:t>
      </w:r>
      <w:r>
        <w:rPr>
          <w:rFonts w:hint="default" w:ascii="Times New Roman" w:hAnsi="Times New Roman" w:eastAsia="仿宋_GB2312" w:cs="Times New Roman"/>
          <w:kern w:val="2"/>
          <w:sz w:val="32"/>
          <w:szCs w:val="32"/>
          <w:u w:val="none"/>
          <w:lang w:val="zh-CN" w:eastAsia="zh-CN"/>
        </w:rPr>
        <w:t>处以</w:t>
      </w:r>
      <w:r>
        <w:rPr>
          <w:rFonts w:hint="eastAsia" w:ascii="Times New Roman" w:hAnsi="Times New Roman" w:eastAsia="仿宋_GB2312" w:cs="Times New Roman"/>
          <w:kern w:val="2"/>
          <w:sz w:val="32"/>
          <w:szCs w:val="32"/>
          <w:u w:val="none"/>
          <w:lang w:val="en-US" w:eastAsia="zh-CN"/>
        </w:rPr>
        <w:t>两万元</w:t>
      </w:r>
      <w:r>
        <w:rPr>
          <w:rFonts w:hint="default" w:ascii="Times New Roman" w:hAnsi="Times New Roman" w:eastAsia="仿宋_GB2312" w:cs="Times New Roman"/>
          <w:kern w:val="2"/>
          <w:sz w:val="32"/>
          <w:szCs w:val="32"/>
          <w:u w:val="none"/>
          <w:lang w:val="zh-CN" w:eastAsia="zh-CN"/>
        </w:rPr>
        <w:t>罚款</w:t>
      </w:r>
      <w:r>
        <w:rPr>
          <w:rFonts w:hint="eastAsia" w:ascii="Times New Roman" w:hAnsi="Times New Roman" w:eastAsia="仿宋_GB2312" w:cs="Times New Roman"/>
          <w:kern w:val="2"/>
          <w:sz w:val="32"/>
          <w:szCs w:val="32"/>
          <w:u w:val="none"/>
          <w:lang w:val="zh-CN" w:eastAsia="zh-CN"/>
        </w:rPr>
        <w:t>。</w:t>
      </w:r>
      <w:r>
        <w:rPr>
          <w:rFonts w:hint="eastAsia" w:ascii="Times New Roman" w:hAnsi="Times New Roman" w:eastAsia="仿宋_GB2312" w:cs="Times New Roman"/>
          <w:kern w:val="2"/>
          <w:sz w:val="32"/>
          <w:szCs w:val="32"/>
          <w:u w:val="none"/>
          <w:lang w:val="en-US" w:eastAsia="zh-CN"/>
        </w:rPr>
        <w:t>对哄抢、破坏集体资产的，由公安机关依照《中华人民共和国治安管理处罚法》处罚。</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zh-CN" w:eastAsia="zh-CN"/>
        </w:rPr>
      </w:pPr>
      <w:r>
        <w:rPr>
          <w:rFonts w:hint="default" w:ascii="Times New Roman" w:hAnsi="Times New Roman" w:eastAsia="仿宋_GB2312" w:cs="Times New Roman"/>
          <w:kern w:val="2"/>
          <w:sz w:val="32"/>
          <w:szCs w:val="32"/>
          <w:u w:val="none"/>
          <w:lang w:val="zh-CN" w:eastAsia="zh-CN"/>
        </w:rPr>
        <w:t>固定资产报废、资产盘亏和坏账损失处理未</w:t>
      </w:r>
      <w:r>
        <w:rPr>
          <w:rFonts w:hint="default" w:ascii="Times New Roman" w:hAnsi="Times New Roman" w:eastAsia="仿宋_GB2312" w:cs="Times New Roman"/>
          <w:kern w:val="2"/>
          <w:sz w:val="32"/>
          <w:szCs w:val="32"/>
          <w:u w:val="none"/>
          <w:lang w:val="en-US" w:eastAsia="zh-CN"/>
        </w:rPr>
        <w:t>报送</w:t>
      </w:r>
      <w:r>
        <w:rPr>
          <w:rFonts w:hint="eastAsia" w:ascii="Times New Roman" w:hAnsi="Times New Roman" w:eastAsia="仿宋_GB2312" w:cs="Times New Roman"/>
          <w:kern w:val="2"/>
          <w:sz w:val="32"/>
          <w:szCs w:val="32"/>
          <w:u w:val="none"/>
          <w:lang w:val="en-US" w:eastAsia="zh-CN"/>
        </w:rPr>
        <w:t>核准</w:t>
      </w:r>
      <w:r>
        <w:rPr>
          <w:rFonts w:hint="default" w:ascii="Times New Roman" w:hAnsi="Times New Roman" w:eastAsia="仿宋_GB2312" w:cs="Times New Roman"/>
          <w:kern w:val="2"/>
          <w:sz w:val="32"/>
          <w:szCs w:val="32"/>
          <w:u w:val="none"/>
          <w:lang w:val="zh-CN" w:eastAsia="zh-CN"/>
        </w:rPr>
        <w:t>的，</w:t>
      </w:r>
      <w:r>
        <w:rPr>
          <w:rFonts w:hint="eastAsia" w:ascii="Times New Roman" w:hAnsi="Times New Roman" w:eastAsia="仿宋_GB2312" w:cs="Times New Roman"/>
          <w:kern w:val="2"/>
          <w:sz w:val="32"/>
          <w:szCs w:val="32"/>
          <w:u w:val="none"/>
          <w:lang w:val="zh-CN" w:eastAsia="zh-CN"/>
        </w:rPr>
        <w:t>责令限期改正，</w:t>
      </w:r>
      <w:r>
        <w:rPr>
          <w:rFonts w:hint="default" w:ascii="Times New Roman" w:hAnsi="Times New Roman" w:eastAsia="仿宋_GB2312" w:cs="Times New Roman"/>
          <w:kern w:val="2"/>
          <w:sz w:val="32"/>
          <w:szCs w:val="32"/>
          <w:u w:val="none"/>
          <w:lang w:val="zh-CN" w:eastAsia="zh-CN"/>
        </w:rPr>
        <w:t>对直接责任人</w:t>
      </w:r>
      <w:r>
        <w:rPr>
          <w:rFonts w:hint="default" w:ascii="Times New Roman" w:hAnsi="Times New Roman" w:eastAsia="仿宋_GB2312" w:cs="Times New Roman"/>
          <w:kern w:val="2"/>
          <w:sz w:val="32"/>
          <w:szCs w:val="32"/>
          <w:u w:val="none"/>
          <w:lang w:val="en-US" w:eastAsia="zh-CN"/>
        </w:rPr>
        <w:t>员</w:t>
      </w:r>
      <w:r>
        <w:rPr>
          <w:rFonts w:hint="default" w:ascii="Times New Roman" w:hAnsi="Times New Roman" w:eastAsia="仿宋_GB2312" w:cs="Times New Roman"/>
          <w:kern w:val="2"/>
          <w:sz w:val="32"/>
          <w:szCs w:val="32"/>
          <w:u w:val="none"/>
          <w:lang w:val="zh-CN" w:eastAsia="zh-CN"/>
        </w:rPr>
        <w:t>处以</w:t>
      </w:r>
      <w:r>
        <w:rPr>
          <w:rFonts w:hint="default" w:ascii="Times New Roman" w:hAnsi="Times New Roman" w:eastAsia="仿宋_GB2312" w:cs="Times New Roman"/>
          <w:kern w:val="2"/>
          <w:sz w:val="32"/>
          <w:szCs w:val="32"/>
          <w:u w:val="none"/>
          <w:lang w:val="en-US" w:eastAsia="zh-CN"/>
        </w:rPr>
        <w:t>三</w:t>
      </w:r>
      <w:r>
        <w:rPr>
          <w:rFonts w:hint="default" w:ascii="Times New Roman" w:hAnsi="Times New Roman" w:eastAsia="仿宋_GB2312" w:cs="Times New Roman"/>
          <w:kern w:val="2"/>
          <w:sz w:val="32"/>
          <w:szCs w:val="32"/>
          <w:u w:val="none"/>
          <w:lang w:val="zh-CN" w:eastAsia="zh-CN"/>
        </w:rPr>
        <w:t>千元以上</w:t>
      </w:r>
      <w:r>
        <w:rPr>
          <w:rFonts w:hint="default" w:ascii="Times New Roman" w:hAnsi="Times New Roman" w:eastAsia="仿宋_GB2312" w:cs="Times New Roman"/>
          <w:kern w:val="2"/>
          <w:sz w:val="32"/>
          <w:szCs w:val="32"/>
          <w:u w:val="none"/>
          <w:lang w:val="en-US" w:eastAsia="zh-CN"/>
        </w:rPr>
        <w:t>五千</w:t>
      </w:r>
      <w:r>
        <w:rPr>
          <w:rFonts w:hint="default" w:ascii="Times New Roman" w:hAnsi="Times New Roman" w:eastAsia="仿宋_GB2312" w:cs="Times New Roman"/>
          <w:kern w:val="2"/>
          <w:sz w:val="32"/>
          <w:szCs w:val="32"/>
          <w:u w:val="none"/>
          <w:lang w:val="zh-CN" w:eastAsia="zh-CN"/>
        </w:rPr>
        <w:t>元以下罚款；造成损失的，责令赔偿。</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rPr>
        <w:t>第四十</w:t>
      </w:r>
      <w:r>
        <w:rPr>
          <w:rFonts w:hint="default" w:ascii="Times New Roman" w:hAnsi="Times New Roman" w:eastAsia="黑体" w:cs="Times New Roman"/>
          <w:bCs/>
          <w:sz w:val="32"/>
          <w:szCs w:val="32"/>
          <w:u w:val="none"/>
          <w:lang w:eastAsia="zh-CN"/>
        </w:rPr>
        <w:t>九</w:t>
      </w:r>
      <w:r>
        <w:rPr>
          <w:rFonts w:hint="default" w:ascii="Times New Roman" w:hAnsi="Times New Roman" w:eastAsia="黑体" w:cs="Times New Roman"/>
          <w:bCs/>
          <w:sz w:val="32"/>
          <w:szCs w:val="32"/>
          <w:u w:val="none"/>
        </w:rPr>
        <w:t>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en-US" w:eastAsia="zh-CN"/>
        </w:rPr>
        <w:t>违反本条例规定，农村集体经济组织未</w:t>
      </w:r>
      <w:r>
        <w:rPr>
          <w:rFonts w:hint="eastAsia" w:ascii="Times New Roman" w:hAnsi="Times New Roman" w:eastAsia="仿宋_GB2312" w:cs="Times New Roman"/>
          <w:kern w:val="2"/>
          <w:sz w:val="32"/>
          <w:szCs w:val="32"/>
          <w:u w:val="none"/>
          <w:lang w:val="en-US" w:eastAsia="zh-CN"/>
        </w:rPr>
        <w:t>按规定</w:t>
      </w:r>
      <w:r>
        <w:rPr>
          <w:rFonts w:hint="default" w:ascii="Times New Roman" w:hAnsi="Times New Roman" w:eastAsia="仿宋_GB2312" w:cs="Times New Roman"/>
          <w:kern w:val="2"/>
          <w:sz w:val="32"/>
          <w:szCs w:val="32"/>
          <w:u w:val="none"/>
          <w:lang w:val="en-US" w:eastAsia="zh-CN"/>
        </w:rPr>
        <w:t>进行资产评估</w:t>
      </w:r>
      <w:r>
        <w:rPr>
          <w:rFonts w:hint="eastAsia" w:ascii="Times New Roman" w:hAnsi="Times New Roman" w:eastAsia="仿宋_GB2312" w:cs="Times New Roman"/>
          <w:kern w:val="2"/>
          <w:sz w:val="32"/>
          <w:szCs w:val="32"/>
          <w:u w:val="none"/>
          <w:lang w:val="en-US" w:eastAsia="zh-CN"/>
        </w:rPr>
        <w:t>和价值重估</w:t>
      </w:r>
      <w:r>
        <w:rPr>
          <w:rFonts w:hint="default" w:ascii="Times New Roman" w:hAnsi="Times New Roman" w:eastAsia="仿宋_GB2312" w:cs="Times New Roman"/>
          <w:kern w:val="2"/>
          <w:sz w:val="32"/>
          <w:szCs w:val="32"/>
          <w:u w:val="none"/>
          <w:lang w:val="en-US" w:eastAsia="zh-CN"/>
        </w:rPr>
        <w:t>的，对直接责任人员处以三千元以上五千元以下罚款；造成损失的，责令赔偿。</w:t>
      </w:r>
    </w:p>
    <w:p>
      <w:pPr>
        <w:pStyle w:val="8"/>
        <w:keepNext w:val="0"/>
        <w:keepLines w:val="0"/>
        <w:pageBreakBefore w:val="0"/>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农村集体经济组织未按规定</w:t>
      </w:r>
      <w:r>
        <w:rPr>
          <w:rFonts w:hint="eastAsia" w:ascii="Times New Roman" w:hAnsi="Times New Roman" w:eastAsia="仿宋_GB2312" w:cs="Times New Roman"/>
          <w:kern w:val="2"/>
          <w:sz w:val="32"/>
          <w:szCs w:val="32"/>
          <w:u w:val="none"/>
          <w:lang w:val="en-US" w:eastAsia="zh-CN"/>
        </w:rPr>
        <w:t>期限</w:t>
      </w:r>
      <w:r>
        <w:rPr>
          <w:rFonts w:hint="default" w:ascii="Times New Roman" w:hAnsi="Times New Roman" w:eastAsia="仿宋_GB2312" w:cs="Times New Roman"/>
          <w:kern w:val="2"/>
          <w:sz w:val="32"/>
          <w:szCs w:val="32"/>
          <w:u w:val="none"/>
          <w:lang w:val="en-US" w:eastAsia="zh-CN"/>
        </w:rPr>
        <w:t>发包机动地的，对直接责任人员处以一万元以上二万元以下罚款。</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rPr>
        <w:t>第</w:t>
      </w:r>
      <w:r>
        <w:rPr>
          <w:rFonts w:hint="default" w:ascii="Times New Roman" w:hAnsi="Times New Roman" w:eastAsia="黑体" w:cs="Times New Roman"/>
          <w:bCs/>
          <w:sz w:val="32"/>
          <w:szCs w:val="32"/>
          <w:u w:val="none"/>
          <w:lang w:eastAsia="zh-CN"/>
        </w:rPr>
        <w:t>五</w:t>
      </w:r>
      <w:r>
        <w:rPr>
          <w:rFonts w:hint="default" w:ascii="Times New Roman" w:hAnsi="Times New Roman" w:eastAsia="黑体" w:cs="Times New Roman"/>
          <w:bCs/>
          <w:sz w:val="32"/>
          <w:szCs w:val="32"/>
          <w:u w:val="none"/>
        </w:rPr>
        <w:t>十条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en-US" w:eastAsia="zh-CN"/>
        </w:rPr>
        <w:t>违反本条例规定，农村集体经济组织违规举债的，责令</w:t>
      </w:r>
      <w:r>
        <w:rPr>
          <w:rFonts w:hint="default" w:ascii="Times New Roman" w:hAnsi="Times New Roman" w:eastAsia="仿宋_GB2312" w:cs="Times New Roman"/>
          <w:kern w:val="2"/>
          <w:sz w:val="32"/>
          <w:szCs w:val="32"/>
          <w:u w:val="none"/>
          <w:lang w:val="zh-CN" w:eastAsia="zh-CN"/>
        </w:rPr>
        <w:t>限期</w:t>
      </w:r>
      <w:r>
        <w:rPr>
          <w:rFonts w:hint="eastAsia" w:ascii="Times New Roman" w:hAnsi="Times New Roman" w:eastAsia="仿宋_GB2312" w:cs="Times New Roman"/>
          <w:kern w:val="2"/>
          <w:sz w:val="32"/>
          <w:szCs w:val="32"/>
          <w:u w:val="none"/>
          <w:lang w:val="zh-CN" w:eastAsia="zh-CN"/>
        </w:rPr>
        <w:t>改正</w:t>
      </w:r>
      <w:r>
        <w:rPr>
          <w:rFonts w:hint="default" w:ascii="Times New Roman" w:hAnsi="Times New Roman" w:eastAsia="仿宋_GB2312" w:cs="Times New Roman"/>
          <w:kern w:val="2"/>
          <w:sz w:val="32"/>
          <w:szCs w:val="32"/>
          <w:u w:val="none"/>
          <w:lang w:val="zh-CN" w:eastAsia="zh-CN"/>
        </w:rPr>
        <w:t>，</w:t>
      </w:r>
      <w:r>
        <w:rPr>
          <w:rFonts w:hint="default" w:ascii="Times New Roman" w:hAnsi="Times New Roman" w:eastAsia="仿宋_GB2312" w:cs="Times New Roman"/>
          <w:kern w:val="2"/>
          <w:sz w:val="32"/>
          <w:szCs w:val="32"/>
          <w:u w:val="none"/>
          <w:lang w:val="en-US" w:eastAsia="zh-CN"/>
        </w:rPr>
        <w:t>对直接责任人员处以一万元以上二万元以下罚款。</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rPr>
        <w:t>第五十</w:t>
      </w:r>
      <w:r>
        <w:rPr>
          <w:rFonts w:hint="default" w:ascii="Times New Roman" w:hAnsi="Times New Roman" w:eastAsia="黑体" w:cs="Times New Roman"/>
          <w:bCs/>
          <w:sz w:val="32"/>
          <w:szCs w:val="32"/>
          <w:u w:val="none"/>
          <w:lang w:eastAsia="zh-CN"/>
        </w:rPr>
        <w:t>一</w:t>
      </w:r>
      <w:r>
        <w:rPr>
          <w:rFonts w:hint="default" w:ascii="Times New Roman" w:hAnsi="Times New Roman" w:eastAsia="黑体" w:cs="Times New Roman"/>
          <w:bCs/>
          <w:sz w:val="32"/>
          <w:szCs w:val="32"/>
          <w:u w:val="none"/>
        </w:rPr>
        <w:t>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en-US" w:eastAsia="zh-CN"/>
        </w:rPr>
        <w:t>违反本条例规定，农村集体经济组织未按规定通过产权交易平台</w:t>
      </w:r>
      <w:r>
        <w:rPr>
          <w:rFonts w:hint="eastAsia" w:ascii="Times New Roman" w:hAnsi="Times New Roman" w:eastAsia="仿宋_GB2312" w:cs="Times New Roman"/>
          <w:kern w:val="2"/>
          <w:sz w:val="32"/>
          <w:szCs w:val="32"/>
          <w:u w:val="none"/>
          <w:lang w:val="en-US" w:eastAsia="zh-CN"/>
        </w:rPr>
        <w:t>进行</w:t>
      </w:r>
      <w:r>
        <w:rPr>
          <w:rFonts w:hint="default" w:ascii="Times New Roman" w:hAnsi="Times New Roman" w:eastAsia="仿宋_GB2312" w:cs="Times New Roman"/>
          <w:kern w:val="2"/>
          <w:sz w:val="32"/>
          <w:szCs w:val="32"/>
          <w:u w:val="none"/>
          <w:lang w:val="en-US" w:eastAsia="zh-CN"/>
        </w:rPr>
        <w:t>交易的，责令</w:t>
      </w:r>
      <w:r>
        <w:rPr>
          <w:rFonts w:hint="default" w:ascii="Times New Roman" w:hAnsi="Times New Roman" w:eastAsia="仿宋_GB2312" w:cs="Times New Roman"/>
          <w:kern w:val="2"/>
          <w:sz w:val="32"/>
          <w:szCs w:val="32"/>
          <w:u w:val="none"/>
          <w:lang w:val="zh-CN" w:eastAsia="zh-CN"/>
        </w:rPr>
        <w:t>限期</w:t>
      </w:r>
      <w:r>
        <w:rPr>
          <w:rFonts w:hint="eastAsia" w:ascii="Times New Roman" w:hAnsi="Times New Roman" w:eastAsia="仿宋_GB2312" w:cs="Times New Roman"/>
          <w:kern w:val="2"/>
          <w:sz w:val="32"/>
          <w:szCs w:val="32"/>
          <w:u w:val="none"/>
          <w:lang w:val="zh-CN" w:eastAsia="zh-CN"/>
        </w:rPr>
        <w:t>改正，</w:t>
      </w:r>
      <w:r>
        <w:rPr>
          <w:rFonts w:hint="default" w:ascii="Times New Roman" w:hAnsi="Times New Roman" w:eastAsia="仿宋_GB2312" w:cs="Times New Roman"/>
          <w:kern w:val="2"/>
          <w:sz w:val="32"/>
          <w:szCs w:val="32"/>
          <w:u w:val="none"/>
          <w:lang w:val="en-US" w:eastAsia="zh-CN"/>
        </w:rPr>
        <w:t>对直接责任人员处以三千元以上一万元以下罚款。</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rPr>
        <w:t>第五十</w:t>
      </w:r>
      <w:r>
        <w:rPr>
          <w:rFonts w:hint="default" w:ascii="Times New Roman" w:hAnsi="Times New Roman" w:eastAsia="黑体" w:cs="Times New Roman"/>
          <w:bCs/>
          <w:sz w:val="32"/>
          <w:szCs w:val="32"/>
          <w:u w:val="none"/>
          <w:lang w:val="en-US" w:eastAsia="zh-CN"/>
        </w:rPr>
        <w:t>二</w:t>
      </w:r>
      <w:r>
        <w:rPr>
          <w:rFonts w:hint="default" w:ascii="Times New Roman" w:hAnsi="Times New Roman" w:eastAsia="黑体" w:cs="Times New Roman"/>
          <w:bCs/>
          <w:sz w:val="32"/>
          <w:szCs w:val="32"/>
          <w:u w:val="none"/>
        </w:rPr>
        <w:t>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en-US" w:eastAsia="zh-CN"/>
        </w:rPr>
        <w:t>违反</w:t>
      </w:r>
      <w:r>
        <w:rPr>
          <w:rFonts w:hint="eastAsia" w:ascii="仿宋_GB2312" w:hAnsi="仿宋_GB2312" w:eastAsia="仿宋_GB2312" w:cs="仿宋_GB2312"/>
          <w:kern w:val="2"/>
          <w:sz w:val="32"/>
          <w:szCs w:val="32"/>
          <w:u w:val="none"/>
          <w:lang w:val="en-US" w:eastAsia="zh-CN"/>
        </w:rPr>
        <w:t>本条例规定</w:t>
      </w:r>
      <w:r>
        <w:rPr>
          <w:rFonts w:hint="eastAsia" w:ascii="仿宋_GB2312" w:hAnsi="仿宋_GB2312" w:eastAsia="仿宋_GB2312" w:cs="仿宋_GB2312"/>
          <w:color w:val="auto"/>
          <w:kern w:val="2"/>
          <w:sz w:val="32"/>
          <w:szCs w:val="32"/>
          <w:u w:val="none"/>
          <w:lang w:val="en-US" w:eastAsia="zh-CN"/>
        </w:rPr>
        <w:t>，</w:t>
      </w:r>
      <w:r>
        <w:rPr>
          <w:rFonts w:hint="eastAsia" w:ascii="仿宋_GB2312" w:hAnsi="仿宋_GB2312" w:eastAsia="仿宋_GB2312" w:cs="仿宋_GB2312"/>
          <w:bCs/>
          <w:color w:val="auto"/>
          <w:sz w:val="32"/>
          <w:szCs w:val="32"/>
          <w:u w:val="none"/>
          <w:shd w:val="clear" w:color="auto" w:fill="FFFFFF"/>
          <w:lang w:val="en-US" w:eastAsia="zh-CN"/>
        </w:rPr>
        <w:t>滞留、挪用、截留专项用于农村集体经济组织项目资金或者款物的，</w:t>
      </w:r>
      <w:r>
        <w:rPr>
          <w:rFonts w:hint="eastAsia" w:ascii="仿宋_GB2312" w:hAnsi="仿宋_GB2312" w:eastAsia="仿宋_GB2312" w:cs="仿宋_GB2312"/>
          <w:color w:val="auto"/>
          <w:kern w:val="2"/>
          <w:sz w:val="32"/>
          <w:szCs w:val="32"/>
          <w:u w:val="none"/>
          <w:lang w:val="en-US" w:eastAsia="zh-CN"/>
        </w:rPr>
        <w:t>农村集体经济组织未按规定进行财务公开的，</w:t>
      </w:r>
      <w:r>
        <w:rPr>
          <w:rFonts w:hint="eastAsia" w:ascii="仿宋_GB2312" w:hAnsi="仿宋_GB2312" w:eastAsia="仿宋_GB2312" w:cs="仿宋_GB2312"/>
          <w:color w:val="auto"/>
          <w:sz w:val="32"/>
          <w:szCs w:val="32"/>
          <w:u w:val="none"/>
          <w:shd w:val="clear" w:color="auto" w:fill="FFFFFF"/>
        </w:rPr>
        <w:t>责令限期改正</w:t>
      </w:r>
      <w:r>
        <w:rPr>
          <w:rFonts w:hint="eastAsia" w:ascii="仿宋_GB2312" w:hAnsi="仿宋_GB2312" w:eastAsia="仿宋_GB2312" w:cs="仿宋_GB2312"/>
          <w:color w:val="auto"/>
          <w:sz w:val="32"/>
          <w:szCs w:val="32"/>
          <w:u w:val="none"/>
          <w:shd w:val="clear" w:color="auto" w:fill="FFFFFF"/>
          <w:lang w:eastAsia="zh-CN"/>
        </w:rPr>
        <w:t>；逾期拒不改正的，</w:t>
      </w:r>
      <w:r>
        <w:rPr>
          <w:rFonts w:hint="eastAsia" w:ascii="仿宋_GB2312" w:hAnsi="仿宋_GB2312" w:eastAsia="仿宋_GB2312" w:cs="仿宋_GB2312"/>
          <w:color w:val="auto"/>
          <w:kern w:val="2"/>
          <w:sz w:val="32"/>
          <w:szCs w:val="32"/>
          <w:u w:val="none"/>
          <w:lang w:val="en-US" w:eastAsia="zh-CN"/>
        </w:rPr>
        <w:t>对</w:t>
      </w:r>
      <w:r>
        <w:rPr>
          <w:rFonts w:hint="eastAsia" w:ascii="仿宋_GB2312" w:hAnsi="仿宋_GB2312" w:eastAsia="仿宋_GB2312" w:cs="仿宋_GB2312"/>
          <w:kern w:val="2"/>
          <w:sz w:val="32"/>
          <w:szCs w:val="32"/>
          <w:u w:val="none"/>
          <w:lang w:val="en-US" w:eastAsia="zh-CN"/>
        </w:rPr>
        <w:t>直接责任</w:t>
      </w:r>
      <w:r>
        <w:rPr>
          <w:rFonts w:hint="default" w:ascii="Times New Roman" w:hAnsi="Times New Roman" w:eastAsia="仿宋_GB2312" w:cs="Times New Roman"/>
          <w:kern w:val="2"/>
          <w:sz w:val="32"/>
          <w:szCs w:val="32"/>
          <w:u w:val="none"/>
          <w:lang w:val="en-US" w:eastAsia="zh-CN"/>
        </w:rPr>
        <w:t>人员处以</w:t>
      </w:r>
      <w:r>
        <w:rPr>
          <w:rFonts w:hint="eastAsia" w:ascii="Times New Roman" w:hAnsi="Times New Roman" w:eastAsia="仿宋_GB2312" w:cs="Times New Roman"/>
          <w:kern w:val="2"/>
          <w:sz w:val="32"/>
          <w:szCs w:val="32"/>
          <w:u w:val="none"/>
          <w:lang w:val="en-US" w:eastAsia="zh-CN"/>
        </w:rPr>
        <w:t>一万元</w:t>
      </w:r>
      <w:r>
        <w:rPr>
          <w:rFonts w:hint="default" w:ascii="Times New Roman" w:hAnsi="Times New Roman" w:eastAsia="仿宋_GB2312" w:cs="Times New Roman"/>
          <w:kern w:val="2"/>
          <w:sz w:val="32"/>
          <w:szCs w:val="32"/>
          <w:u w:val="none"/>
          <w:lang w:val="en-US" w:eastAsia="zh-CN"/>
        </w:rPr>
        <w:t>罚款。</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授意或者强令农村集体经济组织财会人员伪造凭证、账簿或者提供虚假财务报告的，对直接责任人员处</w:t>
      </w:r>
      <w:r>
        <w:rPr>
          <w:rFonts w:hint="eastAsia" w:ascii="Times New Roman" w:hAnsi="Times New Roman" w:eastAsia="仿宋_GB2312" w:cs="Times New Roman"/>
          <w:kern w:val="2"/>
          <w:sz w:val="32"/>
          <w:szCs w:val="32"/>
          <w:u w:val="none"/>
          <w:lang w:val="en-US" w:eastAsia="zh-CN"/>
        </w:rPr>
        <w:t>以</w:t>
      </w:r>
      <w:r>
        <w:rPr>
          <w:rFonts w:hint="default" w:ascii="Times New Roman" w:hAnsi="Times New Roman" w:eastAsia="仿宋_GB2312" w:cs="Times New Roman"/>
          <w:kern w:val="2"/>
          <w:sz w:val="32"/>
          <w:szCs w:val="32"/>
          <w:u w:val="none"/>
          <w:lang w:val="en-US" w:eastAsia="zh-CN"/>
        </w:rPr>
        <w:t>五千元以上五万元以下罚款。</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出租、出借银行账户的，有违法所得的，没收违法所得，对直接责任人员处以</w:t>
      </w:r>
      <w:r>
        <w:rPr>
          <w:rFonts w:hint="eastAsia" w:ascii="Times New Roman" w:hAnsi="Times New Roman" w:eastAsia="仿宋_GB2312" w:cs="Times New Roman"/>
          <w:kern w:val="2"/>
          <w:sz w:val="32"/>
          <w:szCs w:val="32"/>
          <w:u w:val="none"/>
          <w:lang w:val="en-US" w:eastAsia="zh-CN"/>
        </w:rPr>
        <w:t>二万元</w:t>
      </w:r>
      <w:r>
        <w:rPr>
          <w:rFonts w:hint="default" w:ascii="Times New Roman" w:hAnsi="Times New Roman" w:eastAsia="仿宋_GB2312" w:cs="Times New Roman"/>
          <w:kern w:val="2"/>
          <w:sz w:val="32"/>
          <w:szCs w:val="32"/>
          <w:u w:val="none"/>
          <w:lang w:val="en-US" w:eastAsia="zh-CN"/>
        </w:rPr>
        <w:t>罚款；没有违法所得的，对直接责任人员处以一万元罚款；造成损失的，责令赔偿。</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lang w:val="en-US" w:eastAsia="zh-CN"/>
        </w:rPr>
        <w:t>坐收坐支、设账外账的，</w:t>
      </w:r>
      <w:r>
        <w:rPr>
          <w:rFonts w:hint="eastAsia" w:ascii="Times New Roman" w:hAnsi="Times New Roman" w:eastAsia="仿宋_GB2312" w:cs="Times New Roman"/>
          <w:kern w:val="2"/>
          <w:sz w:val="32"/>
          <w:szCs w:val="32"/>
          <w:u w:val="none"/>
          <w:lang w:val="en-US" w:eastAsia="zh-CN"/>
        </w:rPr>
        <w:t>责令限期改正，</w:t>
      </w:r>
      <w:r>
        <w:rPr>
          <w:rFonts w:hint="default" w:ascii="Times New Roman" w:hAnsi="Times New Roman" w:eastAsia="仿宋_GB2312" w:cs="Times New Roman"/>
          <w:kern w:val="2"/>
          <w:sz w:val="32"/>
          <w:szCs w:val="32"/>
          <w:u w:val="none"/>
          <w:lang w:val="en-US" w:eastAsia="zh-CN"/>
        </w:rPr>
        <w:t>对直接责任人员处</w:t>
      </w:r>
      <w:r>
        <w:rPr>
          <w:rFonts w:hint="eastAsia" w:ascii="Times New Roman" w:hAnsi="Times New Roman" w:eastAsia="仿宋_GB2312" w:cs="Times New Roman"/>
          <w:kern w:val="2"/>
          <w:sz w:val="32"/>
          <w:szCs w:val="32"/>
          <w:u w:val="none"/>
          <w:lang w:val="en-US" w:eastAsia="zh-CN"/>
        </w:rPr>
        <w:t>以五千元</w:t>
      </w:r>
      <w:r>
        <w:rPr>
          <w:rFonts w:hint="default" w:ascii="Times New Roman" w:hAnsi="Times New Roman" w:eastAsia="仿宋_GB2312" w:cs="Times New Roman"/>
          <w:kern w:val="2"/>
          <w:sz w:val="32"/>
          <w:szCs w:val="32"/>
          <w:u w:val="none"/>
          <w:lang w:val="en-US" w:eastAsia="zh-CN"/>
        </w:rPr>
        <w:t>罚款。</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lang w:val="en-US" w:eastAsia="zh-CN"/>
        </w:rPr>
        <w:t>第五十三条</w:t>
      </w:r>
      <w:r>
        <w:rPr>
          <w:rFonts w:hint="eastAsia" w:ascii="Times New Roman" w:hAnsi="Times New Roman" w:eastAsia="黑体" w:cs="Times New Roman"/>
          <w:bCs/>
          <w:sz w:val="32"/>
          <w:szCs w:val="32"/>
          <w:u w:val="none"/>
          <w:lang w:val="en-US" w:eastAsia="zh-CN"/>
        </w:rPr>
        <w:t xml:space="preserve"> </w:t>
      </w:r>
      <w:r>
        <w:rPr>
          <w:rFonts w:hint="default" w:ascii="Times New Roman" w:hAnsi="Times New Roman" w:eastAsia="仿宋_GB2312" w:cs="Times New Roman"/>
          <w:kern w:val="2"/>
          <w:sz w:val="32"/>
          <w:szCs w:val="32"/>
          <w:u w:val="none"/>
          <w:lang w:val="en-US" w:eastAsia="zh-CN"/>
        </w:rPr>
        <w:t>违反本条例规定，</w:t>
      </w:r>
      <w:r>
        <w:rPr>
          <w:rFonts w:hint="eastAsia" w:ascii="Times New Roman" w:hAnsi="Times New Roman" w:eastAsia="仿宋_GB2312" w:cs="Times New Roman"/>
          <w:kern w:val="2"/>
          <w:sz w:val="32"/>
          <w:szCs w:val="32"/>
          <w:u w:val="none"/>
          <w:lang w:val="en-US" w:eastAsia="zh-CN"/>
        </w:rPr>
        <w:t>进行收益分配的</w:t>
      </w:r>
      <w:r>
        <w:rPr>
          <w:rFonts w:hint="default" w:ascii="Times New Roman" w:hAnsi="Times New Roman" w:eastAsia="仿宋_GB2312" w:cs="Times New Roman"/>
          <w:kern w:val="2"/>
          <w:sz w:val="32"/>
          <w:szCs w:val="32"/>
          <w:u w:val="none"/>
          <w:shd w:val="clear" w:fill="FFFFFF" w:themeFill="background1"/>
          <w:lang w:val="en-US" w:eastAsia="zh-CN"/>
        </w:rPr>
        <w:t>，</w:t>
      </w:r>
      <w:r>
        <w:rPr>
          <w:rFonts w:hint="default" w:ascii="Times New Roman" w:hAnsi="Times New Roman" w:eastAsia="仿宋_GB2312" w:cs="Times New Roman"/>
          <w:kern w:val="2"/>
          <w:sz w:val="32"/>
          <w:szCs w:val="32"/>
          <w:u w:val="none"/>
          <w:lang w:val="en-US" w:eastAsia="zh-CN"/>
        </w:rPr>
        <w:t>责令限期改正</w:t>
      </w:r>
      <w:r>
        <w:rPr>
          <w:rFonts w:hint="eastAsia" w:ascii="Times New Roman" w:hAnsi="Times New Roman" w:eastAsia="仿宋_GB2312" w:cs="Times New Roman"/>
          <w:kern w:val="2"/>
          <w:sz w:val="32"/>
          <w:szCs w:val="32"/>
          <w:u w:val="none"/>
          <w:shd w:val="clear" w:fill="FFFFFF" w:themeFill="background1"/>
          <w:lang w:val="en-US" w:eastAsia="zh-CN"/>
        </w:rPr>
        <w:t>；逾期拒不改正的，</w:t>
      </w:r>
      <w:r>
        <w:rPr>
          <w:rFonts w:hint="default" w:ascii="Times New Roman" w:hAnsi="Times New Roman" w:eastAsia="仿宋_GB2312" w:cs="Times New Roman"/>
          <w:kern w:val="2"/>
          <w:sz w:val="32"/>
          <w:szCs w:val="32"/>
          <w:u w:val="none"/>
          <w:lang w:val="en-US" w:eastAsia="zh-CN"/>
        </w:rPr>
        <w:t>对直接责任人员处以</w:t>
      </w:r>
      <w:r>
        <w:rPr>
          <w:rFonts w:hint="eastAsia" w:ascii="Times New Roman" w:hAnsi="Times New Roman" w:eastAsia="仿宋_GB2312" w:cs="Times New Roman"/>
          <w:kern w:val="2"/>
          <w:sz w:val="32"/>
          <w:szCs w:val="32"/>
          <w:u w:val="none"/>
          <w:shd w:val="clear" w:fill="FFFFFF" w:themeFill="background1"/>
          <w:lang w:val="en-US" w:eastAsia="zh-CN"/>
        </w:rPr>
        <w:t>其所获得分配收入的二倍</w:t>
      </w:r>
      <w:r>
        <w:rPr>
          <w:rFonts w:hint="default" w:ascii="Times New Roman" w:hAnsi="Times New Roman" w:eastAsia="仿宋_GB2312" w:cs="Times New Roman"/>
          <w:kern w:val="2"/>
          <w:sz w:val="32"/>
          <w:szCs w:val="32"/>
          <w:u w:val="none"/>
          <w:lang w:val="en-US" w:eastAsia="zh-CN"/>
        </w:rPr>
        <w:t>罚款。</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sz w:val="32"/>
          <w:szCs w:val="32"/>
          <w:u w:val="none"/>
          <w:lang w:val="en-US" w:eastAsia="zh-CN"/>
        </w:rPr>
        <w:t>第五十四条</w:t>
      </w:r>
      <w:r>
        <w:rPr>
          <w:rFonts w:hint="eastAsia" w:ascii="Times New Roman" w:hAnsi="Times New Roman" w:eastAsia="黑体" w:cs="Times New Roman"/>
          <w:sz w:val="32"/>
          <w:szCs w:val="32"/>
          <w:u w:val="none"/>
          <w:lang w:val="en-US" w:eastAsia="zh-CN"/>
        </w:rPr>
        <w:t xml:space="preserve"> </w:t>
      </w:r>
      <w:r>
        <w:rPr>
          <w:rFonts w:hint="default" w:ascii="Times New Roman" w:hAnsi="Times New Roman" w:eastAsia="仿宋_GB2312" w:cs="Times New Roman"/>
          <w:kern w:val="2"/>
          <w:sz w:val="32"/>
          <w:szCs w:val="32"/>
          <w:u w:val="none"/>
          <w:lang w:val="en-US" w:eastAsia="zh-CN"/>
        </w:rPr>
        <w:t>违反本条例规定，理事</w:t>
      </w:r>
      <w:r>
        <w:rPr>
          <w:rFonts w:hint="eastAsia" w:ascii="Times New Roman" w:hAnsi="Times New Roman" w:eastAsia="仿宋_GB2312" w:cs="Times New Roman"/>
          <w:kern w:val="2"/>
          <w:sz w:val="32"/>
          <w:szCs w:val="32"/>
          <w:u w:val="none"/>
          <w:lang w:val="en-US" w:eastAsia="zh-CN"/>
        </w:rPr>
        <w:t>长</w:t>
      </w:r>
      <w:r>
        <w:rPr>
          <w:rFonts w:hint="default" w:ascii="Times New Roman" w:hAnsi="Times New Roman" w:eastAsia="仿宋_GB2312" w:cs="Times New Roman"/>
          <w:kern w:val="2"/>
          <w:sz w:val="32"/>
          <w:szCs w:val="32"/>
          <w:u w:val="none"/>
          <w:lang w:val="en-US" w:eastAsia="zh-CN"/>
        </w:rPr>
        <w:t>或者职业经理擅自作出决策，</w:t>
      </w:r>
      <w:r>
        <w:rPr>
          <w:rFonts w:hint="eastAsia" w:ascii="Times New Roman" w:hAnsi="Times New Roman" w:eastAsia="仿宋_GB2312" w:cs="Times New Roman"/>
          <w:kern w:val="2"/>
          <w:sz w:val="32"/>
          <w:szCs w:val="32"/>
          <w:u w:val="none"/>
          <w:lang w:val="en-US" w:eastAsia="zh-CN"/>
        </w:rPr>
        <w:t>给本集体经济组织造成损失的，责令赔偿；</w:t>
      </w:r>
      <w:r>
        <w:rPr>
          <w:rFonts w:hint="eastAsia" w:ascii="Times New Roman" w:hAnsi="Times New Roman" w:eastAsia="仿宋_GB2312" w:cs="Times New Roman"/>
          <w:kern w:val="2"/>
          <w:sz w:val="32"/>
          <w:szCs w:val="32"/>
          <w:u w:val="none"/>
          <w:shd w:val="clear" w:fill="FFFFFF" w:themeFill="background1"/>
          <w:lang w:val="en-US" w:eastAsia="zh-CN"/>
        </w:rPr>
        <w:t>拒不</w:t>
      </w:r>
      <w:r>
        <w:rPr>
          <w:rFonts w:hint="default" w:ascii="Times New Roman" w:hAnsi="Times New Roman" w:eastAsia="仿宋_GB2312" w:cs="Times New Roman"/>
          <w:kern w:val="2"/>
          <w:sz w:val="32"/>
          <w:szCs w:val="32"/>
          <w:u w:val="none"/>
          <w:shd w:val="clear" w:fill="FFFFFF" w:themeFill="background1"/>
          <w:lang w:val="en-US" w:eastAsia="zh-CN"/>
        </w:rPr>
        <w:t>按照审计整改意见进行整改的</w:t>
      </w:r>
      <w:r>
        <w:rPr>
          <w:rFonts w:hint="default" w:ascii="Times New Roman" w:hAnsi="Times New Roman" w:eastAsia="仿宋_GB2312" w:cs="Times New Roman"/>
          <w:kern w:val="2"/>
          <w:sz w:val="32"/>
          <w:szCs w:val="32"/>
          <w:u w:val="none"/>
          <w:lang w:val="en-US" w:eastAsia="zh-CN"/>
        </w:rPr>
        <w:t>，</w:t>
      </w:r>
      <w:r>
        <w:rPr>
          <w:rFonts w:hint="eastAsia" w:ascii="Times New Roman" w:hAnsi="Times New Roman" w:eastAsia="仿宋_GB2312" w:cs="Times New Roman"/>
          <w:kern w:val="2"/>
          <w:sz w:val="32"/>
          <w:szCs w:val="32"/>
          <w:u w:val="none"/>
          <w:lang w:val="en-US" w:eastAsia="zh-CN"/>
        </w:rPr>
        <w:t>对直接责任人员处以一万元罚款。</w:t>
      </w:r>
      <w:r>
        <w:rPr>
          <w:rFonts w:hint="default" w:ascii="Times New Roman" w:hAnsi="Times New Roman" w:eastAsia="仿宋_GB2312" w:cs="Times New Roman"/>
          <w:kern w:val="2"/>
          <w:sz w:val="32"/>
          <w:szCs w:val="32"/>
          <w:u w:val="none"/>
          <w:lang w:val="en-US" w:eastAsia="zh-CN"/>
        </w:rPr>
        <w:t>监事会成员借审查财务之机隐匿、篡改、毁损财务资料的，</w:t>
      </w:r>
      <w:r>
        <w:rPr>
          <w:rFonts w:hint="eastAsia" w:ascii="Times New Roman" w:hAnsi="Times New Roman" w:eastAsia="仿宋_GB2312" w:cs="Times New Roman"/>
          <w:kern w:val="2"/>
          <w:sz w:val="32"/>
          <w:szCs w:val="32"/>
          <w:u w:val="none"/>
          <w:lang w:val="en-US" w:eastAsia="zh-CN"/>
        </w:rPr>
        <w:t>责令限期改正；逾期拒不改正的，</w:t>
      </w:r>
      <w:r>
        <w:rPr>
          <w:rFonts w:hint="default" w:ascii="Times New Roman" w:hAnsi="Times New Roman" w:eastAsia="仿宋_GB2312" w:cs="Times New Roman"/>
          <w:kern w:val="2"/>
          <w:sz w:val="32"/>
          <w:szCs w:val="32"/>
          <w:u w:val="none"/>
          <w:lang w:val="en-US" w:eastAsia="zh-CN"/>
        </w:rPr>
        <w:t>对</w:t>
      </w:r>
      <w:r>
        <w:rPr>
          <w:rFonts w:hint="eastAsia" w:ascii="Times New Roman" w:hAnsi="Times New Roman" w:eastAsia="仿宋_GB2312" w:cs="Times New Roman"/>
          <w:kern w:val="2"/>
          <w:sz w:val="32"/>
          <w:szCs w:val="32"/>
          <w:u w:val="none"/>
          <w:lang w:val="en-US" w:eastAsia="zh-CN"/>
        </w:rPr>
        <w:t>相关</w:t>
      </w:r>
      <w:r>
        <w:rPr>
          <w:rFonts w:hint="default" w:ascii="Times New Roman" w:hAnsi="Times New Roman" w:eastAsia="仿宋_GB2312" w:cs="Times New Roman"/>
          <w:kern w:val="2"/>
          <w:sz w:val="32"/>
          <w:szCs w:val="32"/>
          <w:u w:val="none"/>
          <w:lang w:val="en-US" w:eastAsia="zh-CN"/>
        </w:rPr>
        <w:t>人员处以一万元罚款。</w:t>
      </w:r>
    </w:p>
    <w:p>
      <w:pPr>
        <w:pStyle w:val="7"/>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u w:val="none"/>
          <w:shd w:val="clear" w:color="auto" w:fill="FFFFFF"/>
          <w:lang w:val="en-US" w:eastAsia="zh-CN"/>
        </w:rPr>
      </w:pPr>
      <w:r>
        <w:rPr>
          <w:rFonts w:hint="default" w:ascii="Times New Roman" w:hAnsi="Times New Roman" w:eastAsia="黑体" w:cs="Times New Roman"/>
          <w:sz w:val="32"/>
          <w:szCs w:val="32"/>
          <w:u w:val="none"/>
          <w:shd w:val="clear" w:color="auto" w:fill="FFFFFF"/>
          <w:lang w:val="en-US" w:eastAsia="zh-CN"/>
        </w:rPr>
        <w:t>第八章  附  则</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rPr>
        <w:t>第五十</w:t>
      </w:r>
      <w:r>
        <w:rPr>
          <w:rFonts w:hint="default" w:ascii="Times New Roman" w:hAnsi="Times New Roman" w:eastAsia="黑体" w:cs="Times New Roman"/>
          <w:bCs/>
          <w:sz w:val="32"/>
          <w:szCs w:val="32"/>
          <w:u w:val="none"/>
          <w:shd w:val="clear" w:color="auto" w:fill="FFFFFF"/>
          <w:lang w:val="en-US" w:eastAsia="zh-CN"/>
        </w:rPr>
        <w:t>五</w:t>
      </w:r>
      <w:r>
        <w:rPr>
          <w:rFonts w:hint="default" w:ascii="Times New Roman" w:hAnsi="Times New Roman" w:eastAsia="黑体" w:cs="Times New Roman"/>
          <w:bCs/>
          <w:sz w:val="32"/>
          <w:szCs w:val="32"/>
          <w:u w:val="none"/>
          <w:shd w:val="clear" w:color="auto" w:fill="FFFFFF"/>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法律、行政法规对</w:t>
      </w:r>
      <w:r>
        <w:rPr>
          <w:rFonts w:hint="eastAsia" w:ascii="Times New Roman" w:hAnsi="Times New Roman" w:eastAsia="仿宋_GB2312" w:cs="Times New Roman"/>
          <w:kern w:val="2"/>
          <w:sz w:val="32"/>
          <w:szCs w:val="32"/>
          <w:u w:val="none"/>
          <w:lang w:val="en-US" w:eastAsia="zh-CN"/>
        </w:rPr>
        <w:t>农村集体资产、</w:t>
      </w:r>
      <w:r>
        <w:rPr>
          <w:rFonts w:hint="default" w:ascii="Times New Roman" w:hAnsi="Times New Roman" w:eastAsia="仿宋_GB2312" w:cs="Times New Roman"/>
          <w:kern w:val="2"/>
          <w:sz w:val="32"/>
          <w:szCs w:val="32"/>
          <w:u w:val="none"/>
          <w:lang w:val="en-US" w:eastAsia="zh-CN"/>
        </w:rPr>
        <w:t>农村集体经济组织管理另有规定的，从其规定。</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仿宋_GB2312" w:cs="Times New Roman"/>
          <w:kern w:val="2"/>
          <w:sz w:val="32"/>
          <w:szCs w:val="32"/>
          <w:u w:val="none"/>
          <w:shd w:val="clear" w:fill="FFFFFF" w:themeFill="background1"/>
          <w:lang w:val="en-US" w:eastAsia="zh-CN"/>
        </w:rPr>
        <w:t>未完成农村集体产权制度改革的村、组级农村集体经济组织</w:t>
      </w:r>
      <w:r>
        <w:rPr>
          <w:rFonts w:hint="default" w:ascii="Times New Roman" w:hAnsi="Times New Roman" w:eastAsia="仿宋_GB2312" w:cs="Times New Roman"/>
          <w:kern w:val="2"/>
          <w:sz w:val="32"/>
          <w:szCs w:val="32"/>
          <w:u w:val="none"/>
          <w:lang w:val="en-US" w:eastAsia="zh-CN"/>
        </w:rPr>
        <w:t>，参照本条例执行。</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lang w:val="en-US" w:eastAsia="zh-CN"/>
        </w:rPr>
        <w:t>第五十六条</w:t>
      </w:r>
      <w:r>
        <w:rPr>
          <w:rFonts w:hint="eastAsia" w:ascii="Times New Roman" w:hAnsi="Times New Roman" w:eastAsia="黑体" w:cs="Times New Roman"/>
          <w:bCs/>
          <w:sz w:val="32"/>
          <w:szCs w:val="32"/>
          <w:u w:val="none"/>
          <w:shd w:val="clear" w:color="auto" w:fill="FFFFFF"/>
          <w:lang w:val="en-US" w:eastAsia="zh-CN"/>
        </w:rPr>
        <w:t xml:space="preserve"> </w:t>
      </w:r>
      <w:r>
        <w:rPr>
          <w:rFonts w:hint="eastAsia" w:ascii="仿宋_GB2312" w:hAnsi="仿宋_GB2312" w:eastAsia="仿宋_GB2312" w:cs="仿宋_GB2312"/>
          <w:bCs/>
          <w:sz w:val="32"/>
          <w:szCs w:val="32"/>
          <w:u w:val="none"/>
          <w:shd w:val="clear" w:color="auto" w:fill="FFFFFF"/>
          <w:lang w:val="en-US" w:eastAsia="zh-CN"/>
        </w:rPr>
        <w:t>农村集体经济组织选举办法，由省农业农村行政主管部门制定。</w:t>
      </w:r>
    </w:p>
    <w:p>
      <w:pPr>
        <w:pStyle w:val="8"/>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42"/>
        <w:jc w:val="both"/>
        <w:textAlignment w:val="auto"/>
        <w:rPr>
          <w:rFonts w:hint="default" w:ascii="Times New Roman" w:hAnsi="Times New Roman" w:eastAsia="仿宋_GB2312" w:cs="Times New Roman"/>
          <w:kern w:val="2"/>
          <w:sz w:val="32"/>
          <w:szCs w:val="32"/>
          <w:u w:val="none"/>
          <w:lang w:val="en-US" w:eastAsia="zh-CN"/>
        </w:rPr>
      </w:pPr>
      <w:r>
        <w:rPr>
          <w:rFonts w:hint="default" w:ascii="Times New Roman" w:hAnsi="Times New Roman" w:eastAsia="黑体" w:cs="Times New Roman"/>
          <w:bCs/>
          <w:sz w:val="32"/>
          <w:szCs w:val="32"/>
          <w:u w:val="none"/>
          <w:shd w:val="clear" w:color="auto" w:fill="FFFFFF"/>
          <w:lang w:val="en-US" w:eastAsia="zh-CN"/>
        </w:rPr>
        <w:t>第五十</w:t>
      </w:r>
      <w:r>
        <w:rPr>
          <w:rFonts w:hint="eastAsia" w:ascii="Times New Roman" w:hAnsi="Times New Roman" w:eastAsia="黑体" w:cs="Times New Roman"/>
          <w:bCs/>
          <w:sz w:val="32"/>
          <w:szCs w:val="32"/>
          <w:u w:val="none"/>
          <w:shd w:val="clear" w:color="auto" w:fill="FFFFFF"/>
          <w:lang w:val="en-US" w:eastAsia="zh-CN"/>
        </w:rPr>
        <w:t>七</w:t>
      </w:r>
      <w:r>
        <w:rPr>
          <w:rFonts w:hint="default" w:ascii="Times New Roman" w:hAnsi="Times New Roman" w:eastAsia="黑体" w:cs="Times New Roman"/>
          <w:bCs/>
          <w:sz w:val="32"/>
          <w:szCs w:val="32"/>
          <w:u w:val="none"/>
          <w:shd w:val="clear" w:color="auto" w:fill="FFFFFF"/>
          <w:lang w:val="en-US" w:eastAsia="zh-CN"/>
        </w:rPr>
        <w:t>条</w:t>
      </w:r>
      <w:r>
        <w:rPr>
          <w:rFonts w:hint="eastAsia" w:ascii="Times New Roman" w:hAnsi="Times New Roman" w:eastAsia="黑体" w:cs="Times New Roman"/>
          <w:bCs/>
          <w:sz w:val="32"/>
          <w:szCs w:val="32"/>
          <w:u w:val="none"/>
          <w:shd w:val="clear" w:color="auto" w:fill="FFFFFF"/>
          <w:lang w:val="en-US" w:eastAsia="zh-CN"/>
        </w:rPr>
        <w:t xml:space="preserve"> </w:t>
      </w:r>
      <w:r>
        <w:rPr>
          <w:rFonts w:hint="default" w:ascii="Times New Roman" w:hAnsi="Times New Roman" w:eastAsia="仿宋_GB2312" w:cs="Times New Roman"/>
          <w:kern w:val="2"/>
          <w:sz w:val="32"/>
          <w:szCs w:val="32"/>
          <w:u w:val="none"/>
          <w:lang w:val="en-US" w:eastAsia="zh-CN"/>
        </w:rPr>
        <w:t>本条</w:t>
      </w:r>
      <w:r>
        <w:rPr>
          <w:rFonts w:hint="eastAsia" w:ascii="仿宋_GB2312" w:hAnsi="仿宋_GB2312" w:eastAsia="仿宋_GB2312" w:cs="仿宋_GB2312"/>
          <w:kern w:val="2"/>
          <w:sz w:val="32"/>
          <w:szCs w:val="32"/>
          <w:u w:val="none"/>
          <w:lang w:val="en-US" w:eastAsia="zh-CN"/>
        </w:rPr>
        <w:t>例自2020年10月1日起施行</w:t>
      </w:r>
      <w:r>
        <w:rPr>
          <w:rFonts w:hint="default" w:ascii="Times New Roman" w:hAnsi="Times New Roman" w:eastAsia="仿宋_GB2312" w:cs="Times New Roman"/>
          <w:kern w:val="2"/>
          <w:sz w:val="32"/>
          <w:szCs w:val="32"/>
          <w:u w:val="none"/>
          <w:lang w:val="en-US" w:eastAsia="zh-CN"/>
        </w:rPr>
        <w:t>。《黑龙江省村集体经济组织资产管理条例》</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《黑龙江省村集体经济组织财务管理条例》</w:t>
      </w:r>
      <w:r>
        <w:rPr>
          <w:rFonts w:hint="eastAsia" w:ascii="Times New Roman" w:hAnsi="Times New Roman" w:eastAsia="仿宋_GB2312" w:cs="Times New Roman"/>
          <w:kern w:val="2"/>
          <w:sz w:val="32"/>
          <w:szCs w:val="32"/>
          <w:u w:val="none"/>
          <w:lang w:val="en-US" w:eastAsia="zh-CN"/>
        </w:rPr>
        <w:t>、</w:t>
      </w:r>
      <w:r>
        <w:rPr>
          <w:rFonts w:hint="default" w:ascii="Times New Roman" w:hAnsi="Times New Roman" w:eastAsia="仿宋_GB2312" w:cs="Times New Roman"/>
          <w:kern w:val="2"/>
          <w:sz w:val="32"/>
          <w:szCs w:val="32"/>
          <w:u w:val="none"/>
          <w:lang w:val="en-US" w:eastAsia="zh-CN"/>
        </w:rPr>
        <w:t>《黑龙江省农村集体经济审计条例》同时废止。</w:t>
      </w:r>
    </w:p>
    <w:p>
      <w:pPr>
        <w:keepNext w:val="0"/>
        <w:keepLines w:val="0"/>
        <w:pageBreakBefore w:val="0"/>
        <w:kinsoku/>
        <w:wordWrap/>
        <w:topLinePunct w:val="0"/>
        <w:autoSpaceDE/>
        <w:autoSpaceDN/>
        <w:bidi w:val="0"/>
        <w:spacing w:line="560" w:lineRule="exact"/>
        <w:textAlignment w:val="auto"/>
        <w:rPr>
          <w:u w:val="none"/>
        </w:rPr>
      </w:pPr>
    </w:p>
    <w:sectPr>
      <w:footerReference r:id="rId4" w:type="default"/>
      <w:pgSz w:w="11906" w:h="16838"/>
      <w:pgMar w:top="1701" w:right="1361" w:bottom="1587" w:left="1474" w:header="851" w:footer="992" w:gutter="0"/>
      <w:pgNumType w:fmt="numberInDash" w:start="7"/>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97B37"/>
    <w:rsid w:val="001C7C02"/>
    <w:rsid w:val="005909AE"/>
    <w:rsid w:val="00610CDE"/>
    <w:rsid w:val="00ED1C52"/>
    <w:rsid w:val="021257F0"/>
    <w:rsid w:val="02FD7789"/>
    <w:rsid w:val="038E7256"/>
    <w:rsid w:val="03C529CD"/>
    <w:rsid w:val="05B41BEC"/>
    <w:rsid w:val="0699063E"/>
    <w:rsid w:val="06CE4720"/>
    <w:rsid w:val="0A725A92"/>
    <w:rsid w:val="0CB77219"/>
    <w:rsid w:val="0E0D12B3"/>
    <w:rsid w:val="0E353BF1"/>
    <w:rsid w:val="0EF6312E"/>
    <w:rsid w:val="0F8D35D3"/>
    <w:rsid w:val="0FA87C35"/>
    <w:rsid w:val="0FE56DAB"/>
    <w:rsid w:val="100E4075"/>
    <w:rsid w:val="112D148C"/>
    <w:rsid w:val="11743CB0"/>
    <w:rsid w:val="11FD2015"/>
    <w:rsid w:val="1290060C"/>
    <w:rsid w:val="12971579"/>
    <w:rsid w:val="13A900F3"/>
    <w:rsid w:val="14855B33"/>
    <w:rsid w:val="15CE1195"/>
    <w:rsid w:val="1622327D"/>
    <w:rsid w:val="16B85B13"/>
    <w:rsid w:val="17D5281D"/>
    <w:rsid w:val="18D25D19"/>
    <w:rsid w:val="19F054D3"/>
    <w:rsid w:val="1A8C5DBC"/>
    <w:rsid w:val="1BAF40C6"/>
    <w:rsid w:val="1D100384"/>
    <w:rsid w:val="1D8D302A"/>
    <w:rsid w:val="1E212BF5"/>
    <w:rsid w:val="1E261703"/>
    <w:rsid w:val="1F904846"/>
    <w:rsid w:val="21231D46"/>
    <w:rsid w:val="212D337B"/>
    <w:rsid w:val="226A2C2D"/>
    <w:rsid w:val="24572833"/>
    <w:rsid w:val="24657776"/>
    <w:rsid w:val="25346F41"/>
    <w:rsid w:val="268679A8"/>
    <w:rsid w:val="27CD43EA"/>
    <w:rsid w:val="2928158A"/>
    <w:rsid w:val="29366EAE"/>
    <w:rsid w:val="29CD3ED5"/>
    <w:rsid w:val="2A840B16"/>
    <w:rsid w:val="2B1620A8"/>
    <w:rsid w:val="2B803019"/>
    <w:rsid w:val="2D2D2317"/>
    <w:rsid w:val="2DBE4525"/>
    <w:rsid w:val="2E4709FA"/>
    <w:rsid w:val="3087214B"/>
    <w:rsid w:val="30BA1AE3"/>
    <w:rsid w:val="31910BDA"/>
    <w:rsid w:val="32471037"/>
    <w:rsid w:val="324E7E61"/>
    <w:rsid w:val="33113041"/>
    <w:rsid w:val="3356511A"/>
    <w:rsid w:val="33AC6D73"/>
    <w:rsid w:val="34F00B37"/>
    <w:rsid w:val="35200A64"/>
    <w:rsid w:val="361C0391"/>
    <w:rsid w:val="361E7451"/>
    <w:rsid w:val="36CD53CD"/>
    <w:rsid w:val="37500149"/>
    <w:rsid w:val="37810280"/>
    <w:rsid w:val="37A50F65"/>
    <w:rsid w:val="3812296C"/>
    <w:rsid w:val="38467D9B"/>
    <w:rsid w:val="3969536C"/>
    <w:rsid w:val="39CB7B8A"/>
    <w:rsid w:val="3AFD5DC2"/>
    <w:rsid w:val="3B031A30"/>
    <w:rsid w:val="3B3E0F4E"/>
    <w:rsid w:val="3BF97624"/>
    <w:rsid w:val="3C3B00B8"/>
    <w:rsid w:val="3C6D6175"/>
    <w:rsid w:val="3CB1328C"/>
    <w:rsid w:val="3CC52DB7"/>
    <w:rsid w:val="3D687896"/>
    <w:rsid w:val="3D84470B"/>
    <w:rsid w:val="3D96393B"/>
    <w:rsid w:val="3E721678"/>
    <w:rsid w:val="42F912BB"/>
    <w:rsid w:val="441F4E52"/>
    <w:rsid w:val="44830269"/>
    <w:rsid w:val="44AA4AC4"/>
    <w:rsid w:val="44D23F5F"/>
    <w:rsid w:val="455206AA"/>
    <w:rsid w:val="46223F80"/>
    <w:rsid w:val="483036D9"/>
    <w:rsid w:val="48DC766C"/>
    <w:rsid w:val="491B62A0"/>
    <w:rsid w:val="49593075"/>
    <w:rsid w:val="49AE18E7"/>
    <w:rsid w:val="49CD7A49"/>
    <w:rsid w:val="4AFF1FF9"/>
    <w:rsid w:val="4B132827"/>
    <w:rsid w:val="4F101DA5"/>
    <w:rsid w:val="4FF34B88"/>
    <w:rsid w:val="50B475C9"/>
    <w:rsid w:val="520015D6"/>
    <w:rsid w:val="52C747D2"/>
    <w:rsid w:val="539E53A5"/>
    <w:rsid w:val="552E4BB4"/>
    <w:rsid w:val="556A7F70"/>
    <w:rsid w:val="57096323"/>
    <w:rsid w:val="572B5F7F"/>
    <w:rsid w:val="58104914"/>
    <w:rsid w:val="59197B37"/>
    <w:rsid w:val="591B37EA"/>
    <w:rsid w:val="5A0F7F43"/>
    <w:rsid w:val="5A56014B"/>
    <w:rsid w:val="5A9A18F4"/>
    <w:rsid w:val="5B423700"/>
    <w:rsid w:val="5B7769E2"/>
    <w:rsid w:val="5BA93D58"/>
    <w:rsid w:val="5C6A21A1"/>
    <w:rsid w:val="5CD21541"/>
    <w:rsid w:val="5D294965"/>
    <w:rsid w:val="5F373816"/>
    <w:rsid w:val="5F962A92"/>
    <w:rsid w:val="600763DC"/>
    <w:rsid w:val="600A4866"/>
    <w:rsid w:val="60E97703"/>
    <w:rsid w:val="611C519D"/>
    <w:rsid w:val="619706C4"/>
    <w:rsid w:val="62234FB9"/>
    <w:rsid w:val="62BA6F17"/>
    <w:rsid w:val="63622C4F"/>
    <w:rsid w:val="63B00D97"/>
    <w:rsid w:val="66466935"/>
    <w:rsid w:val="66E160A8"/>
    <w:rsid w:val="673646A8"/>
    <w:rsid w:val="67494E3D"/>
    <w:rsid w:val="675F556C"/>
    <w:rsid w:val="67A9071D"/>
    <w:rsid w:val="67AF4D25"/>
    <w:rsid w:val="6A030330"/>
    <w:rsid w:val="6ABA7326"/>
    <w:rsid w:val="6D3021BB"/>
    <w:rsid w:val="6D9A0648"/>
    <w:rsid w:val="70DC458B"/>
    <w:rsid w:val="71564BA3"/>
    <w:rsid w:val="71946316"/>
    <w:rsid w:val="720C4FB4"/>
    <w:rsid w:val="726C697F"/>
    <w:rsid w:val="732B2E86"/>
    <w:rsid w:val="73A53BD4"/>
    <w:rsid w:val="7401187C"/>
    <w:rsid w:val="74F848DB"/>
    <w:rsid w:val="750C11E4"/>
    <w:rsid w:val="7560674D"/>
    <w:rsid w:val="75B25DB1"/>
    <w:rsid w:val="761771AA"/>
    <w:rsid w:val="78462E26"/>
    <w:rsid w:val="785C0DCA"/>
    <w:rsid w:val="79703B8B"/>
    <w:rsid w:val="7A5D1BFB"/>
    <w:rsid w:val="7AF04D2E"/>
    <w:rsid w:val="7B5F03EE"/>
    <w:rsid w:val="7B8866CC"/>
    <w:rsid w:val="7C831461"/>
    <w:rsid w:val="7DBA3B27"/>
    <w:rsid w:val="7E1853D6"/>
    <w:rsid w:val="7EC460A6"/>
    <w:rsid w:val="7F45671D"/>
    <w:rsid w:val="7FFF38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ind w:left="208"/>
    </w:pPr>
    <w:rPr>
      <w:rFonts w:ascii="仿宋_GB2312" w:hAnsi="仿宋_GB2312" w:eastAsia="仿宋_GB2312" w:cs="仿宋_GB2312"/>
      <w:sz w:val="32"/>
      <w:szCs w:val="32"/>
      <w:lang w:val="zh-CN" w:eastAsia="zh-CN" w:bidi="zh-C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Normal (Web) New New New"/>
    <w:basedOn w:val="8"/>
    <w:qFormat/>
    <w:uiPriority w:val="0"/>
    <w:pPr>
      <w:jc w:val="left"/>
    </w:pPr>
    <w:rPr>
      <w:rFonts w:cs="Times New Roman"/>
      <w:kern w:val="0"/>
      <w:sz w:val="24"/>
    </w:rPr>
  </w:style>
  <w:style w:type="paragraph" w:customStyle="1" w:styleId="8">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2020-06-01T02:16:00Z</dcterms:created>
  <dc:creator>周国臣</dc:creator>
  <cp:lastModifiedBy>wahaha</cp:lastModifiedBy>
  <cp:lastPrinted>2020-08-19T06:44:00Z</cp:lastPrinted>
  <dcterms:modified xsi:type="dcterms:W3CDTF">2020-08-20T05:51:53Z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