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50" w:type="dxa"/>
        <w:jc w:val="center"/>
        <w:tblCellSpacing w:w="0" w:type="dxa"/>
        <w:tblCellMar>
          <w:left w:w="0" w:type="dxa"/>
          <w:right w:w="0" w:type="dxa"/>
        </w:tblCellMar>
        <w:tblLook w:val="04A0"/>
      </w:tblPr>
      <w:tblGrid>
        <w:gridCol w:w="9750"/>
      </w:tblGrid>
      <w:tr w:rsidR="00AE6347" w:rsidRPr="00F15F17" w:rsidTr="00AE6347">
        <w:trPr>
          <w:tblCellSpacing w:w="0" w:type="dxa"/>
          <w:jc w:val="center"/>
        </w:trPr>
        <w:tc>
          <w:tcPr>
            <w:tcW w:w="0" w:type="auto"/>
            <w:hideMark/>
          </w:tcPr>
          <w:tbl>
            <w:tblPr>
              <w:tblW w:w="9750" w:type="dxa"/>
              <w:tblCellSpacing w:w="0" w:type="dxa"/>
              <w:tblCellMar>
                <w:left w:w="0" w:type="dxa"/>
                <w:right w:w="0" w:type="dxa"/>
              </w:tblCellMar>
              <w:tblLook w:val="04A0"/>
            </w:tblPr>
            <w:tblGrid>
              <w:gridCol w:w="9750"/>
            </w:tblGrid>
            <w:tr w:rsidR="00AE6347" w:rsidRPr="00F15F17">
              <w:trPr>
                <w:tblCellSpacing w:w="0" w:type="dxa"/>
              </w:trPr>
              <w:tc>
                <w:tcPr>
                  <w:tcW w:w="0" w:type="auto"/>
                  <w:vAlign w:val="center"/>
                  <w:hideMark/>
                </w:tcPr>
                <w:p w:rsidR="00AE6347" w:rsidRPr="00F15F17" w:rsidRDefault="00AE6347" w:rsidP="00AE6347">
                  <w:pPr>
                    <w:rPr>
                      <w:rFonts w:ascii="仿宋_GB2312" w:eastAsia="仿宋_GB2312" w:hAnsi="宋体"/>
                      <w:color w:val="000000"/>
                      <w:sz w:val="32"/>
                      <w:szCs w:val="32"/>
                      <w:lang w:eastAsia="zh-CN" w:bidi="ar-SA"/>
                    </w:rPr>
                  </w:pPr>
                </w:p>
              </w:tc>
            </w:tr>
            <w:tr w:rsidR="00AE6347" w:rsidRPr="00F15F17">
              <w:trPr>
                <w:tblCellSpacing w:w="0" w:type="dxa"/>
              </w:trPr>
              <w:tc>
                <w:tcPr>
                  <w:tcW w:w="0" w:type="auto"/>
                  <w:hideMark/>
                </w:tcPr>
                <w:p w:rsidR="00F15F17" w:rsidRPr="00F15F17" w:rsidRDefault="00AE6347" w:rsidP="00AE6347">
                  <w:pPr>
                    <w:spacing w:before="60" w:line="285" w:lineRule="atLeast"/>
                    <w:rPr>
                      <w:rFonts w:ascii="仿宋_GB2312" w:eastAsia="仿宋_GB2312" w:hAnsi="黑体"/>
                      <w:color w:val="000000"/>
                      <w:sz w:val="44"/>
                      <w:szCs w:val="44"/>
                      <w:lang w:eastAsia="zh-CN" w:bidi="ar-SA"/>
                    </w:rPr>
                  </w:pPr>
                  <w:r w:rsidRPr="00F15F17">
                    <w:rPr>
                      <w:rFonts w:ascii="仿宋_GB2312" w:eastAsia="仿宋_GB2312" w:hAnsi="宋体" w:hint="eastAsia"/>
                      <w:color w:val="000000"/>
                      <w:sz w:val="32"/>
                      <w:szCs w:val="32"/>
                      <w:lang w:eastAsia="zh-CN" w:bidi="ar-SA"/>
                    </w:rPr>
                    <w:t xml:space="preserve">                 </w:t>
                  </w:r>
                  <w:r w:rsidRPr="00F15F17">
                    <w:rPr>
                      <w:rFonts w:ascii="仿宋_GB2312" w:eastAsia="仿宋_GB2312" w:hAnsi="黑体" w:hint="eastAsia"/>
                      <w:color w:val="000000"/>
                      <w:sz w:val="44"/>
                      <w:szCs w:val="44"/>
                      <w:lang w:eastAsia="zh-CN" w:bidi="ar-SA"/>
                    </w:rPr>
                    <w:t xml:space="preserve"> </w:t>
                  </w:r>
                </w:p>
                <w:p w:rsidR="00F15F17" w:rsidRPr="00F15F17" w:rsidRDefault="00F15F17" w:rsidP="00AE6347">
                  <w:pPr>
                    <w:spacing w:before="60" w:line="285" w:lineRule="atLeast"/>
                    <w:rPr>
                      <w:rFonts w:ascii="仿宋_GB2312" w:eastAsia="仿宋_GB2312" w:hAnsi="黑体"/>
                      <w:color w:val="000000"/>
                      <w:sz w:val="44"/>
                      <w:szCs w:val="44"/>
                      <w:lang w:eastAsia="zh-CN" w:bidi="ar-SA"/>
                    </w:rPr>
                  </w:pPr>
                </w:p>
                <w:p w:rsidR="00F15F17" w:rsidRPr="00271D44" w:rsidRDefault="00AE6347" w:rsidP="00F15F17">
                  <w:pPr>
                    <w:spacing w:before="60" w:line="285" w:lineRule="atLeast"/>
                    <w:jc w:val="center"/>
                    <w:rPr>
                      <w:rFonts w:asciiTheme="majorEastAsia" w:eastAsiaTheme="majorEastAsia" w:hAnsiTheme="majorEastAsia"/>
                      <w:color w:val="000000"/>
                      <w:sz w:val="44"/>
                      <w:szCs w:val="44"/>
                      <w:lang w:eastAsia="zh-CN" w:bidi="ar-SA"/>
                    </w:rPr>
                  </w:pPr>
                  <w:r w:rsidRPr="00271D44">
                    <w:rPr>
                      <w:rFonts w:asciiTheme="majorEastAsia" w:eastAsiaTheme="majorEastAsia" w:hAnsiTheme="majorEastAsia" w:hint="eastAsia"/>
                      <w:color w:val="000000"/>
                      <w:sz w:val="44"/>
                      <w:szCs w:val="44"/>
                      <w:lang w:eastAsia="zh-CN" w:bidi="ar-SA"/>
                    </w:rPr>
                    <w:t>黑龙江省出版管理条例</w:t>
                  </w:r>
                </w:p>
                <w:p w:rsidR="00AE6347" w:rsidRPr="00F15F17" w:rsidRDefault="00F15F17" w:rsidP="00F15F17">
                  <w:pPr>
                    <w:spacing w:before="60" w:line="285" w:lineRule="atLeast"/>
                    <w:rPr>
                      <w:rFonts w:ascii="楷体" w:eastAsia="楷体" w:hAnsi="楷体"/>
                      <w:color w:val="000000"/>
                      <w:sz w:val="32"/>
                      <w:szCs w:val="32"/>
                      <w:lang w:eastAsia="zh-CN" w:bidi="ar-SA"/>
                    </w:rPr>
                  </w:pPr>
                  <w:r w:rsidRPr="00F15F17">
                    <w:rPr>
                      <w:rFonts w:ascii="仿宋_GB2312" w:eastAsia="仿宋_GB2312" w:hAnsi="宋体" w:hint="eastAsia"/>
                      <w:color w:val="000000"/>
                      <w:sz w:val="32"/>
                      <w:szCs w:val="32"/>
                      <w:lang w:eastAsia="zh-CN" w:bidi="ar-SA"/>
                    </w:rPr>
                    <w:t xml:space="preserve">   </w:t>
                  </w:r>
                  <w:r w:rsidRPr="00F15F17">
                    <w:rPr>
                      <w:rFonts w:ascii="楷体" w:eastAsia="楷体" w:hAnsi="楷体" w:hint="eastAsia"/>
                      <w:color w:val="000000"/>
                      <w:sz w:val="32"/>
                      <w:szCs w:val="32"/>
                      <w:lang w:eastAsia="zh-CN" w:bidi="ar-SA"/>
                    </w:rPr>
                    <w:t xml:space="preserve"> </w:t>
                  </w:r>
                  <w:r w:rsidR="00AE6347" w:rsidRPr="00F15F17">
                    <w:rPr>
                      <w:rFonts w:ascii="楷体" w:eastAsia="楷体" w:hAnsi="楷体" w:hint="eastAsia"/>
                      <w:color w:val="000000"/>
                      <w:sz w:val="32"/>
                      <w:szCs w:val="32"/>
                      <w:lang w:eastAsia="zh-CN" w:bidi="ar-SA"/>
                    </w:rPr>
                    <w:t xml:space="preserve">（1997年12月16日黑龙江省第八届人民代表大会常务委员会第三十一次会议通过  根据2011年12月8日黑龙江省第十一届人民代表大会常务委员会第二十九次会议《关于修改〈黑龙江省野生动物保护条例〉等12部地方性法规的决定》第一次修正  根据2013年12月13日黑龙江省第十二届人民代表大会常务委员会第七次会议通过的《黑龙江省人民代表大会常务委员会关于废止和修改&lt;黑龙江省赌博处罚条例&gt;等十九部地方性法规的决定》第二次修正  </w:t>
                  </w:r>
                  <w:r w:rsidR="00AE6347" w:rsidRPr="00F15F17">
                    <w:rPr>
                      <w:rFonts w:ascii="楷体" w:eastAsia="楷体" w:hAnsi="楷体" w:hint="eastAsia"/>
                      <w:color w:val="000000"/>
                      <w:sz w:val="32"/>
                      <w:szCs w:val="32"/>
                      <w:lang w:eastAsia="zh-CN"/>
                    </w:rPr>
                    <w:t>根据2015年4月17日黑龙江省第十二届人民代表大会常务委员会第十九次会议《关于废止和修改〈黑龙江省文化市场管理条例〉等五十部地方性法规的决定》第三次修正</w:t>
                  </w:r>
                  <w:r w:rsidR="00DB7587" w:rsidRPr="00F15F17">
                    <w:rPr>
                      <w:rFonts w:ascii="楷体" w:eastAsia="楷体" w:hAnsi="楷体" w:hint="eastAsia"/>
                      <w:color w:val="000000"/>
                      <w:sz w:val="32"/>
                      <w:szCs w:val="32"/>
                      <w:lang w:eastAsia="zh-CN"/>
                    </w:rPr>
                    <w:t xml:space="preserve">  </w:t>
                  </w:r>
                  <w:r w:rsidR="00DB7587" w:rsidRPr="00F15F17">
                    <w:rPr>
                      <w:rFonts w:ascii="楷体" w:eastAsia="楷体" w:hAnsi="楷体" w:cs="Arial" w:hint="eastAsia"/>
                      <w:bCs/>
                      <w:smallCaps/>
                      <w:color w:val="000000"/>
                      <w:sz w:val="32"/>
                      <w:szCs w:val="32"/>
                      <w:lang w:eastAsia="zh-CN"/>
                    </w:rPr>
                    <w:t>根据</w:t>
                  </w:r>
                  <w:r w:rsidR="00DB7587" w:rsidRPr="00F15F17">
                    <w:rPr>
                      <w:rFonts w:ascii="楷体" w:eastAsia="楷体" w:hAnsi="楷体" w:hint="eastAsia"/>
                      <w:sz w:val="32"/>
                      <w:szCs w:val="32"/>
                      <w:lang w:eastAsia="zh-CN"/>
                    </w:rPr>
                    <w:t>2016年6月17日黑龙江省第十二届人民代表大会常务委员会第二十六次会议《黑龙江省人民代表大会常务委员会关于修改&lt;黑龙江省森林管理条例&gt;等五部地方性法规的决定》第四次修正</w:t>
                  </w:r>
                  <w:r w:rsidR="00AE6347" w:rsidRPr="00F15F17">
                    <w:rPr>
                      <w:rFonts w:ascii="楷体" w:eastAsia="楷体" w:hAnsi="楷体" w:hint="eastAsia"/>
                      <w:color w:val="000000"/>
                      <w:sz w:val="32"/>
                      <w:szCs w:val="32"/>
                      <w:lang w:eastAsia="zh-CN" w:bidi="ar-SA"/>
                    </w:rPr>
                    <w:t xml:space="preserve">）　</w:t>
                  </w:r>
                  <w:r w:rsidR="00AE6347" w:rsidRPr="00F15F17">
                    <w:rPr>
                      <w:rFonts w:ascii="宋体" w:eastAsia="楷体" w:hAnsi="宋体" w:hint="eastAsia"/>
                      <w:color w:val="000000"/>
                      <w:sz w:val="32"/>
                      <w:szCs w:val="32"/>
                      <w:lang w:eastAsia="zh-CN" w:bidi="ar-SA"/>
                    </w:rPr>
                    <w:t> </w:t>
                  </w:r>
                  <w:r w:rsidR="00AE6347" w:rsidRPr="00F15F17">
                    <w:rPr>
                      <w:rFonts w:ascii="楷体" w:eastAsia="楷体" w:hAnsi="楷体" w:hint="eastAsia"/>
                      <w:color w:val="000000"/>
                      <w:sz w:val="32"/>
                      <w:szCs w:val="32"/>
                      <w:lang w:eastAsia="zh-CN" w:bidi="ar-SA"/>
                    </w:rPr>
                    <w:br/>
                  </w:r>
                </w:p>
                <w:p w:rsidR="00F15F17" w:rsidRDefault="00AE6347" w:rsidP="00AE6347">
                  <w:pPr>
                    <w:spacing w:before="60" w:line="285" w:lineRule="atLeast"/>
                    <w:rPr>
                      <w:rFonts w:ascii="仿宋_GB2312" w:eastAsia="仿宋_GB2312" w:hAnsi="宋体"/>
                      <w:color w:val="000000"/>
                      <w:sz w:val="32"/>
                      <w:szCs w:val="32"/>
                      <w:lang w:eastAsia="zh-CN" w:bidi="ar-SA"/>
                    </w:rPr>
                  </w:pP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第一章 总则</w:t>
                  </w:r>
                  <w:r w:rsidRPr="00F15F17">
                    <w:rPr>
                      <w:rFonts w:ascii="黑体" w:eastAsia="黑体" w:hAnsi="黑体" w:hint="eastAsia"/>
                      <w:color w:val="000000"/>
                      <w:sz w:val="32"/>
                      <w:szCs w:val="32"/>
                      <w:lang w:eastAsia="zh-CN" w:bidi="ar-SA"/>
                    </w:rPr>
                    <w:br/>
                  </w:r>
                  <w:r w:rsidR="00F15F17">
                    <w:rPr>
                      <w:rFonts w:ascii="黑体" w:eastAsia="黑体" w:hAnsi="黑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第一条</w:t>
                  </w:r>
                  <w:r w:rsidR="00F15F17">
                    <w:rPr>
                      <w:rFonts w:ascii="仿宋_GB2312" w:eastAsia="仿宋_GB2312" w:hAnsi="宋体" w:hint="eastAsia"/>
                      <w:color w:val="000000"/>
                      <w:sz w:val="32"/>
                      <w:szCs w:val="32"/>
                      <w:lang w:eastAsia="zh-CN" w:bidi="ar-SA"/>
                    </w:rPr>
                    <w:t xml:space="preserve">  </w:t>
                  </w:r>
                  <w:r w:rsidRPr="00F15F17">
                    <w:rPr>
                      <w:rFonts w:ascii="仿宋_GB2312" w:eastAsia="仿宋_GB2312" w:hAnsi="宋体" w:hint="eastAsia"/>
                      <w:color w:val="000000"/>
                      <w:sz w:val="32"/>
                      <w:szCs w:val="32"/>
                      <w:lang w:eastAsia="zh-CN" w:bidi="ar-SA"/>
                    </w:rPr>
                    <w:t>为加强对出版活动的管理，繁荣和发展出版事业，保障公民依法行使出版自由的权利，促进社会主义物质文明和精神文明建</w:t>
                  </w:r>
                  <w:r w:rsidRPr="00F15F17">
                    <w:rPr>
                      <w:rFonts w:ascii="仿宋_GB2312" w:eastAsia="仿宋_GB2312" w:hAnsi="宋体" w:hint="eastAsia"/>
                      <w:color w:val="000000"/>
                      <w:sz w:val="32"/>
                      <w:szCs w:val="32"/>
                      <w:lang w:eastAsia="zh-CN" w:bidi="ar-SA"/>
                    </w:rPr>
                    <w:lastRenderedPageBreak/>
                    <w:t>设，根据国家有关法律、法规，结合本省实际，制定本条例。</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第二条</w:t>
                  </w:r>
                  <w:r w:rsidRPr="00F15F17">
                    <w:rPr>
                      <w:rFonts w:ascii="仿宋_GB2312" w:eastAsia="仿宋_GB2312" w:hAnsi="宋体" w:hint="eastAsia"/>
                      <w:color w:val="000000"/>
                      <w:sz w:val="32"/>
                      <w:szCs w:val="32"/>
                      <w:lang w:eastAsia="zh-CN" w:bidi="ar-SA"/>
                    </w:rPr>
                    <w:t xml:space="preserve"> 凡在本省行政区域内从事出版物的出版、印刷或复制、发行等出版活动的单位和个人，均应当遵守本条例。</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第三条</w:t>
                  </w:r>
                  <w:r w:rsidR="00F15F17">
                    <w:rPr>
                      <w:rFonts w:ascii="仿宋_GB2312" w:eastAsia="仿宋_GB2312" w:hAnsi="宋体" w:hint="eastAsia"/>
                      <w:color w:val="000000"/>
                      <w:sz w:val="32"/>
                      <w:szCs w:val="32"/>
                      <w:lang w:eastAsia="zh-CN" w:bidi="ar-SA"/>
                    </w:rPr>
                    <w:t xml:space="preserve"> </w:t>
                  </w:r>
                  <w:r w:rsidRPr="00F15F17">
                    <w:rPr>
                      <w:rFonts w:ascii="仿宋_GB2312" w:eastAsia="仿宋_GB2312" w:hAnsi="宋体" w:hint="eastAsia"/>
                      <w:color w:val="000000"/>
                      <w:sz w:val="32"/>
                      <w:szCs w:val="32"/>
                      <w:lang w:eastAsia="zh-CN" w:bidi="ar-SA"/>
                    </w:rPr>
                    <w:t>出版事业必须坚持宪法所确定的基本原则，坚持为人民服务、为社会主义服务的方向，传播和积累有益于经济发展和社会进步的思想、道德、科学技术和文化知识，满足人民的精神文化需求。</w:t>
                  </w:r>
                  <w:r w:rsidRPr="00F15F17">
                    <w:rPr>
                      <w:rFonts w:ascii="仿宋_GB2312" w:eastAsia="仿宋_GB2312" w:hAnsi="宋体" w:hint="eastAsia"/>
                      <w:color w:val="000000"/>
                      <w:sz w:val="32"/>
                      <w:szCs w:val="32"/>
                      <w:lang w:eastAsia="zh-CN" w:bidi="ar-SA"/>
                    </w:rPr>
                    <w:br/>
                    <w:t xml:space="preserve">　　出版活动应当把社会效益放在首位，实现社会效益和经济效益的统一。</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第四条</w:t>
                  </w:r>
                  <w:r w:rsidRPr="00F15F17">
                    <w:rPr>
                      <w:rFonts w:ascii="仿宋_GB2312" w:eastAsia="仿宋_GB2312" w:hAnsi="宋体" w:hint="eastAsia"/>
                      <w:color w:val="000000"/>
                      <w:sz w:val="32"/>
                      <w:szCs w:val="32"/>
                      <w:lang w:eastAsia="zh-CN" w:bidi="ar-SA"/>
                    </w:rPr>
                    <w:t xml:space="preserve"> 省出版行政部门负责全省出版活动的监督管理工作。市（行署）、县出版行政部门负责本行政区域内出版活动的监督管理工作；未设出版行政部门的地方，由文化行政部门行使出版行政部门的监督管理职能。</w:t>
                  </w:r>
                  <w:r w:rsidRPr="00F15F17">
                    <w:rPr>
                      <w:rFonts w:ascii="仿宋_GB2312" w:eastAsia="仿宋_GB2312" w:hAnsi="宋体" w:hint="eastAsia"/>
                      <w:color w:val="000000"/>
                      <w:sz w:val="32"/>
                      <w:szCs w:val="32"/>
                      <w:lang w:eastAsia="zh-CN" w:bidi="ar-SA"/>
                    </w:rPr>
                    <w:br/>
                    <w:t xml:space="preserve">　　铁路、森工、农垦系统管理出版工作的机构，在省出版行政部门的指导监督下负责本系统出版活动的管理工作。</w:t>
                  </w:r>
                  <w:r w:rsidRPr="00F15F17">
                    <w:rPr>
                      <w:rFonts w:ascii="仿宋_GB2312" w:eastAsia="仿宋_GB2312" w:hAnsi="宋体" w:hint="eastAsia"/>
                      <w:color w:val="000000"/>
                      <w:sz w:val="32"/>
                      <w:szCs w:val="32"/>
                      <w:lang w:eastAsia="zh-CN" w:bidi="ar-SA"/>
                    </w:rPr>
                    <w:br/>
                    <w:t xml:space="preserve">　　各级文化、教育、工商、公安、邮电、铁路、交通、民航、海关等部门应当按照各自职责分工，相互配合，监督管理有关的出版活动。</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第五条</w:t>
                  </w:r>
                  <w:r w:rsidRPr="00F15F17">
                    <w:rPr>
                      <w:rFonts w:ascii="仿宋_GB2312" w:eastAsia="仿宋_GB2312" w:hAnsi="宋体" w:hint="eastAsia"/>
                      <w:color w:val="000000"/>
                      <w:sz w:val="32"/>
                      <w:szCs w:val="32"/>
                      <w:lang w:eastAsia="zh-CN" w:bidi="ar-SA"/>
                    </w:rPr>
                    <w:t xml:space="preserve"> 县级以上人民政府主管出版工作的行政部门负责本行政区域内出版事业总量、结构、布局的规划和宏观调控工作，指导、协调出版事业的发展。</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第六条</w:t>
                  </w:r>
                  <w:r w:rsidRPr="00F15F17">
                    <w:rPr>
                      <w:rFonts w:ascii="仿宋_GB2312" w:eastAsia="仿宋_GB2312" w:hAnsi="宋体" w:hint="eastAsia"/>
                      <w:color w:val="000000"/>
                      <w:sz w:val="32"/>
                      <w:szCs w:val="32"/>
                      <w:lang w:eastAsia="zh-CN" w:bidi="ar-SA"/>
                    </w:rPr>
                    <w:t xml:space="preserve"> 全省性出版行业的社会团体按照其章程，在省出版行政部门的指导下，实行自律管理。</w:t>
                  </w:r>
                  <w:r w:rsidRPr="00F15F17">
                    <w:rPr>
                      <w:rFonts w:ascii="仿宋_GB2312" w:eastAsia="仿宋_GB2312" w:hAnsi="宋体" w:hint="eastAsia"/>
                      <w:color w:val="000000"/>
                      <w:sz w:val="32"/>
                      <w:szCs w:val="32"/>
                      <w:lang w:eastAsia="zh-CN" w:bidi="ar-SA"/>
                    </w:rPr>
                    <w:br/>
                    <w:t xml:space="preserve">　</w:t>
                  </w:r>
                </w:p>
                <w:p w:rsidR="00F15F17" w:rsidRDefault="00AE6347" w:rsidP="00F15F17">
                  <w:pPr>
                    <w:spacing w:before="60" w:line="285" w:lineRule="atLeast"/>
                    <w:jc w:val="center"/>
                    <w:rPr>
                      <w:rFonts w:ascii="黑体" w:eastAsia="黑体" w:hAnsi="黑体"/>
                      <w:color w:val="000000"/>
                      <w:sz w:val="32"/>
                      <w:szCs w:val="32"/>
                      <w:lang w:eastAsia="zh-CN" w:bidi="ar-SA"/>
                    </w:rPr>
                  </w:pPr>
                  <w:r w:rsidRPr="00F15F17">
                    <w:rPr>
                      <w:rFonts w:ascii="黑体" w:eastAsia="黑体" w:hAnsi="黑体" w:hint="eastAsia"/>
                      <w:color w:val="000000"/>
                      <w:sz w:val="32"/>
                      <w:szCs w:val="32"/>
                      <w:lang w:eastAsia="zh-CN" w:bidi="ar-SA"/>
                    </w:rPr>
                    <w:lastRenderedPageBreak/>
                    <w:t>第二章 出版单位的管理</w:t>
                  </w:r>
                </w:p>
                <w:p w:rsidR="009C73EF" w:rsidRPr="00F15F17" w:rsidRDefault="00AE6347" w:rsidP="00AE6347">
                  <w:pPr>
                    <w:spacing w:before="60" w:line="285" w:lineRule="atLeast"/>
                    <w:rPr>
                      <w:rFonts w:ascii="仿宋_GB2312" w:eastAsia="仿宋_GB2312" w:hAnsi="宋体"/>
                      <w:color w:val="000000"/>
                      <w:sz w:val="32"/>
                      <w:szCs w:val="32"/>
                      <w:lang w:eastAsia="zh-CN" w:bidi="ar-SA"/>
                    </w:rPr>
                  </w:pPr>
                  <w:r w:rsidRPr="00F15F17">
                    <w:rPr>
                      <w:rFonts w:ascii="黑体" w:eastAsia="黑体" w:hAnsi="黑体" w:hint="eastAsia"/>
                      <w:color w:val="000000"/>
                      <w:sz w:val="32"/>
                      <w:szCs w:val="32"/>
                      <w:lang w:eastAsia="zh-CN" w:bidi="ar-SA"/>
                    </w:rPr>
                    <w:t xml:space="preserve">　　第七条</w:t>
                  </w:r>
                  <w:r w:rsidRPr="00F15F17">
                    <w:rPr>
                      <w:rFonts w:ascii="仿宋_GB2312" w:eastAsia="仿宋_GB2312" w:hAnsi="宋体" w:hint="eastAsia"/>
                      <w:color w:val="000000"/>
                      <w:sz w:val="32"/>
                      <w:szCs w:val="32"/>
                      <w:lang w:eastAsia="zh-CN" w:bidi="ar-SA"/>
                    </w:rPr>
                    <w:t xml:space="preserve"> 出版物应当由报社、期刊社、图书出版社、音像出版社和电子出版物出版社等出版单位出版。法人设立的报纸编辑部、期刊编辑部视为出版单位。出版单位对其出版的出版物负责。</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第八条</w:t>
                  </w:r>
                  <w:r w:rsidRPr="00F15F17">
                    <w:rPr>
                      <w:rFonts w:ascii="仿宋_GB2312" w:eastAsia="仿宋_GB2312" w:hAnsi="宋体" w:hint="eastAsia"/>
                      <w:color w:val="000000"/>
                      <w:sz w:val="32"/>
                      <w:szCs w:val="32"/>
                      <w:lang w:eastAsia="zh-CN" w:bidi="ar-SA"/>
                    </w:rPr>
                    <w:t xml:space="preserve"> 设立出版单位，应当符合国家《出版管理条例》第十条规定的条件，由其主办单位向省出版行政部门申请，经审核同意后，报国家出版行政部门审批，到省出版行政部门登记，领取出版许可证后到工商行政管理部门办理营业执照。</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第九条</w:t>
                  </w:r>
                  <w:r w:rsidRPr="00F15F17">
                    <w:rPr>
                      <w:rFonts w:ascii="仿宋_GB2312" w:eastAsia="仿宋_GB2312" w:hAnsi="宋体" w:hint="eastAsia"/>
                      <w:color w:val="000000"/>
                      <w:sz w:val="32"/>
                      <w:szCs w:val="32"/>
                      <w:lang w:eastAsia="zh-CN" w:bidi="ar-SA"/>
                    </w:rPr>
                    <w:t xml:space="preserve"> 出版单位应当有确定的主管、主办单位。主管、主办单位负责领导和监督所属出版单位依法从事出版活动，保证出版物的出版、印刷或复制、发行工作的正常进行。</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第十条</w:t>
                  </w:r>
                  <w:r w:rsidRPr="00F15F17">
                    <w:rPr>
                      <w:rFonts w:ascii="仿宋_GB2312" w:eastAsia="仿宋_GB2312" w:hAnsi="宋体" w:hint="eastAsia"/>
                      <w:color w:val="000000"/>
                      <w:sz w:val="32"/>
                      <w:szCs w:val="32"/>
                      <w:lang w:eastAsia="zh-CN" w:bidi="ar-SA"/>
                    </w:rPr>
                    <w:t xml:space="preserve"> 出版单位应当在国家和省出版行政部门批准的业务范围内从事出版活动。</w:t>
                  </w:r>
                  <w:r w:rsidRPr="00F15F17">
                    <w:rPr>
                      <w:rFonts w:ascii="宋体" w:eastAsia="仿宋_GB2312" w:hAnsi="宋体" w:hint="eastAsia"/>
                      <w:color w:val="000000"/>
                      <w:sz w:val="32"/>
                      <w:szCs w:val="32"/>
                      <w:lang w:eastAsia="zh-CN" w:bidi="ar-SA"/>
                    </w:rPr>
                    <w:t> </w:t>
                  </w:r>
                  <w:r w:rsidRPr="00F15F17">
                    <w:rPr>
                      <w:rFonts w:ascii="仿宋_GB2312" w:eastAsia="仿宋_GB2312" w:hAnsi="宋体" w:hint="eastAsia"/>
                      <w:color w:val="000000"/>
                      <w:sz w:val="32"/>
                      <w:szCs w:val="32"/>
                      <w:lang w:eastAsia="zh-CN" w:bidi="ar-SA"/>
                    </w:rPr>
                    <w:br/>
                    <w:t xml:space="preserve">　　图书出版社、音像出版社、电子出版物出版社的出版选题，应当报送省出版行政部门审核。</w:t>
                  </w:r>
                  <w:r w:rsidRPr="00F15F17">
                    <w:rPr>
                      <w:rFonts w:ascii="仿宋_GB2312" w:eastAsia="仿宋_GB2312" w:hAnsi="宋体" w:hint="eastAsia"/>
                      <w:color w:val="000000"/>
                      <w:sz w:val="32"/>
                      <w:szCs w:val="32"/>
                      <w:lang w:eastAsia="zh-CN" w:bidi="ar-SA"/>
                    </w:rPr>
                    <w:br/>
                    <w:t xml:space="preserve">　　出版单位的年度出版计划和涉及国家安全、社会安定等方面的重大选题，应当经省出版行政部门审核，并报国家出版行政部门备案。</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第十一条</w:t>
                  </w:r>
                  <w:r w:rsidRPr="00F15F17">
                    <w:rPr>
                      <w:rFonts w:ascii="仿宋_GB2312" w:eastAsia="仿宋_GB2312" w:hAnsi="宋体" w:hint="eastAsia"/>
                      <w:color w:val="000000"/>
                      <w:sz w:val="32"/>
                      <w:szCs w:val="32"/>
                      <w:lang w:eastAsia="zh-CN" w:bidi="ar-SA"/>
                    </w:rPr>
                    <w:t xml:space="preserve"> 出版单位变更名称、主办或主管单位、业务范围，合并或分立，出版新的报纸、期刊或改变报纸、期刊名称、刊期的，应当按照设立出版单位的规定重新办理审批手续。</w:t>
                  </w:r>
                  <w:r w:rsidRPr="00F15F17">
                    <w:rPr>
                      <w:rFonts w:ascii="仿宋_GB2312" w:eastAsia="仿宋_GB2312" w:hAnsi="宋体" w:hint="eastAsia"/>
                      <w:color w:val="000000"/>
                      <w:sz w:val="32"/>
                      <w:szCs w:val="32"/>
                      <w:lang w:eastAsia="zh-CN" w:bidi="ar-SA"/>
                    </w:rPr>
                    <w:br/>
                    <w:t xml:space="preserve">　　出版单位变更地址、主要负责人或法定代表人，报纸或期刊变更开版或开本的，应当经主办及主管单位审查同意后，向省出版行政部</w:t>
                  </w:r>
                  <w:r w:rsidRPr="00F15F17">
                    <w:rPr>
                      <w:rFonts w:ascii="仿宋_GB2312" w:eastAsia="仿宋_GB2312" w:hAnsi="宋体" w:hint="eastAsia"/>
                      <w:color w:val="000000"/>
                      <w:sz w:val="32"/>
                      <w:szCs w:val="32"/>
                      <w:lang w:eastAsia="zh-CN" w:bidi="ar-SA"/>
                    </w:rPr>
                    <w:lastRenderedPageBreak/>
                    <w:t>门申请变更登记，并报国家出版行政部门备案。</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第十二条</w:t>
                  </w:r>
                  <w:r w:rsidRPr="00F15F17">
                    <w:rPr>
                      <w:rFonts w:ascii="仿宋_GB2312" w:eastAsia="仿宋_GB2312" w:hAnsi="宋体" w:hint="eastAsia"/>
                      <w:color w:val="000000"/>
                      <w:sz w:val="32"/>
                      <w:szCs w:val="32"/>
                      <w:lang w:eastAsia="zh-CN" w:bidi="ar-SA"/>
                    </w:rPr>
                    <w:t xml:space="preserve"> 出版单位发行其出版物前，应当按照规定向国家和省有关部门和单位送交样本。</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第十三条</w:t>
                  </w:r>
                  <w:r w:rsidRPr="00F15F17">
                    <w:rPr>
                      <w:rFonts w:ascii="仿宋_GB2312" w:eastAsia="仿宋_GB2312" w:hAnsi="宋体" w:hint="eastAsia"/>
                      <w:color w:val="000000"/>
                      <w:sz w:val="32"/>
                      <w:szCs w:val="32"/>
                      <w:lang w:eastAsia="zh-CN" w:bidi="ar-SA"/>
                    </w:rPr>
                    <w:t xml:space="preserve"> 出版、印刷或复制、发行单位不得出售或转让本单位的许可证、名称、书号、刊号和版号，并不得出租、出借本单位的许可证、名称、刊号。</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第十四条</w:t>
                  </w:r>
                  <w:r w:rsidRPr="00F15F17">
                    <w:rPr>
                      <w:rFonts w:ascii="仿宋_GB2312" w:eastAsia="仿宋_GB2312" w:hAnsi="宋体" w:hint="eastAsia"/>
                      <w:color w:val="000000"/>
                      <w:sz w:val="32"/>
                      <w:szCs w:val="32"/>
                      <w:lang w:eastAsia="zh-CN" w:bidi="ar-SA"/>
                    </w:rPr>
                    <w:t xml:space="preserve"> 出版、印刷或复制、发行单位应当接受出版行政部门的年检，未接受年检或年检不合格的，由出版行政部门给予暂缓登记或吊销许可证。</w:t>
                  </w:r>
                  <w:r w:rsidRPr="00F15F17">
                    <w:rPr>
                      <w:rFonts w:ascii="仿宋_GB2312" w:eastAsia="仿宋_GB2312" w:hAnsi="宋体" w:hint="eastAsia"/>
                      <w:color w:val="000000"/>
                      <w:sz w:val="32"/>
                      <w:szCs w:val="32"/>
                      <w:lang w:eastAsia="zh-CN" w:bidi="ar-SA"/>
                    </w:rPr>
                    <w:br/>
                    <w:t xml:space="preserve">　　</w:t>
                  </w:r>
                </w:p>
                <w:p w:rsidR="00F15F17" w:rsidRDefault="00AE6347" w:rsidP="00F15F17">
                  <w:pPr>
                    <w:spacing w:before="60" w:line="285" w:lineRule="atLeast"/>
                    <w:jc w:val="center"/>
                    <w:rPr>
                      <w:rFonts w:ascii="黑体" w:eastAsia="黑体" w:hAnsi="黑体"/>
                      <w:color w:val="000000"/>
                      <w:sz w:val="32"/>
                      <w:szCs w:val="32"/>
                      <w:lang w:eastAsia="zh-CN" w:bidi="ar-SA"/>
                    </w:rPr>
                  </w:pPr>
                  <w:r w:rsidRPr="00F15F17">
                    <w:rPr>
                      <w:rFonts w:ascii="黑体" w:eastAsia="黑体" w:hAnsi="黑体" w:hint="eastAsia"/>
                      <w:color w:val="000000"/>
                      <w:sz w:val="32"/>
                      <w:szCs w:val="32"/>
                      <w:lang w:eastAsia="zh-CN" w:bidi="ar-SA"/>
                    </w:rPr>
                    <w:t>第三章 出版物的出版</w:t>
                  </w:r>
                </w:p>
                <w:p w:rsidR="00F15F17" w:rsidRDefault="00AE6347" w:rsidP="00F15F17">
                  <w:pPr>
                    <w:spacing w:before="60" w:line="285" w:lineRule="atLeast"/>
                    <w:rPr>
                      <w:rFonts w:ascii="仿宋_GB2312" w:eastAsia="仿宋_GB2312" w:hAnsi="宋体"/>
                      <w:color w:val="000000"/>
                      <w:sz w:val="32"/>
                      <w:szCs w:val="32"/>
                      <w:lang w:eastAsia="zh-CN" w:bidi="ar-SA"/>
                    </w:rPr>
                  </w:pPr>
                  <w:r w:rsidRPr="00F15F17">
                    <w:rPr>
                      <w:rFonts w:ascii="黑体" w:eastAsia="黑体" w:hAnsi="黑体" w:hint="eastAsia"/>
                      <w:color w:val="000000"/>
                      <w:sz w:val="32"/>
                      <w:szCs w:val="32"/>
                      <w:lang w:eastAsia="zh-CN" w:bidi="ar-SA"/>
                    </w:rPr>
                    <w:t xml:space="preserve">　　第十五条</w:t>
                  </w:r>
                  <w:r w:rsidRPr="00F15F17">
                    <w:rPr>
                      <w:rFonts w:ascii="仿宋_GB2312" w:eastAsia="仿宋_GB2312" w:hAnsi="宋体" w:hint="eastAsia"/>
                      <w:color w:val="000000"/>
                      <w:sz w:val="32"/>
                      <w:szCs w:val="32"/>
                      <w:lang w:eastAsia="zh-CN" w:bidi="ar-SA"/>
                    </w:rPr>
                    <w:t xml:space="preserve"> 从事出版活动，必须遵守宪法、法律和法规，保证出版物的内容符合国家的，社会的，集体的利益和其他公民的合法权益。</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第十六条</w:t>
                  </w:r>
                  <w:r w:rsidRPr="00F15F17">
                    <w:rPr>
                      <w:rFonts w:ascii="仿宋_GB2312" w:eastAsia="仿宋_GB2312" w:hAnsi="宋体" w:hint="eastAsia"/>
                      <w:color w:val="000000"/>
                      <w:sz w:val="32"/>
                      <w:szCs w:val="32"/>
                      <w:lang w:eastAsia="zh-CN" w:bidi="ar-SA"/>
                    </w:rPr>
                    <w:t xml:space="preserve"> 任何出版物不得含有下列内容：</w:t>
                  </w:r>
                  <w:r w:rsidRPr="00F15F17">
                    <w:rPr>
                      <w:rFonts w:ascii="仿宋_GB2312" w:eastAsia="仿宋_GB2312" w:hAnsi="宋体" w:hint="eastAsia"/>
                      <w:color w:val="000000"/>
                      <w:sz w:val="32"/>
                      <w:szCs w:val="32"/>
                      <w:lang w:eastAsia="zh-CN" w:bidi="ar-SA"/>
                    </w:rPr>
                    <w:br/>
                    <w:t xml:space="preserve">　　（一）反对宪法确定的基本原则的；</w:t>
                  </w:r>
                  <w:r w:rsidRPr="00F15F17">
                    <w:rPr>
                      <w:rFonts w:ascii="仿宋_GB2312" w:eastAsia="仿宋_GB2312" w:hAnsi="宋体" w:hint="eastAsia"/>
                      <w:color w:val="000000"/>
                      <w:sz w:val="32"/>
                      <w:szCs w:val="32"/>
                      <w:lang w:eastAsia="zh-CN" w:bidi="ar-SA"/>
                    </w:rPr>
                    <w:br/>
                    <w:t xml:space="preserve">　　（二）危害国家的统一、主权和领土完整的；</w:t>
                  </w:r>
                  <w:r w:rsidRPr="00F15F17">
                    <w:rPr>
                      <w:rFonts w:ascii="仿宋_GB2312" w:eastAsia="仿宋_GB2312" w:hAnsi="宋体" w:hint="eastAsia"/>
                      <w:color w:val="000000"/>
                      <w:sz w:val="32"/>
                      <w:szCs w:val="32"/>
                      <w:lang w:eastAsia="zh-CN" w:bidi="ar-SA"/>
                    </w:rPr>
                    <w:br/>
                    <w:t xml:space="preserve">　　（三）危害国家的安全、荣誉和利益的；</w:t>
                  </w:r>
                  <w:r w:rsidRPr="00F15F17">
                    <w:rPr>
                      <w:rFonts w:ascii="仿宋_GB2312" w:eastAsia="仿宋_GB2312" w:hAnsi="宋体" w:hint="eastAsia"/>
                      <w:color w:val="000000"/>
                      <w:sz w:val="32"/>
                      <w:szCs w:val="32"/>
                      <w:lang w:eastAsia="zh-CN" w:bidi="ar-SA"/>
                    </w:rPr>
                    <w:br/>
                    <w:t xml:space="preserve">　　（四）煽动民族分裂，侵害少数民族风俗习惯，破坏民族团结的；</w:t>
                  </w:r>
                  <w:r w:rsidRPr="00F15F17">
                    <w:rPr>
                      <w:rFonts w:ascii="仿宋_GB2312" w:eastAsia="仿宋_GB2312" w:hAnsi="宋体" w:hint="eastAsia"/>
                      <w:color w:val="000000"/>
                      <w:sz w:val="32"/>
                      <w:szCs w:val="32"/>
                      <w:lang w:eastAsia="zh-CN" w:bidi="ar-SA"/>
                    </w:rPr>
                    <w:br/>
                    <w:t xml:space="preserve">　　（五）泄露国家秘密的；</w:t>
                  </w:r>
                  <w:r w:rsidRPr="00F15F17">
                    <w:rPr>
                      <w:rFonts w:ascii="仿宋_GB2312" w:eastAsia="仿宋_GB2312" w:hAnsi="宋体" w:hint="eastAsia"/>
                      <w:color w:val="000000"/>
                      <w:sz w:val="32"/>
                      <w:szCs w:val="32"/>
                      <w:lang w:eastAsia="zh-CN" w:bidi="ar-SA"/>
                    </w:rPr>
                    <w:br/>
                    <w:t xml:space="preserve">　　（六）宣扬淫秽、迷信或者渲染暴力，危害社会公德和民族优秀文化传统的；</w:t>
                  </w:r>
                  <w:r w:rsidRPr="00F15F17">
                    <w:rPr>
                      <w:rFonts w:ascii="仿宋_GB2312" w:eastAsia="仿宋_GB2312" w:hAnsi="宋体" w:hint="eastAsia"/>
                      <w:color w:val="000000"/>
                      <w:sz w:val="32"/>
                      <w:szCs w:val="32"/>
                      <w:lang w:eastAsia="zh-CN" w:bidi="ar-SA"/>
                    </w:rPr>
                    <w:br/>
                    <w:t xml:space="preserve">　　（七）侮辱或者诽谤他人的；</w:t>
                  </w:r>
                  <w:r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lastRenderedPageBreak/>
                    <w:t xml:space="preserve">　　（八）法律、法规规定禁止的其他内容的。</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第十七条</w:t>
                  </w:r>
                  <w:r w:rsidRPr="00F15F17">
                    <w:rPr>
                      <w:rFonts w:ascii="仿宋_GB2312" w:eastAsia="仿宋_GB2312" w:hAnsi="宋体" w:hint="eastAsia"/>
                      <w:color w:val="000000"/>
                      <w:sz w:val="32"/>
                      <w:szCs w:val="32"/>
                      <w:lang w:eastAsia="zh-CN" w:bidi="ar-SA"/>
                    </w:rPr>
                    <w:t xml:space="preserve"> 以未成年人为对象的出版物不得含有诱发未成年人模仿违反社会公德的行为和违法犯罪的行为的内容，不得含有恐怖、残酷、色情等妨害未成年人身心健康的内容。</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第十八条</w:t>
                  </w:r>
                  <w:r w:rsidRPr="00F15F17">
                    <w:rPr>
                      <w:rFonts w:ascii="仿宋_GB2312" w:eastAsia="仿宋_GB2312" w:hAnsi="宋体" w:hint="eastAsia"/>
                      <w:color w:val="000000"/>
                      <w:sz w:val="32"/>
                      <w:szCs w:val="32"/>
                      <w:lang w:eastAsia="zh-CN" w:bidi="ar-SA"/>
                    </w:rPr>
                    <w:t xml:space="preserve"> 出版物的内容不真实或不公正，致使公民、法人或其他组织的合法权益受到侵害的，其出版单位应当公开更正，消除影响，并依法承担民事责任。</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第十九条</w:t>
                  </w:r>
                  <w:r w:rsidRPr="00F15F17">
                    <w:rPr>
                      <w:rFonts w:ascii="仿宋_GB2312" w:eastAsia="仿宋_GB2312" w:hAnsi="宋体" w:hint="eastAsia"/>
                      <w:color w:val="000000"/>
                      <w:sz w:val="32"/>
                      <w:szCs w:val="32"/>
                      <w:lang w:eastAsia="zh-CN" w:bidi="ar-SA"/>
                    </w:rPr>
                    <w:t xml:space="preserve"> 出版单位实行编辑责任制度。编审人员应当恪尽职守，保证出版物的质量。</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第二十条</w:t>
                  </w:r>
                  <w:r w:rsidRPr="00F15F17">
                    <w:rPr>
                      <w:rFonts w:ascii="仿宋_GB2312" w:eastAsia="仿宋_GB2312" w:hAnsi="宋体" w:hint="eastAsia"/>
                      <w:color w:val="000000"/>
                      <w:sz w:val="32"/>
                      <w:szCs w:val="32"/>
                      <w:lang w:eastAsia="zh-CN" w:bidi="ar-SA"/>
                    </w:rPr>
                    <w:t xml:space="preserve"> 任何单位和个人不得以任何名义直接或间接购买或租借许可证、书号、刊号和版号，并参与出版、印刷或复制、发行等活动。</w:t>
                  </w:r>
                  <w:r w:rsidRPr="00F15F17">
                    <w:rPr>
                      <w:rFonts w:ascii="仿宋_GB2312" w:eastAsia="仿宋_GB2312" w:hAnsi="宋体" w:hint="eastAsia"/>
                      <w:color w:val="000000"/>
                      <w:sz w:val="32"/>
                      <w:szCs w:val="32"/>
                      <w:lang w:eastAsia="zh-CN" w:bidi="ar-SA"/>
                    </w:rPr>
                    <w:br/>
                    <w:t xml:space="preserve">　　任何单位和个人不得伪造、假冒出版单位或报纸、期刊名称出版出版物。</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第二十一条</w:t>
                  </w:r>
                  <w:r w:rsidRPr="00F15F17">
                    <w:rPr>
                      <w:rFonts w:ascii="仿宋_GB2312" w:eastAsia="仿宋_GB2312" w:hAnsi="宋体" w:hint="eastAsia"/>
                      <w:color w:val="000000"/>
                      <w:sz w:val="32"/>
                      <w:szCs w:val="32"/>
                      <w:lang w:eastAsia="zh-CN" w:bidi="ar-SA"/>
                    </w:rPr>
                    <w:t xml:space="preserve"> 出版物刊登的广告内容，应当真实、健康、科学、准确，符合广告法律、法规的规定。出版单位不得刊登非法、虚假广告，不得以新闻报道形式刊登广告，不得擅自更改广告审批机关审核的广告内容。</w:t>
                  </w:r>
                  <w:r w:rsidRPr="00F15F17">
                    <w:rPr>
                      <w:rFonts w:ascii="仿宋_GB2312" w:eastAsia="仿宋_GB2312" w:hAnsi="宋体" w:hint="eastAsia"/>
                      <w:color w:val="000000"/>
                      <w:sz w:val="32"/>
                      <w:szCs w:val="32"/>
                      <w:lang w:eastAsia="zh-CN" w:bidi="ar-SA"/>
                    </w:rPr>
                    <w:br/>
                    <w:t xml:space="preserve">　　广告专版、专刊、专页、专栏应当有明显的广告标识。</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第二十二条</w:t>
                  </w:r>
                  <w:r w:rsidRPr="00F15F17">
                    <w:rPr>
                      <w:rFonts w:ascii="仿宋_GB2312" w:eastAsia="仿宋_GB2312" w:hAnsi="宋体" w:hint="eastAsia"/>
                      <w:color w:val="000000"/>
                      <w:sz w:val="32"/>
                      <w:szCs w:val="32"/>
                      <w:lang w:eastAsia="zh-CN" w:bidi="ar-SA"/>
                    </w:rPr>
                    <w:t xml:space="preserve"> 出版单位采集、编辑、发表新闻或组织、编辑、印发稿件，不得向报道对象和供稿者索取和收受审稿、编辑、印发等费用。</w:t>
                  </w:r>
                  <w:r w:rsidRPr="00F15F17">
                    <w:rPr>
                      <w:rFonts w:ascii="仿宋_GB2312" w:eastAsia="仿宋_GB2312" w:hAnsi="宋体" w:hint="eastAsia"/>
                      <w:color w:val="000000"/>
                      <w:sz w:val="32"/>
                      <w:szCs w:val="32"/>
                      <w:lang w:eastAsia="zh-CN" w:bidi="ar-SA"/>
                    </w:rPr>
                    <w:br/>
                    <w:t xml:space="preserve">　　出版工作者不得利用职务之便向报道对象和供稿者索取财物。</w:t>
                  </w:r>
                  <w:r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lastRenderedPageBreak/>
                    <w:t xml:space="preserve">　　</w:t>
                  </w:r>
                  <w:r w:rsidRPr="00F15F17">
                    <w:rPr>
                      <w:rFonts w:ascii="黑体" w:eastAsia="黑体" w:hAnsi="黑体" w:hint="eastAsia"/>
                      <w:color w:val="000000"/>
                      <w:sz w:val="32"/>
                      <w:szCs w:val="32"/>
                      <w:lang w:eastAsia="zh-CN" w:bidi="ar-SA"/>
                    </w:rPr>
                    <w:t>第二十三条</w:t>
                  </w:r>
                  <w:r w:rsidRPr="00F15F17">
                    <w:rPr>
                      <w:rFonts w:ascii="仿宋_GB2312" w:eastAsia="仿宋_GB2312" w:hAnsi="宋体" w:hint="eastAsia"/>
                      <w:color w:val="000000"/>
                      <w:sz w:val="32"/>
                      <w:szCs w:val="32"/>
                      <w:lang w:eastAsia="zh-CN" w:bidi="ar-SA"/>
                    </w:rPr>
                    <w:t xml:space="preserve"> 中小学教材由国家或省教育行政部门审定或组织审定，由省出版行政部门指定的出版、印刷或复制、发行单位承担出版、印刷或复制、发行。</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第二十四条</w:t>
                  </w:r>
                  <w:r w:rsidRPr="00F15F17">
                    <w:rPr>
                      <w:rFonts w:ascii="仿宋_GB2312" w:eastAsia="仿宋_GB2312" w:hAnsi="宋体" w:hint="eastAsia"/>
                      <w:color w:val="000000"/>
                      <w:sz w:val="32"/>
                      <w:szCs w:val="32"/>
                      <w:lang w:eastAsia="zh-CN" w:bidi="ar-SA"/>
                    </w:rPr>
                    <w:t xml:space="preserve"> 从事出版活动的单位和个人应当遵守国家物价法规和政策，不得以不正当手段牟取暴利，损害消费者的利益。</w:t>
                  </w:r>
                  <w:r w:rsidRPr="00F15F17">
                    <w:rPr>
                      <w:rFonts w:ascii="仿宋_GB2312" w:eastAsia="仿宋_GB2312" w:hAnsi="宋体" w:hint="eastAsia"/>
                      <w:color w:val="000000"/>
                      <w:sz w:val="32"/>
                      <w:szCs w:val="32"/>
                      <w:lang w:eastAsia="zh-CN" w:bidi="ar-SA"/>
                    </w:rPr>
                    <w:br/>
                    <w:t xml:space="preserve">　　</w:t>
                  </w:r>
                  <w:r w:rsidRPr="00F15F17">
                    <w:rPr>
                      <w:rFonts w:ascii="仿宋_GB2312" w:eastAsia="仿宋_GB2312" w:hAnsi="宋体" w:hint="eastAsia"/>
                      <w:color w:val="000000"/>
                      <w:sz w:val="32"/>
                      <w:szCs w:val="32"/>
                      <w:lang w:eastAsia="zh-CN" w:bidi="ar-SA"/>
                    </w:rPr>
                    <w:br/>
                    <w:t xml:space="preserve">　　</w:t>
                  </w:r>
                  <w:r w:rsidR="009C73EF"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第四章 出版物的印刷或复制</w:t>
                  </w:r>
                  <w:r w:rsidRPr="00F15F17">
                    <w:rPr>
                      <w:rFonts w:ascii="黑体" w:eastAsia="黑体" w:hAnsi="黑体" w:hint="eastAsia"/>
                      <w:color w:val="000000"/>
                      <w:sz w:val="32"/>
                      <w:szCs w:val="32"/>
                      <w:lang w:eastAsia="zh-CN" w:bidi="ar-SA"/>
                    </w:rPr>
                    <w:br/>
                    <w:t xml:space="preserve">　　第二十五条</w:t>
                  </w:r>
                  <w:r w:rsidRPr="00F15F17">
                    <w:rPr>
                      <w:rFonts w:ascii="仿宋_GB2312" w:eastAsia="仿宋_GB2312" w:hAnsi="宋体" w:hint="eastAsia"/>
                      <w:color w:val="000000"/>
                      <w:sz w:val="32"/>
                      <w:szCs w:val="32"/>
                      <w:lang w:eastAsia="zh-CN" w:bidi="ar-SA"/>
                    </w:rPr>
                    <w:t xml:space="preserve"> 设立出版物印刷企业，</w:t>
                  </w:r>
                  <w:r w:rsidR="009C73EF" w:rsidRPr="00F15F17">
                    <w:rPr>
                      <w:rFonts w:ascii="仿宋_GB2312" w:eastAsia="仿宋_GB2312" w:hAnsi="宋体" w:hint="eastAsia"/>
                      <w:color w:val="000000"/>
                      <w:sz w:val="32"/>
                      <w:szCs w:val="32"/>
                      <w:lang w:eastAsia="zh-CN" w:bidi="ar-SA"/>
                    </w:rPr>
                    <w:t>需由</w:t>
                  </w:r>
                  <w:r w:rsidRPr="00F15F17">
                    <w:rPr>
                      <w:rFonts w:ascii="仿宋_GB2312" w:eastAsia="仿宋_GB2312" w:hAnsi="宋体" w:hint="eastAsia"/>
                      <w:color w:val="000000"/>
                      <w:sz w:val="32"/>
                      <w:szCs w:val="32"/>
                      <w:lang w:eastAsia="zh-CN" w:bidi="ar-SA"/>
                    </w:rPr>
                    <w:t>省出版行政部门批准，到工商行政管理部门办理营业执照。</w:t>
                  </w:r>
                  <w:r w:rsidRPr="00F15F17">
                    <w:rPr>
                      <w:rFonts w:ascii="仿宋_GB2312" w:eastAsia="仿宋_GB2312" w:hAnsi="宋体" w:hint="eastAsia"/>
                      <w:color w:val="000000"/>
                      <w:sz w:val="32"/>
                      <w:szCs w:val="32"/>
                      <w:lang w:eastAsia="zh-CN" w:bidi="ar-SA"/>
                    </w:rPr>
                    <w:br/>
                    <w:t xml:space="preserve">　　印刷企业变更原登记内容，应当按照原审批程序办理审批手续。</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第二十六条</w:t>
                  </w:r>
                  <w:r w:rsidRPr="00F15F17">
                    <w:rPr>
                      <w:rFonts w:ascii="仿宋_GB2312" w:eastAsia="仿宋_GB2312" w:hAnsi="宋体" w:hint="eastAsia"/>
                      <w:color w:val="000000"/>
                      <w:sz w:val="32"/>
                      <w:szCs w:val="32"/>
                      <w:lang w:eastAsia="zh-CN" w:bidi="ar-SA"/>
                    </w:rPr>
                    <w:t xml:space="preserve"> 从事图书、报纸、期刊印刷经营活动应当遵守下列规定：</w:t>
                  </w:r>
                  <w:r w:rsidRPr="00F15F17">
                    <w:rPr>
                      <w:rFonts w:ascii="仿宋_GB2312" w:eastAsia="仿宋_GB2312" w:hAnsi="宋体" w:hint="eastAsia"/>
                      <w:color w:val="000000"/>
                      <w:sz w:val="32"/>
                      <w:szCs w:val="32"/>
                      <w:lang w:eastAsia="zh-CN" w:bidi="ar-SA"/>
                    </w:rPr>
                    <w:br/>
                    <w:t xml:space="preserve">　　（一）承印出版单位委托印制的图书、报纸、期刊，应当查验图书、期刊印制委托书、报纸登记证；</w:t>
                  </w:r>
                  <w:r w:rsidRPr="00F15F17">
                    <w:rPr>
                      <w:rFonts w:ascii="仿宋_GB2312" w:eastAsia="仿宋_GB2312" w:hAnsi="宋体" w:hint="eastAsia"/>
                      <w:color w:val="000000"/>
                      <w:sz w:val="32"/>
                      <w:szCs w:val="32"/>
                      <w:lang w:eastAsia="zh-CN" w:bidi="ar-SA"/>
                    </w:rPr>
                    <w:br/>
                    <w:t xml:space="preserve">　　（</w:t>
                  </w:r>
                  <w:r w:rsidR="00DB7587" w:rsidRPr="00F15F17">
                    <w:rPr>
                      <w:rFonts w:ascii="仿宋_GB2312" w:eastAsia="仿宋_GB2312" w:hAnsi="宋体" w:hint="eastAsia"/>
                      <w:color w:val="000000"/>
                      <w:sz w:val="32"/>
                      <w:szCs w:val="32"/>
                      <w:lang w:eastAsia="zh-CN" w:bidi="ar-SA"/>
                    </w:rPr>
                    <w:t>二</w:t>
                  </w:r>
                  <w:r w:rsidRPr="00F15F17">
                    <w:rPr>
                      <w:rFonts w:ascii="仿宋_GB2312" w:eastAsia="仿宋_GB2312" w:hAnsi="宋体" w:hint="eastAsia"/>
                      <w:color w:val="000000"/>
                      <w:sz w:val="32"/>
                      <w:szCs w:val="32"/>
                      <w:lang w:eastAsia="zh-CN" w:bidi="ar-SA"/>
                    </w:rPr>
                    <w:t>）承印音像制品、电子出版物的装帧封面、宣传品等，应当查验省出版行政部门核发的批准文件；</w:t>
                  </w:r>
                  <w:r w:rsidRPr="00F15F17">
                    <w:rPr>
                      <w:rFonts w:ascii="仿宋_GB2312" w:eastAsia="仿宋_GB2312" w:hAnsi="宋体" w:hint="eastAsia"/>
                      <w:color w:val="000000"/>
                      <w:sz w:val="32"/>
                      <w:szCs w:val="32"/>
                      <w:lang w:eastAsia="zh-CN" w:bidi="ar-SA"/>
                    </w:rPr>
                    <w:br/>
                    <w:t xml:space="preserve">　　</w:t>
                  </w:r>
                  <w:r w:rsidR="00DB7587" w:rsidRPr="00F15F17">
                    <w:rPr>
                      <w:rFonts w:ascii="仿宋_GB2312" w:eastAsia="仿宋_GB2312" w:hAnsi="宋体" w:hint="eastAsia"/>
                      <w:color w:val="000000"/>
                      <w:sz w:val="32"/>
                      <w:szCs w:val="32"/>
                      <w:lang w:eastAsia="zh-CN" w:bidi="ar-SA"/>
                    </w:rPr>
                    <w:t>（三</w:t>
                  </w:r>
                  <w:r w:rsidRPr="00F15F17">
                    <w:rPr>
                      <w:rFonts w:ascii="仿宋_GB2312" w:eastAsia="仿宋_GB2312" w:hAnsi="宋体" w:hint="eastAsia"/>
                      <w:color w:val="000000"/>
                      <w:sz w:val="32"/>
                      <w:szCs w:val="32"/>
                      <w:lang w:eastAsia="zh-CN" w:bidi="ar-SA"/>
                    </w:rPr>
                    <w:t>）承印图书、报纸、期刊的单位，不得将纸型、印版、底片等租借或转让给其他单位或个人，不得擅自加印和销售，不得自编、自印和自销。</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第二十七条</w:t>
                  </w:r>
                  <w:r w:rsidRPr="00F15F17">
                    <w:rPr>
                      <w:rFonts w:ascii="仿宋_GB2312" w:eastAsia="仿宋_GB2312" w:hAnsi="宋体" w:hint="eastAsia"/>
                      <w:color w:val="000000"/>
                      <w:sz w:val="32"/>
                      <w:szCs w:val="32"/>
                      <w:lang w:eastAsia="zh-CN" w:bidi="ar-SA"/>
                    </w:rPr>
                    <w:t xml:space="preserve"> 印刷企业承印非出版单位委托印制的内部资料性出版物，应当查验并收存省出版行政部门核发的一次性准印证。</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第二十八条</w:t>
                  </w:r>
                  <w:r w:rsidRPr="00F15F17">
                    <w:rPr>
                      <w:rFonts w:ascii="仿宋_GB2312" w:eastAsia="仿宋_GB2312" w:hAnsi="宋体" w:hint="eastAsia"/>
                      <w:color w:val="000000"/>
                      <w:sz w:val="32"/>
                      <w:szCs w:val="32"/>
                      <w:lang w:eastAsia="zh-CN" w:bidi="ar-SA"/>
                    </w:rPr>
                    <w:t xml:space="preserve"> 省外的出版物在本省印制，应当持委托单位所在地省</w:t>
                  </w:r>
                  <w:r w:rsidRPr="00F15F17">
                    <w:rPr>
                      <w:rFonts w:ascii="仿宋_GB2312" w:eastAsia="仿宋_GB2312" w:hAnsi="宋体" w:hint="eastAsia"/>
                      <w:color w:val="000000"/>
                      <w:sz w:val="32"/>
                      <w:szCs w:val="32"/>
                      <w:lang w:eastAsia="zh-CN" w:bidi="ar-SA"/>
                    </w:rPr>
                    <w:lastRenderedPageBreak/>
                    <w:t>级出版行政部门的批准文件，经省出版行政部门核发准印证，到定点印刷企业印制。</w:t>
                  </w:r>
                  <w:r w:rsidRPr="00F15F17">
                    <w:rPr>
                      <w:rFonts w:ascii="仿宋_GB2312" w:eastAsia="仿宋_GB2312" w:hAnsi="宋体" w:hint="eastAsia"/>
                      <w:color w:val="000000"/>
                      <w:sz w:val="32"/>
                      <w:szCs w:val="32"/>
                      <w:lang w:eastAsia="zh-CN" w:bidi="ar-SA"/>
                    </w:rPr>
                    <w:br/>
                    <w:t xml:space="preserve">　　出省印制的出版物，应当持省出版行政部门的批准文件，经受委托地省级出版行政部门核发准印证，到该省定点印刷企业印制。</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第二十九条</w:t>
                  </w:r>
                  <w:r w:rsidRPr="00F15F17">
                    <w:rPr>
                      <w:rFonts w:ascii="仿宋_GB2312" w:eastAsia="仿宋_GB2312" w:hAnsi="宋体" w:hint="eastAsia"/>
                      <w:color w:val="000000"/>
                      <w:sz w:val="32"/>
                      <w:szCs w:val="32"/>
                      <w:lang w:eastAsia="zh-CN" w:bidi="ar-SA"/>
                    </w:rPr>
                    <w:t xml:space="preserve"> 承印境外出版物，应当查验有关著作权的合法证明文件和本省出版行政部门的批准文件。印制的出版物必须全部运输出境，不得在境内销售。</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第三十条</w:t>
                  </w:r>
                  <w:r w:rsidRPr="00F15F17">
                    <w:rPr>
                      <w:rFonts w:ascii="仿宋_GB2312" w:eastAsia="仿宋_GB2312" w:hAnsi="宋体" w:hint="eastAsia"/>
                      <w:color w:val="000000"/>
                      <w:sz w:val="32"/>
                      <w:szCs w:val="32"/>
                      <w:lang w:eastAsia="zh-CN" w:bidi="ar-SA"/>
                    </w:rPr>
                    <w:t xml:space="preserve"> 设立音像制品、电子出版物复制单位，</w:t>
                  </w:r>
                  <w:r w:rsidR="009C73EF" w:rsidRPr="00F15F17">
                    <w:rPr>
                      <w:rFonts w:ascii="仿宋_GB2312" w:eastAsia="仿宋_GB2312" w:hAnsi="宋体" w:hint="eastAsia"/>
                      <w:color w:val="000000"/>
                      <w:sz w:val="32"/>
                      <w:szCs w:val="32"/>
                      <w:lang w:eastAsia="zh-CN" w:bidi="ar-SA"/>
                    </w:rPr>
                    <w:t>需经工商行政管理部门登记注册,由所在地设区的市级出版行政部门审批</w:t>
                  </w:r>
                  <w:r w:rsidRPr="00F15F17">
                    <w:rPr>
                      <w:rFonts w:ascii="仿宋_GB2312" w:eastAsia="仿宋_GB2312" w:hAnsi="宋体" w:hint="eastAsia"/>
                      <w:color w:val="000000"/>
                      <w:sz w:val="32"/>
                      <w:szCs w:val="32"/>
                      <w:lang w:eastAsia="zh-CN" w:bidi="ar-SA"/>
                    </w:rPr>
                    <w:t>。</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第三十一条</w:t>
                  </w:r>
                  <w:r w:rsidRPr="00F15F17">
                    <w:rPr>
                      <w:rFonts w:ascii="仿宋_GB2312" w:eastAsia="仿宋_GB2312" w:hAnsi="宋体" w:hint="eastAsia"/>
                      <w:color w:val="000000"/>
                      <w:sz w:val="32"/>
                      <w:szCs w:val="32"/>
                      <w:lang w:eastAsia="zh-CN" w:bidi="ar-SA"/>
                    </w:rPr>
                    <w:t xml:space="preserve"> 从事音像制品、电子出版物复制活动应当遵守下列规定：</w:t>
                  </w:r>
                  <w:r w:rsidRPr="00F15F17">
                    <w:rPr>
                      <w:rFonts w:ascii="仿宋_GB2312" w:eastAsia="仿宋_GB2312" w:hAnsi="宋体" w:hint="eastAsia"/>
                      <w:color w:val="000000"/>
                      <w:sz w:val="32"/>
                      <w:szCs w:val="32"/>
                      <w:lang w:eastAsia="zh-CN" w:bidi="ar-SA"/>
                    </w:rPr>
                    <w:br/>
                    <w:t xml:space="preserve">　　（一）承制出版单位委托复制的音像制品、电子出版物，应当查验音像制品、电子出版物复制委托书；</w:t>
                  </w:r>
                </w:p>
                <w:p w:rsidR="00F15F17" w:rsidRDefault="00AE6347" w:rsidP="00F15F17">
                  <w:pPr>
                    <w:spacing w:before="60" w:line="285" w:lineRule="atLeast"/>
                    <w:rPr>
                      <w:rFonts w:ascii="仿宋_GB2312" w:eastAsia="仿宋_GB2312" w:hAnsi="宋体"/>
                      <w:color w:val="000000"/>
                      <w:sz w:val="32"/>
                      <w:szCs w:val="32"/>
                      <w:lang w:eastAsia="zh-CN" w:bidi="ar-SA"/>
                    </w:rPr>
                  </w:pPr>
                  <w:r w:rsidRPr="00F15F17">
                    <w:rPr>
                      <w:rFonts w:ascii="仿宋_GB2312" w:eastAsia="仿宋_GB2312" w:hAnsi="宋体" w:hint="eastAsia"/>
                      <w:color w:val="000000"/>
                      <w:sz w:val="32"/>
                      <w:szCs w:val="32"/>
                      <w:lang w:eastAsia="zh-CN" w:bidi="ar-SA"/>
                    </w:rPr>
                    <w:t xml:space="preserve">　　（二）承制省内内部资料性音像制品、电子出版物和省外音像制品、电子出版物出版单位的音像制品、电子出版物，应当经省出版行政部门批准；</w:t>
                  </w:r>
                  <w:r w:rsidRPr="00F15F17">
                    <w:rPr>
                      <w:rFonts w:ascii="仿宋_GB2312" w:eastAsia="仿宋_GB2312" w:hAnsi="宋体" w:hint="eastAsia"/>
                      <w:color w:val="000000"/>
                      <w:sz w:val="32"/>
                      <w:szCs w:val="32"/>
                      <w:lang w:eastAsia="zh-CN" w:bidi="ar-SA"/>
                    </w:rPr>
                    <w:br/>
                    <w:t xml:space="preserve">　　（三）不得将出版单位委托复制的音像制品、电子出版物的母带、模版出售或转让；</w:t>
                  </w:r>
                  <w:r w:rsidRPr="00F15F17">
                    <w:rPr>
                      <w:rFonts w:ascii="仿宋_GB2312" w:eastAsia="仿宋_GB2312" w:hAnsi="宋体" w:hint="eastAsia"/>
                      <w:color w:val="000000"/>
                      <w:sz w:val="32"/>
                      <w:szCs w:val="32"/>
                      <w:lang w:eastAsia="zh-CN" w:bidi="ar-SA"/>
                    </w:rPr>
                    <w:br/>
                    <w:t xml:space="preserve">　　（四）不得盗制、擅自翻录和发行。</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第三十二条</w:t>
                  </w:r>
                  <w:r w:rsidRPr="00F15F17">
                    <w:rPr>
                      <w:rFonts w:ascii="仿宋_GB2312" w:eastAsia="仿宋_GB2312" w:hAnsi="宋体" w:hint="eastAsia"/>
                      <w:color w:val="000000"/>
                      <w:sz w:val="32"/>
                      <w:szCs w:val="32"/>
                      <w:lang w:eastAsia="zh-CN" w:bidi="ar-SA"/>
                    </w:rPr>
                    <w:t xml:space="preserve"> 印刷或复制单位，不得印刷或复制有下列情形之一的出版物：</w:t>
                  </w:r>
                  <w:r w:rsidRPr="00F15F17">
                    <w:rPr>
                      <w:rFonts w:ascii="仿宋_GB2312" w:eastAsia="仿宋_GB2312" w:hAnsi="宋体" w:hint="eastAsia"/>
                      <w:color w:val="000000"/>
                      <w:sz w:val="32"/>
                      <w:szCs w:val="32"/>
                      <w:lang w:eastAsia="zh-CN" w:bidi="ar-SA"/>
                    </w:rPr>
                    <w:br/>
                    <w:t xml:space="preserve">　　（一）含有本条例第十六条、第十七条禁止内容的；</w:t>
                  </w:r>
                  <w:r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lastRenderedPageBreak/>
                    <w:t xml:space="preserve">　　（二）非法进口的；</w:t>
                  </w:r>
                  <w:r w:rsidRPr="00F15F17">
                    <w:rPr>
                      <w:rFonts w:ascii="仿宋_GB2312" w:eastAsia="仿宋_GB2312" w:hAnsi="宋体" w:hint="eastAsia"/>
                      <w:color w:val="000000"/>
                      <w:sz w:val="32"/>
                      <w:szCs w:val="32"/>
                      <w:lang w:eastAsia="zh-CN" w:bidi="ar-SA"/>
                    </w:rPr>
                    <w:br/>
                    <w:t xml:space="preserve">　　（三）伪造、假冒出版单位名称或报纸、期刊名称的；</w:t>
                  </w:r>
                  <w:r w:rsidRPr="00F15F17">
                    <w:rPr>
                      <w:rFonts w:ascii="仿宋_GB2312" w:eastAsia="仿宋_GB2312" w:hAnsi="宋体" w:hint="eastAsia"/>
                      <w:color w:val="000000"/>
                      <w:sz w:val="32"/>
                      <w:szCs w:val="32"/>
                      <w:lang w:eastAsia="zh-CN" w:bidi="ar-SA"/>
                    </w:rPr>
                    <w:br/>
                    <w:t xml:space="preserve">　　（四）未署出版单位名称的；</w:t>
                  </w:r>
                  <w:r w:rsidRPr="00F15F17">
                    <w:rPr>
                      <w:rFonts w:ascii="仿宋_GB2312" w:eastAsia="仿宋_GB2312" w:hAnsi="宋体" w:hint="eastAsia"/>
                      <w:color w:val="000000"/>
                      <w:sz w:val="32"/>
                      <w:szCs w:val="32"/>
                      <w:lang w:eastAsia="zh-CN" w:bidi="ar-SA"/>
                    </w:rPr>
                    <w:br/>
                    <w:t xml:space="preserve">　　（五）中小学教材未经国家或省教育行政部门审定的；</w:t>
                  </w:r>
                  <w:r w:rsidRPr="00F15F17">
                    <w:rPr>
                      <w:rFonts w:ascii="仿宋_GB2312" w:eastAsia="仿宋_GB2312" w:hAnsi="宋体" w:hint="eastAsia"/>
                      <w:color w:val="000000"/>
                      <w:sz w:val="32"/>
                      <w:szCs w:val="32"/>
                      <w:lang w:eastAsia="zh-CN" w:bidi="ar-SA"/>
                    </w:rPr>
                    <w:br/>
                    <w:t xml:space="preserve">　　（六）侵犯他人著作权的。</w:t>
                  </w:r>
                  <w:r w:rsidRPr="00F15F17">
                    <w:rPr>
                      <w:rFonts w:ascii="仿宋_GB2312" w:eastAsia="仿宋_GB2312" w:hAnsi="宋体" w:hint="eastAsia"/>
                      <w:color w:val="000000"/>
                      <w:sz w:val="32"/>
                      <w:szCs w:val="32"/>
                      <w:lang w:eastAsia="zh-CN" w:bidi="ar-SA"/>
                    </w:rPr>
                    <w:br/>
                    <w:t xml:space="preserve">　　</w:t>
                  </w:r>
                  <w:r w:rsidRPr="00F15F17">
                    <w:rPr>
                      <w:rFonts w:ascii="仿宋_GB2312" w:eastAsia="仿宋_GB2312" w:hAnsi="宋体" w:hint="eastAsia"/>
                      <w:color w:val="000000"/>
                      <w:sz w:val="32"/>
                      <w:szCs w:val="32"/>
                      <w:lang w:eastAsia="zh-CN" w:bidi="ar-SA"/>
                    </w:rPr>
                    <w:br/>
                    <w:t xml:space="preserve">　　</w:t>
                  </w:r>
                  <w:r w:rsidR="009C73EF"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第五章 出版物的发行</w:t>
                  </w:r>
                  <w:r w:rsidRPr="00F15F17">
                    <w:rPr>
                      <w:rFonts w:ascii="黑体" w:eastAsia="黑体" w:hAnsi="黑体" w:hint="eastAsia"/>
                      <w:color w:val="000000"/>
                      <w:sz w:val="32"/>
                      <w:szCs w:val="32"/>
                      <w:lang w:eastAsia="zh-CN" w:bidi="ar-SA"/>
                    </w:rPr>
                    <w:br/>
                    <w:t xml:space="preserve">　　第三十三条</w:t>
                  </w:r>
                  <w:r w:rsidR="00F15F17">
                    <w:rPr>
                      <w:rFonts w:ascii="仿宋_GB2312" w:eastAsia="仿宋_GB2312" w:hAnsi="宋体" w:hint="eastAsia"/>
                      <w:color w:val="000000"/>
                      <w:sz w:val="32"/>
                      <w:szCs w:val="32"/>
                      <w:lang w:eastAsia="zh-CN" w:bidi="ar-SA"/>
                    </w:rPr>
                    <w:t xml:space="preserve"> </w:t>
                  </w:r>
                  <w:r w:rsidRPr="00F15F17">
                    <w:rPr>
                      <w:rFonts w:ascii="仿宋_GB2312" w:eastAsia="仿宋_GB2312" w:hAnsi="宋体" w:hint="eastAsia"/>
                      <w:color w:val="000000"/>
                      <w:sz w:val="32"/>
                      <w:szCs w:val="32"/>
                      <w:lang w:eastAsia="zh-CN" w:bidi="ar-SA"/>
                    </w:rPr>
                    <w:t>出版社、报社、期刊社自办发行，中、省直出版单位应当报省出版行政部门审核，其他出版单位经市（行署）出版行政部门审核，报省出版行政部门审批，领取省出版行政部门核发的书报刊自办发行经营许可证后到所在地工商行政管理部门办理营业执照。</w:t>
                  </w:r>
                  <w:r w:rsidRPr="00F15F17">
                    <w:rPr>
                      <w:rFonts w:ascii="仿宋_GB2312" w:eastAsia="仿宋_GB2312" w:hAnsi="宋体" w:hint="eastAsia"/>
                      <w:color w:val="000000"/>
                      <w:sz w:val="32"/>
                      <w:szCs w:val="32"/>
                      <w:lang w:eastAsia="zh-CN" w:bidi="ar-SA"/>
                    </w:rPr>
                    <w:br/>
                    <w:t xml:space="preserve">　　</w:t>
                  </w:r>
                  <w:r w:rsidRPr="00F15F17">
                    <w:rPr>
                      <w:rFonts w:ascii="黑体" w:eastAsia="黑体" w:hAnsi="黑体" w:hint="eastAsia"/>
                      <w:color w:val="000000"/>
                      <w:sz w:val="32"/>
                      <w:szCs w:val="32"/>
                      <w:lang w:eastAsia="zh-CN" w:bidi="ar-SA"/>
                    </w:rPr>
                    <w:t>第三十四条</w:t>
                  </w:r>
                  <w:r w:rsidRPr="00F15F17">
                    <w:rPr>
                      <w:rFonts w:ascii="仿宋_GB2312" w:eastAsia="仿宋_GB2312" w:hAnsi="宋体" w:hint="eastAsia"/>
                      <w:color w:val="000000"/>
                      <w:sz w:val="32"/>
                      <w:szCs w:val="32"/>
                      <w:lang w:eastAsia="zh-CN" w:bidi="ar-SA"/>
                    </w:rPr>
                    <w:t xml:space="preserve"> 从事出版物批发业务的单位，</w:t>
                  </w:r>
                  <w:r w:rsidR="009C73EF" w:rsidRPr="00F15F17">
                    <w:rPr>
                      <w:rFonts w:ascii="仿宋_GB2312" w:eastAsia="仿宋_GB2312" w:hAnsi="宋体" w:hint="eastAsia"/>
                      <w:color w:val="000000"/>
                      <w:sz w:val="32"/>
                      <w:szCs w:val="32"/>
                      <w:lang w:eastAsia="zh-CN" w:bidi="ar-SA"/>
                    </w:rPr>
                    <w:t>需经工商行政管理部门登记注册,由省出版行政部门审批</w:t>
                  </w:r>
                  <w:r w:rsidRPr="00F15F17">
                    <w:rPr>
                      <w:rFonts w:ascii="仿宋_GB2312" w:eastAsia="仿宋_GB2312" w:hAnsi="宋体" w:hint="eastAsia"/>
                      <w:color w:val="000000"/>
                      <w:sz w:val="32"/>
                      <w:szCs w:val="32"/>
                      <w:lang w:eastAsia="zh-CN" w:bidi="ar-SA"/>
                    </w:rPr>
                    <w:t>。</w:t>
                  </w:r>
                  <w:r w:rsidRPr="00F15F17">
                    <w:rPr>
                      <w:rFonts w:ascii="仿宋_GB2312" w:eastAsia="仿宋_GB2312" w:hAnsi="宋体" w:hint="eastAsia"/>
                      <w:color w:val="000000"/>
                      <w:sz w:val="32"/>
                      <w:szCs w:val="32"/>
                      <w:lang w:eastAsia="zh-CN" w:bidi="ar-SA"/>
                    </w:rPr>
                    <w:br/>
                    <w:t xml:space="preserve">　　从事</w:t>
                  </w:r>
                  <w:r w:rsidR="009C73EF" w:rsidRPr="00F15F17">
                    <w:rPr>
                      <w:rFonts w:ascii="仿宋_GB2312" w:eastAsia="仿宋_GB2312" w:hAnsi="宋体" w:hint="eastAsia"/>
                      <w:color w:val="000000"/>
                      <w:sz w:val="32"/>
                      <w:szCs w:val="32"/>
                      <w:lang w:eastAsia="zh-CN" w:bidi="ar-SA"/>
                    </w:rPr>
                    <w:t>出版物</w:t>
                  </w:r>
                  <w:r w:rsidRPr="00F15F17">
                    <w:rPr>
                      <w:rFonts w:ascii="仿宋_GB2312" w:eastAsia="仿宋_GB2312" w:hAnsi="宋体" w:hint="eastAsia"/>
                      <w:color w:val="000000"/>
                      <w:sz w:val="32"/>
                      <w:szCs w:val="32"/>
                      <w:lang w:eastAsia="zh-CN" w:bidi="ar-SA"/>
                    </w:rPr>
                    <w:t>零售业务的单位和个人，</w:t>
                  </w:r>
                  <w:r w:rsidR="009C73EF" w:rsidRPr="00F15F17">
                    <w:rPr>
                      <w:rFonts w:ascii="仿宋_GB2312" w:eastAsia="仿宋_GB2312" w:hAnsi="宋体" w:hint="eastAsia"/>
                      <w:color w:val="000000"/>
                      <w:sz w:val="32"/>
                      <w:szCs w:val="32"/>
                      <w:lang w:eastAsia="zh-CN" w:bidi="ar-SA"/>
                    </w:rPr>
                    <w:t>需经工商行政管理部门登记注册,由县级出版行政部门审批</w:t>
                  </w:r>
                  <w:r w:rsidRPr="00F15F17">
                    <w:rPr>
                      <w:rFonts w:ascii="仿宋_GB2312" w:eastAsia="仿宋_GB2312" w:hAnsi="宋体" w:hint="eastAsia"/>
                      <w:color w:val="000000"/>
                      <w:sz w:val="32"/>
                      <w:szCs w:val="32"/>
                      <w:lang w:eastAsia="zh-CN" w:bidi="ar-SA"/>
                    </w:rPr>
                    <w:t>。</w:t>
                  </w:r>
                  <w:r w:rsidRPr="00F15F17">
                    <w:rPr>
                      <w:rFonts w:ascii="仿宋_GB2312" w:eastAsia="仿宋_GB2312" w:hAnsi="宋体" w:hint="eastAsia"/>
                      <w:color w:val="000000"/>
                      <w:sz w:val="32"/>
                      <w:szCs w:val="32"/>
                      <w:lang w:eastAsia="zh-CN" w:bidi="ar-SA"/>
                    </w:rPr>
                    <w:br/>
                    <w:t xml:space="preserve">　　</w:t>
                  </w:r>
                  <w:r w:rsidR="009C73EF" w:rsidRPr="00F15F17">
                    <w:rPr>
                      <w:rFonts w:ascii="黑体" w:eastAsia="黑体" w:hAnsi="黑体" w:hint="eastAsia"/>
                      <w:color w:val="000000"/>
                      <w:sz w:val="32"/>
                      <w:szCs w:val="32"/>
                      <w:lang w:eastAsia="zh-CN" w:bidi="ar-SA"/>
                    </w:rPr>
                    <w:t>第三十五</w:t>
                  </w:r>
                  <w:r w:rsidRPr="00F15F17">
                    <w:rPr>
                      <w:rFonts w:ascii="黑体" w:eastAsia="黑体" w:hAnsi="黑体" w:hint="eastAsia"/>
                      <w:color w:val="000000"/>
                      <w:sz w:val="32"/>
                      <w:szCs w:val="32"/>
                      <w:lang w:eastAsia="zh-CN" w:bidi="ar-SA"/>
                    </w:rPr>
                    <w:t>条</w:t>
                  </w:r>
                  <w:r w:rsidR="009C73EF" w:rsidRPr="00F15F17">
                    <w:rPr>
                      <w:rFonts w:ascii="仿宋_GB2312" w:eastAsia="仿宋_GB2312" w:hAnsi="宋体" w:hint="eastAsia"/>
                      <w:color w:val="000000"/>
                      <w:sz w:val="32"/>
                      <w:szCs w:val="32"/>
                      <w:lang w:eastAsia="zh-CN" w:bidi="ar-SA"/>
                    </w:rPr>
                    <w:t xml:space="preserve"> 出版物批发</w:t>
                  </w:r>
                  <w:r w:rsidRPr="00F15F17">
                    <w:rPr>
                      <w:rFonts w:ascii="仿宋_GB2312" w:eastAsia="仿宋_GB2312" w:hAnsi="宋体" w:hint="eastAsia"/>
                      <w:color w:val="000000"/>
                      <w:sz w:val="32"/>
                      <w:szCs w:val="32"/>
                      <w:lang w:eastAsia="zh-CN" w:bidi="ar-SA"/>
                    </w:rPr>
                    <w:t>单位可兼营批发及零售、出租业务。出版物零售、出租店（摊）不得从事出版物批发业务。</w:t>
                  </w:r>
                  <w:r w:rsidRPr="00F15F17">
                    <w:rPr>
                      <w:rFonts w:ascii="仿宋_GB2312" w:eastAsia="仿宋_GB2312" w:hAnsi="宋体" w:hint="eastAsia"/>
                      <w:color w:val="000000"/>
                      <w:sz w:val="32"/>
                      <w:szCs w:val="32"/>
                      <w:lang w:eastAsia="zh-CN" w:bidi="ar-SA"/>
                    </w:rPr>
                    <w:br/>
                    <w:t xml:space="preserve">　　</w:t>
                  </w:r>
                  <w:r w:rsidR="009C73EF" w:rsidRPr="00F15F17">
                    <w:rPr>
                      <w:rFonts w:ascii="黑体" w:eastAsia="黑体" w:hAnsi="黑体" w:hint="eastAsia"/>
                      <w:color w:val="000000"/>
                      <w:sz w:val="32"/>
                      <w:szCs w:val="32"/>
                      <w:lang w:eastAsia="zh-CN" w:bidi="ar-SA"/>
                    </w:rPr>
                    <w:t>第三十六</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从事出版物发行的单位和个人必须从国家批准的正式渠道进货，所经营的出版物应当是出版单位出版的出版物。</w:t>
                  </w:r>
                  <w:r w:rsidRPr="00F15F17">
                    <w:rPr>
                      <w:rFonts w:ascii="仿宋_GB2312" w:eastAsia="仿宋_GB2312" w:hAnsi="宋体" w:hint="eastAsia"/>
                      <w:color w:val="000000"/>
                      <w:sz w:val="32"/>
                      <w:szCs w:val="32"/>
                      <w:lang w:eastAsia="zh-CN" w:bidi="ar-SA"/>
                    </w:rPr>
                    <w:br/>
                    <w:t xml:space="preserve">　　经营香港特别行政区、澳门、台湾地区和国外出版物，按照国家有关规定执行。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第三十七</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图书、期刊批发单位应当进入出版行政部门指定的批</w:t>
                  </w:r>
                  <w:r w:rsidRPr="00F15F17">
                    <w:rPr>
                      <w:rFonts w:ascii="仿宋_GB2312" w:eastAsia="仿宋_GB2312" w:hAnsi="宋体" w:hint="eastAsia"/>
                      <w:color w:val="000000"/>
                      <w:sz w:val="32"/>
                      <w:szCs w:val="32"/>
                      <w:lang w:eastAsia="zh-CN" w:bidi="ar-SA"/>
                    </w:rPr>
                    <w:lastRenderedPageBreak/>
                    <w:t xml:space="preserve">发市场集中经营，不得在批发市场以外从事批发业务。　　</w:t>
                  </w:r>
                  <w:r w:rsidRPr="00F15F17">
                    <w:rPr>
                      <w:rFonts w:ascii="仿宋_GB2312" w:eastAsia="仿宋_GB2312" w:hAnsi="宋体" w:hint="eastAsia"/>
                      <w:color w:val="000000"/>
                      <w:sz w:val="32"/>
                      <w:szCs w:val="32"/>
                      <w:lang w:eastAsia="zh-CN" w:bidi="ar-SA"/>
                    </w:rPr>
                    <w:br/>
                    <w:t xml:space="preserve">　　批发单位应当按照批发前送审的规定，将图书、期刊样本报送所在地市（行署）级以上出版行政部门。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第三十八</w:t>
                  </w:r>
                  <w:r w:rsidRPr="00F15F17">
                    <w:rPr>
                      <w:rFonts w:ascii="黑体" w:eastAsia="黑体" w:hAnsi="黑体" w:hint="eastAsia"/>
                      <w:color w:val="000000"/>
                      <w:sz w:val="32"/>
                      <w:szCs w:val="32"/>
                      <w:lang w:eastAsia="zh-CN" w:bidi="ar-SA"/>
                    </w:rPr>
                    <w:t>条</w:t>
                  </w:r>
                  <w:r w:rsidR="00805D51" w:rsidRPr="00F15F17">
                    <w:rPr>
                      <w:rFonts w:ascii="仿宋_GB2312" w:eastAsia="仿宋_GB2312" w:hAnsi="宋体" w:hint="eastAsia"/>
                      <w:color w:val="000000"/>
                      <w:sz w:val="32"/>
                      <w:szCs w:val="32"/>
                      <w:lang w:eastAsia="zh-CN" w:bidi="ar-SA"/>
                    </w:rPr>
                    <w:t xml:space="preserve"> </w:t>
                  </w:r>
                  <w:r w:rsidRPr="00F15F17">
                    <w:rPr>
                      <w:rFonts w:ascii="仿宋_GB2312" w:eastAsia="仿宋_GB2312" w:hAnsi="宋体" w:hint="eastAsia"/>
                      <w:color w:val="000000"/>
                      <w:sz w:val="32"/>
                      <w:szCs w:val="32"/>
                      <w:lang w:eastAsia="zh-CN" w:bidi="ar-SA"/>
                    </w:rPr>
                    <w:t xml:space="preserve"> </w:t>
                  </w:r>
                  <w:r w:rsidR="00805D51" w:rsidRPr="00F15F17">
                    <w:rPr>
                      <w:rFonts w:ascii="仿宋_GB2312" w:eastAsia="仿宋_GB2312" w:hAnsi="仿宋" w:hint="eastAsia"/>
                      <w:sz w:val="32"/>
                      <w:szCs w:val="32"/>
                      <w:lang w:eastAsia="zh-CN"/>
                    </w:rPr>
                    <w:t>县级以上出版行政部门应当加强对举办出版物展览、展销、订货会等活动的监督检查。</w:t>
                  </w:r>
                  <w:r w:rsidRPr="00F15F17">
                    <w:rPr>
                      <w:rFonts w:ascii="仿宋_GB2312" w:eastAsia="仿宋_GB2312" w:hAnsi="宋体" w:hint="eastAsia"/>
                      <w:color w:val="000000"/>
                      <w:sz w:val="32"/>
                      <w:szCs w:val="32"/>
                      <w:lang w:eastAsia="zh-CN" w:bidi="ar-SA"/>
                    </w:rPr>
                    <w:t xml:space="preserve">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第三十九</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国家指定的发行单位可以经营内部发行的出版物，出版单位可以经营本出版单位出版的内部发行的出版物，但均不得公开陈列和宣传。其他发行单位不得经营内部发行的各类出版物。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出版单位委托发行单位征订发行图书、报纸、期刊，应当实行统一的图书、报纸、期刊征订发行委托书制度。凡未提供委托书或委托书未按规定填写，并报省出版行政部门备案的，均不得承发。</w:t>
                  </w:r>
                  <w:r w:rsidRPr="00F15F17">
                    <w:rPr>
                      <w:rFonts w:ascii="仿宋_GB2312" w:eastAsia="仿宋_GB2312" w:hAnsi="宋体" w:hint="eastAsia"/>
                      <w:color w:val="000000"/>
                      <w:sz w:val="32"/>
                      <w:szCs w:val="32"/>
                      <w:lang w:eastAsia="zh-CN" w:bidi="ar-SA"/>
                    </w:rPr>
                    <w:br/>
                    <w:t xml:space="preserve">　　</w:t>
                  </w:r>
                  <w:r w:rsidR="009C73EF" w:rsidRPr="00F15F17">
                    <w:rPr>
                      <w:rFonts w:ascii="黑体" w:eastAsia="黑体" w:hAnsi="黑体" w:hint="eastAsia"/>
                      <w:color w:val="000000"/>
                      <w:sz w:val="32"/>
                      <w:szCs w:val="32"/>
                      <w:lang w:eastAsia="zh-CN" w:bidi="ar-SA"/>
                    </w:rPr>
                    <w:t>第四十一</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任何单位不得强行或变相强行推销和摊派各类出版物。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第四十二</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出版物发行单位歇业、转业、变更原登记事项时，应当按照设立时的审批程序办理批准手续。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第四十三</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邮政企业发行报纸、期刊，依照邮政法的规定办理。</w:t>
                  </w:r>
                  <w:r w:rsidRPr="00F15F17">
                    <w:rPr>
                      <w:rFonts w:ascii="仿宋_GB2312" w:eastAsia="仿宋_GB2312" w:hAnsi="宋体" w:hint="eastAsia"/>
                      <w:color w:val="000000"/>
                      <w:sz w:val="32"/>
                      <w:szCs w:val="32"/>
                      <w:lang w:eastAsia="zh-CN" w:bidi="ar-SA"/>
                    </w:rPr>
                    <w:br/>
                    <w:t xml:space="preserve">　　</w:t>
                  </w:r>
                  <w:r w:rsidRPr="00F15F17">
                    <w:rPr>
                      <w:rFonts w:ascii="仿宋_GB2312" w:eastAsia="仿宋_GB2312" w:hAnsi="宋体" w:hint="eastAsia"/>
                      <w:color w:val="000000"/>
                      <w:sz w:val="32"/>
                      <w:szCs w:val="32"/>
                      <w:lang w:eastAsia="zh-CN" w:bidi="ar-SA"/>
                    </w:rPr>
                    <w:br/>
                    <w:t xml:space="preserve">　　</w:t>
                  </w:r>
                  <w:r w:rsidR="009C73EF"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 xml:space="preserve">第六章 保障与奖励　　</w:t>
                  </w:r>
                  <w:r w:rsidRPr="00F15F17">
                    <w:rPr>
                      <w:rFonts w:ascii="黑体" w:eastAsia="黑体" w:hAnsi="黑体" w:hint="eastAsia"/>
                      <w:color w:val="000000"/>
                      <w:sz w:val="32"/>
                      <w:szCs w:val="32"/>
                      <w:lang w:eastAsia="zh-CN" w:bidi="ar-SA"/>
                    </w:rPr>
                    <w:br/>
                  </w:r>
                  <w:r w:rsidR="009C73EF" w:rsidRPr="00F15F17">
                    <w:rPr>
                      <w:rFonts w:ascii="黑体" w:eastAsia="黑体" w:hAnsi="黑体" w:hint="eastAsia"/>
                      <w:color w:val="000000"/>
                      <w:sz w:val="32"/>
                      <w:szCs w:val="32"/>
                      <w:lang w:eastAsia="zh-CN" w:bidi="ar-SA"/>
                    </w:rPr>
                    <w:t xml:space="preserve">　　第四十四</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各级人民政府应当按照有关法律、法规，保护著作权人和出版经营者的合法权益，对非法干扰、阻止和破坏出版、印刷或复制、发行的行为应当及时采取措施予以制止。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第四十五</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各级人民政府应当执行国家和省有关出版事业发展</w:t>
                  </w:r>
                  <w:r w:rsidRPr="00F15F17">
                    <w:rPr>
                      <w:rFonts w:ascii="仿宋_GB2312" w:eastAsia="仿宋_GB2312" w:hAnsi="宋体" w:hint="eastAsia"/>
                      <w:color w:val="000000"/>
                      <w:sz w:val="32"/>
                      <w:szCs w:val="32"/>
                      <w:lang w:eastAsia="zh-CN" w:bidi="ar-SA"/>
                    </w:rPr>
                    <w:lastRenderedPageBreak/>
                    <w:t xml:space="preserve">的财税优惠政策，增加财政投入，合理使用文化事业建设费，鼓励社会力量资助出版事业，建立和发展出版专项资金，扶持优秀、重点出版物的出版。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第四十六</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制定扶持农村出版物发行的优惠政策，加快农村出版物发行网点建设，扩大农村出版物的发行量。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第四十七</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各级人民政府应当保障中小学教材的出版、印刷或复制、发行，出版单位应当保证按时出版。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第四十八</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扶持少数民族语言文字出版单位的发展和少数民族出版物的出版、印刷或复制、发行。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第四十九</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各级人民政府和有关部门鼓励、支持、保护一切组织和个人对违反本条例的行为进行监督，对检举、揭发违法行为有功的组织和个人，应当予以奖励。　　</w:t>
                  </w:r>
                  <w:r w:rsidRPr="00F15F17">
                    <w:rPr>
                      <w:rFonts w:ascii="仿宋_GB2312" w:eastAsia="仿宋_GB2312" w:hAnsi="宋体" w:hint="eastAsia"/>
                      <w:color w:val="000000"/>
                      <w:sz w:val="32"/>
                      <w:szCs w:val="32"/>
                      <w:lang w:eastAsia="zh-CN" w:bidi="ar-SA"/>
                    </w:rPr>
                    <w:br/>
                  </w:r>
                  <w:r w:rsidR="009C73EF" w:rsidRPr="00F15F17">
                    <w:rPr>
                      <w:rFonts w:ascii="仿宋_GB2312" w:eastAsia="仿宋_GB2312" w:hAnsi="宋体" w:hint="eastAsia"/>
                      <w:color w:val="000000"/>
                      <w:sz w:val="32"/>
                      <w:szCs w:val="32"/>
                      <w:lang w:eastAsia="zh-CN" w:bidi="ar-SA"/>
                    </w:rPr>
                    <w:t xml:space="preserve">　　</w:t>
                  </w:r>
                  <w:r w:rsidR="009C73EF" w:rsidRPr="00F15F17">
                    <w:rPr>
                      <w:rFonts w:ascii="黑体" w:eastAsia="黑体" w:hAnsi="黑体" w:hint="eastAsia"/>
                      <w:color w:val="000000"/>
                      <w:sz w:val="32"/>
                      <w:szCs w:val="32"/>
                      <w:lang w:eastAsia="zh-CN" w:bidi="ar-SA"/>
                    </w:rPr>
                    <w:t>第五十</w:t>
                  </w:r>
                  <w:r w:rsidRPr="00F15F17">
                    <w:rPr>
                      <w:rFonts w:ascii="黑体" w:eastAsia="黑体" w:hAnsi="黑体" w:hint="eastAsia"/>
                      <w:color w:val="000000"/>
                      <w:sz w:val="32"/>
                      <w:szCs w:val="32"/>
                      <w:lang w:eastAsia="zh-CN" w:bidi="ar-SA"/>
                    </w:rPr>
                    <w:t>条</w:t>
                  </w:r>
                  <w:r w:rsidRPr="00F15F17">
                    <w:rPr>
                      <w:rFonts w:ascii="仿宋_GB2312" w:eastAsia="仿宋_GB2312" w:hAnsi="宋体" w:hint="eastAsia"/>
                      <w:color w:val="000000"/>
                      <w:sz w:val="32"/>
                      <w:szCs w:val="32"/>
                      <w:lang w:eastAsia="zh-CN" w:bidi="ar-SA"/>
                    </w:rPr>
                    <w:t xml:space="preserve"> 各级人民政府和有关部门对发展、繁荣出版事业做出突出贡献的单位和个人，应当予以奖励。</w:t>
                  </w:r>
                </w:p>
                <w:p w:rsidR="00F15F17" w:rsidRDefault="00F15F17" w:rsidP="00F15F17">
                  <w:pPr>
                    <w:spacing w:before="60" w:line="285" w:lineRule="atLeast"/>
                    <w:rPr>
                      <w:rFonts w:ascii="仿宋_GB2312" w:eastAsia="仿宋_GB2312" w:hAnsi="宋体"/>
                      <w:color w:val="000000"/>
                      <w:sz w:val="32"/>
                      <w:szCs w:val="32"/>
                      <w:lang w:eastAsia="zh-CN" w:bidi="ar-SA"/>
                    </w:rPr>
                  </w:pPr>
                </w:p>
                <w:p w:rsidR="00F15F17" w:rsidRDefault="00AE6347" w:rsidP="00F15F17">
                  <w:pPr>
                    <w:spacing w:before="60" w:line="285" w:lineRule="atLeast"/>
                    <w:jc w:val="center"/>
                    <w:rPr>
                      <w:rFonts w:ascii="黑体" w:eastAsia="黑体" w:hAnsi="黑体"/>
                      <w:color w:val="000000"/>
                      <w:sz w:val="32"/>
                      <w:szCs w:val="32"/>
                      <w:lang w:eastAsia="zh-CN" w:bidi="ar-SA"/>
                    </w:rPr>
                  </w:pPr>
                  <w:r w:rsidRPr="00F15F17">
                    <w:rPr>
                      <w:rFonts w:ascii="黑体" w:eastAsia="黑体" w:hAnsi="黑体" w:hint="eastAsia"/>
                      <w:color w:val="000000"/>
                      <w:sz w:val="32"/>
                      <w:szCs w:val="32"/>
                      <w:lang w:eastAsia="zh-CN" w:bidi="ar-SA"/>
                    </w:rPr>
                    <w:t xml:space="preserve">第七章 法律责任　　</w:t>
                  </w:r>
                </w:p>
                <w:p w:rsidR="00F15F17" w:rsidRDefault="009C73EF" w:rsidP="00F15F17">
                  <w:pPr>
                    <w:spacing w:before="60" w:line="285" w:lineRule="atLeast"/>
                    <w:rPr>
                      <w:rFonts w:ascii="仿宋_GB2312" w:eastAsia="仿宋_GB2312" w:hAnsi="宋体"/>
                      <w:color w:val="000000"/>
                      <w:sz w:val="32"/>
                      <w:szCs w:val="32"/>
                      <w:lang w:eastAsia="zh-CN" w:bidi="ar-SA"/>
                    </w:rPr>
                  </w:pPr>
                  <w:r w:rsidRPr="00F15F17">
                    <w:rPr>
                      <w:rFonts w:ascii="黑体" w:eastAsia="黑体" w:hAnsi="黑体" w:hint="eastAsia"/>
                      <w:color w:val="000000"/>
                      <w:sz w:val="32"/>
                      <w:szCs w:val="32"/>
                      <w:lang w:eastAsia="zh-CN" w:bidi="ar-SA"/>
                    </w:rPr>
                    <w:t xml:space="preserve">　　第五十一</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出版、印刷或复制、发行单位的主管或主办单位不履行职责，致使出版活动违反国家法律、法规，损害国家和人民利益的，由出版行政部门责令改正，并由有关部门追究主要责任人的责任。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第五十二</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未经批准擅自从事出版活动的，由有审批权的出版行政部门或管理出版工作的部门予以取缔，没收出版物和从事非法出版活动的主要专用工具、设备以及违法所得，并处违法所得2倍以上10</w:t>
                  </w:r>
                  <w:r w:rsidR="00AE6347" w:rsidRPr="00F15F17">
                    <w:rPr>
                      <w:rFonts w:ascii="仿宋_GB2312" w:eastAsia="仿宋_GB2312" w:hAnsi="宋体" w:hint="eastAsia"/>
                      <w:color w:val="000000"/>
                      <w:sz w:val="32"/>
                      <w:szCs w:val="32"/>
                      <w:lang w:eastAsia="zh-CN" w:bidi="ar-SA"/>
                    </w:rPr>
                    <w:lastRenderedPageBreak/>
                    <w:t xml:space="preserve">倍以下罚款；构成犯罪的，依法追究刑事责任。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第五十三</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违反本条例，有下列行为之一的，由出版行政部门或管理出版工作的部门没收出版物和违法所得，并处违法所得3倍以上10倍以下罚款；情节严重的，责令停业整顿或吊销许可证；构成犯罪的，依法追究刑事责任：　　</w:t>
                  </w:r>
                  <w:r w:rsidR="00AE6347" w:rsidRPr="00F15F17">
                    <w:rPr>
                      <w:rFonts w:ascii="仿宋_GB2312" w:eastAsia="仿宋_GB2312" w:hAnsi="宋体" w:hint="eastAsia"/>
                      <w:color w:val="000000"/>
                      <w:sz w:val="32"/>
                      <w:szCs w:val="32"/>
                      <w:lang w:eastAsia="zh-CN" w:bidi="ar-SA"/>
                    </w:rPr>
                    <w:br/>
                    <w:t xml:space="preserve">　　（一）出版含有本条例第十六条、第十七条禁止内容的出版物的；　　</w:t>
                  </w:r>
                  <w:r w:rsidR="00AE6347" w:rsidRPr="00F15F17">
                    <w:rPr>
                      <w:rFonts w:ascii="仿宋_GB2312" w:eastAsia="仿宋_GB2312" w:hAnsi="宋体" w:hint="eastAsia"/>
                      <w:color w:val="000000"/>
                      <w:sz w:val="32"/>
                      <w:szCs w:val="32"/>
                      <w:lang w:eastAsia="zh-CN" w:bidi="ar-SA"/>
                    </w:rPr>
                    <w:br/>
                    <w:t xml:space="preserve">　　（二）明知他人出版含有本条例第十六条、第十七条禁止内容的出版物而向其出售、出租或以其他形式转让本出版单位的名称、书号、刊号、版号的；　　</w:t>
                  </w:r>
                  <w:r w:rsidR="00AE6347" w:rsidRPr="00F15F17">
                    <w:rPr>
                      <w:rFonts w:ascii="仿宋_GB2312" w:eastAsia="仿宋_GB2312" w:hAnsi="宋体" w:hint="eastAsia"/>
                      <w:color w:val="000000"/>
                      <w:sz w:val="32"/>
                      <w:szCs w:val="32"/>
                      <w:lang w:eastAsia="zh-CN" w:bidi="ar-SA"/>
                    </w:rPr>
                    <w:br/>
                    <w:t xml:space="preserve">　　（三）伪造、假冒出版单位或报纸、期刊名称，出版含有本条例第十六条、第十七条禁止内容的出版物的；　　</w:t>
                  </w:r>
                  <w:r w:rsidR="00AE6347" w:rsidRPr="00F15F17">
                    <w:rPr>
                      <w:rFonts w:ascii="仿宋_GB2312" w:eastAsia="仿宋_GB2312" w:hAnsi="宋体" w:hint="eastAsia"/>
                      <w:color w:val="000000"/>
                      <w:sz w:val="32"/>
                      <w:szCs w:val="32"/>
                      <w:lang w:eastAsia="zh-CN" w:bidi="ar-SA"/>
                    </w:rPr>
                    <w:br/>
                    <w:t xml:space="preserve">　　（四）印刷或复制、发行明知含有本条例第十六条、第十七条禁止内容的出版物的。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第五十四</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盗印、盗制出版物的，由出版行政部门或管理出版工作的部门没收出版物和违法所得，并处违法所得3倍以上10倍以下罚款；情节严重的，责令停业整顿或吊销许可证；构成犯罪的，依法追究刑事责任。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第五十五</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出售、出租或以其他形式转让本单位的许可证、名称、书号、刊号和版号的，由出版行政部门或管理出版工作的部门没收违法所得，并处违法所得2倍以上5倍以下罚款；情节严重的，责令停业整顿或吊销许可证。　　</w:t>
                  </w:r>
                  <w:r w:rsidR="00AE6347" w:rsidRPr="00F15F17">
                    <w:rPr>
                      <w:rFonts w:ascii="仿宋_GB2312" w:eastAsia="仿宋_GB2312" w:hAnsi="宋体" w:hint="eastAsia"/>
                      <w:color w:val="000000"/>
                      <w:sz w:val="32"/>
                      <w:szCs w:val="32"/>
                      <w:lang w:eastAsia="zh-CN" w:bidi="ar-SA"/>
                    </w:rPr>
                    <w:br/>
                    <w:t xml:space="preserve">　　购买、租借或以其他形式使用出版单位的许可证、名称、书号、</w:t>
                  </w:r>
                  <w:r w:rsidR="00AE6347" w:rsidRPr="00F15F17">
                    <w:rPr>
                      <w:rFonts w:ascii="仿宋_GB2312" w:eastAsia="仿宋_GB2312" w:hAnsi="宋体" w:hint="eastAsia"/>
                      <w:color w:val="000000"/>
                      <w:sz w:val="32"/>
                      <w:szCs w:val="32"/>
                      <w:lang w:eastAsia="zh-CN" w:bidi="ar-SA"/>
                    </w:rPr>
                    <w:lastRenderedPageBreak/>
                    <w:t xml:space="preserve">刊号和版号，参与出版活动，由出版行政部门或管理出版工作的部门没收违法所得，并处违法所得2倍以上5倍以下罚款。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第五十六</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伪造、假冒出版单位或报纸、期刊名称出版出版物的，由出版行政部门或管理出版工作的部门予以取缔，没收出版物和违法所得，并处违法所得3倍以上5倍以下罚款；侵犯其他出版单位合法权益的，依法承担民事责任。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第五十七</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违反本条例，有下列行为之一的，由出版行政部门或管理出版工作的部门没收出版物和违法所得，并处违法所得2倍以上5倍以下罚款；情节严重的，责令停业整顿或吊销许可证：　　</w:t>
                  </w:r>
                  <w:r w:rsidR="00AE6347" w:rsidRPr="00F15F17">
                    <w:rPr>
                      <w:rFonts w:ascii="仿宋_GB2312" w:eastAsia="仿宋_GB2312" w:hAnsi="宋体" w:hint="eastAsia"/>
                      <w:color w:val="000000"/>
                      <w:sz w:val="32"/>
                      <w:szCs w:val="32"/>
                      <w:lang w:eastAsia="zh-CN" w:bidi="ar-SA"/>
                    </w:rPr>
                    <w:br/>
                    <w:t xml:space="preserve">　　（一）印刷或复制单位未取得印刷或复制合法手续而印刷或复制出版物的；　　</w:t>
                  </w:r>
                  <w:r w:rsidR="00AE6347" w:rsidRPr="00F15F17">
                    <w:rPr>
                      <w:rFonts w:ascii="仿宋_GB2312" w:eastAsia="仿宋_GB2312" w:hAnsi="宋体" w:hint="eastAsia"/>
                      <w:color w:val="000000"/>
                      <w:sz w:val="32"/>
                      <w:szCs w:val="32"/>
                      <w:lang w:eastAsia="zh-CN" w:bidi="ar-SA"/>
                    </w:rPr>
                    <w:br/>
                    <w:t xml:space="preserve">　　（二）印刷企业印刷无准印证的内部资料性出版物和非出版单位公开发行内部资料性出版物的；　　</w:t>
                  </w:r>
                  <w:r w:rsidR="00AE6347" w:rsidRPr="00F15F17">
                    <w:rPr>
                      <w:rFonts w:ascii="仿宋_GB2312" w:eastAsia="仿宋_GB2312" w:hAnsi="宋体" w:hint="eastAsia"/>
                      <w:color w:val="000000"/>
                      <w:sz w:val="32"/>
                      <w:szCs w:val="32"/>
                      <w:lang w:eastAsia="zh-CN" w:bidi="ar-SA"/>
                    </w:rPr>
                    <w:br/>
                    <w:t xml:space="preserve">　　（三）出版、印刷或复制、发行未经依法审定的中小学教材的；　　</w:t>
                  </w:r>
                  <w:r w:rsidR="00AE6347" w:rsidRPr="00F15F17">
                    <w:rPr>
                      <w:rFonts w:ascii="仿宋_GB2312" w:eastAsia="仿宋_GB2312" w:hAnsi="宋体" w:hint="eastAsia"/>
                      <w:color w:val="000000"/>
                      <w:sz w:val="32"/>
                      <w:szCs w:val="32"/>
                      <w:lang w:eastAsia="zh-CN" w:bidi="ar-SA"/>
                    </w:rPr>
                    <w:br/>
                    <w:t xml:space="preserve">　　（四）印刷或复制单位租借、转让出版物纸型、印版、底片、母带、模版的；　　</w:t>
                  </w:r>
                  <w:r w:rsidR="00AE6347" w:rsidRPr="00F15F17">
                    <w:rPr>
                      <w:rFonts w:ascii="仿宋_GB2312" w:eastAsia="仿宋_GB2312" w:hAnsi="宋体" w:hint="eastAsia"/>
                      <w:color w:val="000000"/>
                      <w:sz w:val="32"/>
                      <w:szCs w:val="32"/>
                      <w:lang w:eastAsia="zh-CN" w:bidi="ar-SA"/>
                    </w:rPr>
                    <w:br/>
                    <w:t xml:space="preserve">　　（五）发行单位和个人发行未署出版单位名称的出版物的；　　</w:t>
                  </w:r>
                  <w:r w:rsidR="00AE6347" w:rsidRPr="00F15F17">
                    <w:rPr>
                      <w:rFonts w:ascii="仿宋_GB2312" w:eastAsia="仿宋_GB2312" w:hAnsi="宋体" w:hint="eastAsia"/>
                      <w:color w:val="000000"/>
                      <w:sz w:val="32"/>
                      <w:szCs w:val="32"/>
                      <w:lang w:eastAsia="zh-CN" w:bidi="ar-SA"/>
                    </w:rPr>
                    <w:br/>
                    <w:t xml:space="preserve">　　（六）发行单位未经批准发行内部发行的出版物的；　　</w:t>
                  </w:r>
                  <w:r w:rsidR="00AE6347" w:rsidRPr="00F15F17">
                    <w:rPr>
                      <w:rFonts w:ascii="仿宋_GB2312" w:eastAsia="仿宋_GB2312" w:hAnsi="宋体" w:hint="eastAsia"/>
                      <w:color w:val="000000"/>
                      <w:sz w:val="32"/>
                      <w:szCs w:val="32"/>
                      <w:lang w:eastAsia="zh-CN" w:bidi="ar-SA"/>
                    </w:rPr>
                    <w:br/>
                    <w:t xml:space="preserve">　　（七）出版物发</w:t>
                  </w:r>
                  <w:r w:rsidRPr="00F15F17">
                    <w:rPr>
                      <w:rFonts w:ascii="仿宋_GB2312" w:eastAsia="仿宋_GB2312" w:hAnsi="宋体" w:hint="eastAsia"/>
                      <w:color w:val="000000"/>
                      <w:sz w:val="32"/>
                      <w:szCs w:val="32"/>
                      <w:lang w:eastAsia="zh-CN" w:bidi="ar-SA"/>
                    </w:rPr>
                    <w:t>行单位和个人不从正式发行渠道进货或经营非出版单位出版的出版物的</w:t>
                  </w:r>
                  <w:r w:rsidR="00AE6347" w:rsidRPr="00F15F17">
                    <w:rPr>
                      <w:rFonts w:ascii="仿宋_GB2312" w:eastAsia="仿宋_GB2312" w:hAnsi="宋体" w:hint="eastAsia"/>
                      <w:color w:val="000000"/>
                      <w:sz w:val="32"/>
                      <w:szCs w:val="32"/>
                      <w:lang w:eastAsia="zh-CN" w:bidi="ar-SA"/>
                    </w:rPr>
                    <w:t xml:space="preserve">。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第五十八</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出版单位违反国家有关规定和出版工作者利用职务之便向报道对象和供稿者索取收受财物的，由出版行政部门或管理出</w:t>
                  </w:r>
                  <w:r w:rsidR="00AE6347" w:rsidRPr="00F15F17">
                    <w:rPr>
                      <w:rFonts w:ascii="仿宋_GB2312" w:eastAsia="仿宋_GB2312" w:hAnsi="宋体" w:hint="eastAsia"/>
                      <w:color w:val="000000"/>
                      <w:sz w:val="32"/>
                      <w:szCs w:val="32"/>
                      <w:lang w:eastAsia="zh-CN" w:bidi="ar-SA"/>
                    </w:rPr>
                    <w:lastRenderedPageBreak/>
                    <w:t xml:space="preserve">版工作的部门没收违法所得，并处违法所得2倍以上5倍以下罚款；构成犯罪的，依法追究刑事责任。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第五十九</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强行或变相强行推销、摊派出版物的，由省出版行政部门责令改正，通报批评，并处违法所得2倍以上5倍以下罚款。　　</w:t>
                  </w:r>
                  <w:r w:rsidR="00AE6347" w:rsidRPr="00F15F17">
                    <w:rPr>
                      <w:rFonts w:ascii="仿宋_GB2312" w:eastAsia="仿宋_GB2312" w:hAnsi="宋体" w:hint="eastAsia"/>
                      <w:color w:val="000000"/>
                      <w:sz w:val="32"/>
                      <w:szCs w:val="32"/>
                      <w:lang w:eastAsia="zh-CN" w:bidi="ar-SA"/>
                    </w:rPr>
                    <w:br/>
                    <w:t xml:space="preserve">　　从事出版活动的单位和个人以不正当手段牟取暴利的，处以违法所得2倍以上5倍以下罚款。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出版物刊登非法、虚假、变相广告的，由出版行政部门和管理出版工作的部门协同广告审查机关提出查处意见，由广告监督管理机关依法处理。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第六十一</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凡部门和单位违反本条例受到罚款处罚，应当追究个人责任的，对主要责任人和直接责任人分别处以500元以上5000元以下罚款。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第六十二</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当事人对处罚决定不服的，可以依照《行政复议条例》《中华人民共和国行政诉讼法》申请复议或提起行政诉讼。逾期不申请复议，不起诉又不履行处罚决定的，作出处罚决定的部门可以申请人民法院强制执行。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第六十三</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出版行政部门和管理出版工作的部门的工作人员滥用职权、玩忽职守、徇私舞弊的，由其所在单位视其情节给予行政处分；构成犯罪的，依法追究刑事责任。</w:t>
                  </w:r>
                </w:p>
                <w:p w:rsidR="00F15F17" w:rsidRDefault="00AE6347" w:rsidP="00F15F17">
                  <w:pPr>
                    <w:spacing w:before="60" w:line="285" w:lineRule="atLeast"/>
                    <w:jc w:val="center"/>
                    <w:rPr>
                      <w:rFonts w:ascii="仿宋_GB2312" w:eastAsia="仿宋_GB2312" w:hAnsi="宋体"/>
                      <w:color w:val="000000"/>
                      <w:sz w:val="32"/>
                      <w:szCs w:val="32"/>
                      <w:lang w:eastAsia="zh-CN" w:bidi="ar-SA"/>
                    </w:rPr>
                  </w:pPr>
                  <w:r w:rsidRPr="00F15F17">
                    <w:rPr>
                      <w:rFonts w:ascii="黑体" w:eastAsia="黑体" w:hAnsi="黑体" w:hint="eastAsia"/>
                      <w:color w:val="000000"/>
                      <w:sz w:val="32"/>
                      <w:szCs w:val="32"/>
                      <w:lang w:eastAsia="zh-CN" w:bidi="ar-SA"/>
                    </w:rPr>
                    <w:t>第八章 附则</w:t>
                  </w:r>
                </w:p>
                <w:p w:rsidR="00AE6347" w:rsidRPr="00F15F17" w:rsidRDefault="009C73EF" w:rsidP="00F15F17">
                  <w:pPr>
                    <w:spacing w:before="60" w:line="285" w:lineRule="atLeast"/>
                    <w:rPr>
                      <w:rFonts w:ascii="仿宋_GB2312" w:eastAsia="仿宋_GB2312" w:hAnsi="宋体"/>
                      <w:color w:val="000000"/>
                      <w:sz w:val="32"/>
                      <w:szCs w:val="32"/>
                      <w:lang w:eastAsia="zh-CN" w:bidi="ar-SA"/>
                    </w:rPr>
                  </w:pP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第六十四</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本条例由省出版行政部门负责应用解释。　　</w:t>
                  </w:r>
                  <w:r w:rsidR="00AE6347" w:rsidRPr="00F15F17">
                    <w:rPr>
                      <w:rFonts w:ascii="仿宋_GB2312" w:eastAsia="仿宋_GB2312" w:hAnsi="宋体" w:hint="eastAsia"/>
                      <w:color w:val="000000"/>
                      <w:sz w:val="32"/>
                      <w:szCs w:val="32"/>
                      <w:lang w:eastAsia="zh-CN" w:bidi="ar-SA"/>
                    </w:rPr>
                    <w:br/>
                  </w:r>
                  <w:r w:rsidRPr="00F15F17">
                    <w:rPr>
                      <w:rFonts w:ascii="仿宋_GB2312" w:eastAsia="仿宋_GB2312" w:hAnsi="宋体" w:hint="eastAsia"/>
                      <w:color w:val="000000"/>
                      <w:sz w:val="32"/>
                      <w:szCs w:val="32"/>
                      <w:lang w:eastAsia="zh-CN" w:bidi="ar-SA"/>
                    </w:rPr>
                    <w:t xml:space="preserve">　　</w:t>
                  </w:r>
                  <w:r w:rsidRPr="00F15F17">
                    <w:rPr>
                      <w:rFonts w:ascii="黑体" w:eastAsia="黑体" w:hAnsi="黑体" w:hint="eastAsia"/>
                      <w:color w:val="000000"/>
                      <w:sz w:val="32"/>
                      <w:szCs w:val="32"/>
                      <w:lang w:eastAsia="zh-CN" w:bidi="ar-SA"/>
                    </w:rPr>
                    <w:t>第六十五</w:t>
                  </w:r>
                  <w:r w:rsidR="00AE6347" w:rsidRPr="00F15F17">
                    <w:rPr>
                      <w:rFonts w:ascii="黑体" w:eastAsia="黑体" w:hAnsi="黑体" w:hint="eastAsia"/>
                      <w:color w:val="000000"/>
                      <w:sz w:val="32"/>
                      <w:szCs w:val="32"/>
                      <w:lang w:eastAsia="zh-CN" w:bidi="ar-SA"/>
                    </w:rPr>
                    <w:t>条</w:t>
                  </w:r>
                  <w:r w:rsidR="00AE6347" w:rsidRPr="00F15F17">
                    <w:rPr>
                      <w:rFonts w:ascii="仿宋_GB2312" w:eastAsia="仿宋_GB2312" w:hAnsi="宋体" w:hint="eastAsia"/>
                      <w:color w:val="000000"/>
                      <w:sz w:val="32"/>
                      <w:szCs w:val="32"/>
                      <w:lang w:eastAsia="zh-CN" w:bidi="ar-SA"/>
                    </w:rPr>
                    <w:t xml:space="preserve"> 本条例自1998年1月1日起施行。1986年省人大常</w:t>
                  </w:r>
                  <w:r w:rsidR="00AE6347" w:rsidRPr="00F15F17">
                    <w:rPr>
                      <w:rFonts w:ascii="仿宋_GB2312" w:eastAsia="仿宋_GB2312" w:hAnsi="宋体" w:hint="eastAsia"/>
                      <w:color w:val="000000"/>
                      <w:sz w:val="32"/>
                      <w:szCs w:val="32"/>
                      <w:lang w:eastAsia="zh-CN" w:bidi="ar-SA"/>
                    </w:rPr>
                    <w:lastRenderedPageBreak/>
                    <w:t>委会通过的《黑龙江省出版管理条例》同时废止。</w:t>
                  </w:r>
                  <w:r w:rsidR="00AE6347" w:rsidRPr="00F15F17">
                    <w:rPr>
                      <w:rFonts w:ascii="仿宋_GB2312" w:eastAsia="仿宋_GB2312" w:hAnsi="宋体" w:hint="eastAsia"/>
                      <w:color w:val="000000"/>
                      <w:sz w:val="32"/>
                      <w:szCs w:val="32"/>
                      <w:lang w:eastAsia="zh-CN" w:bidi="ar-SA"/>
                    </w:rPr>
                    <w:br/>
                  </w:r>
                </w:p>
              </w:tc>
            </w:tr>
          </w:tbl>
          <w:p w:rsidR="00AE6347" w:rsidRPr="00F15F17" w:rsidRDefault="00AE6347" w:rsidP="00AE6347">
            <w:pPr>
              <w:rPr>
                <w:rFonts w:ascii="仿宋_GB2312" w:eastAsia="仿宋_GB2312" w:hAnsi="Simsun" w:hint="eastAsia"/>
                <w:color w:val="000000"/>
                <w:sz w:val="32"/>
                <w:szCs w:val="32"/>
                <w:lang w:eastAsia="zh-CN" w:bidi="ar-SA"/>
              </w:rPr>
            </w:pPr>
          </w:p>
        </w:tc>
      </w:tr>
    </w:tbl>
    <w:p w:rsidR="003F274A" w:rsidRPr="00F15F17" w:rsidRDefault="003F274A">
      <w:pPr>
        <w:rPr>
          <w:rFonts w:ascii="仿宋_GB2312" w:eastAsia="仿宋_GB2312"/>
          <w:sz w:val="32"/>
          <w:szCs w:val="32"/>
          <w:lang w:eastAsia="zh-CN"/>
        </w:rPr>
      </w:pPr>
    </w:p>
    <w:sectPr w:rsidR="003F274A" w:rsidRPr="00F15F17"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049" w:rsidRDefault="00414049" w:rsidP="00935AD0">
      <w:r>
        <w:separator/>
      </w:r>
    </w:p>
  </w:endnote>
  <w:endnote w:type="continuationSeparator" w:id="1">
    <w:p w:rsidR="00414049" w:rsidRDefault="00414049" w:rsidP="00935A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049" w:rsidRDefault="00414049" w:rsidP="00935AD0">
      <w:r>
        <w:separator/>
      </w:r>
    </w:p>
  </w:footnote>
  <w:footnote w:type="continuationSeparator" w:id="1">
    <w:p w:rsidR="00414049" w:rsidRDefault="00414049" w:rsidP="00935A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347"/>
    <w:rsid w:val="00237D8D"/>
    <w:rsid w:val="00271D44"/>
    <w:rsid w:val="003466CE"/>
    <w:rsid w:val="003F274A"/>
    <w:rsid w:val="00414049"/>
    <w:rsid w:val="0049243D"/>
    <w:rsid w:val="006F70A8"/>
    <w:rsid w:val="00742213"/>
    <w:rsid w:val="0079152F"/>
    <w:rsid w:val="00805D51"/>
    <w:rsid w:val="00865A9C"/>
    <w:rsid w:val="00935AD0"/>
    <w:rsid w:val="009C73EF"/>
    <w:rsid w:val="00AE6347"/>
    <w:rsid w:val="00D06BD8"/>
    <w:rsid w:val="00DB7587"/>
    <w:rsid w:val="00F15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6CE"/>
    <w:pPr>
      <w:spacing w:after="0" w:line="240" w:lineRule="auto"/>
    </w:pPr>
    <w:rPr>
      <w:rFonts w:cs="宋体"/>
      <w:sz w:val="24"/>
      <w:szCs w:val="24"/>
    </w:rPr>
  </w:style>
  <w:style w:type="paragraph" w:styleId="1">
    <w:name w:val="heading 1"/>
    <w:basedOn w:val="a"/>
    <w:next w:val="a"/>
    <w:link w:val="1Char"/>
    <w:uiPriority w:val="9"/>
    <w:qFormat/>
    <w:rsid w:val="003466CE"/>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3466CE"/>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3466CE"/>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3466CE"/>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3466CE"/>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3466CE"/>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3466CE"/>
    <w:pPr>
      <w:spacing w:before="240" w:after="60"/>
      <w:outlineLvl w:val="6"/>
    </w:pPr>
    <w:rPr>
      <w:rFonts w:cs="Times New Roman"/>
    </w:rPr>
  </w:style>
  <w:style w:type="paragraph" w:styleId="8">
    <w:name w:val="heading 8"/>
    <w:basedOn w:val="a"/>
    <w:next w:val="a"/>
    <w:link w:val="8Char"/>
    <w:uiPriority w:val="9"/>
    <w:semiHidden/>
    <w:unhideWhenUsed/>
    <w:qFormat/>
    <w:rsid w:val="003466CE"/>
    <w:pPr>
      <w:spacing w:before="240" w:after="60"/>
      <w:outlineLvl w:val="7"/>
    </w:pPr>
    <w:rPr>
      <w:rFonts w:cs="Times New Roman"/>
      <w:i/>
      <w:iCs/>
    </w:rPr>
  </w:style>
  <w:style w:type="paragraph" w:styleId="9">
    <w:name w:val="heading 9"/>
    <w:basedOn w:val="a"/>
    <w:next w:val="a"/>
    <w:link w:val="9Char"/>
    <w:uiPriority w:val="9"/>
    <w:semiHidden/>
    <w:unhideWhenUsed/>
    <w:qFormat/>
    <w:rsid w:val="003466CE"/>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66CE"/>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466CE"/>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466CE"/>
    <w:rPr>
      <w:rFonts w:asciiTheme="majorHAnsi" w:eastAsiaTheme="majorEastAsia" w:hAnsiTheme="majorHAnsi"/>
      <w:b/>
      <w:bCs/>
      <w:sz w:val="26"/>
      <w:szCs w:val="26"/>
    </w:rPr>
  </w:style>
  <w:style w:type="character" w:customStyle="1" w:styleId="4Char">
    <w:name w:val="标题 4 Char"/>
    <w:basedOn w:val="a0"/>
    <w:link w:val="4"/>
    <w:uiPriority w:val="9"/>
    <w:rsid w:val="003466CE"/>
    <w:rPr>
      <w:b/>
      <w:bCs/>
      <w:sz w:val="28"/>
      <w:szCs w:val="28"/>
    </w:rPr>
  </w:style>
  <w:style w:type="character" w:customStyle="1" w:styleId="5Char">
    <w:name w:val="标题 5 Char"/>
    <w:basedOn w:val="a0"/>
    <w:link w:val="5"/>
    <w:uiPriority w:val="9"/>
    <w:semiHidden/>
    <w:rsid w:val="003466CE"/>
    <w:rPr>
      <w:b/>
      <w:bCs/>
      <w:i/>
      <w:iCs/>
      <w:sz w:val="26"/>
      <w:szCs w:val="26"/>
    </w:rPr>
  </w:style>
  <w:style w:type="character" w:customStyle="1" w:styleId="6Char">
    <w:name w:val="标题 6 Char"/>
    <w:basedOn w:val="a0"/>
    <w:link w:val="6"/>
    <w:uiPriority w:val="9"/>
    <w:semiHidden/>
    <w:rsid w:val="003466CE"/>
    <w:rPr>
      <w:b/>
      <w:bCs/>
    </w:rPr>
  </w:style>
  <w:style w:type="character" w:customStyle="1" w:styleId="7Char">
    <w:name w:val="标题 7 Char"/>
    <w:basedOn w:val="a0"/>
    <w:link w:val="7"/>
    <w:uiPriority w:val="9"/>
    <w:semiHidden/>
    <w:rsid w:val="003466CE"/>
    <w:rPr>
      <w:sz w:val="24"/>
      <w:szCs w:val="24"/>
    </w:rPr>
  </w:style>
  <w:style w:type="character" w:customStyle="1" w:styleId="8Char">
    <w:name w:val="标题 8 Char"/>
    <w:basedOn w:val="a0"/>
    <w:link w:val="8"/>
    <w:uiPriority w:val="9"/>
    <w:semiHidden/>
    <w:rsid w:val="003466CE"/>
    <w:rPr>
      <w:i/>
      <w:iCs/>
      <w:sz w:val="24"/>
      <w:szCs w:val="24"/>
    </w:rPr>
  </w:style>
  <w:style w:type="character" w:customStyle="1" w:styleId="9Char">
    <w:name w:val="标题 9 Char"/>
    <w:basedOn w:val="a0"/>
    <w:link w:val="9"/>
    <w:uiPriority w:val="9"/>
    <w:semiHidden/>
    <w:rsid w:val="003466CE"/>
    <w:rPr>
      <w:rFonts w:asciiTheme="majorHAnsi" w:eastAsiaTheme="majorEastAsia" w:hAnsiTheme="majorHAnsi"/>
    </w:rPr>
  </w:style>
  <w:style w:type="paragraph" w:styleId="a3">
    <w:name w:val="Title"/>
    <w:basedOn w:val="a"/>
    <w:next w:val="a"/>
    <w:link w:val="Char"/>
    <w:uiPriority w:val="10"/>
    <w:qFormat/>
    <w:rsid w:val="003466CE"/>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3466CE"/>
    <w:rPr>
      <w:rFonts w:asciiTheme="majorHAnsi" w:eastAsiaTheme="majorEastAsia" w:hAnsiTheme="majorHAnsi"/>
      <w:b/>
      <w:bCs/>
      <w:kern w:val="28"/>
      <w:sz w:val="32"/>
      <w:szCs w:val="32"/>
    </w:rPr>
  </w:style>
  <w:style w:type="paragraph" w:styleId="a4">
    <w:name w:val="Subtitle"/>
    <w:basedOn w:val="a"/>
    <w:next w:val="a"/>
    <w:link w:val="Char0"/>
    <w:uiPriority w:val="11"/>
    <w:qFormat/>
    <w:rsid w:val="003466CE"/>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3466CE"/>
    <w:rPr>
      <w:rFonts w:asciiTheme="majorHAnsi" w:eastAsiaTheme="majorEastAsia" w:hAnsiTheme="majorHAnsi"/>
      <w:sz w:val="24"/>
      <w:szCs w:val="24"/>
    </w:rPr>
  </w:style>
  <w:style w:type="character" w:styleId="a5">
    <w:name w:val="Strong"/>
    <w:basedOn w:val="a0"/>
    <w:uiPriority w:val="22"/>
    <w:qFormat/>
    <w:rsid w:val="003466CE"/>
    <w:rPr>
      <w:b/>
      <w:bCs/>
    </w:rPr>
  </w:style>
  <w:style w:type="character" w:styleId="a6">
    <w:name w:val="Emphasis"/>
    <w:basedOn w:val="a0"/>
    <w:uiPriority w:val="20"/>
    <w:qFormat/>
    <w:rsid w:val="003466CE"/>
    <w:rPr>
      <w:rFonts w:asciiTheme="minorHAnsi" w:hAnsiTheme="minorHAnsi"/>
      <w:b/>
      <w:i/>
      <w:iCs/>
    </w:rPr>
  </w:style>
  <w:style w:type="paragraph" w:styleId="a7">
    <w:name w:val="No Spacing"/>
    <w:basedOn w:val="a"/>
    <w:uiPriority w:val="1"/>
    <w:qFormat/>
    <w:rsid w:val="003466CE"/>
    <w:rPr>
      <w:rFonts w:cs="Times New Roman"/>
      <w:szCs w:val="32"/>
    </w:rPr>
  </w:style>
  <w:style w:type="paragraph" w:styleId="a8">
    <w:name w:val="List Paragraph"/>
    <w:basedOn w:val="a"/>
    <w:uiPriority w:val="34"/>
    <w:qFormat/>
    <w:rsid w:val="003466CE"/>
    <w:pPr>
      <w:ind w:left="720"/>
      <w:contextualSpacing/>
    </w:pPr>
    <w:rPr>
      <w:rFonts w:cs="Times New Roman"/>
    </w:rPr>
  </w:style>
  <w:style w:type="paragraph" w:styleId="a9">
    <w:name w:val="Quote"/>
    <w:basedOn w:val="a"/>
    <w:next w:val="a"/>
    <w:link w:val="Char1"/>
    <w:uiPriority w:val="29"/>
    <w:qFormat/>
    <w:rsid w:val="003466CE"/>
    <w:rPr>
      <w:rFonts w:cs="Times New Roman"/>
      <w:i/>
    </w:rPr>
  </w:style>
  <w:style w:type="character" w:customStyle="1" w:styleId="Char1">
    <w:name w:val="引用 Char"/>
    <w:basedOn w:val="a0"/>
    <w:link w:val="a9"/>
    <w:uiPriority w:val="29"/>
    <w:rsid w:val="003466CE"/>
    <w:rPr>
      <w:i/>
      <w:sz w:val="24"/>
      <w:szCs w:val="24"/>
    </w:rPr>
  </w:style>
  <w:style w:type="paragraph" w:styleId="aa">
    <w:name w:val="Intense Quote"/>
    <w:basedOn w:val="a"/>
    <w:next w:val="a"/>
    <w:link w:val="Char2"/>
    <w:uiPriority w:val="30"/>
    <w:qFormat/>
    <w:rsid w:val="003466CE"/>
    <w:pPr>
      <w:ind w:left="720" w:right="720"/>
    </w:pPr>
    <w:rPr>
      <w:rFonts w:cs="Times New Roman"/>
      <w:b/>
      <w:i/>
      <w:szCs w:val="22"/>
    </w:rPr>
  </w:style>
  <w:style w:type="character" w:customStyle="1" w:styleId="Char2">
    <w:name w:val="明显引用 Char"/>
    <w:basedOn w:val="a0"/>
    <w:link w:val="aa"/>
    <w:uiPriority w:val="30"/>
    <w:rsid w:val="003466CE"/>
    <w:rPr>
      <w:b/>
      <w:i/>
      <w:sz w:val="24"/>
    </w:rPr>
  </w:style>
  <w:style w:type="character" w:styleId="ab">
    <w:name w:val="Subtle Emphasis"/>
    <w:uiPriority w:val="19"/>
    <w:qFormat/>
    <w:rsid w:val="003466CE"/>
    <w:rPr>
      <w:i/>
      <w:color w:val="5A5A5A" w:themeColor="text1" w:themeTint="A5"/>
    </w:rPr>
  </w:style>
  <w:style w:type="character" w:styleId="ac">
    <w:name w:val="Intense Emphasis"/>
    <w:basedOn w:val="a0"/>
    <w:uiPriority w:val="21"/>
    <w:qFormat/>
    <w:rsid w:val="003466CE"/>
    <w:rPr>
      <w:b/>
      <w:i/>
      <w:sz w:val="24"/>
      <w:szCs w:val="24"/>
      <w:u w:val="single"/>
    </w:rPr>
  </w:style>
  <w:style w:type="character" w:styleId="ad">
    <w:name w:val="Subtle Reference"/>
    <w:basedOn w:val="a0"/>
    <w:uiPriority w:val="31"/>
    <w:qFormat/>
    <w:rsid w:val="003466CE"/>
    <w:rPr>
      <w:sz w:val="24"/>
      <w:szCs w:val="24"/>
      <w:u w:val="single"/>
    </w:rPr>
  </w:style>
  <w:style w:type="character" w:styleId="ae">
    <w:name w:val="Intense Reference"/>
    <w:basedOn w:val="a0"/>
    <w:uiPriority w:val="32"/>
    <w:qFormat/>
    <w:rsid w:val="003466CE"/>
    <w:rPr>
      <w:b/>
      <w:sz w:val="24"/>
      <w:u w:val="single"/>
    </w:rPr>
  </w:style>
  <w:style w:type="character" w:styleId="af">
    <w:name w:val="Book Title"/>
    <w:basedOn w:val="a0"/>
    <w:uiPriority w:val="33"/>
    <w:qFormat/>
    <w:rsid w:val="003466C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466CE"/>
    <w:pPr>
      <w:outlineLvl w:val="9"/>
    </w:pPr>
  </w:style>
  <w:style w:type="character" w:styleId="af0">
    <w:name w:val="Hyperlink"/>
    <w:basedOn w:val="a0"/>
    <w:uiPriority w:val="99"/>
    <w:semiHidden/>
    <w:unhideWhenUsed/>
    <w:rsid w:val="00AE6347"/>
    <w:rPr>
      <w:color w:val="0000FF"/>
      <w:u w:val="single"/>
    </w:rPr>
  </w:style>
  <w:style w:type="character" w:customStyle="1" w:styleId="apple-converted-space">
    <w:name w:val="apple-converted-space"/>
    <w:basedOn w:val="a0"/>
    <w:rsid w:val="00AE6347"/>
  </w:style>
  <w:style w:type="paragraph" w:styleId="af1">
    <w:name w:val="Normal (Web)"/>
    <w:basedOn w:val="a"/>
    <w:uiPriority w:val="99"/>
    <w:unhideWhenUsed/>
    <w:rsid w:val="00AE6347"/>
    <w:pPr>
      <w:spacing w:before="100" w:beforeAutospacing="1" w:after="100" w:afterAutospacing="1"/>
    </w:pPr>
    <w:rPr>
      <w:rFonts w:ascii="宋体" w:eastAsia="宋体" w:hAnsi="宋体"/>
      <w:lang w:eastAsia="zh-CN" w:bidi="ar-SA"/>
    </w:rPr>
  </w:style>
  <w:style w:type="paragraph" w:styleId="af2">
    <w:name w:val="Balloon Text"/>
    <w:basedOn w:val="a"/>
    <w:link w:val="Char3"/>
    <w:uiPriority w:val="99"/>
    <w:semiHidden/>
    <w:unhideWhenUsed/>
    <w:rsid w:val="009C73EF"/>
    <w:rPr>
      <w:sz w:val="18"/>
      <w:szCs w:val="18"/>
    </w:rPr>
  </w:style>
  <w:style w:type="character" w:customStyle="1" w:styleId="Char3">
    <w:name w:val="批注框文本 Char"/>
    <w:basedOn w:val="a0"/>
    <w:link w:val="af2"/>
    <w:uiPriority w:val="99"/>
    <w:semiHidden/>
    <w:rsid w:val="009C73EF"/>
    <w:rPr>
      <w:rFonts w:cs="宋体"/>
      <w:sz w:val="18"/>
      <w:szCs w:val="18"/>
    </w:rPr>
  </w:style>
  <w:style w:type="paragraph" w:styleId="af3">
    <w:name w:val="header"/>
    <w:basedOn w:val="a"/>
    <w:link w:val="Char4"/>
    <w:uiPriority w:val="99"/>
    <w:unhideWhenUsed/>
    <w:rsid w:val="00935AD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3"/>
    <w:uiPriority w:val="99"/>
    <w:rsid w:val="00935AD0"/>
    <w:rPr>
      <w:rFonts w:cs="宋体"/>
      <w:sz w:val="18"/>
      <w:szCs w:val="18"/>
    </w:rPr>
  </w:style>
  <w:style w:type="paragraph" w:styleId="af4">
    <w:name w:val="footer"/>
    <w:basedOn w:val="a"/>
    <w:link w:val="Char5"/>
    <w:uiPriority w:val="99"/>
    <w:semiHidden/>
    <w:unhideWhenUsed/>
    <w:rsid w:val="00935AD0"/>
    <w:pPr>
      <w:tabs>
        <w:tab w:val="center" w:pos="4153"/>
        <w:tab w:val="right" w:pos="8306"/>
      </w:tabs>
      <w:snapToGrid w:val="0"/>
    </w:pPr>
    <w:rPr>
      <w:sz w:val="18"/>
      <w:szCs w:val="18"/>
    </w:rPr>
  </w:style>
  <w:style w:type="character" w:customStyle="1" w:styleId="Char5">
    <w:name w:val="页脚 Char"/>
    <w:basedOn w:val="a0"/>
    <w:link w:val="af4"/>
    <w:uiPriority w:val="99"/>
    <w:semiHidden/>
    <w:rsid w:val="00935AD0"/>
    <w:rPr>
      <w:rFonts w:cs="宋体"/>
      <w:sz w:val="18"/>
      <w:szCs w:val="18"/>
    </w:rPr>
  </w:style>
</w:styles>
</file>

<file path=word/webSettings.xml><?xml version="1.0" encoding="utf-8"?>
<w:webSettings xmlns:r="http://schemas.openxmlformats.org/officeDocument/2006/relationships" xmlns:w="http://schemas.openxmlformats.org/wordprocessingml/2006/main">
  <w:divs>
    <w:div w:id="12020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86D2E-B71A-40D2-B1C2-1FEEA860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1045</Words>
  <Characters>5958</Characters>
  <Application>Microsoft Office Word</Application>
  <DocSecurity>0</DocSecurity>
  <Lines>49</Lines>
  <Paragraphs>13</Paragraphs>
  <ScaleCrop>false</ScaleCrop>
  <Company>CHINA</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zym</cp:lastModifiedBy>
  <cp:revision>5</cp:revision>
  <cp:lastPrinted>2015-05-05T09:49:00Z</cp:lastPrinted>
  <dcterms:created xsi:type="dcterms:W3CDTF">2015-05-05T09:25:00Z</dcterms:created>
  <dcterms:modified xsi:type="dcterms:W3CDTF">2017-04-15T15:01:00Z</dcterms:modified>
</cp:coreProperties>
</file>