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center"/>
        <w:tblLayout w:type="fixed"/>
        <w:tblLook w:val="0000"/>
      </w:tblPr>
      <w:tblGrid>
        <w:gridCol w:w="111"/>
        <w:gridCol w:w="9487"/>
        <w:gridCol w:w="1"/>
        <w:tblGridChange w:id="0">
          <w:tblGrid>
            <w:gridCol w:w="111"/>
            <w:gridCol w:w="9487"/>
            <w:gridCol w:w="1"/>
          </w:tblGrid>
        </w:tblGridChange>
      </w:tblGrid>
      <w:tr>
        <w:trPr>
          <w:cantSplit w:val="1"/>
          <w:trHeight w:val="1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56.0" w:type="dxa"/>
              <w:jc w:val="left"/>
              <w:tblLayout w:type="fixed"/>
              <w:tblLook w:val="0000"/>
            </w:tblPr>
            <w:tblGrid>
              <w:gridCol w:w="2599"/>
              <w:gridCol w:w="3166"/>
              <w:gridCol w:w="3591"/>
              <w:tblGridChange w:id="0">
                <w:tblGrid>
                  <w:gridCol w:w="2599"/>
                  <w:gridCol w:w="3166"/>
                  <w:gridCol w:w="3591"/>
                </w:tblGrid>
              </w:tblGridChange>
            </w:tblGrid>
            <w:tr>
              <w:trPr>
                <w:cantSplit w:val="1"/>
                <w:trHeight w:val="184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3">
                  <w:pPr>
                    <w:widowControl w:val="0"/>
                    <w:spacing w:after="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4">
                  <w:pPr>
                    <w:widowControl w:val="0"/>
                    <w:spacing w:after="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5">
                  <w:pPr>
                    <w:widowControl w:val="0"/>
                    <w:spacing w:after="0" w:lineRule="auto"/>
                    <w:jc w:val="center"/>
                    <w:rPr>
                      <w:rFonts w:ascii="Times New Roman" w:cs="Times New Roman" w:eastAsia="Times New Roman" w:hAnsi="Times New Roman"/>
                      <w:smallCaps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06">
                  <w:pPr>
                    <w:widowControl w:val="0"/>
                    <w:spacing w:after="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                 </w:t>
                  </w:r>
                </w:p>
                <w:p w:rsidR="00000000" w:rsidDel="00000000" w:rsidP="00000000" w:rsidRDefault="00000000" w:rsidRPr="00000000" w14:paraId="00000007">
                  <w:pPr>
                    <w:widowControl w:val="0"/>
                    <w:spacing w:after="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                     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drawing>
                      <wp:inline distB="0" distT="0" distL="0" distR="0">
                        <wp:extent cx="890693" cy="1009227"/>
                        <wp:effectExtent b="0" l="0" r="0" t="0"/>
                        <wp:docPr id="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08">
                  <w:pPr>
                    <w:widowControl w:val="0"/>
                    <w:spacing w:after="0" w:lineRule="auto"/>
                    <w:jc w:val="center"/>
                    <w:rPr>
                      <w:rFonts w:ascii="Times New Roman" w:cs="Times New Roman" w:eastAsia="Times New Roman" w:hAnsi="Times New Roman"/>
                      <w:smallCaps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rHeight w:val="554" w:hRule="atLeast"/>
                <w:tblHeader w:val="0"/>
              </w:trPr>
              <w:tc>
                <w:tcPr>
                  <w:gridSpan w:val="3"/>
                  <w:vAlign w:val="center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after="0" w:lineRule="auto"/>
                    <w:jc w:val="center"/>
                    <w:rPr>
                      <w:rFonts w:ascii="Times New Roman" w:cs="Times New Roman" w:eastAsia="Times New Roman" w:hAnsi="Times New Roman"/>
                      <w:smallCaps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mallCaps w:val="1"/>
                      <w:sz w:val="24"/>
                      <w:szCs w:val="24"/>
                      <w:rtl w:val="0"/>
                    </w:rPr>
                    <w:t xml:space="preserve">МИНОБРНАУКИ РОССИИ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rHeight w:val="18" w:hRule="atLeast"/>
                <w:tblHeader w:val="0"/>
              </w:trPr>
              <w:tc>
                <w:tcPr>
                  <w:gridSpan w:val="3"/>
                  <w:tcBorders>
                    <w:bottom w:color="000000" w:space="0" w:sz="18" w:val="single"/>
                  </w:tcBorders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:rsidR="00000000" w:rsidDel="00000000" w:rsidP="00000000" w:rsidRDefault="00000000" w:rsidRPr="00000000" w14:paraId="0000000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высшего образования</w:t>
                  </w:r>
                </w:p>
                <w:p w:rsidR="00000000" w:rsidDel="00000000" w:rsidP="00000000" w:rsidRDefault="00000000" w:rsidRPr="00000000" w14:paraId="0000000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«МИРЭА – Российский технологический университет»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F">
                  <w:pPr>
                    <w:keepNext w:val="1"/>
                    <w:widowControl w:val="0"/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  <w:rtl w:val="0"/>
                    </w:rPr>
                    <w:t xml:space="preserve">РТУ МИРЭА</w:t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widowControl w:val="0"/>
              <w:spacing w:after="0" w:before="120" w:line="24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Институт Информационных технологий</w:t>
            </w:r>
          </w:p>
        </w:tc>
      </w:tr>
      <w:tr>
        <w:trPr>
          <w:cantSplit w:val="1"/>
          <w:trHeight w:val="1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Кафедра Математического обеспечения и стандартизации информационных технологий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after="0" w:before="120" w:line="24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17.0" w:type="dxa"/>
        <w:jc w:val="left"/>
        <w:tblLayout w:type="fixed"/>
        <w:tblLook w:val="0000"/>
      </w:tblPr>
      <w:tblGrid>
        <w:gridCol w:w="5888"/>
        <w:gridCol w:w="3229"/>
        <w:tblGridChange w:id="0">
          <w:tblGrid>
            <w:gridCol w:w="5888"/>
            <w:gridCol w:w="3229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1">
            <w:pPr>
              <w:widowControl w:val="0"/>
              <w:shd w:fill="ffffff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ОТЧЕТ ПО ПРАКТИЧЕСКОЙ РАБОТЕ № 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3">
            <w:pPr>
              <w:widowControl w:val="0"/>
              <w:shd w:fill="ffffff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 дисциплине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widowControl w:val="0"/>
              <w:shd w:fill="ffffff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Структуры и алгоритмы обработки данных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»</w:t>
            </w:r>
          </w:p>
          <w:p w:rsidR="00000000" w:rsidDel="00000000" w:rsidP="00000000" w:rsidRDefault="00000000" w:rsidRPr="00000000" w14:paraId="00000026">
            <w:pPr>
              <w:widowControl w:val="0"/>
              <w:shd w:fill="ffffff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hd w:fill="ffffff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Тема: «Поразрядные операции и их применение»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widowControl w:val="0"/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hd w:fill="ffffff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hd w:fill="ffffff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Выполнил студент группы ИКБО-28-22</w:t>
            </w:r>
          </w:p>
          <w:p w:rsidR="00000000" w:rsidDel="00000000" w:rsidP="00000000" w:rsidRDefault="00000000" w:rsidRPr="00000000" w14:paraId="00000030">
            <w:pPr>
              <w:widowControl w:val="0"/>
              <w:shd w:fill="ffffff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hd w:fill="ffffff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hd w:fill="ffffff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hd w:fill="ffffff" w:val="clear"/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Мольников М. 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Принял преподаватель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hd w:fill="ffffff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hd w:fill="ffffff" w:val="clear"/>
              <w:spacing w:after="0" w:line="240" w:lineRule="auto"/>
              <w:ind w:firstLine="1517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Филатов А.С.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5.0" w:type="dxa"/>
        <w:jc w:val="left"/>
        <w:tblLayout w:type="fixed"/>
        <w:tblLook w:val="0000"/>
      </w:tblPr>
      <w:tblGrid>
        <w:gridCol w:w="3417"/>
        <w:gridCol w:w="3332"/>
        <w:gridCol w:w="2606"/>
        <w:tblGridChange w:id="0">
          <w:tblGrid>
            <w:gridCol w:w="3417"/>
            <w:gridCol w:w="3332"/>
            <w:gridCol w:w="260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Лабораторная работа выполнена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«__»_______202__ г.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(подпись студента)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«Зачтено»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«__»_______202__ г.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(подпись руководителя)</w:t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 2023</w:t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6"/>
        </w:numPr>
        <w:spacing w:after="28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навыков применения поразрядных операций в алгоритмах.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6"/>
        </w:numPr>
        <w:spacing w:after="28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line="288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программу, которая продемонстрирует выполнение упражнений варианта. Результаты выполнения упражнения выводить на монитор.</w:t>
      </w:r>
    </w:p>
    <w:p w:rsidR="00000000" w:rsidDel="00000000" w:rsidP="00000000" w:rsidRDefault="00000000" w:rsidRPr="00000000" w14:paraId="00000050">
      <w:pPr>
        <w:spacing w:after="0" w:line="288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упражнениям: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line="288" w:lineRule="auto"/>
        <w:ind w:left="1065" w:hanging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 переменную целого типа, присвоить ей значение, используя константу в шестнадцатеричной системе счисления. Разработать функцию, которое установит заданные в задании биты исходного значения переменной в значение 1, используя соответствующую маску и поразрядную операцию.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line="288" w:lineRule="auto"/>
        <w:ind w:left="1065" w:hanging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функцию, которая обнуляет заданные в задании биты исходного значения целочисленной переменной, введенной пользователем, используя соответствующую маску и поразрядную операцию.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line="288" w:lineRule="auto"/>
        <w:ind w:left="1065" w:hanging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функцию, которая умножает значение целочисленной переменной, введенной пользователем, на множитель, используя соответствующую поразрядную операцию.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line="288" w:lineRule="auto"/>
        <w:ind w:left="1065" w:hanging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функцию, которая делит значение целочисленной переменной, введенной пользователем, на делитель, используя соответствующую поразрядную операцию.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line="288" w:lineRule="auto"/>
        <w:ind w:left="1065" w:hanging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функцию, реализующую задание, в которой используются только поразрядные операции. В выражении используется маска – переменная. Маска инициализируется единицей в младшем разряде (маска 1) или единицей в старшем разряде (маска 2). Изменяемое число и n вводится с клавиатуры.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line="288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тестирование программы на небольших объемах данных, введенных вручную. Разработанные тесты должны покрывать все случаи входных данных (средний, лучший, худший). Результаты тестирования свести в сводные таблицы.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280" w:line="288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:rsidR="00000000" w:rsidDel="00000000" w:rsidP="00000000" w:rsidRDefault="00000000" w:rsidRPr="00000000" w14:paraId="00000058">
      <w:pPr>
        <w:spacing w:after="280"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№15. Условие задания:</w:t>
      </w:r>
    </w:p>
    <w:tbl>
      <w:tblPr>
        <w:tblStyle w:val="Table5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1"/>
        <w:gridCol w:w="1871"/>
        <w:gridCol w:w="1871"/>
        <w:gridCol w:w="1871"/>
        <w:gridCol w:w="1871"/>
        <w:tblGridChange w:id="0">
          <w:tblGrid>
            <w:gridCol w:w="1871"/>
            <w:gridCol w:w="1871"/>
            <w:gridCol w:w="1871"/>
            <w:gridCol w:w="1871"/>
            <w:gridCol w:w="187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Упр.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Упр.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Упр.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Упр.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Упр.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 9-ого четыре слева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17-ий, 15-ый, 1-ый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Обнулить n-ый бит, используя маску 1</w:t>
            </w:r>
          </w:p>
        </w:tc>
      </w:tr>
    </w:tbl>
    <w:p w:rsidR="00000000" w:rsidDel="00000000" w:rsidP="00000000" w:rsidRDefault="00000000" w:rsidRPr="00000000" w14:paraId="00000063">
      <w:pPr>
        <w:spacing w:after="280"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Поразрядные операции (или битовые операции) представляют собой манипуляции с битами в двоичном представлении чисел. Эти операции часто используются для выполнения сложных вычислений на более низком уровне, что делает их полезными при работе с битовыми данными, оптимизации кода и решении различных задач. В языке программирования C++ поразрядные операции реализованы с помощью побитовых операторов.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Существует несколько основных видов поразрядных операций: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Побитовое И (AND): Эта операция выполняет побитовое "И" для двух чисел. Результат будет равен 1 только в том случае, если оба бита равны 1, в противном случае результат будет 0. В c++ используется оператор “&amp;”.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Побитовое ИЛИ (OR): Эта операция выполняет побитовое "ИЛИ" для двух чисел. Результат будет равен 1, если хотя бы один из битов равен 1. В c++ используется оператор “|”.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Побитовое Исключающее ИЛИ (XOR): Эта операция выполняет побитовое "Исключающее ИЛИ" для двух чисел. Результат будет равен 1, если только один из битов равен 1. В c++ используется оператор “^”.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Побитовый сдвиг влево и вправо: Поразрядный сдвиг влево и вправо выполняется с помощью операторов &lt;&lt; и &gt;&gt;. Они сдвигают биты числа влево или вправо, добавляя или удаляя нули с соответствующей стороны.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Побитовое отрицание (NOT): Эта операция инвертирует все биты числа, превращая 0 в 1 и наоборот. В c++ используется оператор “~”.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первой задачи нам понадобится разработать функцию, которая установит 4 бита слева от 9-го в значение 1. Для начала нам понадобится создать маску, которую мы будем применять, в двоичном виде она будет выглядеть так: 1111000000000, в шестнадцатеричном: 1E00. Далее, используем оператор “или” для изменения введенного значения, т.к. “или” используется для записи “1” в указанные разряды.</w:t>
      </w:r>
    </w:p>
    <w:tbl>
      <w:tblPr>
        <w:tblStyle w:val="Table6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first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Функция для установки битов в 1 с использованием маски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setBits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&amp; number,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mask) {</w:t>
              <w:br w:type="textWrapping"/>
              <w:tab/>
              <w:tab/>
              <w:t xml:space="preserve">number |= mask;</w:t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sValue;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"Программа изменяет 4 бита слева от 9го на 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"Введите число (в 16-ичной системе счисления, например, 0XAEFF):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&gt;&gt; sValue;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value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::stoi(sValue,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mask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0x1E00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девятый и 4 слева биты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"Исходное значение переменной (hex):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::hex &lt;&lt; value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"Исходное значение переменной (bin):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bitset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* 8&gt;(value)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first::setBits(value, mask);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"Измененное значение переменной (hex):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::hex &lt;&lt; value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"Измененное значение переменной (bin):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bitset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* 8&gt;(value)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решения второй задачи нужно разработать функцию, которая обнуляет 17-й, 15-й и 1-й биты исходного значения. Для этого используем маску 14001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Далее, используем оператор “И” и отрицание “~” нашей маски, чтобы установить нужным битам значение 0.</w:t>
      </w:r>
    </w:p>
    <w:tbl>
      <w:tblPr>
        <w:tblStyle w:val="Table8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second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Функция для установки битов в 0 с использованием маски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setBits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&amp; number,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mask) {</w:t>
              <w:br w:type="textWrapping"/>
              <w:tab/>
              <w:tab/>
              <w:t xml:space="preserve">number &amp;= ~mask;</w:t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sValue;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"Программа изменяет 17, 15 и 1 биты на 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"Введите число (в 16-ичной системе счисления, например, 0XAEFF):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&gt;&gt; sValue;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value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::stoi(sValue,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"Исходное значение переменной (hex):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::hex &lt;&lt; value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"Исходное значение переменной (bin):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bitset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* 8&gt;(value)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Маска для изменения 17-го, 15-го и 1-го битов в шестнадцатеричной системе счисления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mask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0x14001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second::setBits(value, mask);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"Измененное значение переменной (hex):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::hex &lt;&lt; value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"Измененное значение переменной (bin):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bitset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* 8&gt;(value)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решение третьей задачи нужно разработать функцию, которая умножает значение целочисленной переменной, введенной пользователем, на 1024, используя операцию сдвига “&lt;&lt;”. Операция сдвига “&lt;&lt;” умножает на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соответственно, чтобы умножить данное число на 1024, нам нужно применить оператор с числом 10, т.к.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=1024.</w:t>
      </w:r>
    </w:p>
    <w:tbl>
      <w:tblPr>
        <w:tblStyle w:val="Table10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third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Функция для умножения числа на 2 в степени multiplier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multiplyByShift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num,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multiplier)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result = num &lt;&lt; multiplier;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result;</w:t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inputNum;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multiplier;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"Программа умножает заданное число на 1024 с помощью побитового сдвига"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"Введите число: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&gt;&gt; inputNum;</w:t>
              <w:br w:type="textWrapping"/>
              <w:br w:type="textWrapping"/>
              <w:t xml:space="preserve">multiplier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2**10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product = third::multiplyByShift(inputNum, multiplier);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"Результат умножения: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dec &lt;&lt; product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четвертом задании нужно разработать функцию, которая делит значение целочисленной переменной, введенной пользователем, на 1024, используя операцию сдвига “&gt;&gt;”. Делаем всё также, как в третьем задании, только меняем “&lt;&lt;” на “&gt;&gt;”.</w:t>
      </w:r>
    </w:p>
    <w:tbl>
      <w:tblPr>
        <w:tblStyle w:val="Table12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fourth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Функция для деления числа на 2 в степени divider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divideByShift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num,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divider)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result = num &gt;&gt; divider;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result;</w:t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inputNum;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divider;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"Программа делит заданное число на 1024 с помощью побитового сдвига"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"Введите число: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&gt;&gt; inputNum;</w:t>
              <w:br w:type="textWrapping"/>
              <w:t xml:space="preserve">divider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2**10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fraction = fourth::divideByShift(inputNum, divider);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"Результат деления: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fraction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пятом задании требуется разработать функцию, обнуляющую младший бит, используя маску 0x1 (Единица в младшем разряде). Для этого используем такой же метод, как и во втором задании, а именно инверсию маски и применение оператора “И”.</w:t>
      </w:r>
    </w:p>
    <w:tbl>
      <w:tblPr>
        <w:tblStyle w:val="Table14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fifth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Функция для установки битов в 0 с использованием маски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setBits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&amp; number,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mask) {</w:t>
              <w:br w:type="textWrapping"/>
              <w:tab/>
              <w:tab/>
              <w:t xml:space="preserve">number &amp;= ~mask;</w:t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sNum;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num;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mask;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"Программа обнуляет младший бит в заданном числе"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"Введите число (в 16-ичной системе счисления, например, 0XAEFF):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&gt;&gt; sNum;</w:t>
              <w:br w:type="textWrapping"/>
              <w:br w:type="textWrapping"/>
              <w:t xml:space="preserve">num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::stoi(sNum,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Задаем маску n, равную единице в младшем бите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mask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0x1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ab/>
              <w:tab/>
              <w:tab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"Исходное число (в 16-ричной форме): 0x"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::hex &lt;&lt; num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"Исходное число (в 2-ичной форме): 0b"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bitset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* 8&gt;(num)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fifth::setBits(num, mask);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"Число после обнуления младшего бита (в 16-ричной форме): 0x"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::hex &lt;&lt; num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"Число после обнуления младшего бита (в 2-ичной форме): 0b"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bitset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* 8&gt;(num)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же, разработаем меню для удобного тестирования работы программы.</w:t>
      </w:r>
    </w:p>
    <w:tbl>
      <w:tblPr>
        <w:tblStyle w:val="Table16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 {</w:t>
              <w:br w:type="textWrapping"/>
              <w:t xml:space="preserve">  setlocale(LC_ALL,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"Russian"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choice;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system(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"cls"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"Введите номер задания (1-5, 0: выход):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&gt;&gt; choice;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(choice)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sValue;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"Программа изменяет 4 бита слева от 9го на 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"Введите число (в 16-ичной системе счисления, например, 0XAEFF):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&gt;&gt; sValue;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value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::stoi(sValue,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mask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0x1E00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девятый и 4 слева биты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"Исходное значение переменной (hex):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::hex &lt;&lt; value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"Исходное значение переменной (bin):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bitset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* 8&gt;(value)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first::setBits(value, mask);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"Измененное значение переменной (hex):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::hex &lt;&lt; value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"Измененное значение переменной (bin):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bitset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* 8&gt;(value)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system(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"pause"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}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sValue;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"Программа изменяет 17, 15 и 1 биты на 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"Введите число (в 16-ичной системе счисления, например, 0XAEFF):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&gt;&gt; sValue;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value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::stoi(sValue,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"Исходное значение переменной (hex):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::hex &lt;&lt; value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"Исходное значение переменной (bin):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bitset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* 8&gt;(value)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Маска для изменения 17-го, 15-го и 1-го битов в шестнадцатеричной системе счисления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mask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0x14001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second::setBits(value, mask);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"Измененное значение переменной (hex):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::hex &lt;&lt; value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"Измененное значение переменной (bin):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bitset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* 8&gt;(value)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system(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"pause"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}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inputNum;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multiplier;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"Программа умножает заданное число на 1024 с помощью побитового сдвига"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"Введите число: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&gt;&gt; inputNum;</w:t>
              <w:br w:type="textWrapping"/>
              <w:t xml:space="preserve">        multiplier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2**10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product = third::multiplyByShift(inputNum, multiplier);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"Результат умножения: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dec &lt;&lt; product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system(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"pause"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}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inputNum;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divider;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"Программа делит заданное число на 1024 с помощью побитового сдвига"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"Введите число: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&gt;&gt; inputNum;</w:t>
              <w:br w:type="textWrapping"/>
              <w:t xml:space="preserve">        divider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2**10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fraction = fourth::divideByShift(inputNum, divider);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"Результат деления: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fraction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system(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"pause"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}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sNum;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num;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mask;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"Программа обнуляет младший бит в заданном числе"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"Введите число (в 16-ичной системе счисления, например, 0XAEFF):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&gt;&gt; sNum;</w:t>
              <w:br w:type="textWrapping"/>
              <w:t xml:space="preserve">        num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::stoi(sNum,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Задаем маску n, равную единице в младшем бите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mask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0x1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"Исходное число (в 16-ричной форме): 0x"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::hex &lt;&lt; num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"Исходное число (в 2-ичной форме): 0b"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bitset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* 8&gt;(num)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fifth::setBits(num, mask);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"Число после обнуления младшего бита (в 16-ричной форме): 0x"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::hex &lt;&lt; num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"Число после обнуления младшего бита (в 2-ичной форме): 0b"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bitset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* 8&gt;(num)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system(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"pause"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}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}</w:t>
              <w:br w:type="textWrapping"/>
              <w:t xml:space="preserve">    }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numPr>
          <w:ilvl w:val="0"/>
          <w:numId w:val="5"/>
        </w:numPr>
        <w:spacing w:after="28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Протестируем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работу программы. На картинках 1-5 мы увидим выбранное задание, его описание, ввод пользователя в шестнадцатеричной и двоичной системах, а также результат работы программы в шестнадцатеричной и двоичной системах.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511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 Тестирование программы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574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 Тестирование программы</w:t>
      </w:r>
    </w:p>
    <w:p w:rsidR="00000000" w:rsidDel="00000000" w:rsidP="00000000" w:rsidRDefault="00000000" w:rsidRPr="00000000" w14:paraId="0000009C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965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3. Тестирование программы</w:t>
      </w:r>
    </w:p>
    <w:p w:rsidR="00000000" w:rsidDel="00000000" w:rsidP="00000000" w:rsidRDefault="00000000" w:rsidRPr="00000000" w14:paraId="0000009F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041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4. Тестирование программы</w:t>
      </w:r>
    </w:p>
    <w:p w:rsidR="00000000" w:rsidDel="00000000" w:rsidP="00000000" w:rsidRDefault="00000000" w:rsidRPr="00000000" w14:paraId="000000A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193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5. Тестирование программы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 результатов выполнения программы видно: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задания выполнены верно.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numPr>
          <w:ilvl w:val="0"/>
          <w:numId w:val="5"/>
        </w:numPr>
        <w:spacing w:after="280" w:before="28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результате выполнения работы я получил навыки по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применению поразрядных операций в алгоритмах.</w:t>
      </w:r>
    </w:p>
    <w:p w:rsidR="00000000" w:rsidDel="00000000" w:rsidP="00000000" w:rsidRDefault="00000000" w:rsidRPr="00000000" w14:paraId="000000AD">
      <w:pPr>
        <w:pStyle w:val="Heading1"/>
        <w:numPr>
          <w:ilvl w:val="0"/>
          <w:numId w:val="5"/>
        </w:numPr>
        <w:spacing w:after="280" w:before="28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Исходный код программы</w:t>
      </w:r>
    </w:p>
    <w:tbl>
      <w:tblPr>
        <w:tblStyle w:val="Table17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&lt;bitset&gt;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&lt;iomanip&gt;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&lt;string&gt;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first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Функция для установки битов в 1 с использованием маски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setBits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&amp; number,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mask) {</w:t>
              <w:br w:type="textWrapping"/>
              <w:t xml:space="preserve">    number |= mask;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second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Функция для установки битов в 0 с использованием маски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setBits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&amp; number,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mask) {</w:t>
              <w:br w:type="textWrapping"/>
              <w:t xml:space="preserve">    number &amp;= ~mask;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third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Функция для умножения числа на 2 в степени multiplier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multiplyByShift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num,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multiplier)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result = num &lt;&lt; multiplier;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result;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fourth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Функция для деления числа на 2 в степени divider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divideByShift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num,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divider)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result = num &gt;&gt; divider;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result;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fifth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Функция для установки битов в 0 с использованием маски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setBits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&amp; number,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mask) {</w:t>
              <w:br w:type="textWrapping"/>
              <w:t xml:space="preserve">    number &amp;= ~mask;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 {</w:t>
              <w:br w:type="textWrapping"/>
              <w:t xml:space="preserve">  setlocale(LC_ALL,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"Russian"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choice;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system(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"cls"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"Введите номер задания (1-5, 0: выход):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&gt;&gt; choice;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(choice)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sValue;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"Программа изменяет 4 бита слева от 9го на 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"Введите число (в 16-ичной системе счисления, например, 0XAEFF):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&gt;&gt; sValue;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value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::stoi(sValue,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mask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0x1E00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девятый и 4 слева биты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"Исходное значение переменной (hex):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::hex &lt;&lt; value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"Исходное значение переменной (bin):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bitset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* 8&gt;(value)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     first::setBits(value, mask);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"Измененное значение переменной (hex):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::hex &lt;&lt; value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"Измененное значение переменной (bin):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bitset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* 8&gt;(value)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     system(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"pause"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}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sValue;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"Программа изменяет 17, 15 и 1 биты на 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"Введите число (в 16-ичной системе счисления, например, 0XAEFF):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&gt;&gt; sValue;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value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::stoi(sValue,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"Исходное значение переменной (hex):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::hex &lt;&lt; value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"Исходное значение переменной (bin):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bitset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* 8&gt;(value)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Маска для изменения 17го, 15го и 1го битов в шестнадцатеричной системе счисления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mask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0x14001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     second::setBits(value, mask);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"Измененное значение переменной (hex):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::hex &lt;&lt; value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"Измененное значение переменной (bin):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bitset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* 8&gt;(value)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     system(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"pause"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}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inputNum;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multiplier;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"Программа умножает заданное число на 1024 с помощью побитового сдвига"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"Введите число: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&gt;&gt; inputNum;</w:t>
              <w:br w:type="textWrapping"/>
              <w:br w:type="textWrapping"/>
              <w:t xml:space="preserve">        multiplier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2**10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product = third::multiplyByShift(inputNum, multiplier);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"Результат умножения: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::dec &lt;&lt; product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     system(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"pause"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}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inputNum;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divider;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"Программа делит заданное число на 1024 с помощью побитового сдвига"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"Введите число: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&gt;&gt; inputNum;</w:t>
              <w:br w:type="textWrapping"/>
              <w:br w:type="textWrapping"/>
              <w:t xml:space="preserve">        divider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2**10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fraction = fourth::divideByShift(inputNum, divider);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"Результат деления: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fraction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     system(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"pause"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}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sNum;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num;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mask;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"Программа обнуляет младший бит в заданном числе"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"Введите число (в 16-ичной системе счисления, например, 0XAEFF):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&gt;&gt; sNum;</w:t>
              <w:br w:type="textWrapping"/>
              <w:br w:type="textWrapping"/>
              <w:t xml:space="preserve">        num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::stoi(sNum,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Задаем маску n, равную единице в младшем бите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mask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0x1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"Исходное число (в 16-ричной форме): 0x"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::hex &lt;&lt; num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"Исходное число (в 2-ичной форме): 0b"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bitset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* 8&gt;(num)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     fifth::setBits(num, mask);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"Число после обнуления младшего бита (в 16-ричной форме): 0x"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::hex &lt;&lt; num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"Число после обнуления младшего бита (в 2-ичной форме): 0b"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bitset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* 8&gt;(num)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     system(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"pause"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}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}</w:t>
              <w:br w:type="textWrapping"/>
              <w:t xml:space="preserve">    }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065" w:hanging="705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