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2B2B" w:rsidRDefault="00AD2B2B" w:rsidP="00AD2B2B">
      <w:pPr>
        <w:spacing w:line="360" w:lineRule="auto"/>
        <w:rPr>
          <w:rFonts w:ascii="Kaiti TC" w:eastAsia="Kaiti TC" w:hAnsi="Kaiti TC"/>
          <w:lang w:val="en-US"/>
        </w:rPr>
      </w:pPr>
      <w:r w:rsidRPr="00AD2B2B">
        <w:rPr>
          <w:rFonts w:ascii="Kaiti TC" w:eastAsia="Kaiti TC" w:hAnsi="Kaiti TC"/>
        </w:rPr>
        <w:t>開發工具與環境（技術</w:t>
      </w:r>
      <w:r w:rsidRPr="00AD2B2B">
        <w:rPr>
          <w:rFonts w:ascii="Kaiti TC" w:eastAsia="Kaiti TC" w:hAnsi="Kaiti TC" w:cs="Microsoft JhengHei" w:hint="eastAsia"/>
        </w:rPr>
        <w:t>說</w:t>
      </w:r>
      <w:r w:rsidRPr="00AD2B2B">
        <w:rPr>
          <w:rFonts w:ascii="Kaiti TC" w:eastAsia="Kaiti TC" w:hAnsi="Kaiti TC"/>
        </w:rPr>
        <w:t>明＆引用API來源）</w:t>
      </w:r>
    </w:p>
    <w:p w:rsidR="006F4F09" w:rsidRPr="006F4F09" w:rsidRDefault="006F4F09" w:rsidP="00AD2B2B">
      <w:pPr>
        <w:spacing w:line="360" w:lineRule="auto"/>
        <w:rPr>
          <w:rFonts w:ascii="Kaiti TC" w:eastAsia="Kaiti TC" w:hAnsi="Kaiti TC" w:hint="eastAsia"/>
          <w:lang w:val="en-US"/>
        </w:rPr>
      </w:pPr>
      <w:proofErr w:type="spellStart"/>
      <w:r>
        <w:rPr>
          <w:rFonts w:ascii="Kaiti TC" w:eastAsia="Kaiti TC" w:hAnsi="Kaiti TC"/>
          <w:lang w:val="en-US"/>
        </w:rPr>
        <w:t>Github</w:t>
      </w:r>
      <w:proofErr w:type="spellEnd"/>
      <w:r>
        <w:rPr>
          <w:rFonts w:ascii="Kaiti TC" w:eastAsia="Kaiti TC" w:hAnsi="Kaiti TC" w:hint="eastAsia"/>
          <w:lang w:val="en-US"/>
        </w:rPr>
        <w:t>專案連結：</w:t>
      </w:r>
      <w:hyperlink r:id="rId5" w:history="1">
        <w:r w:rsidRPr="00EE1F6B">
          <w:rPr>
            <w:rStyle w:val="Hyperlink"/>
            <w:rFonts w:ascii="Kaiti TC" w:eastAsia="Kaiti TC" w:hAnsi="Kaiti TC"/>
            <w:lang w:val="en-US"/>
          </w:rPr>
          <w:t>https://github.com/lawrence0510/Grduation_Repository</w:t>
        </w:r>
      </w:hyperlink>
      <w:r>
        <w:rPr>
          <w:rFonts w:ascii="Kaiti TC" w:eastAsia="Kaiti TC" w:hAnsi="Kaiti TC" w:hint="eastAsia"/>
          <w:lang w:val="en-US"/>
        </w:rPr>
        <w:t xml:space="preserve"> </w:t>
      </w:r>
    </w:p>
    <w:p w:rsidR="006F4F09" w:rsidRPr="006F4F09" w:rsidRDefault="00AD2B2B" w:rsidP="006F4F09">
      <w:pPr>
        <w:pStyle w:val="ListParagraph"/>
        <w:numPr>
          <w:ilvl w:val="0"/>
          <w:numId w:val="5"/>
        </w:numPr>
        <w:spacing w:line="360" w:lineRule="auto"/>
        <w:rPr>
          <w:rFonts w:ascii="Kaiti TC" w:eastAsia="Kaiti TC" w:hAnsi="Kaiti TC"/>
        </w:rPr>
      </w:pPr>
      <w:r w:rsidRPr="006F4F09">
        <w:rPr>
          <w:rFonts w:ascii="Kaiti TC" w:eastAsia="Kaiti TC" w:hAnsi="Kaiti TC"/>
        </w:rPr>
        <w:t>遊戲引擎</w:t>
      </w:r>
    </w:p>
    <w:p w:rsidR="00AD2B2B" w:rsidRPr="00AD2B2B" w:rsidRDefault="00AD2B2B" w:rsidP="006F4F09">
      <w:pPr>
        <w:spacing w:line="360" w:lineRule="auto"/>
        <w:ind w:left="72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我們使用 Godot Engine 作為遊戲開發引擎。Godot 是一個功能強大的開源遊戲引擎，支援 2D 和 3D 遊戲的跨平台開發。</w:t>
      </w:r>
    </w:p>
    <w:p w:rsidR="00AD2B2B" w:rsidRPr="00AD2B2B" w:rsidRDefault="00AD2B2B" w:rsidP="006F4F09">
      <w:pPr>
        <w:numPr>
          <w:ilvl w:val="0"/>
          <w:numId w:val="1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Godot Engine 版本：v3.5.3.stable.official [6c814135b]</w:t>
      </w:r>
    </w:p>
    <w:p w:rsidR="00AD2B2B" w:rsidRPr="006F4F09" w:rsidRDefault="00AD2B2B" w:rsidP="006F4F09">
      <w:pPr>
        <w:pStyle w:val="ListParagraph"/>
        <w:numPr>
          <w:ilvl w:val="0"/>
          <w:numId w:val="5"/>
        </w:numPr>
        <w:spacing w:line="360" w:lineRule="auto"/>
        <w:rPr>
          <w:rFonts w:ascii="Kaiti TC" w:eastAsia="Kaiti TC" w:hAnsi="Kaiti TC"/>
        </w:rPr>
      </w:pPr>
      <w:r w:rsidRPr="006F4F09">
        <w:rPr>
          <w:rFonts w:ascii="Kaiti TC" w:eastAsia="Kaiti TC" w:hAnsi="Kaiti TC"/>
        </w:rPr>
        <w:t>API 開發</w:t>
      </w:r>
    </w:p>
    <w:p w:rsidR="00AD2B2B" w:rsidRPr="00AD2B2B" w:rsidRDefault="00AD2B2B" w:rsidP="006F4F09">
      <w:pPr>
        <w:spacing w:line="360" w:lineRule="auto"/>
        <w:ind w:left="72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我們的 API 是使用 Python 開發，結合 Flask 框架與相關工具進行構建與管理，Swagger 用於生成 API 文件，方便後續測試與擴展。</w:t>
      </w:r>
    </w:p>
    <w:p w:rsidR="00AD2B2B" w:rsidRPr="00AD2B2B" w:rsidRDefault="00AD2B2B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Python 版本：3.12.3</w:t>
      </w:r>
    </w:p>
    <w:p w:rsidR="00AD2B2B" w:rsidRPr="00AD2B2B" w:rsidRDefault="00AD2B2B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Flask：一個輕量級的 Python Web 框架，簡單靈活，適合快速構建網路應用。</w:t>
      </w:r>
    </w:p>
    <w:p w:rsidR="00AD2B2B" w:rsidRPr="00AD2B2B" w:rsidRDefault="00AD2B2B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Flask-RESTx：基於 Flask 的擴展，提供了一套完整的工具來開發 RESTful API，並自動生成文件。</w:t>
      </w:r>
    </w:p>
    <w:p w:rsidR="00AD2B2B" w:rsidRDefault="00AD2B2B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Swagger：用於 API 文件自動生成與測試。</w:t>
      </w:r>
    </w:p>
    <w:p w:rsidR="00AC6C93" w:rsidRDefault="00AC6C93" w:rsidP="006F4F09">
      <w:pPr>
        <w:spacing w:line="360" w:lineRule="auto"/>
        <w:ind w:left="360" w:firstLine="360"/>
        <w:rPr>
          <w:rFonts w:ascii="Kaiti TC" w:eastAsia="Kaiti TC" w:hAnsi="Kaiti TC"/>
          <w:lang w:val="en-US"/>
        </w:rPr>
      </w:pPr>
      <w:r>
        <w:rPr>
          <w:rFonts w:ascii="Kaiti TC" w:eastAsia="Kaiti TC" w:hAnsi="Kaiti TC"/>
          <w:lang w:val="en-US"/>
        </w:rPr>
        <w:t>API Table</w:t>
      </w:r>
      <w:r w:rsidR="003721FE">
        <w:rPr>
          <w:rFonts w:ascii="Kaiti TC" w:eastAsia="Kaiti TC" w:hAnsi="Kaiti TC" w:hint="eastAsia"/>
          <w:lang w:val="en-US"/>
        </w:rPr>
        <w:t>（看最底下）</w:t>
      </w:r>
    </w:p>
    <w:p w:rsidR="00AC6C93" w:rsidRDefault="006F4F09" w:rsidP="006F4F09">
      <w:pPr>
        <w:pStyle w:val="ListParagraph"/>
        <w:numPr>
          <w:ilvl w:val="0"/>
          <w:numId w:val="5"/>
        </w:numPr>
        <w:spacing w:line="360" w:lineRule="auto"/>
        <w:rPr>
          <w:rFonts w:ascii="Kaiti TC" w:eastAsia="Kaiti TC" w:hAnsi="Kaiti TC" w:hint="eastAsia"/>
          <w:lang w:val="en-US"/>
        </w:rPr>
      </w:pPr>
      <w:r>
        <w:rPr>
          <w:rFonts w:ascii="Kaiti TC" w:eastAsia="Kaiti TC" w:hAnsi="Kaiti TC" w:hint="eastAsia"/>
          <w:lang w:val="en-US"/>
        </w:rPr>
        <w:t>人工智慧使用</w:t>
      </w:r>
    </w:p>
    <w:p w:rsidR="006F4F09" w:rsidRDefault="006F4F09" w:rsidP="006F4F09">
      <w:pPr>
        <w:pStyle w:val="ListParagraph"/>
        <w:spacing w:line="360" w:lineRule="auto"/>
        <w:rPr>
          <w:rFonts w:ascii="Kaiti TC" w:eastAsia="Kaiti TC" w:hAnsi="Kaiti TC"/>
          <w:lang w:val="en-US"/>
        </w:rPr>
      </w:pPr>
      <w:r>
        <w:rPr>
          <w:rFonts w:ascii="Kaiti TC" w:eastAsia="Kaiti TC" w:hAnsi="Kaiti TC" w:hint="eastAsia"/>
          <w:lang w:val="en-US"/>
        </w:rPr>
        <w:t>我們使用</w:t>
      </w:r>
      <w:r>
        <w:rPr>
          <w:rFonts w:ascii="Kaiti TC" w:eastAsia="Kaiti TC" w:hAnsi="Kaiti TC"/>
          <w:lang w:val="en-US"/>
        </w:rPr>
        <w:t>OpenAI API</w:t>
      </w:r>
      <w:r>
        <w:rPr>
          <w:rFonts w:ascii="Kaiti TC" w:eastAsia="Kaiti TC" w:hAnsi="Kaiti TC" w:hint="eastAsia"/>
          <w:lang w:val="en-US"/>
        </w:rPr>
        <w:t>以及</w:t>
      </w:r>
      <w:r>
        <w:rPr>
          <w:rFonts w:ascii="Kaiti TC" w:eastAsia="Kaiti TC" w:hAnsi="Kaiti TC"/>
          <w:lang w:val="en-US"/>
        </w:rPr>
        <w:t>Midjourney</w:t>
      </w:r>
      <w:r>
        <w:rPr>
          <w:rFonts w:ascii="Kaiti TC" w:eastAsia="Kaiti TC" w:hAnsi="Kaiti TC" w:hint="eastAsia"/>
          <w:lang w:val="en-US"/>
        </w:rPr>
        <w:t>這兩個外部資源來產生問題、作為使用者追問之回答、以及產生主視覺、背景和敵人之圖片。</w:t>
      </w:r>
    </w:p>
    <w:p w:rsidR="006F4F09" w:rsidRPr="006F4F09" w:rsidRDefault="006F4F09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>
        <w:rPr>
          <w:rFonts w:ascii="Kaiti TC" w:eastAsia="Kaiti TC" w:hAnsi="Kaiti TC"/>
        </w:rPr>
        <w:lastRenderedPageBreak/>
        <w:t>OpenAI API</w:t>
      </w:r>
      <w:r>
        <w:rPr>
          <w:rFonts w:ascii="Kaiti TC" w:eastAsia="Kaiti TC" w:hAnsi="Kaiti TC" w:hint="eastAsia"/>
        </w:rPr>
        <w:t>：</w:t>
      </w:r>
      <w:r w:rsidRPr="006F4F09">
        <w:rPr>
          <w:rFonts w:ascii="Kaiti TC" w:eastAsia="Kaiti TC" w:hAnsi="Kaiti TC"/>
        </w:rPr>
        <w:t>GPT-3.5-turbo-0125</w:t>
      </w:r>
      <w:r>
        <w:rPr>
          <w:rFonts w:ascii="Kaiti TC" w:eastAsia="Kaiti TC" w:hAnsi="Kaiti TC" w:hint="eastAsia"/>
        </w:rPr>
        <w:t>，</w:t>
      </w:r>
      <w:r>
        <w:rPr>
          <w:rFonts w:ascii="Kaiti TC" w:eastAsia="Kaiti TC" w:hAnsi="Kaiti TC" w:hint="eastAsia"/>
          <w:lang w:val="en-US"/>
        </w:rPr>
        <w:t>此模型回答迅速、價格低廉，在我們的調校和</w:t>
      </w:r>
      <w:r>
        <w:rPr>
          <w:rFonts w:ascii="Kaiti TC" w:eastAsia="Kaiti TC" w:hAnsi="Kaiti TC"/>
          <w:lang w:val="en-US"/>
        </w:rPr>
        <w:t>prompt</w:t>
      </w:r>
      <w:r>
        <w:rPr>
          <w:rFonts w:ascii="Kaiti TC" w:eastAsia="Kaiti TC" w:hAnsi="Kaiti TC" w:hint="eastAsia"/>
          <w:lang w:val="en-US"/>
        </w:rPr>
        <w:t>的設定下能順利發揮我們預期所需要的效果。</w:t>
      </w:r>
    </w:p>
    <w:p w:rsidR="006F4F09" w:rsidRPr="00AD2B2B" w:rsidRDefault="006F4F09" w:rsidP="006F4F09">
      <w:pPr>
        <w:numPr>
          <w:ilvl w:val="0"/>
          <w:numId w:val="2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 w:hint="eastAsia"/>
        </w:rPr>
      </w:pPr>
      <w:r>
        <w:rPr>
          <w:rFonts w:ascii="Kaiti TC" w:eastAsia="Kaiti TC" w:hAnsi="Kaiti TC"/>
          <w:lang w:val="en-US"/>
        </w:rPr>
        <w:t>Midjourney</w:t>
      </w:r>
      <w:r>
        <w:rPr>
          <w:rFonts w:ascii="Kaiti TC" w:eastAsia="Kaiti TC" w:hAnsi="Kaiti TC" w:hint="eastAsia"/>
          <w:lang w:val="en-US"/>
        </w:rPr>
        <w:t>：</w:t>
      </w:r>
    </w:p>
    <w:p w:rsidR="006F4F09" w:rsidRPr="006F4F09" w:rsidRDefault="006F4F09" w:rsidP="006F4F09">
      <w:pPr>
        <w:pStyle w:val="ListParagraph"/>
        <w:spacing w:line="360" w:lineRule="auto"/>
        <w:rPr>
          <w:rFonts w:ascii="Kaiti TC" w:eastAsia="Kaiti TC" w:hAnsi="Kaiti TC" w:hint="eastAsia"/>
          <w:lang w:val="en-US"/>
        </w:rPr>
      </w:pPr>
    </w:p>
    <w:p w:rsidR="006F4F09" w:rsidRPr="006F4F09" w:rsidRDefault="00AD2B2B" w:rsidP="006F4F09">
      <w:pPr>
        <w:pStyle w:val="ListParagraph"/>
        <w:numPr>
          <w:ilvl w:val="0"/>
          <w:numId w:val="5"/>
        </w:numPr>
        <w:spacing w:line="360" w:lineRule="auto"/>
        <w:rPr>
          <w:rFonts w:ascii="Kaiti TC" w:eastAsia="Kaiti TC" w:hAnsi="Kaiti TC"/>
        </w:rPr>
      </w:pPr>
      <w:r w:rsidRPr="006F4F09">
        <w:rPr>
          <w:rFonts w:ascii="Kaiti TC" w:eastAsia="Kaiti TC" w:hAnsi="Kaiti TC"/>
        </w:rPr>
        <w:t>資料庫</w:t>
      </w:r>
    </w:p>
    <w:p w:rsidR="00AD2B2B" w:rsidRPr="00AD2B2B" w:rsidRDefault="00AD2B2B" w:rsidP="006F4F09">
      <w:pPr>
        <w:spacing w:line="360" w:lineRule="auto"/>
        <w:ind w:left="72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我們使用 MySQL 作為資料庫管理系統，並使用 phpMyAdmin 作為資料庫管理工具和操作介面，方便進行數據操作和管理。</w:t>
      </w:r>
    </w:p>
    <w:p w:rsidR="00AD2B2B" w:rsidRPr="00AD2B2B" w:rsidRDefault="00AD2B2B" w:rsidP="006F4F09">
      <w:pPr>
        <w:numPr>
          <w:ilvl w:val="0"/>
          <w:numId w:val="3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phpMyAdmin：5.1.1deb5ubuntu1</w:t>
      </w:r>
      <w:r w:rsidRPr="00AD2B2B">
        <w:rPr>
          <w:rFonts w:ascii="Kaiti TC" w:eastAsia="Kaiti TC" w:hAnsi="Kaiti TC"/>
          <w:lang w:val="en-US"/>
        </w:rPr>
        <w:t>。</w:t>
      </w:r>
    </w:p>
    <w:p w:rsidR="00AD2B2B" w:rsidRPr="00AD2B2B" w:rsidRDefault="00AD2B2B" w:rsidP="006F4F09">
      <w:pPr>
        <w:numPr>
          <w:ilvl w:val="0"/>
          <w:numId w:val="3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MySQL 版本：8.0.39-0ubuntu0.22.04.1</w:t>
      </w:r>
    </w:p>
    <w:p w:rsidR="00AD2B2B" w:rsidRPr="006F4F09" w:rsidRDefault="00AD2B2B" w:rsidP="006F4F09">
      <w:pPr>
        <w:pStyle w:val="ListParagraph"/>
        <w:numPr>
          <w:ilvl w:val="0"/>
          <w:numId w:val="5"/>
        </w:numPr>
        <w:spacing w:line="360" w:lineRule="auto"/>
        <w:rPr>
          <w:rFonts w:ascii="Kaiti TC" w:eastAsia="Kaiti TC" w:hAnsi="Kaiti TC"/>
        </w:rPr>
      </w:pPr>
      <w:r w:rsidRPr="006F4F09">
        <w:rPr>
          <w:rFonts w:ascii="Kaiti TC" w:eastAsia="Kaiti TC" w:hAnsi="Kaiti TC"/>
        </w:rPr>
        <w:t>伺服器環境</w:t>
      </w:r>
    </w:p>
    <w:p w:rsidR="00AD2B2B" w:rsidRPr="00AD2B2B" w:rsidRDefault="00AD2B2B" w:rsidP="006F4F09">
      <w:pPr>
        <w:spacing w:line="360" w:lineRule="auto"/>
        <w:ind w:left="72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我們的伺服器運行在 Linux Ubuntu 環境中，使用 Nginx 來處理反向代理，並結合 Apache 來支援 PHP 應用，確保伺服器的高效能與安全性。</w:t>
      </w:r>
    </w:p>
    <w:p w:rsidR="00AD2B2B" w:rsidRPr="00AD2B2B" w:rsidRDefault="00AD2B2B" w:rsidP="006F4F09">
      <w:pPr>
        <w:numPr>
          <w:ilvl w:val="0"/>
          <w:numId w:val="4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作業系統：Linux Ubuntu 22.04.4 LTS (GNU/Linux 6.8.0-40-generic x86_64)</w:t>
      </w:r>
    </w:p>
    <w:p w:rsidR="00AD2B2B" w:rsidRPr="00AD2B2B" w:rsidRDefault="00AD2B2B" w:rsidP="006F4F09">
      <w:pPr>
        <w:numPr>
          <w:ilvl w:val="0"/>
          <w:numId w:val="4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伺服器 IP：140.119.19.</w:t>
      </w:r>
      <w:r w:rsidR="00AC028D">
        <w:rPr>
          <w:rFonts w:ascii="Kaiti TC" w:eastAsia="Kaiti TC" w:hAnsi="Kaiti TC"/>
        </w:rPr>
        <w:t>XXX</w:t>
      </w:r>
      <w:r w:rsidRPr="00AD2B2B">
        <w:rPr>
          <w:rFonts w:ascii="Kaiti TC" w:eastAsia="Kaiti TC" w:hAnsi="Kaiti TC"/>
        </w:rPr>
        <w:t>（學校提供的 IP）</w:t>
      </w:r>
    </w:p>
    <w:p w:rsidR="00AD2B2B" w:rsidRPr="00AD2B2B" w:rsidRDefault="00AD2B2B" w:rsidP="006F4F09">
      <w:pPr>
        <w:numPr>
          <w:ilvl w:val="0"/>
          <w:numId w:val="4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Nginx：反向代理伺服器，用於將用</w:t>
      </w:r>
      <w:r w:rsidRPr="00AD2B2B">
        <w:rPr>
          <w:rFonts w:ascii="Kaiti TC" w:eastAsia="Kaiti TC" w:hAnsi="Kaiti TC" w:cs="Microsoft JhengHei" w:hint="eastAsia"/>
        </w:rPr>
        <w:t>戶</w:t>
      </w:r>
      <w:r w:rsidRPr="00AD2B2B">
        <w:rPr>
          <w:rFonts w:ascii="Kaiti TC" w:eastAsia="Kaiti TC" w:hAnsi="Kaiti TC"/>
        </w:rPr>
        <w:t>請求分發至後端服務。</w:t>
      </w:r>
    </w:p>
    <w:p w:rsidR="00AD2B2B" w:rsidRDefault="00AD2B2B" w:rsidP="006F4F09">
      <w:pPr>
        <w:numPr>
          <w:ilvl w:val="0"/>
          <w:numId w:val="4"/>
        </w:numPr>
        <w:tabs>
          <w:tab w:val="clear" w:pos="720"/>
          <w:tab w:val="num" w:pos="1440"/>
        </w:tabs>
        <w:spacing w:line="360" w:lineRule="auto"/>
        <w:ind w:left="1440"/>
        <w:rPr>
          <w:rFonts w:ascii="Kaiti TC" w:eastAsia="Kaiti TC" w:hAnsi="Kaiti TC"/>
        </w:rPr>
      </w:pPr>
      <w:r w:rsidRPr="00AD2B2B">
        <w:rPr>
          <w:rFonts w:ascii="Kaiti TC" w:eastAsia="Kaiti TC" w:hAnsi="Kaiti TC"/>
        </w:rPr>
        <w:t>PHP 版本：8.1.2-1ubuntu2.18</w:t>
      </w:r>
    </w:p>
    <w:p w:rsidR="003721FE" w:rsidRDefault="003721FE" w:rsidP="003721FE">
      <w:pPr>
        <w:spacing w:line="360" w:lineRule="auto"/>
        <w:rPr>
          <w:rFonts w:ascii="Kaiti TC" w:eastAsia="Kaiti TC" w:hAnsi="Kaiti TC"/>
          <w:lang w:val="en-US"/>
        </w:rPr>
      </w:pPr>
    </w:p>
    <w:p w:rsidR="003721FE" w:rsidRDefault="003721FE" w:rsidP="003721FE">
      <w:pPr>
        <w:spacing w:line="360" w:lineRule="auto"/>
        <w:rPr>
          <w:rFonts w:ascii="Kaiti TC" w:eastAsia="Kaiti TC" w:hAnsi="Kaiti TC"/>
          <w:lang w:val="en-US"/>
        </w:rPr>
      </w:pPr>
    </w:p>
    <w:p w:rsidR="003721FE" w:rsidRPr="00AD2B2B" w:rsidRDefault="003721FE" w:rsidP="003721FE">
      <w:pPr>
        <w:spacing w:line="360" w:lineRule="auto"/>
        <w:rPr>
          <w:rFonts w:ascii="Kaiti TC" w:eastAsia="Kaiti TC" w:hAnsi="Kaiti TC"/>
          <w:lang w:val="en-US"/>
        </w:rPr>
      </w:pPr>
      <w:r>
        <w:rPr>
          <w:rFonts w:ascii="Kaiti TC" w:eastAsia="Kaiti TC" w:hAnsi="Kaiti TC"/>
          <w:lang w:val="en-US"/>
        </w:rPr>
        <w:t>API Table</w:t>
      </w:r>
    </w:p>
    <w:tbl>
      <w:tblPr>
        <w:tblW w:w="0" w:type="auto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3"/>
        <w:gridCol w:w="1286"/>
        <w:gridCol w:w="4021"/>
      </w:tblGrid>
      <w:tr w:rsidR="00E77C2F" w:rsidRPr="00E77C2F" w:rsidTr="00E77C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jc w:val="center"/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  <w:lastRenderedPageBreak/>
              <w:t>Endpoint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jc w:val="center"/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  <w:t>HTTP Method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jc w:val="center"/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/User/normal_register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註冊新用戶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/User/image_register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加入角色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ID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/User/normal_login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用戶登入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/User/update_offline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更新下線時間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/User/get_all_history_from_user_id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抓取所有上下線歷史、上線時長、作答紀錄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/User/google_login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用戶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Google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登入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/User/authorize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Google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登入授權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/User/send_verification_code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寄送驗證碼到使用者的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email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/User/check_verification_code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檢查使用者的驗證碼是否有效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/User/logout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用戶登出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/User/get_user_from_id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user_id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獲取用戶資料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/User/reset_password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重設密碼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/User/reset_phone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重設手機號碼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/User/reset_school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重設學校資料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/User/reset_birthday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重設生日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/User/get_login_record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獲取登入紀錄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/Article/get_random_article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隨機獲取文章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/Article/get_random_unseen_article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根據使用者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id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找出此使用者還沒看過且年齡適合的文章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/Article/get_random_uncheck_article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隨機選取文章進行檢查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/Article/submit_article_fixed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提交文章檢查結果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/Article/upload_articles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上傳文章資料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(Excel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檔案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)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lastRenderedPageBreak/>
              <w:t>/Article/upload_pansci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從泛科學爬取文章資料並插入到數據庫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/Article/upload_reader_digest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從讀者文摘爬取文章資料並插入到數據庫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/OpenAI/get_questions_from_article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傳送多個文章內容至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OpenAI API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，獲得三個問題及標準答案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/OpenAI/get_rate_from_answers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傳送回答獲得評分與評語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/OpenAI/follow_up_question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追問問題並解答，根據最近歷史紀錄找出文章和問題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/History/get_all_history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取得所有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History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/History/record_new_history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記錄新的歷史答題數據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/History/get_all_data_with_history_id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history_id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獲取歷史資料並包括對應的文章資料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/History/get_history_from_user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user_id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獲取歷史資料並篩選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article_category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/Character/get_character_from_id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character_id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獲取角色資料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/Character/upload_character_image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上傳角色圖片並儲存到資料庫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/Enemy/get_enemy_from_id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enemy_category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獲取敵人資料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/Enemy/upload_enemy_image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上傳敵人圖片並儲存到資料庫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/Compete/match_user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配對用戶，匹配對戰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/Compete/cancel_queue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取消匹配隊列中的用戶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/Compete/get_compete_from_id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compete_id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獲取比賽資料</w:t>
            </w:r>
          </w:p>
        </w:tc>
      </w:tr>
      <w:tr w:rsidR="00E77C2F" w:rsidRPr="00E77C2F" w:rsidTr="00E77C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/Compete/update_answer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77C2F" w:rsidRPr="00E77C2F" w:rsidRDefault="00E77C2F" w:rsidP="00E77C2F">
            <w:pPr>
              <w:rPr>
                <w:rFonts w:ascii="Kaiti TC" w:eastAsia="Kaiti TC" w:hAnsi="Kaiti TC" w:cs="Times New Roman"/>
                <w:kern w:val="0"/>
                <w14:ligatures w14:val="none"/>
              </w:rPr>
            </w:pP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根據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user_id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和</w:t>
            </w:r>
            <w:r w:rsidRPr="00E77C2F">
              <w:rPr>
                <w:rFonts w:ascii="Kaiti TC" w:eastAsia="Kaiti TC" w:hAnsi="Kaiti TC" w:cs="Times New Roman"/>
                <w:kern w:val="0"/>
                <w14:ligatures w14:val="none"/>
              </w:rPr>
              <w:t xml:space="preserve"> compete_id </w:t>
            </w:r>
            <w:r w:rsidRPr="00E77C2F">
              <w:rPr>
                <w:rFonts w:ascii="Kaiti TC" w:eastAsia="Kaiti TC" w:hAnsi="Kaiti TC" w:cs="PingFang TC"/>
                <w:kern w:val="0"/>
                <w14:ligatures w14:val="none"/>
              </w:rPr>
              <w:t>更新對應的問題答案與分數</w:t>
            </w:r>
          </w:p>
        </w:tc>
      </w:tr>
    </w:tbl>
    <w:p w:rsidR="00527395" w:rsidRDefault="00527395" w:rsidP="00AD2B2B">
      <w:pPr>
        <w:spacing w:line="360" w:lineRule="auto"/>
        <w:rPr>
          <w:rFonts w:ascii="Kaiti TC" w:eastAsia="Kaiti TC" w:hAnsi="Kaiti TC"/>
        </w:rPr>
      </w:pPr>
    </w:p>
    <w:p w:rsidR="00C362EE" w:rsidRDefault="00C362EE" w:rsidP="00AD2B2B">
      <w:pPr>
        <w:spacing w:line="360" w:lineRule="auto"/>
        <w:rPr>
          <w:rFonts w:ascii="Kaiti TC" w:eastAsia="Kaiti TC" w:hAnsi="Kaiti TC"/>
          <w:lang w:val="en-US"/>
        </w:rPr>
      </w:pPr>
      <w:r>
        <w:rPr>
          <w:rFonts w:ascii="Kaiti TC" w:eastAsia="Kaiti TC" w:hAnsi="Kaiti TC"/>
          <w:lang w:val="en-US"/>
        </w:rPr>
        <w:t>ERD</w:t>
      </w:r>
    </w:p>
    <w:p w:rsidR="00C362EE" w:rsidRDefault="00C362EE" w:rsidP="00AD2B2B">
      <w:pPr>
        <w:spacing w:line="360" w:lineRule="auto"/>
        <w:rPr>
          <w:rFonts w:ascii="Kaiti TC" w:eastAsia="Kaiti TC" w:hAnsi="Kaiti TC"/>
          <w:noProof/>
          <w:lang w:val="en-US"/>
        </w:rPr>
      </w:pPr>
      <w:r>
        <w:rPr>
          <w:rFonts w:ascii="Kaiti TC" w:eastAsia="Kaiti TC" w:hAnsi="Kaiti TC"/>
          <w:noProof/>
          <w:lang w:val="en-US"/>
        </w:rPr>
        <w:drawing>
          <wp:inline distT="0" distB="0" distL="0" distR="0">
            <wp:extent cx="5943600" cy="3633470"/>
            <wp:effectExtent l="0" t="0" r="0" b="0"/>
            <wp:docPr id="5471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3379" name="Picture 5471633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EE" w:rsidRDefault="00C362EE" w:rsidP="00C362EE">
      <w:pPr>
        <w:rPr>
          <w:rFonts w:ascii="Kaiti TC" w:eastAsia="Kaiti TC" w:hAnsi="Kaiti TC"/>
          <w:noProof/>
          <w:lang w:val="en-US"/>
        </w:rPr>
      </w:pPr>
    </w:p>
    <w:p w:rsidR="00C362EE" w:rsidRPr="00C362EE" w:rsidRDefault="00C362EE" w:rsidP="00C362EE">
      <w:pPr>
        <w:rPr>
          <w:rFonts w:ascii="Kaiti TC" w:eastAsia="Kaiti TC" w:hAnsi="Kaiti TC"/>
          <w:lang w:val="en-US"/>
        </w:rPr>
      </w:pPr>
      <w:r>
        <w:rPr>
          <w:rFonts w:ascii="Kaiti TC" w:eastAsia="Kaiti TC" w:hAnsi="Kaiti TC" w:hint="eastAsia"/>
          <w:lang w:val="en-US"/>
        </w:rPr>
        <w:lastRenderedPageBreak/>
        <w:t>系統架構圖</w:t>
      </w:r>
      <w:r>
        <w:rPr>
          <w:rFonts w:ascii="Kaiti TC" w:eastAsia="Kaiti TC" w:hAnsi="Kaiti TC" w:hint="eastAsia"/>
          <w:noProof/>
          <w:lang w:val="en-US"/>
        </w:rPr>
        <w:drawing>
          <wp:inline distT="0" distB="0" distL="0" distR="0">
            <wp:extent cx="5943600" cy="6073775"/>
            <wp:effectExtent l="0" t="0" r="0" b="0"/>
            <wp:docPr id="1020219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19536" name="Picture 10202195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2EE" w:rsidRPr="00C362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A72BA"/>
    <w:multiLevelType w:val="multilevel"/>
    <w:tmpl w:val="106E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7063F"/>
    <w:multiLevelType w:val="hybridMultilevel"/>
    <w:tmpl w:val="05585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77BCF"/>
    <w:multiLevelType w:val="multilevel"/>
    <w:tmpl w:val="0B1EB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D0079F"/>
    <w:multiLevelType w:val="multilevel"/>
    <w:tmpl w:val="0206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266FAB"/>
    <w:multiLevelType w:val="multilevel"/>
    <w:tmpl w:val="72A6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026853">
    <w:abstractNumId w:val="4"/>
  </w:num>
  <w:num w:numId="2" w16cid:durableId="1096055626">
    <w:abstractNumId w:val="0"/>
  </w:num>
  <w:num w:numId="3" w16cid:durableId="680088714">
    <w:abstractNumId w:val="2"/>
  </w:num>
  <w:num w:numId="4" w16cid:durableId="312757370">
    <w:abstractNumId w:val="3"/>
  </w:num>
  <w:num w:numId="5" w16cid:durableId="159917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2B"/>
    <w:rsid w:val="000C0C9C"/>
    <w:rsid w:val="00110978"/>
    <w:rsid w:val="003721FE"/>
    <w:rsid w:val="00527395"/>
    <w:rsid w:val="006F4F09"/>
    <w:rsid w:val="00AC028D"/>
    <w:rsid w:val="00AC6C93"/>
    <w:rsid w:val="00AD2B2B"/>
    <w:rsid w:val="00B90997"/>
    <w:rsid w:val="00C362EE"/>
    <w:rsid w:val="00E77C2F"/>
    <w:rsid w:val="00F6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F3324E"/>
  <w15:chartTrackingRefBased/>
  <w15:docId w15:val="{AEC624F6-07FB-1A4F-82E5-8F824BA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F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F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5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26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86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25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6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98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0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1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5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9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0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7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9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0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6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5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8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6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9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02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lawrence0510/Grduation_Repositor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Hao Wu</dc:creator>
  <cp:keywords/>
  <dc:description/>
  <cp:lastModifiedBy>Kun Hao Wu</cp:lastModifiedBy>
  <cp:revision>6</cp:revision>
  <dcterms:created xsi:type="dcterms:W3CDTF">2024-10-12T15:21:00Z</dcterms:created>
  <dcterms:modified xsi:type="dcterms:W3CDTF">2024-10-13T05:24:00Z</dcterms:modified>
</cp:coreProperties>
</file>