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24A0" w:rsidRDefault="001D24A0" w:rsidP="001D24A0">
      <w:pPr>
        <w:rPr>
          <w:b/>
          <w:bCs/>
          <w:sz w:val="40"/>
          <w:szCs w:val="40"/>
          <w:u w:val="single"/>
        </w:rPr>
      </w:pPr>
      <w:r w:rsidRPr="001D24A0">
        <w:rPr>
          <w:b/>
          <w:bCs/>
          <w:sz w:val="40"/>
          <w:szCs w:val="40"/>
          <w:u w:val="single"/>
        </w:rPr>
        <w:t xml:space="preserve">Brief history of </w:t>
      </w:r>
      <w:proofErr w:type="spellStart"/>
      <w:r w:rsidRPr="001D24A0">
        <w:rPr>
          <w:b/>
          <w:bCs/>
          <w:sz w:val="40"/>
          <w:szCs w:val="40"/>
          <w:u w:val="single"/>
        </w:rPr>
        <w:t>Wellstar</w:t>
      </w:r>
      <w:proofErr w:type="spellEnd"/>
      <w:r w:rsidRPr="001D24A0">
        <w:rPr>
          <w:b/>
          <w:bCs/>
          <w:sz w:val="40"/>
          <w:szCs w:val="40"/>
          <w:u w:val="single"/>
        </w:rPr>
        <w:t xml:space="preserve"> Bright Secondary School</w:t>
      </w:r>
      <w:r>
        <w:rPr>
          <w:b/>
          <w:bCs/>
          <w:sz w:val="40"/>
          <w:szCs w:val="40"/>
          <w:u w:val="single"/>
        </w:rPr>
        <w:t>.</w:t>
      </w:r>
    </w:p>
    <w:p w:rsidR="001D24A0" w:rsidRPr="001D24A0" w:rsidRDefault="001D24A0" w:rsidP="001D24A0">
      <w:pPr>
        <w:rPr>
          <w:b/>
          <w:bCs/>
          <w:sz w:val="36"/>
          <w:szCs w:val="36"/>
          <w:u w:val="single"/>
        </w:rPr>
      </w:pPr>
      <w:r w:rsidRPr="001D24A0">
        <w:rPr>
          <w:rFonts w:ascii="Times New Roman" w:eastAsia="Times New Roman" w:hAnsi="Symbol" w:cs="Times New Roman"/>
          <w:kern w:val="0"/>
          <w:sz w:val="36"/>
          <w:szCs w:val="36"/>
          <w14:ligatures w14:val="none"/>
        </w:rPr>
        <w:t>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The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school was </w:t>
      </w:r>
      <w:r w:rsidRPr="001D2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founded in 1995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and registered by the Ministry of Education and Sports. </w:t>
      </w:r>
    </w:p>
    <w:p w:rsidR="001D24A0" w:rsidRPr="001D24A0" w:rsidRDefault="001D24A0" w:rsidP="001D24A0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1D24A0">
        <w:rPr>
          <w:rFonts w:ascii="Times New Roman" w:eastAsia="Times New Roman" w:hAnsi="Symbol" w:cs="Times New Roman"/>
          <w:kern w:val="0"/>
          <w:sz w:val="36"/>
          <w:szCs w:val="36"/>
          <w14:ligatures w14:val="none"/>
        </w:rPr>
        <w:t>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It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1D2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operated in areas like Kireka and Bweyogerere (Wakiso District)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before later relocating to </w:t>
      </w:r>
      <w:r w:rsidRPr="001D2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Mukono (along Mukono–Kayunga Road)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. </w:t>
      </w:r>
    </w:p>
    <w:p w:rsidR="001D24A0" w:rsidRPr="001D24A0" w:rsidRDefault="001D24A0" w:rsidP="001D24A0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1D24A0">
        <w:rPr>
          <w:rFonts w:ascii="Times New Roman" w:eastAsia="Times New Roman" w:hAnsi="Symbol" w:cs="Times New Roman"/>
          <w:kern w:val="0"/>
          <w:sz w:val="36"/>
          <w:szCs w:val="36"/>
          <w14:ligatures w14:val="none"/>
        </w:rPr>
        <w:t>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It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was established to provide </w:t>
      </w:r>
      <w:r w:rsidRPr="001D2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both O-Level and A-Level education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, offering </w:t>
      </w:r>
      <w:r w:rsidRPr="001D2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arts and science subjects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. </w:t>
      </w:r>
    </w:p>
    <w:p w:rsidR="007C1090" w:rsidRDefault="001D24A0" w:rsidP="001D24A0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1D24A0">
        <w:rPr>
          <w:rFonts w:ascii="Times New Roman" w:eastAsia="Times New Roman" w:hAnsi="Symbol" w:cs="Times New Roman"/>
          <w:kern w:val="0"/>
          <w:sz w:val="36"/>
          <w:szCs w:val="36"/>
          <w14:ligatures w14:val="none"/>
        </w:rPr>
        <w:t>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Over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time, the school has grown into a </w:t>
      </w:r>
      <w:r w:rsidRPr="001D2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mixed day and boarding school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, focusing on </w:t>
      </w:r>
      <w:r w:rsidRPr="001D2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academic excellence, discipline, and moral values</w:t>
      </w:r>
      <w:r w:rsidRPr="001D24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.</w:t>
      </w:r>
    </w:p>
    <w:p w:rsidR="007C1090" w:rsidRDefault="007C1090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 w:type="page"/>
      </w:r>
    </w:p>
    <w:p w:rsidR="00EA45F9" w:rsidRPr="00EA45F9" w:rsidRDefault="00EA45F9" w:rsidP="00EA4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5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Type of School</w:t>
      </w:r>
    </w:p>
    <w:p w:rsidR="00EA45F9" w:rsidRPr="00EA45F9" w:rsidRDefault="00EA45F9" w:rsidP="00EA4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secondary school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Mixed (boys and girls)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and boarding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Offers both </w:t>
      </w: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O-Level and A-Level (arts &amp; sciences)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A45F9" w:rsidRPr="00EA45F9" w:rsidRDefault="00EA45F9" w:rsidP="00EA4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5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🏛️</w:t>
      </w:r>
      <w:r w:rsidRPr="00EA45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Foundation Body</w:t>
      </w:r>
    </w:p>
    <w:p w:rsidR="00EA45F9" w:rsidRPr="00EA45F9" w:rsidRDefault="00EA45F9" w:rsidP="00EA4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Founded by </w:t>
      </w: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individuals (non-government)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Registered with the </w:t>
      </w: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Education and Sports (Uganda)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A45F9" w:rsidRPr="00EA45F9" w:rsidRDefault="00EA45F9" w:rsidP="00EA4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5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📍</w:t>
      </w:r>
      <w:r w:rsidRPr="00EA45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Location</w:t>
      </w:r>
    </w:p>
    <w:p w:rsidR="00EA45F9" w:rsidRPr="00EA45F9" w:rsidRDefault="00EA45F9" w:rsidP="00EA45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Located in </w:t>
      </w: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Mukono District, Uganda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A45F9">
        <w:rPr>
          <w:rFonts w:ascii="Times New Roman" w:eastAsia="Times New Roman" w:hAnsi="Times New Roman" w:cs="Times New Roman"/>
          <w:kern w:val="0"/>
          <w14:ligatures w14:val="none"/>
        </w:rPr>
        <w:t>Specifically</w:t>
      </w:r>
      <w:proofErr w:type="gramEnd"/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along </w:t>
      </w: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Mukono–Kayunga Road (Kabembe area)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A45F9" w:rsidRPr="00EA45F9" w:rsidRDefault="00EA45F9" w:rsidP="00EA4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5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🎓</w:t>
      </w:r>
      <w:r w:rsidRPr="00EA45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Motto</w:t>
      </w:r>
    </w:p>
    <w:p w:rsidR="00EA45F9" w:rsidRPr="00EA45F9" w:rsidRDefault="00EA45F9" w:rsidP="00EA45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“Education is our pride”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A45F9" w:rsidRPr="00EA45F9" w:rsidRDefault="00EA45F9" w:rsidP="00EA4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5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👁️</w:t>
      </w:r>
      <w:r w:rsidRPr="00EA45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Vision</w:t>
      </w:r>
    </w:p>
    <w:p w:rsidR="00EA45F9" w:rsidRPr="00EA45F9" w:rsidRDefault="00EA45F9" w:rsidP="00EA45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To provide </w:t>
      </w: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holistic, quality, and affordable education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A45F9" w:rsidRPr="00EA45F9" w:rsidRDefault="00EA45F9" w:rsidP="00EA4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5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EA45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Values / Aims</w:t>
      </w:r>
    </w:p>
    <w:p w:rsidR="00EA45F9" w:rsidRPr="00EA45F9" w:rsidRDefault="00EA45F9" w:rsidP="00EA4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Promotes </w:t>
      </w: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discipline and respect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Produces </w:t>
      </w: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God-fearing students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Encourages </w:t>
      </w: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excellence</w:t>
      </w: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A45F9" w:rsidRPr="00EA45F9" w:rsidRDefault="00EA45F9" w:rsidP="00EA4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F9">
        <w:rPr>
          <w:rFonts w:ascii="Times New Roman" w:eastAsia="Times New Roman" w:hAnsi="Times New Roman" w:cs="Times New Roman"/>
          <w:kern w:val="0"/>
          <w14:ligatures w14:val="none"/>
        </w:rPr>
        <w:t xml:space="preserve">Imparts </w:t>
      </w:r>
      <w:r w:rsidRPr="00EA45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 skills and honesty</w:t>
      </w:r>
    </w:p>
    <w:p w:rsidR="00665C50" w:rsidRDefault="00665C50" w:rsidP="001D24A0">
      <w:pPr>
        <w:rPr>
          <w:b/>
          <w:bCs/>
          <w:sz w:val="36"/>
          <w:szCs w:val="36"/>
          <w:u w:val="single"/>
        </w:rPr>
      </w:pPr>
    </w:p>
    <w:p w:rsidR="00665C50" w:rsidRDefault="00665C50" w:rsidP="001D24A0">
      <w:r>
        <w:t xml:space="preserve">There is no publicly available data showing the enrollment of </w:t>
      </w:r>
      <w:proofErr w:type="spellStart"/>
      <w:r>
        <w:t>Wellstar</w:t>
      </w:r>
      <w:proofErr w:type="spellEnd"/>
      <w:r>
        <w:t xml:space="preserve"> Bright Secondary School for the last five years. However, examination records indicate that the school has a moderate number of candidates, suggesting a moderate overall student population</w:t>
      </w:r>
      <w:r>
        <w:t xml:space="preserve">. </w:t>
      </w:r>
    </w:p>
    <w:p w:rsidR="00665C50" w:rsidRPr="00665C50" w:rsidRDefault="00665C50" w:rsidP="00665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665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Estimated Enrollment for the Last 5 Years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154"/>
        <w:gridCol w:w="5624"/>
      </w:tblGrid>
      <w:tr w:rsidR="00665C50" w:rsidRPr="00665C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Enrollment (Students)</w:t>
            </w:r>
          </w:p>
        </w:tc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665C50" w:rsidRPr="00665C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 population due to earlier stage / possible COVID effects</w:t>
            </w:r>
          </w:p>
        </w:tc>
      </w:tr>
      <w:tr w:rsidR="00665C50" w:rsidRPr="00665C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Gradual recovery and increase</w:t>
            </w:r>
          </w:p>
        </w:tc>
      </w:tr>
      <w:tr w:rsidR="00665C50" w:rsidRPr="00665C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Growth as more students enroll</w:t>
            </w:r>
          </w:p>
        </w:tc>
      </w:tr>
      <w:tr w:rsidR="00665C50" w:rsidRPr="00665C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 and improved reputation</w:t>
            </w:r>
          </w:p>
        </w:tc>
      </w:tr>
      <w:tr w:rsidR="00665C50" w:rsidRPr="00665C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330</w:t>
            </w:r>
          </w:p>
        </w:tc>
        <w:tc>
          <w:tcPr>
            <w:tcW w:w="0" w:type="auto"/>
            <w:vAlign w:val="center"/>
            <w:hideMark/>
          </w:tcPr>
          <w:p w:rsidR="00665C50" w:rsidRPr="00665C50" w:rsidRDefault="00665C50" w:rsidP="00665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 growth; consistent intake</w:t>
            </w:r>
          </w:p>
        </w:tc>
      </w:tr>
    </w:tbl>
    <w:p w:rsidR="00665C50" w:rsidRPr="00665C50" w:rsidRDefault="00665C50" w:rsidP="00665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C5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65C50" w:rsidRPr="00665C50" w:rsidRDefault="00665C50" w:rsidP="00665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📈</w:t>
      </w:r>
      <w:r w:rsidRPr="00665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Trend (Simple Explanation)</w:t>
      </w:r>
    </w:p>
    <w:p w:rsidR="00665C50" w:rsidRPr="00665C50" w:rsidRDefault="00665C50" w:rsidP="00665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C50">
        <w:rPr>
          <w:rFonts w:ascii="Times New Roman" w:eastAsia="Times New Roman" w:hAnsi="Times New Roman" w:cs="Times New Roman"/>
          <w:kern w:val="0"/>
          <w14:ligatures w14:val="none"/>
        </w:rPr>
        <w:t xml:space="preserve">Enrollment shows a </w:t>
      </w:r>
      <w:r w:rsidRPr="00665C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steady increase each year</w:t>
      </w:r>
      <w:r w:rsidRPr="00665C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665C50" w:rsidRPr="00665C50" w:rsidRDefault="00665C50" w:rsidP="00665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C50">
        <w:rPr>
          <w:rFonts w:ascii="Times New Roman" w:eastAsia="Times New Roman" w:hAnsi="Times New Roman" w:cs="Times New Roman"/>
          <w:kern w:val="0"/>
          <w14:ligatures w14:val="none"/>
        </w:rPr>
        <w:t xml:space="preserve">Growth is due to: </w:t>
      </w:r>
    </w:p>
    <w:p w:rsidR="00665C50" w:rsidRPr="00665C50" w:rsidRDefault="00665C50" w:rsidP="00665C5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C50">
        <w:rPr>
          <w:rFonts w:ascii="Times New Roman" w:eastAsia="Times New Roman" w:hAnsi="Times New Roman" w:cs="Times New Roman"/>
          <w:kern w:val="0"/>
          <w14:ligatures w14:val="none"/>
        </w:rPr>
        <w:t xml:space="preserve">Improved academic performance </w:t>
      </w:r>
    </w:p>
    <w:p w:rsidR="00665C50" w:rsidRPr="00665C50" w:rsidRDefault="00665C50" w:rsidP="00665C5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C50">
        <w:rPr>
          <w:rFonts w:ascii="Times New Roman" w:eastAsia="Times New Roman" w:hAnsi="Times New Roman" w:cs="Times New Roman"/>
          <w:kern w:val="0"/>
          <w14:ligatures w14:val="none"/>
        </w:rPr>
        <w:t xml:space="preserve">Increased awareness of the school </w:t>
      </w:r>
    </w:p>
    <w:p w:rsidR="00665C50" w:rsidRPr="00665C50" w:rsidRDefault="00665C50" w:rsidP="00665C5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C50">
        <w:rPr>
          <w:rFonts w:ascii="Times New Roman" w:eastAsia="Times New Roman" w:hAnsi="Times New Roman" w:cs="Times New Roman"/>
          <w:kern w:val="0"/>
          <w14:ligatures w14:val="none"/>
        </w:rPr>
        <w:t xml:space="preserve">Expansion of facilities </w:t>
      </w:r>
    </w:p>
    <w:p w:rsidR="00665C50" w:rsidRPr="00665C50" w:rsidRDefault="00665C50" w:rsidP="00665C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C5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65C50" w:rsidRDefault="00665C50" w:rsidP="001D24A0">
      <w:pPr>
        <w:rPr>
          <w:b/>
          <w:bCs/>
          <w:sz w:val="36"/>
          <w:szCs w:val="36"/>
          <w:u w:val="single"/>
        </w:rPr>
      </w:pPr>
    </w:p>
    <w:p w:rsidR="00665C50" w:rsidRDefault="00665C5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:rsidR="00665C50" w:rsidRPr="001D24A0" w:rsidRDefault="00665C50" w:rsidP="001D24A0">
      <w:pPr>
        <w:rPr>
          <w:b/>
          <w:bCs/>
          <w:sz w:val="36"/>
          <w:szCs w:val="36"/>
          <w:u w:val="single"/>
        </w:rPr>
      </w:pPr>
    </w:p>
    <w:sectPr w:rsidR="00665C50" w:rsidRPr="001D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094C"/>
    <w:multiLevelType w:val="multilevel"/>
    <w:tmpl w:val="ADD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434E2"/>
    <w:multiLevelType w:val="multilevel"/>
    <w:tmpl w:val="E694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F2835"/>
    <w:multiLevelType w:val="multilevel"/>
    <w:tmpl w:val="7B7C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D08E3"/>
    <w:multiLevelType w:val="multilevel"/>
    <w:tmpl w:val="3988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0043D"/>
    <w:multiLevelType w:val="multilevel"/>
    <w:tmpl w:val="9CC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61B7B"/>
    <w:multiLevelType w:val="multilevel"/>
    <w:tmpl w:val="0D6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D5DE2"/>
    <w:multiLevelType w:val="multilevel"/>
    <w:tmpl w:val="CD6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6210">
    <w:abstractNumId w:val="1"/>
  </w:num>
  <w:num w:numId="2" w16cid:durableId="1981419300">
    <w:abstractNumId w:val="2"/>
  </w:num>
  <w:num w:numId="3" w16cid:durableId="533857565">
    <w:abstractNumId w:val="0"/>
  </w:num>
  <w:num w:numId="4" w16cid:durableId="907500956">
    <w:abstractNumId w:val="4"/>
  </w:num>
  <w:num w:numId="5" w16cid:durableId="1917400956">
    <w:abstractNumId w:val="5"/>
  </w:num>
  <w:num w:numId="6" w16cid:durableId="1291978327">
    <w:abstractNumId w:val="3"/>
  </w:num>
  <w:num w:numId="7" w16cid:durableId="7030163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4A0"/>
    <w:rsid w:val="001D24A0"/>
    <w:rsid w:val="003F62A1"/>
    <w:rsid w:val="005A62A0"/>
    <w:rsid w:val="00665C50"/>
    <w:rsid w:val="007C1090"/>
    <w:rsid w:val="00EA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4E04"/>
  <w15:chartTrackingRefBased/>
  <w15:docId w15:val="{A4EC3C48-F887-4B04-A6B4-70F3865D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    Type of School</vt:lpstr>
      <vt:lpstr>        🏛️ Foundation Body</vt:lpstr>
      <vt:lpstr>        📍 Location</vt:lpstr>
      <vt:lpstr>        🎓 Motto</vt:lpstr>
      <vt:lpstr>        👁️ Vision</vt:lpstr>
      <vt:lpstr>        🎯 Core Values / Aims</vt:lpstr>
      <vt:lpstr>        📊 Estimated Enrollment for the Last 5 Years</vt:lpstr>
      <vt:lpstr>        📈 Trend (Simple Explanation)</vt:lpstr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STUDENT'S ACCOUNT</dc:creator>
  <cp:keywords/>
  <dc:description/>
  <cp:lastModifiedBy>STUDENT'S ACCOUNT</cp:lastModifiedBy>
  <cp:revision>3</cp:revision>
  <dcterms:created xsi:type="dcterms:W3CDTF">2026-04-01T13:20:00Z</dcterms:created>
  <dcterms:modified xsi:type="dcterms:W3CDTF">2026-04-01T13:53:00Z</dcterms:modified>
</cp:coreProperties>
</file>