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28C91EF8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681DC8">
        <w:rPr>
          <w:sz w:val="40"/>
          <w:szCs w:val="40"/>
        </w:rPr>
        <w:t>2</w:t>
      </w:r>
      <w:proofErr w:type="gramStart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  <w:proofErr w:type="gramEnd"/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43A51F14" w:rsidR="1C3DEEAE" w:rsidRDefault="00F76405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Lawrence</w:t>
      </w:r>
    </w:p>
    <w:p w14:paraId="7414562C" w14:textId="046EAE0C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t>Design Concepts</w:t>
      </w:r>
    </w:p>
    <w:p w14:paraId="4487E193" w14:textId="3CA9EB16" w:rsidR="008F6E89" w:rsidRDefault="008F6E89" w:rsidP="00AC423D">
      <w:pPr>
        <w:spacing w:line="259" w:lineRule="auto"/>
        <w:ind w:left="872" w:firstLine="480"/>
      </w:pPr>
      <w:r>
        <w:t xml:space="preserve">We first define AND flag which maps to AND gate, OR flag maps to OR gate, </w:t>
      </w:r>
      <w:proofErr w:type="spellStart"/>
      <w:r>
        <w:t>etc</w:t>
      </w:r>
      <w:proofErr w:type="spellEnd"/>
      <w:r>
        <w:t>…</w:t>
      </w:r>
      <w:r w:rsidR="00AC423D">
        <w:t xml:space="preserve"> Next, w</w:t>
      </w:r>
      <w:r>
        <w:t xml:space="preserve">e encode SEL to </w:t>
      </w:r>
      <w:r w:rsidR="00AC423D">
        <w:t>AND/OR/… flags via one hot encoding. That is, when AND flag is on, the circuit behave like AND gate.</w:t>
      </w:r>
    </w:p>
    <w:p w14:paraId="5DAC7B04" w14:textId="15C4B2D3" w:rsidR="00AC423D" w:rsidRDefault="00AC423D" w:rsidP="00AC423D">
      <w:pPr>
        <w:spacing w:line="259" w:lineRule="auto"/>
        <w:ind w:left="872" w:firstLine="480"/>
      </w:pPr>
      <w:r>
        <w:t xml:space="preserve">We define the NAND binary operation as </w:t>
      </w:r>
      <m:oMath>
        <m:r>
          <w:rPr>
            <w:rFonts w:ascii="Cambria Math" w:hAnsi="Cambria Math"/>
          </w:rPr>
          <m:t>∘</m:t>
        </m:r>
      </m:oMath>
      <w:r>
        <w:t xml:space="preserve">, that is, we define A NAND B as </w:t>
      </w:r>
      <m:oMath>
        <m:r>
          <w:rPr>
            <w:rFonts w:ascii="Cambria Math" w:hAnsi="Cambria Math"/>
          </w:rPr>
          <m:t>A∘B</m:t>
        </m:r>
      </m:oMath>
      <w:r>
        <w:t xml:space="preserve">. </w:t>
      </w:r>
      <m:oMath>
        <m:r>
          <w:rPr>
            <w:rFonts w:ascii="Cambria Math" w:hAnsi="Cambria Math"/>
          </w:rPr>
          <m:t>X</m:t>
        </m:r>
      </m:oMath>
      <w:r>
        <w:t xml:space="preserve"> is the gate output, </w:t>
      </w:r>
      <m:oMath>
        <m:r>
          <w:rPr>
            <w:rFonts w:ascii="Cambria Math" w:hAnsi="Cambria Math"/>
          </w:rPr>
          <m:t>F</m:t>
        </m:r>
      </m:oMath>
      <w:r>
        <w:t xml:space="preserve"> is the flag and </w:t>
      </w:r>
      <m:oMath>
        <m:r>
          <w:rPr>
            <w:rFonts w:ascii="Cambria Math" w:hAnsi="Cambria Math"/>
          </w:rPr>
          <m:t>O</m:t>
        </m:r>
      </m:oMath>
      <w:r>
        <w:t xml:space="preserve"> is the </w:t>
      </w:r>
      <w:proofErr w:type="gramStart"/>
      <w:r>
        <w:t>output.</w:t>
      </w:r>
      <w:proofErr w:type="gramEnd"/>
      <w:r>
        <w:t xml:space="preserve"> We have the following equations.</w:t>
      </w:r>
    </w:p>
    <w:p w14:paraId="501FCDEA" w14:textId="7B889D6F" w:rsidR="00AC423D" w:rsidRPr="00AC423D" w:rsidRDefault="00AC423D" w:rsidP="00AC423D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∘…</m:t>
          </m:r>
        </m:oMath>
      </m:oMathPara>
    </w:p>
    <w:p w14:paraId="49BB63F7" w14:textId="7B823F80" w:rsidR="005C5868" w:rsidRDefault="005C5868" w:rsidP="005C5868">
      <w:pPr>
        <w:spacing w:line="259" w:lineRule="auto"/>
        <w:ind w:left="872" w:firstLine="480"/>
      </w:pPr>
      <w:r>
        <w:t>A simple MUX works as following.</w:t>
      </w:r>
      <w:r w:rsidRPr="005C5868">
        <w:t xml:space="preserve"> </w:t>
      </w:r>
    </w:p>
    <w:p w14:paraId="34F6CF7A" w14:textId="16F3A359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4833DA2" w14:textId="77C902DB" w:rsidR="005C5868" w:rsidRDefault="005C5868" w:rsidP="005C5868">
      <w:pPr>
        <w:spacing w:line="259" w:lineRule="auto"/>
        <w:ind w:left="872" w:firstLine="480"/>
      </w:pPr>
      <w:r>
        <w:t>We could prove the previous equations are equivalent by De Morgan’s law.</w:t>
      </w:r>
    </w:p>
    <w:p w14:paraId="35C22C2E" w14:textId="555C8EAA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⋅…</m:t>
              </m:r>
            </m:e>
          </m:acc>
        </m:oMath>
      </m:oMathPara>
    </w:p>
    <w:p w14:paraId="282F32F2" w14:textId="151AEF7A" w:rsidR="005C5868" w:rsidRDefault="005C5868" w:rsidP="005C5868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A∘B=A∘B</m:t>
        </m:r>
      </m:oMath>
      <w:r>
        <w:t>. We have finished the construction of NAND operation.</w:t>
      </w:r>
    </w:p>
    <w:p w14:paraId="71D9AD89" w14:textId="6850D368" w:rsid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</m:oMath>
      <w:r>
        <w:t>. We have finished the construction of AND operation.</w:t>
      </w:r>
    </w:p>
    <w:p w14:paraId="7FCB2EBE" w14:textId="204F5C42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A∘A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B∘B</m:t>
            </m:r>
          </m:e>
        </m:d>
      </m:oMath>
      <w:r>
        <w:t>. We have finished the construction of OR operation.</w:t>
      </w:r>
    </w:p>
    <w:p w14:paraId="7536DFED" w14:textId="09B8A749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OR operation.</w:t>
      </w:r>
    </w:p>
    <w:p w14:paraId="6F331520" w14:textId="2A919F2A" w:rsidR="00AC423D" w:rsidRP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⨁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=(A∘B)∘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XNOR operation.</w:t>
      </w:r>
    </w:p>
    <w:p w14:paraId="018155D2" w14:textId="4D253A06" w:rsid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=A∘A</m:t>
        </m:r>
      </m:oMath>
      <w:r>
        <w:t>. We have finished the construction of NOT operation.</w:t>
      </w:r>
    </w:p>
    <w:p w14:paraId="282FDB3D" w14:textId="4E26AFA0" w:rsidR="00B0114D" w:rsidRDefault="00B0114D" w:rsidP="00AC423D">
      <w:pPr>
        <w:spacing w:line="259" w:lineRule="auto"/>
        <w:ind w:left="872" w:firstLine="480"/>
      </w:pPr>
      <w:r>
        <w:t>We apply conjunction on XNOR operation and NOT operation, we have XOR operation.</w:t>
      </w:r>
    </w:p>
    <w:p w14:paraId="396446CE" w14:textId="56FD2972" w:rsidR="00B0114D" w:rsidRPr="00AC423D" w:rsidRDefault="00B0114D" w:rsidP="00B0114D">
      <w:pPr>
        <w:widowControl/>
      </w:pPr>
      <w:r>
        <w:br w:type="page"/>
      </w:r>
    </w:p>
    <w:p w14:paraId="4E4F2E24" w14:textId="11EA9C41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lastRenderedPageBreak/>
        <w:t>Schematic Graph</w:t>
      </w:r>
      <w:bookmarkStart w:id="0" w:name="_Hlk84857911"/>
      <w:bookmarkEnd w:id="0"/>
    </w:p>
    <w:p w14:paraId="3465F1A9" w14:textId="21ADF012" w:rsidR="00B0114D" w:rsidRDefault="00B0114D" w:rsidP="00B0114D">
      <w:pPr>
        <w:pStyle w:val="ListParagraph"/>
        <w:spacing w:line="259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D168AF" wp14:editId="02C3840F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31510" cy="3903345"/>
            <wp:effectExtent l="0" t="0" r="254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24"/>
                    <a:stretch/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basic gates in schematic graph.</w:t>
      </w:r>
      <w:r w:rsidRPr="00B0114D">
        <w:rPr>
          <w:noProof/>
        </w:rPr>
        <w:t xml:space="preserve"> </w:t>
      </w:r>
    </w:p>
    <w:p w14:paraId="6DC8D82A" w14:textId="749D2B0C" w:rsidR="00B0114D" w:rsidRDefault="00B0114D" w:rsidP="00B0114D">
      <w:pPr>
        <w:pStyle w:val="ListParagraph"/>
        <w:spacing w:line="259" w:lineRule="auto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B9796" wp14:editId="4C8953CF">
            <wp:simplePos x="0" y="0"/>
            <wp:positionH relativeFrom="margin">
              <wp:align>right</wp:align>
            </wp:positionH>
            <wp:positionV relativeFrom="paragraph">
              <wp:posOffset>4326255</wp:posOffset>
            </wp:positionV>
            <wp:extent cx="5731510" cy="250380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40"/>
                    <a:stretch/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circuits handles flags and mux.</w:t>
      </w:r>
      <w:r w:rsidRPr="00B0114D">
        <w:rPr>
          <w:noProof/>
        </w:rPr>
        <w:t xml:space="preserve"> </w:t>
      </w:r>
    </w:p>
    <w:p w14:paraId="6567F156" w14:textId="6E2A1281" w:rsidR="00E24FF1" w:rsidRDefault="00B0114D" w:rsidP="00B0114D">
      <w:pPr>
        <w:widowControl/>
      </w:pPr>
      <w:r>
        <w:br w:type="page"/>
      </w:r>
    </w:p>
    <w:p w14:paraId="310645F4" w14:textId="77777777" w:rsidR="00F76405" w:rsidRPr="00F76405" w:rsidRDefault="00F76405" w:rsidP="00F76405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lastRenderedPageBreak/>
        <w:t>NAND Implement Ariel</w:t>
      </w:r>
    </w:p>
    <w:p w14:paraId="4F6CA6C8" w14:textId="77777777" w:rsidR="00F76405" w:rsidRPr="00F76405" w:rsidRDefault="00F76405" w:rsidP="00F76405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Ripple Adder</w:t>
      </w:r>
    </w:p>
    <w:p w14:paraId="590CB076" w14:textId="7E84B506" w:rsidR="00B479BA" w:rsidRDefault="002C2D8F" w:rsidP="00F76405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Decode and Execute</w:t>
      </w:r>
    </w:p>
    <w:p w14:paraId="44219028" w14:textId="7EA5952A" w:rsidR="00B479BA" w:rsidRDefault="00B479BA">
      <w:pPr>
        <w:widowControl/>
        <w:rPr>
          <w:rFonts w:ascii="Calibri Light" w:eastAsia="PMingLiU" w:hAnsi="Calibri Light" w:cstheme="majorBidi"/>
          <w:color w:val="2F5496" w:themeColor="accent1" w:themeShade="BF"/>
          <w:sz w:val="26"/>
          <w:szCs w:val="26"/>
        </w:rPr>
      </w:pPr>
      <w:r>
        <w:rPr>
          <w:rFonts w:ascii="Calibri Light" w:eastAsia="PMingLiU" w:hAnsi="Calibri Light"/>
        </w:rPr>
        <w:br w:type="page"/>
      </w:r>
    </w:p>
    <w:p w14:paraId="06E048DA" w14:textId="60CDDA7D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Carry Lookahead Adder</w:t>
      </w:r>
    </w:p>
    <w:p w14:paraId="142B98A5" w14:textId="530B760F" w:rsidR="00412A22" w:rsidRDefault="00C55AC6" w:rsidP="00C55AC6">
      <w:pPr>
        <w:pStyle w:val="ListParagraph"/>
        <w:numPr>
          <w:ilvl w:val="0"/>
          <w:numId w:val="23"/>
        </w:numPr>
        <w:spacing w:line="259" w:lineRule="auto"/>
      </w:pPr>
      <w:r>
        <w:t>Circuits Explanation</w:t>
      </w:r>
    </w:p>
    <w:p w14:paraId="6F41E7C9" w14:textId="77777777" w:rsidR="00412A22" w:rsidRDefault="002C2D8F" w:rsidP="00412A22">
      <w:pPr>
        <w:spacing w:line="259" w:lineRule="auto"/>
        <w:ind w:left="960" w:firstLine="480"/>
      </w:pPr>
      <w:r>
        <w:t xml:space="preserve">We divide CLA (Carry Lookahead Adder) into </w:t>
      </w:r>
      <w:r w:rsidR="00412A22">
        <w:t>3</w:t>
      </w:r>
      <w:r>
        <w:t xml:space="preserve"> modules, </w:t>
      </w:r>
      <w:r w:rsidR="00412A22">
        <w:t xml:space="preserve">adder unit, 4-bit CLA generator, 2-bit CLA generator. </w:t>
      </w:r>
    </w:p>
    <w:p w14:paraId="28E4858C" w14:textId="4E6600DB" w:rsidR="002C2D8F" w:rsidRDefault="00412A22" w:rsidP="00412A22">
      <w:pPr>
        <w:spacing w:line="259" w:lineRule="auto"/>
        <w:ind w:left="960" w:firstLine="480"/>
      </w:pPr>
      <w:r>
        <w:t>First, the adder unit process inputs into p (propagate) flag and g (generate) flag. Second, 4-bit CLA process p flag and g flag into c (carry) flags. 4-bit CLA would also condense p flags and g flags. Last, 2-bit CLA generator process the condensed p flags and g flags into c flag.</w:t>
      </w:r>
    </w:p>
    <w:p w14:paraId="3A3BAEB2" w14:textId="4B153C30" w:rsidR="00412A22" w:rsidRDefault="00412A22" w:rsidP="00412A22">
      <w:pPr>
        <w:spacing w:line="259" w:lineRule="auto"/>
        <w:ind w:left="960" w:firstLine="480"/>
      </w:pPr>
      <w:r>
        <w:t>Such procedure could significantly reduce the latency from gates to gates, we will dig into the benefits in following discussion.</w:t>
      </w:r>
    </w:p>
    <w:p w14:paraId="1F8F747A" w14:textId="0DDC5E6B" w:rsidR="00733644" w:rsidRDefault="001436C3" w:rsidP="00733644">
      <w:pPr>
        <w:pStyle w:val="ListParagraph"/>
        <w:numPr>
          <w:ilvl w:val="0"/>
          <w:numId w:val="23"/>
        </w:num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7CD1850B" wp14:editId="3B747E42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99810" cy="5715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8F">
        <w:t>Schematic Graph</w:t>
      </w:r>
      <w:r w:rsidR="00B479BA">
        <w:t xml:space="preserve"> of 4-bit Carry Lookahead Generator</w:t>
      </w:r>
    </w:p>
    <w:p w14:paraId="2A0EDB67" w14:textId="4F01A9D0" w:rsidR="00681DC8" w:rsidRDefault="00681DC8" w:rsidP="00681DC8">
      <w:pPr>
        <w:pStyle w:val="ListParagraph"/>
        <w:ind w:left="1320"/>
      </w:pPr>
    </w:p>
    <w:p w14:paraId="510A292E" w14:textId="643F1BFB" w:rsidR="00641E19" w:rsidRDefault="00641E19" w:rsidP="00641E19">
      <w:pPr>
        <w:pStyle w:val="ListParagraph"/>
        <w:numPr>
          <w:ilvl w:val="0"/>
          <w:numId w:val="23"/>
        </w:numPr>
        <w:spacing w:line="259" w:lineRule="auto"/>
      </w:pPr>
      <w:r>
        <w:lastRenderedPageBreak/>
        <w:t>How it works?</w:t>
      </w:r>
    </w:p>
    <w:p w14:paraId="66EFE08E" w14:textId="7455B1F3" w:rsidR="00B479BA" w:rsidRDefault="00681DC8" w:rsidP="00681DC8">
      <w:pPr>
        <w:spacing w:line="259" w:lineRule="auto"/>
        <w:ind w:left="840" w:firstLine="480"/>
      </w:pPr>
      <w:r>
        <w:t xml:space="preserve">First, we </w:t>
      </w:r>
      <w:r w:rsidR="00170ECE">
        <w:t xml:space="preserve">define </w:t>
      </w:r>
      <w:r>
        <w:t>two</w:t>
      </w:r>
      <w:r w:rsidR="00170ECE">
        <w:t xml:space="preserve"> flags, p (propagate) flag and g (generate) flag. </w:t>
      </w:r>
    </w:p>
    <w:p w14:paraId="115361D0" w14:textId="1698B0E4" w:rsidR="004E2E83" w:rsidRDefault="00B479BA" w:rsidP="00B479BA">
      <w:pPr>
        <w:spacing w:line="259" w:lineRule="auto"/>
        <w:ind w:left="960" w:firstLine="360"/>
      </w:pPr>
      <w:r>
        <w:t>P flag means this bit would propagate a carry. That is, if previous bit sent a carry to this bit, this bit would send a carry to next bit. G flag means this bit would generate a carry. That is, no matter the previous bit sent a carry or not, this bit would always send a carry to next bit.</w:t>
      </w:r>
    </w:p>
    <w:p w14:paraId="38C5C26A" w14:textId="353D01F1" w:rsidR="00B479BA" w:rsidRPr="00B479BA" w:rsidRDefault="00772450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348E7C0" w14:textId="260A3CE7" w:rsidR="00B479BA" w:rsidRPr="00B479BA" w:rsidRDefault="00772450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805272" w14:textId="5F7D5316" w:rsidR="00B479BA" w:rsidRDefault="00B479BA" w:rsidP="00B479BA">
      <w:pPr>
        <w:spacing w:line="259" w:lineRule="auto"/>
        <w:ind w:left="960" w:firstLine="360"/>
      </w:pPr>
      <w:r>
        <w:t xml:space="preserve">By the above equations, we know that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does not rely on carry signal, which made parallelization possible. We shall compute carry signals, </w:t>
      </w:r>
      <m:oMath>
        <m:r>
          <w:rPr>
            <w:rFonts w:ascii="Cambria Math" w:hAnsi="Cambria Math"/>
          </w:rPr>
          <m:t>C</m:t>
        </m:r>
      </m:oMath>
      <w:r>
        <w:t xml:space="preserve"> by the equations below.</w:t>
      </w:r>
    </w:p>
    <w:p w14:paraId="36F98CCD" w14:textId="676C4067" w:rsidR="00B479BA" w:rsidRPr="00C55AC6" w:rsidRDefault="00772450" w:rsidP="00C55AC6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774AC672" w14:textId="27F11A21" w:rsidR="00C55AC6" w:rsidRDefault="00C55AC6" w:rsidP="00681DC8">
      <w:pPr>
        <w:spacing w:line="259" w:lineRule="auto"/>
        <w:ind w:left="960" w:firstLine="480"/>
      </w:pPr>
      <w:r>
        <w:t xml:space="preserve">If and only if the p flag is turned 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Thus,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also turned on,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would be 0</w:t>
      </w:r>
      <w:r>
        <w:t xml:space="preserve">, otherwise the last digit would be </w:t>
      </w:r>
      <w:r w:rsidR="00681DC8">
        <w:t>1</w:t>
      </w:r>
      <w:r>
        <w:t xml:space="preserve">. Such property can be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is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>.</w:t>
      </w:r>
    </w:p>
    <w:p w14:paraId="67843C7A" w14:textId="4495A10F" w:rsidR="00681DC8" w:rsidRPr="00681DC8" w:rsidRDefault="00681DC8" w:rsidP="00681DC8">
      <w:pPr>
        <w:spacing w:line="259" w:lineRule="auto"/>
        <w:ind w:left="960" w:firstLine="480"/>
      </w:pPr>
      <w:r>
        <w:t xml:space="preserve">Output </w:t>
      </w:r>
      <m:oMath>
        <m:r>
          <w:rPr>
            <w:rFonts w:ascii="Cambria Math" w:hAnsi="Cambria Math"/>
          </w:rPr>
          <m:t>S</m:t>
        </m:r>
      </m:oMath>
      <w:r>
        <w:t xml:space="preserve"> and the greatest bit of </w:t>
      </w:r>
      <m:oMath>
        <m:r>
          <w:rPr>
            <w:rFonts w:ascii="Cambria Math" w:hAnsi="Cambria Math"/>
          </w:rPr>
          <m:t>C</m:t>
        </m:r>
      </m:oMath>
      <w:r>
        <w:t>, the circuit is done.</w:t>
      </w:r>
    </w:p>
    <w:p w14:paraId="37C58737" w14:textId="34D321B5" w:rsidR="002C2D8F" w:rsidRDefault="002C2D8F" w:rsidP="002C2D8F">
      <w:pPr>
        <w:pStyle w:val="ListParagraph"/>
        <w:numPr>
          <w:ilvl w:val="0"/>
          <w:numId w:val="23"/>
        </w:numPr>
        <w:spacing w:line="259" w:lineRule="auto"/>
      </w:pPr>
      <w:r>
        <w:t>Benefits</w:t>
      </w:r>
    </w:p>
    <w:p w14:paraId="08D19346" w14:textId="49814161" w:rsidR="005317E3" w:rsidRDefault="00825462" w:rsidP="005317E3">
      <w:pPr>
        <w:spacing w:line="259" w:lineRule="auto"/>
        <w:ind w:left="960" w:firstLine="480"/>
      </w:pPr>
      <w:r>
        <w:t xml:space="preserve">A ripple adder is </w:t>
      </w:r>
      <w:r w:rsidR="005317E3">
        <w:t>a</w:t>
      </w:r>
      <w:r w:rsidR="00641E19">
        <w:t xml:space="preserve"> processing</w:t>
      </w:r>
      <w:r w:rsidR="005317E3">
        <w:t xml:space="preserve"> chain. We compute the first bit and carry the overflow to next bit. Next, we compute the second bit and carry the overflow to next bit, on and on.</w:t>
      </w:r>
    </w:p>
    <w:p w14:paraId="5C9458C0" w14:textId="6934AB2E" w:rsidR="005317E3" w:rsidRDefault="005317E3" w:rsidP="005317E3">
      <w:pPr>
        <w:spacing w:line="259" w:lineRule="auto"/>
        <w:ind w:left="960" w:firstLine="480"/>
      </w:pPr>
      <w:r>
        <w:t>Since ripple adder is combinatorial circuit, we shall reform the circuit to a DAG (Direction Acyclic Graph) by replacing gates with nodes and wires with edges.</w:t>
      </w:r>
    </w:p>
    <w:p w14:paraId="2497EB30" w14:textId="3B909F91" w:rsidR="005317E3" w:rsidRDefault="00641E19" w:rsidP="005317E3">
      <w:pPr>
        <w:spacing w:line="259" w:lineRule="auto"/>
        <w:ind w:left="960" w:firstLine="480"/>
      </w:pPr>
      <w:r>
        <w:t xml:space="preserve">Picking the greatest carry flag as root of the tree, the depth of the tree is </w:t>
      </w:r>
      <m:oMath>
        <m:r>
          <w:rPr>
            <w:rFonts w:ascii="Cambria Math" w:hAnsi="Cambria Math"/>
          </w:rPr>
          <m:t>O(N)</m:t>
        </m:r>
      </m:oMath>
      <w:r>
        <w:t xml:space="preserve"> if the ripple adder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it takes </w:t>
      </w:r>
      <m:oMath>
        <m:r>
          <w:rPr>
            <w:rFonts w:ascii="Cambria Math" w:hAnsi="Cambria Math"/>
          </w:rPr>
          <m:t>O(N)</m:t>
        </m:r>
      </m:oMath>
      <w:r>
        <w:t xml:space="preserve"> gates from input to output for a </w:t>
      </w:r>
      <m:oMath>
        <m:r>
          <w:rPr>
            <w:rFonts w:ascii="Cambria Math" w:hAnsi="Cambria Math"/>
          </w:rPr>
          <m:t>N</m:t>
        </m:r>
      </m:oMath>
      <w:r>
        <w:t>-bit addition.</w:t>
      </w:r>
      <w:r w:rsidR="00CE53A4">
        <w:t xml:space="preserve"> Since it takes </w:t>
      </w:r>
      <m:oMath>
        <m:r>
          <w:rPr>
            <w:rFonts w:ascii="Cambria Math" w:hAnsi="Cambria Math"/>
          </w:rPr>
          <m:t>O(N)</m:t>
        </m:r>
      </m:oMath>
      <w:r w:rsidR="00CE53A4">
        <w:t xml:space="preserve"> to propagate through all gates in the tree, the latency from input to output is around </w:t>
      </w:r>
      <m:oMath>
        <m:r>
          <w:rPr>
            <w:rFonts w:ascii="Cambria Math" w:hAnsi="Cambria Math"/>
          </w:rPr>
          <m:t>O(N)</m:t>
        </m:r>
      </m:oMath>
      <w:r w:rsidR="00CE53A4">
        <w:t>.</w:t>
      </w:r>
    </w:p>
    <w:p w14:paraId="666C1850" w14:textId="4FA8EE11" w:rsidR="00CE53A4" w:rsidRPr="00681DC8" w:rsidRDefault="00641E19" w:rsidP="00681DC8">
      <w:pPr>
        <w:spacing w:line="259" w:lineRule="auto"/>
        <w:ind w:left="960" w:firstLine="480"/>
      </w:pPr>
      <w:r>
        <w:t xml:space="preserve">A carry lookahead adder is a flattened processing graph. Picking the greatest carry flag as root, the depth of the tree is only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if the CLA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the depth of the tree is not related to </w:t>
      </w:r>
      <w:r w:rsidR="00CE53A4">
        <w:t xml:space="preserve">the bits of addition. Despite the propagate latency stays constant in respect to </w:t>
      </w:r>
      <m:oMath>
        <m:r>
          <w:rPr>
            <w:rFonts w:ascii="Cambria Math" w:hAnsi="Cambria Math"/>
          </w:rPr>
          <m:t>N</m:t>
        </m:r>
      </m:oMath>
      <w:r w:rsidR="00CE53A4">
        <w:t xml:space="preserve">, CLA requires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E53A4"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 w:rsidR="00CE53A4">
        <w:t>. Therefore, we should always consider the space-time trade off on CLAs.</w:t>
      </w:r>
    </w:p>
    <w:p w14:paraId="46387C6C" w14:textId="7DC3B2EE" w:rsidR="00CE53A4" w:rsidRDefault="00CE53A4" w:rsidP="00CE53A4">
      <w:pPr>
        <w:spacing w:line="259" w:lineRule="auto"/>
        <w:ind w:left="960" w:firstLine="480"/>
      </w:pPr>
      <w:r>
        <w:t xml:space="preserve">In practice, </w:t>
      </w:r>
      <w:r w:rsidR="000A78AD">
        <w:t xml:space="preserve">we divide CLA to smaller CLAs. Smaller CLAs leads to less gates </w:t>
      </w:r>
      <w:r w:rsidR="000A78AD">
        <w:lastRenderedPageBreak/>
        <w:t>thus less power consumption. In this case, we sacrificed time to consume less space.</w:t>
      </w:r>
    </w:p>
    <w:p w14:paraId="45B50CE3" w14:textId="187F6420" w:rsidR="00CE53A4" w:rsidRDefault="00CE53A4" w:rsidP="00681DC8">
      <w:pPr>
        <w:spacing w:line="259" w:lineRule="auto"/>
        <w:ind w:left="960" w:firstLine="480"/>
      </w:pPr>
      <w:r>
        <w:t xml:space="preserve">In a nutshell, ripple adders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gates and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to compute. In contrast, CLAs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>
        <w:t xml:space="preserve"> but takes</w:t>
      </w:r>
      <w:r w:rsidR="00681DC8">
        <w:t xml:space="preserve"> only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to compute. Also, divide CLA into multiple smaller CLAs could significantly reduce </w:t>
      </w:r>
      <w:r w:rsidR="00681DC8">
        <w:t>space</w:t>
      </w:r>
      <w:r>
        <w:t xml:space="preserve"> in practice.</w:t>
      </w:r>
    </w:p>
    <w:p w14:paraId="0B50D6BB" w14:textId="374A6A5F" w:rsidR="004B3D79" w:rsidRPr="00681DC8" w:rsidRDefault="004B3D79" w:rsidP="004B3D79">
      <w:pPr>
        <w:widowControl/>
      </w:pPr>
      <w:r>
        <w:br w:type="page"/>
      </w:r>
    </w:p>
    <w:p w14:paraId="6E3EB91E" w14:textId="03144D4E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 xml:space="preserve">4-bit </w:t>
      </w:r>
      <w:proofErr w:type="spellStart"/>
      <w:r>
        <w:rPr>
          <w:rFonts w:ascii="Calibri Light" w:eastAsia="PMingLiU" w:hAnsi="Calibri Light"/>
        </w:rPr>
        <w:t>Multipler</w:t>
      </w:r>
      <w:proofErr w:type="spellEnd"/>
    </w:p>
    <w:p w14:paraId="02065FEC" w14:textId="5788A83C" w:rsidR="002C2D8F" w:rsidRDefault="002C2D8F" w:rsidP="002C2D8F">
      <w:pPr>
        <w:pStyle w:val="ListParagraph"/>
        <w:numPr>
          <w:ilvl w:val="0"/>
          <w:numId w:val="24"/>
        </w:numPr>
        <w:spacing w:line="259" w:lineRule="auto"/>
      </w:pPr>
      <w:r>
        <w:t>How it works?</w:t>
      </w:r>
    </w:p>
    <w:p w14:paraId="2E85BC10" w14:textId="3B8140D3" w:rsidR="004E4ABB" w:rsidRPr="004E55DE" w:rsidRDefault="004E4ABB" w:rsidP="004E4ABB">
      <w:pPr>
        <w:spacing w:line="259" w:lineRule="auto"/>
        <w:ind w:left="960" w:firstLine="480"/>
      </w:pPr>
      <w:r>
        <w:t>Follow the given spec &amp; brute force implementation</w:t>
      </w:r>
      <w:r w:rsidR="00F643F6">
        <w:t>, the design shall be made</w:t>
      </w:r>
      <w:r>
        <w:t>. Also, the 1-bit multiplication can be implemented by AND gate.</w:t>
      </w:r>
    </w:p>
    <w:p w14:paraId="4D044FF5" w14:textId="30AAE029" w:rsidR="008F6E89" w:rsidRPr="002C2D8F" w:rsidRDefault="00772450" w:rsidP="00F643F6">
      <w:pPr>
        <w:pStyle w:val="ListParagraph"/>
        <w:numPr>
          <w:ilvl w:val="0"/>
          <w:numId w:val="24"/>
        </w:num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9C712A" wp14:editId="495F52FA">
            <wp:simplePos x="0" y="0"/>
            <wp:positionH relativeFrom="margin">
              <wp:align>center</wp:align>
            </wp:positionH>
            <wp:positionV relativeFrom="paragraph">
              <wp:posOffset>1828800</wp:posOffset>
            </wp:positionV>
            <wp:extent cx="7603490" cy="4491355"/>
            <wp:effectExtent l="0" t="6033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0349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8F">
        <w:t>Schematic Graph</w:t>
      </w:r>
      <w:bookmarkStart w:id="1" w:name="_GoBack"/>
      <w:bookmarkEnd w:id="1"/>
    </w:p>
    <w:p w14:paraId="60AB4705" w14:textId="16B74A29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Exhausted Testbench</w:t>
      </w:r>
    </w:p>
    <w:p w14:paraId="00AF5061" w14:textId="307CF814" w:rsidR="002C2D8F" w:rsidRPr="002C2D8F" w:rsidRDefault="002C2D8F" w:rsidP="002C2D8F"/>
    <w:p w14:paraId="52A025C4" w14:textId="7382FD9E" w:rsidR="002C2D8F" w:rsidRPr="002C2D8F" w:rsidRDefault="002C2D8F" w:rsidP="002C2D8F"/>
    <w:p w14:paraId="136E4B21" w14:textId="69EFDA56" w:rsidR="00CA0243" w:rsidRPr="004B3D79" w:rsidRDefault="00360F24" w:rsidP="004B3D79">
      <w:pPr>
        <w:pStyle w:val="Heading2"/>
      </w:pPr>
      <w:r w:rsidRPr="00F76405"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1F02A546" w:rsidR="1C3DEEAE" w:rsidRDefault="6F6051AA" w:rsidP="6F6051AA">
      <w:pPr>
        <w:pStyle w:val="Heading2"/>
        <w:numPr>
          <w:ilvl w:val="0"/>
          <w:numId w:val="6"/>
        </w:numPr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t>Lawrence Wu</w:t>
      </w:r>
    </w:p>
    <w:p w14:paraId="438B41AD" w14:textId="40401008" w:rsidR="00B126D9" w:rsidRDefault="00B126D9" w:rsidP="00B126D9">
      <w:pPr>
        <w:ind w:left="480"/>
      </w:pPr>
      <w:r>
        <w:t>Problem 2 and Problem 3.</w:t>
      </w:r>
    </w:p>
    <w:p w14:paraId="74B3CE95" w14:textId="77777777" w:rsidR="00B126D9" w:rsidRPr="00B126D9" w:rsidRDefault="00B126D9" w:rsidP="00B126D9">
      <w:pPr>
        <w:ind w:left="480"/>
      </w:pP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5CDB097B" w:rsidR="4769E1FE" w:rsidRDefault="004B3D79" w:rsidP="4769E1FE">
      <w:pPr>
        <w:spacing w:line="259" w:lineRule="auto"/>
        <w:ind w:firstLine="480"/>
      </w:pPr>
      <w:r>
        <w:t xml:space="preserve">Layering up </w:t>
      </w:r>
      <w:r w:rsidR="00852C3B">
        <w:t>gates could build skyscrapers.</w:t>
      </w:r>
    </w:p>
    <w:p w14:paraId="5A078A60" w14:textId="06EE9272" w:rsidR="00852C3B" w:rsidRDefault="00852C3B" w:rsidP="4769E1FE">
      <w:pPr>
        <w:spacing w:line="259" w:lineRule="auto"/>
        <w:ind w:firstLine="480"/>
      </w:pPr>
      <w:r>
        <w:t>Circuits works like parallel programming.</w:t>
      </w:r>
    </w:p>
    <w:p w14:paraId="0974C27C" w14:textId="09DAB199" w:rsidR="00852C3B" w:rsidRDefault="00852C3B" w:rsidP="4769E1FE">
      <w:pPr>
        <w:spacing w:line="259" w:lineRule="auto"/>
        <w:ind w:firstLine="480"/>
      </w:pPr>
      <w:r>
        <w:t>When the objective is clear, building skyscrapers is not hard.</w:t>
      </w:r>
    </w:p>
    <w:p w14:paraId="25DBF76D" w14:textId="3DCAFC1F" w:rsidR="00852C3B" w:rsidRDefault="00852C3B" w:rsidP="4769E1FE">
      <w:pPr>
        <w:spacing w:line="259" w:lineRule="auto"/>
        <w:ind w:firstLine="480"/>
      </w:pPr>
      <w:r>
        <w:t>Word is horrible when it comes to mathematical equations.</w:t>
      </w:r>
    </w:p>
    <w:p w14:paraId="2F36FA2B" w14:textId="31091581" w:rsidR="00852C3B" w:rsidRDefault="00852C3B" w:rsidP="4769E1FE">
      <w:pPr>
        <w:spacing w:line="259" w:lineRule="auto"/>
        <w:ind w:firstLine="480"/>
      </w:pPr>
      <w:r>
        <w:t>Visio is your savior when you meet schematic graphs.</w:t>
      </w:r>
    </w:p>
    <w:p w14:paraId="02DEC29F" w14:textId="60B45F41" w:rsidR="00B126D9" w:rsidRDefault="00B126D9" w:rsidP="00B126D9">
      <w:pPr>
        <w:spacing w:line="259" w:lineRule="auto"/>
        <w:ind w:firstLine="480"/>
      </w:pPr>
      <w:r>
        <w:t>Write your report before coding.</w:t>
      </w:r>
    </w:p>
    <w:p w14:paraId="02B72A57" w14:textId="539CE2D7" w:rsidR="004D7F3F" w:rsidRDefault="004D7F3F" w:rsidP="00B126D9">
      <w:pPr>
        <w:spacing w:line="259" w:lineRule="auto"/>
        <w:ind w:firstLine="480"/>
      </w:pPr>
      <w:r>
        <w:t>$display is not equivalent</w:t>
      </w:r>
      <w:r w:rsidR="00E14E8B">
        <w:t xml:space="preserve"> to output wires.</w:t>
      </w:r>
    </w:p>
    <w:p w14:paraId="44B73A08" w14:textId="2ECBD62A" w:rsidR="00682E45" w:rsidRDefault="009671EA" w:rsidP="00B126D9">
      <w:pPr>
        <w:spacing w:line="259" w:lineRule="auto"/>
        <w:ind w:firstLine="480"/>
      </w:pPr>
      <w:r>
        <w:t>[3:0] means four wires. Such representation is not friendly to C/C++ users.</w:t>
      </w:r>
    </w:p>
    <w:sectPr w:rsidR="00682E4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81C7F"/>
    <w:multiLevelType w:val="hybridMultilevel"/>
    <w:tmpl w:val="8128765E"/>
    <w:lvl w:ilvl="0" w:tplc="D82E1E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6EF9233A"/>
    <w:multiLevelType w:val="hybridMultilevel"/>
    <w:tmpl w:val="3FCE2892"/>
    <w:lvl w:ilvl="0" w:tplc="56CC360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"/>
  </w:num>
  <w:num w:numId="15">
    <w:abstractNumId w:val="21"/>
  </w:num>
  <w:num w:numId="16">
    <w:abstractNumId w:val="23"/>
  </w:num>
  <w:num w:numId="17">
    <w:abstractNumId w:val="10"/>
  </w:num>
  <w:num w:numId="18">
    <w:abstractNumId w:val="14"/>
  </w:num>
  <w:num w:numId="19">
    <w:abstractNumId w:val="22"/>
  </w:num>
  <w:num w:numId="20">
    <w:abstractNumId w:val="19"/>
  </w:num>
  <w:num w:numId="21">
    <w:abstractNumId w:val="12"/>
  </w:num>
  <w:num w:numId="22">
    <w:abstractNumId w:val="2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A78AD"/>
    <w:rsid w:val="000C5DF7"/>
    <w:rsid w:val="000F1A42"/>
    <w:rsid w:val="00122172"/>
    <w:rsid w:val="00131483"/>
    <w:rsid w:val="001436C3"/>
    <w:rsid w:val="0015438C"/>
    <w:rsid w:val="00170ECE"/>
    <w:rsid w:val="0017430C"/>
    <w:rsid w:val="001868B6"/>
    <w:rsid w:val="001E771B"/>
    <w:rsid w:val="00214B86"/>
    <w:rsid w:val="00230106"/>
    <w:rsid w:val="002A12F7"/>
    <w:rsid w:val="002B0147"/>
    <w:rsid w:val="002B436B"/>
    <w:rsid w:val="002C2D8F"/>
    <w:rsid w:val="00305035"/>
    <w:rsid w:val="00323EE2"/>
    <w:rsid w:val="0032602F"/>
    <w:rsid w:val="003534B4"/>
    <w:rsid w:val="00360F24"/>
    <w:rsid w:val="00367CBA"/>
    <w:rsid w:val="00370987"/>
    <w:rsid w:val="003731AE"/>
    <w:rsid w:val="003A139F"/>
    <w:rsid w:val="003B03D4"/>
    <w:rsid w:val="003C1A90"/>
    <w:rsid w:val="003D3E1F"/>
    <w:rsid w:val="003E73B4"/>
    <w:rsid w:val="00412A22"/>
    <w:rsid w:val="00487D27"/>
    <w:rsid w:val="00497750"/>
    <w:rsid w:val="004B3D79"/>
    <w:rsid w:val="004D2326"/>
    <w:rsid w:val="004D7F3F"/>
    <w:rsid w:val="004E2E83"/>
    <w:rsid w:val="004E4ABB"/>
    <w:rsid w:val="004E55DE"/>
    <w:rsid w:val="004F2D47"/>
    <w:rsid w:val="005317E3"/>
    <w:rsid w:val="00533624"/>
    <w:rsid w:val="00542D0F"/>
    <w:rsid w:val="00586760"/>
    <w:rsid w:val="00593D04"/>
    <w:rsid w:val="005C0026"/>
    <w:rsid w:val="005C5868"/>
    <w:rsid w:val="005E399A"/>
    <w:rsid w:val="00612D37"/>
    <w:rsid w:val="00616C14"/>
    <w:rsid w:val="00623F4A"/>
    <w:rsid w:val="00641E19"/>
    <w:rsid w:val="0064715F"/>
    <w:rsid w:val="00660EB3"/>
    <w:rsid w:val="00671831"/>
    <w:rsid w:val="0067547F"/>
    <w:rsid w:val="00681499"/>
    <w:rsid w:val="00681DC8"/>
    <w:rsid w:val="00682E45"/>
    <w:rsid w:val="00695632"/>
    <w:rsid w:val="006A3AB4"/>
    <w:rsid w:val="006B45E5"/>
    <w:rsid w:val="006F0678"/>
    <w:rsid w:val="00726A14"/>
    <w:rsid w:val="00733644"/>
    <w:rsid w:val="00750356"/>
    <w:rsid w:val="00772450"/>
    <w:rsid w:val="007741F2"/>
    <w:rsid w:val="0077723D"/>
    <w:rsid w:val="007835B5"/>
    <w:rsid w:val="007857E7"/>
    <w:rsid w:val="00794405"/>
    <w:rsid w:val="007D2D39"/>
    <w:rsid w:val="007E4B53"/>
    <w:rsid w:val="00825462"/>
    <w:rsid w:val="00847ADE"/>
    <w:rsid w:val="00852C3B"/>
    <w:rsid w:val="00863FFE"/>
    <w:rsid w:val="00871725"/>
    <w:rsid w:val="0087737F"/>
    <w:rsid w:val="00882764"/>
    <w:rsid w:val="008B2936"/>
    <w:rsid w:val="008C12A7"/>
    <w:rsid w:val="008D0F03"/>
    <w:rsid w:val="008F6E89"/>
    <w:rsid w:val="00960154"/>
    <w:rsid w:val="009661DA"/>
    <w:rsid w:val="009671EA"/>
    <w:rsid w:val="00975911"/>
    <w:rsid w:val="0098046C"/>
    <w:rsid w:val="009C53CB"/>
    <w:rsid w:val="009D1527"/>
    <w:rsid w:val="009D2175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3C6C"/>
    <w:rsid w:val="00AB45B9"/>
    <w:rsid w:val="00AC423D"/>
    <w:rsid w:val="00AF54E8"/>
    <w:rsid w:val="00B0114D"/>
    <w:rsid w:val="00B02228"/>
    <w:rsid w:val="00B126D9"/>
    <w:rsid w:val="00B3000D"/>
    <w:rsid w:val="00B479BA"/>
    <w:rsid w:val="00B84829"/>
    <w:rsid w:val="00BA0F9C"/>
    <w:rsid w:val="00BE521D"/>
    <w:rsid w:val="00C458DD"/>
    <w:rsid w:val="00C55532"/>
    <w:rsid w:val="00C55AC6"/>
    <w:rsid w:val="00C652FC"/>
    <w:rsid w:val="00CA0243"/>
    <w:rsid w:val="00CC3DEE"/>
    <w:rsid w:val="00CC5513"/>
    <w:rsid w:val="00CD48A7"/>
    <w:rsid w:val="00CE53A4"/>
    <w:rsid w:val="00D04BAB"/>
    <w:rsid w:val="00D75072"/>
    <w:rsid w:val="00DC0BDB"/>
    <w:rsid w:val="00DC343D"/>
    <w:rsid w:val="00DD3EF5"/>
    <w:rsid w:val="00DF226D"/>
    <w:rsid w:val="00E14E8B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643F6"/>
    <w:rsid w:val="00F76405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5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9A4C6-CE6E-4287-A2E6-748E93A3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9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13</cp:revision>
  <dcterms:created xsi:type="dcterms:W3CDTF">2021-09-30T02:28:00Z</dcterms:created>
  <dcterms:modified xsi:type="dcterms:W3CDTF">2021-10-12T15:34:00Z</dcterms:modified>
</cp:coreProperties>
</file>